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90DA" w14:textId="675143C6" w:rsidR="00810AFB" w:rsidRPr="00F37D95" w:rsidRDefault="003E6CA1" w:rsidP="00810AFB">
      <w:pPr>
        <w:jc w:val="both"/>
        <w:rPr>
          <w:rFonts w:asciiTheme="majorHAnsi" w:hAnsiTheme="majorHAnsi" w:cs="Univers"/>
          <w:b/>
          <w:bCs/>
          <w:sz w:val="22"/>
          <w:szCs w:val="22"/>
        </w:rPr>
      </w:pPr>
      <w:r w:rsidRPr="00F37D9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7F07A21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1AE18CE" w:rsidR="00CB2660" w:rsidRDefault="007A5817" w:rsidP="00810AFB">
                            <w:pPr>
                              <w:ind w:left="-450" w:hanging="90"/>
                            </w:pPr>
                            <w:r>
                              <w:tab/>
                              <w:t xml:space="preserve">      </w:t>
                            </w:r>
                            <w:r w:rsidR="00CF637A">
                              <w:t xml:space="preserve">       </w:t>
                            </w:r>
                            <w:r w:rsidR="00810AFB">
                              <w:rPr>
                                <w:noProof/>
                              </w:rPr>
                              <w:drawing>
                                <wp:inline distT="0" distB="0" distL="0" distR="0" wp14:anchorId="1EFA7194" wp14:editId="2AB64185">
                                  <wp:extent cx="2519463" cy="485140"/>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682" cy="581461"/>
                                          </a:xfrm>
                                          <a:prstGeom prst="rect">
                                            <a:avLst/>
                                          </a:prstGeom>
                                          <a:noFill/>
                                          <a:ln>
                                            <a:noFill/>
                                          </a:ln>
                                        </pic:spPr>
                                      </pic:pic>
                                    </a:graphicData>
                                  </a:graphic>
                                </wp:inline>
                              </w:drawing>
                            </w:r>
                            <w:r w:rsidR="00D52D14">
                              <w:t xml:space="preserve">   </w:t>
                            </w:r>
                            <w:r w:rsidR="00CF637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51AE18CE" w:rsidR="00CB2660" w:rsidRDefault="007A5817" w:rsidP="00810AFB">
                      <w:pPr>
                        <w:ind w:left="-450" w:hanging="90"/>
                      </w:pPr>
                      <w:r>
                        <w:tab/>
                        <w:t xml:space="preserve">      </w:t>
                      </w:r>
                      <w:r w:rsidR="00CF637A">
                        <w:t xml:space="preserve">       </w:t>
                      </w:r>
                      <w:r w:rsidR="00810AFB">
                        <w:rPr>
                          <w:noProof/>
                        </w:rPr>
                        <w:drawing>
                          <wp:inline distT="0" distB="0" distL="0" distR="0" wp14:anchorId="1EFA7194" wp14:editId="2AB64185">
                            <wp:extent cx="2519463" cy="485140"/>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682" cy="581461"/>
                                    </a:xfrm>
                                    <a:prstGeom prst="rect">
                                      <a:avLst/>
                                    </a:prstGeom>
                                    <a:noFill/>
                                    <a:ln>
                                      <a:noFill/>
                                    </a:ln>
                                  </pic:spPr>
                                </pic:pic>
                              </a:graphicData>
                            </a:graphic>
                          </wp:inline>
                        </w:drawing>
                      </w:r>
                      <w:r w:rsidR="00D52D14">
                        <w:t xml:space="preserve">   </w:t>
                      </w:r>
                      <w:r w:rsidR="00CF637A">
                        <w:t xml:space="preserve">       </w:t>
                      </w:r>
                      <w:r>
                        <w:t xml:space="preserve">       </w:t>
                      </w:r>
                    </w:p>
                  </w:txbxContent>
                </v:textbox>
              </v:shape>
            </w:pict>
          </mc:Fallback>
        </mc:AlternateContent>
      </w:r>
      <w:r w:rsidR="00071174" w:rsidRPr="00F37D95">
        <w:rPr>
          <w:rFonts w:asciiTheme="majorHAnsi" w:hAnsiTheme="majorHAnsi" w:cs="Univers"/>
          <w:b/>
          <w:bCs/>
          <w:sz w:val="22"/>
          <w:szCs w:val="22"/>
        </w:rPr>
        <w:t xml:space="preserve"> </w:t>
      </w:r>
      <w:r w:rsidR="00810AFB" w:rsidRPr="00F37D95">
        <w:rPr>
          <w:rFonts w:asciiTheme="majorHAnsi" w:hAnsiTheme="majorHAnsi"/>
          <w:noProof/>
          <w:sz w:val="22"/>
          <w:szCs w:val="22"/>
        </w:rPr>
        <mc:AlternateContent>
          <mc:Choice Requires="wps">
            <w:drawing>
              <wp:anchor distT="0" distB="0" distL="114300" distR="114300" simplePos="0" relativeHeight="251675648" behindDoc="0" locked="0" layoutInCell="1" allowOverlap="1" wp14:anchorId="6B077748" wp14:editId="66D30072">
                <wp:simplePos x="0" y="0"/>
                <wp:positionH relativeFrom="column">
                  <wp:posOffset>-415925</wp:posOffset>
                </wp:positionH>
                <wp:positionV relativeFrom="paragraph">
                  <wp:posOffset>-356870</wp:posOffset>
                </wp:positionV>
                <wp:extent cx="1409700" cy="8977630"/>
                <wp:effectExtent l="0" t="0" r="0" b="0"/>
                <wp:wrapNone/>
                <wp:docPr id="2137705888" name="Rectangle 2137705888"/>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283384" id="Rectangle 2137705888" o:spid="_x0000_s1026" style="position:absolute;margin-left:-32.75pt;margin-top:-28.1pt;width:111pt;height:70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p>
    <w:p w14:paraId="4048E778" w14:textId="17A696B8" w:rsidR="00810AFB" w:rsidRPr="00F37D95" w:rsidRDefault="00810AFB" w:rsidP="00810AFB">
      <w:pPr>
        <w:tabs>
          <w:tab w:val="center" w:pos="5400"/>
        </w:tabs>
        <w:suppressAutoHyphens/>
        <w:jc w:val="both"/>
        <w:rPr>
          <w:rFonts w:asciiTheme="majorHAnsi" w:hAnsiTheme="majorHAnsi"/>
          <w:sz w:val="22"/>
          <w:szCs w:val="22"/>
        </w:rPr>
      </w:pPr>
    </w:p>
    <w:p w14:paraId="47E4AC21" w14:textId="3DC8EDEA" w:rsidR="00810AFB" w:rsidRPr="00F37D95" w:rsidRDefault="00810AFB" w:rsidP="00810AFB">
      <w:pPr>
        <w:tabs>
          <w:tab w:val="center" w:pos="5400"/>
        </w:tabs>
        <w:suppressAutoHyphens/>
        <w:jc w:val="both"/>
        <w:rPr>
          <w:rFonts w:asciiTheme="majorHAnsi" w:hAnsiTheme="majorHAnsi"/>
          <w:sz w:val="22"/>
          <w:szCs w:val="22"/>
        </w:rPr>
      </w:pPr>
    </w:p>
    <w:p w14:paraId="2AAC370C" w14:textId="33A1E217" w:rsidR="00810AFB" w:rsidRPr="00F37D95" w:rsidRDefault="00810AFB" w:rsidP="00810AFB">
      <w:pPr>
        <w:tabs>
          <w:tab w:val="center" w:pos="5400"/>
        </w:tabs>
        <w:suppressAutoHyphens/>
        <w:rPr>
          <w:rFonts w:asciiTheme="majorHAnsi" w:hAnsiTheme="majorHAnsi"/>
          <w:sz w:val="22"/>
          <w:szCs w:val="22"/>
        </w:rPr>
      </w:pPr>
      <w:r w:rsidRPr="00F37D95">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4F80CB72" wp14:editId="1561E564">
                <wp:simplePos x="0" y="0"/>
                <wp:positionH relativeFrom="column">
                  <wp:posOffset>1235676</wp:posOffset>
                </wp:positionH>
                <wp:positionV relativeFrom="paragraph">
                  <wp:posOffset>156467</wp:posOffset>
                </wp:positionV>
                <wp:extent cx="4486275" cy="752475"/>
                <wp:effectExtent l="0" t="0" r="0" b="0"/>
                <wp:wrapNone/>
                <wp:docPr id="1844931791" name="Text Box 184493179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B6E4E" w14:textId="70646658" w:rsidR="00810AFB" w:rsidRDefault="00810AFB" w:rsidP="00810AF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CB72" id="Text Box 1844931791" o:spid="_x0000_s1027" type="#_x0000_t202" style="position:absolute;margin-left:97.3pt;margin-top:12.3pt;width:353.2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" filled="f" stroked="f" strokeweight=".5pt">
                <v:textbox>
                  <w:txbxContent>
                    <w:p w14:paraId="34DB6E4E" w14:textId="70646658" w:rsidR="00810AFB" w:rsidRDefault="00810AFB" w:rsidP="00810AFB">
                      <w:r>
                        <w:t xml:space="preserve">                                               </w:t>
                      </w:r>
                    </w:p>
                  </w:txbxContent>
                </v:textbox>
              </v:shape>
            </w:pict>
          </mc:Fallback>
        </mc:AlternateContent>
      </w:r>
    </w:p>
    <w:p w14:paraId="2BC87EA8" w14:textId="77777777" w:rsidR="00810AFB" w:rsidRPr="00F37D95" w:rsidRDefault="00810AFB" w:rsidP="00810AFB">
      <w:pPr>
        <w:tabs>
          <w:tab w:val="center" w:pos="5400"/>
        </w:tabs>
        <w:suppressAutoHyphens/>
        <w:rPr>
          <w:rFonts w:asciiTheme="majorHAnsi" w:hAnsiTheme="majorHAnsi"/>
          <w:sz w:val="22"/>
          <w:szCs w:val="22"/>
        </w:rPr>
      </w:pPr>
    </w:p>
    <w:p w14:paraId="45AFCED2" w14:textId="77777777" w:rsidR="00810AFB" w:rsidRPr="00F37D95" w:rsidRDefault="00810AFB" w:rsidP="00810AFB">
      <w:pPr>
        <w:tabs>
          <w:tab w:val="center" w:pos="5400"/>
        </w:tabs>
        <w:suppressAutoHyphens/>
        <w:rPr>
          <w:rFonts w:asciiTheme="majorHAnsi" w:hAnsiTheme="majorHAnsi"/>
          <w:sz w:val="22"/>
          <w:szCs w:val="22"/>
        </w:rPr>
      </w:pPr>
    </w:p>
    <w:p w14:paraId="049E1553" w14:textId="77777777" w:rsidR="00810AFB" w:rsidRPr="00F37D95" w:rsidRDefault="00810AFB" w:rsidP="00810AFB">
      <w:pPr>
        <w:tabs>
          <w:tab w:val="center" w:pos="5400"/>
        </w:tabs>
        <w:suppressAutoHyphens/>
        <w:jc w:val="center"/>
        <w:rPr>
          <w:rFonts w:asciiTheme="majorHAnsi" w:hAnsiTheme="majorHAnsi"/>
          <w:sz w:val="22"/>
          <w:szCs w:val="22"/>
        </w:rPr>
      </w:pPr>
    </w:p>
    <w:p w14:paraId="3FA4CC1F" w14:textId="77777777" w:rsidR="00810AFB" w:rsidRPr="00F37D95" w:rsidRDefault="00810AFB" w:rsidP="00810AFB">
      <w:pPr>
        <w:tabs>
          <w:tab w:val="center" w:pos="5400"/>
        </w:tabs>
        <w:suppressAutoHyphens/>
        <w:jc w:val="center"/>
        <w:rPr>
          <w:rFonts w:asciiTheme="majorHAnsi" w:hAnsiTheme="majorHAnsi"/>
          <w:sz w:val="22"/>
          <w:szCs w:val="22"/>
        </w:rPr>
      </w:pPr>
    </w:p>
    <w:p w14:paraId="3037993B" w14:textId="77777777" w:rsidR="00810AFB" w:rsidRPr="00F37D95" w:rsidRDefault="00810AFB" w:rsidP="00810AFB">
      <w:pPr>
        <w:tabs>
          <w:tab w:val="center" w:pos="5400"/>
        </w:tabs>
        <w:suppressAutoHyphens/>
        <w:jc w:val="center"/>
        <w:rPr>
          <w:rFonts w:asciiTheme="majorHAnsi" w:hAnsiTheme="majorHAnsi"/>
          <w:sz w:val="22"/>
          <w:szCs w:val="22"/>
        </w:rPr>
      </w:pPr>
    </w:p>
    <w:p w14:paraId="5FFE2959" w14:textId="77777777" w:rsidR="00810AFB" w:rsidRPr="00F37D95" w:rsidRDefault="00810AFB" w:rsidP="00810AFB">
      <w:pPr>
        <w:tabs>
          <w:tab w:val="center" w:pos="5400"/>
        </w:tabs>
        <w:suppressAutoHyphens/>
        <w:jc w:val="center"/>
        <w:rPr>
          <w:rFonts w:asciiTheme="majorHAnsi" w:hAnsiTheme="majorHAnsi"/>
          <w:sz w:val="22"/>
          <w:szCs w:val="22"/>
        </w:rPr>
      </w:pPr>
    </w:p>
    <w:p w14:paraId="34852F06" w14:textId="77777777" w:rsidR="00810AFB" w:rsidRPr="00F37D95" w:rsidRDefault="00810AFB" w:rsidP="00810AFB">
      <w:pPr>
        <w:tabs>
          <w:tab w:val="center" w:pos="5400"/>
        </w:tabs>
        <w:suppressAutoHyphens/>
        <w:jc w:val="center"/>
        <w:rPr>
          <w:rFonts w:asciiTheme="majorHAnsi" w:hAnsiTheme="majorHAnsi"/>
          <w:sz w:val="22"/>
          <w:szCs w:val="22"/>
        </w:rPr>
      </w:pPr>
    </w:p>
    <w:p w14:paraId="7469BE09" w14:textId="77777777" w:rsidR="00810AFB" w:rsidRPr="00F37D95" w:rsidRDefault="00810AFB" w:rsidP="00810AFB">
      <w:pPr>
        <w:tabs>
          <w:tab w:val="center" w:pos="5400"/>
        </w:tabs>
        <w:suppressAutoHyphens/>
        <w:jc w:val="center"/>
        <w:rPr>
          <w:rFonts w:asciiTheme="majorHAnsi" w:hAnsiTheme="majorHAnsi"/>
          <w:sz w:val="22"/>
          <w:szCs w:val="22"/>
        </w:rPr>
      </w:pPr>
    </w:p>
    <w:p w14:paraId="17AC5CB4" w14:textId="77777777" w:rsidR="00810AFB" w:rsidRPr="00F37D95" w:rsidRDefault="00810AFB" w:rsidP="00810AFB">
      <w:pPr>
        <w:tabs>
          <w:tab w:val="center" w:pos="5400"/>
        </w:tabs>
        <w:suppressAutoHyphens/>
        <w:jc w:val="center"/>
        <w:rPr>
          <w:rFonts w:asciiTheme="majorHAnsi" w:hAnsiTheme="majorHAnsi"/>
          <w:sz w:val="22"/>
          <w:szCs w:val="22"/>
        </w:rPr>
      </w:pPr>
    </w:p>
    <w:p w14:paraId="4A6D1B90" w14:textId="77777777" w:rsidR="00810AFB" w:rsidRPr="00F37D95" w:rsidRDefault="00810AFB" w:rsidP="00810AFB">
      <w:pPr>
        <w:tabs>
          <w:tab w:val="center" w:pos="5400"/>
        </w:tabs>
        <w:suppressAutoHyphens/>
        <w:jc w:val="center"/>
        <w:rPr>
          <w:rFonts w:asciiTheme="majorHAnsi" w:hAnsiTheme="majorHAnsi"/>
          <w:sz w:val="22"/>
          <w:szCs w:val="22"/>
        </w:rPr>
      </w:pPr>
    </w:p>
    <w:p w14:paraId="56C749AA" w14:textId="77777777" w:rsidR="00810AFB" w:rsidRPr="00F37D95" w:rsidRDefault="00810AFB" w:rsidP="00810AFB">
      <w:pPr>
        <w:tabs>
          <w:tab w:val="center" w:pos="5400"/>
        </w:tabs>
        <w:suppressAutoHyphens/>
        <w:jc w:val="center"/>
        <w:rPr>
          <w:rFonts w:asciiTheme="majorHAnsi" w:hAnsiTheme="majorHAnsi"/>
          <w:sz w:val="22"/>
          <w:szCs w:val="22"/>
        </w:rPr>
      </w:pPr>
      <w:r w:rsidRPr="00F37D95">
        <w:rPr>
          <w:rFonts w:asciiTheme="majorHAnsi" w:hAnsiTheme="majorHAnsi"/>
          <w:noProof/>
          <w:sz w:val="22"/>
          <w:szCs w:val="22"/>
        </w:rPr>
        <mc:AlternateContent>
          <mc:Choice Requires="wps">
            <w:drawing>
              <wp:anchor distT="0" distB="0" distL="114300" distR="114300" simplePos="0" relativeHeight="251676672" behindDoc="0" locked="0" layoutInCell="1" allowOverlap="1" wp14:anchorId="6006C769" wp14:editId="7F1CE7A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BECB1" w14:textId="0E5B62D9" w:rsidR="00810AFB" w:rsidRPr="004B7EB6" w:rsidRDefault="00810AFB" w:rsidP="00810AFB">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510C2">
                              <w:rPr>
                                <w:rFonts w:asciiTheme="majorHAnsi" w:hAnsiTheme="majorHAnsi" w:cs="Arial"/>
                                <w:b/>
                                <w:bCs/>
                                <w:color w:val="0D0D0D" w:themeColor="text1" w:themeTint="F2"/>
                                <w:sz w:val="36"/>
                                <w:szCs w:val="40"/>
                              </w:rPr>
                              <w:t>57</w:t>
                            </w:r>
                            <w:r w:rsidRPr="006F0853">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04F41926" w14:textId="58FB66BA" w:rsidR="00810AFB" w:rsidRPr="00744868" w:rsidRDefault="00810AFB" w:rsidP="00810AFB">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2357-12</w:t>
                            </w:r>
                          </w:p>
                          <w:p w14:paraId="237567ED" w14:textId="1EA7312D" w:rsidR="00810AFB" w:rsidRPr="004B7EB6" w:rsidRDefault="00810AFB" w:rsidP="00810AF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INADMISSIBILITY</w:t>
                            </w:r>
                          </w:p>
                          <w:p w14:paraId="6A20AD83" w14:textId="77777777" w:rsidR="00810AFB" w:rsidRPr="004B7EB6" w:rsidRDefault="00810AFB" w:rsidP="00810AFB">
                            <w:pPr>
                              <w:spacing w:line="276" w:lineRule="auto"/>
                              <w:rPr>
                                <w:rFonts w:asciiTheme="majorHAnsi" w:hAnsiTheme="majorHAnsi" w:cs="Arial"/>
                                <w:color w:val="0D0D0D" w:themeColor="text1" w:themeTint="F2"/>
                                <w:szCs w:val="22"/>
                              </w:rPr>
                            </w:pPr>
                          </w:p>
                          <w:p w14:paraId="02AD6032" w14:textId="75DD4172" w:rsidR="00810AFB" w:rsidRPr="0010736F" w:rsidRDefault="00810AFB" w:rsidP="00810AF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ALEJANDRO P</w:t>
                            </w:r>
                            <w:r w:rsidR="007A01FD">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EZ</w:t>
                            </w:r>
                          </w:p>
                          <w:p w14:paraId="2C81FE14" w14:textId="0946DAEC" w:rsidR="00810AFB" w:rsidRPr="004B7EB6" w:rsidRDefault="00810AFB" w:rsidP="00810AFB">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6C769" id="Text Box 5" o:spid="_x0000_s1028" type="#_x0000_t202" style="position:absolute;left:0;text-align:left;margin-left:95.25pt;margin-top:6.25pt;width:341.25pt;height:18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3B3BECB1" w14:textId="0E5B62D9" w:rsidR="00810AFB" w:rsidRPr="004B7EB6" w:rsidRDefault="00810AFB" w:rsidP="00810AFB">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510C2">
                        <w:rPr>
                          <w:rFonts w:asciiTheme="majorHAnsi" w:hAnsiTheme="majorHAnsi" w:cs="Arial"/>
                          <w:b/>
                          <w:bCs/>
                          <w:color w:val="0D0D0D" w:themeColor="text1" w:themeTint="F2"/>
                          <w:sz w:val="36"/>
                          <w:szCs w:val="40"/>
                        </w:rPr>
                        <w:t>57</w:t>
                      </w:r>
                      <w:r w:rsidRPr="006F0853">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04F41926" w14:textId="58FB66BA" w:rsidR="00810AFB" w:rsidRPr="00744868" w:rsidRDefault="00810AFB" w:rsidP="00810AFB">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2357-12</w:t>
                      </w:r>
                    </w:p>
                    <w:p w14:paraId="237567ED" w14:textId="1EA7312D" w:rsidR="00810AFB" w:rsidRPr="004B7EB6" w:rsidRDefault="00810AFB" w:rsidP="00810AF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INADMISSIBILITY</w:t>
                      </w:r>
                    </w:p>
                    <w:p w14:paraId="6A20AD83" w14:textId="77777777" w:rsidR="00810AFB" w:rsidRPr="004B7EB6" w:rsidRDefault="00810AFB" w:rsidP="00810AFB">
                      <w:pPr>
                        <w:spacing w:line="276" w:lineRule="auto"/>
                        <w:rPr>
                          <w:rFonts w:asciiTheme="majorHAnsi" w:hAnsiTheme="majorHAnsi" w:cs="Arial"/>
                          <w:color w:val="0D0D0D" w:themeColor="text1" w:themeTint="F2"/>
                          <w:szCs w:val="22"/>
                        </w:rPr>
                      </w:pPr>
                    </w:p>
                    <w:p w14:paraId="02AD6032" w14:textId="75DD4172" w:rsidR="00810AFB" w:rsidRPr="0010736F" w:rsidRDefault="00810AFB" w:rsidP="00810AF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GUSTAVO ALEJANDRO P</w:t>
                      </w:r>
                      <w:r w:rsidR="007A01FD">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EZ</w:t>
                      </w:r>
                    </w:p>
                    <w:p w14:paraId="2C81FE14" w14:textId="0946DAEC" w:rsidR="00810AFB" w:rsidRPr="004B7EB6" w:rsidRDefault="00810AFB" w:rsidP="00810AFB">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Pr="00F37D95">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12EFC9B6" wp14:editId="141A0F1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2A4BF" w14:textId="3FA0E348" w:rsidR="00995F53" w:rsidRPr="00FD5560" w:rsidRDefault="00995F53" w:rsidP="00995F53">
                            <w:pPr>
                              <w:jc w:val="right"/>
                              <w:rPr>
                                <w:rFonts w:asciiTheme="minorHAnsi" w:hAnsiTheme="minorHAnsi"/>
                                <w:color w:val="FFFFFF" w:themeColor="background1"/>
                                <w:sz w:val="22"/>
                              </w:rPr>
                            </w:pPr>
                            <w:r w:rsidRPr="00FD5560">
                              <w:rPr>
                                <w:rFonts w:asciiTheme="minorHAnsi" w:hAnsiTheme="minorHAnsi"/>
                                <w:color w:val="FFFFFF" w:themeColor="background1"/>
                                <w:sz w:val="22"/>
                              </w:rPr>
                              <w:t>OEA/Ser.L/V/II</w:t>
                            </w:r>
                          </w:p>
                          <w:p w14:paraId="1DA71FCF" w14:textId="32A52C1F" w:rsidR="00995F53" w:rsidRPr="000510C2" w:rsidRDefault="00995F53" w:rsidP="00995F53">
                            <w:pPr>
                              <w:jc w:val="right"/>
                              <w:rPr>
                                <w:rFonts w:asciiTheme="minorHAnsi" w:hAnsiTheme="minorHAnsi"/>
                                <w:color w:val="FFFFFF" w:themeColor="background1"/>
                                <w:sz w:val="22"/>
                              </w:rPr>
                            </w:pPr>
                            <w:r w:rsidRPr="000510C2">
                              <w:rPr>
                                <w:rFonts w:asciiTheme="minorHAnsi" w:hAnsiTheme="minorHAnsi"/>
                                <w:color w:val="FFFFFF" w:themeColor="background1"/>
                                <w:sz w:val="22"/>
                              </w:rPr>
                              <w:t xml:space="preserve">Doc. </w:t>
                            </w:r>
                            <w:r w:rsidR="000510C2" w:rsidRPr="000510C2">
                              <w:rPr>
                                <w:rFonts w:asciiTheme="minorHAnsi" w:hAnsiTheme="minorHAnsi"/>
                                <w:color w:val="FFFFFF" w:themeColor="background1"/>
                                <w:sz w:val="22"/>
                              </w:rPr>
                              <w:t>6</w:t>
                            </w:r>
                            <w:r w:rsidR="000510C2">
                              <w:rPr>
                                <w:rFonts w:asciiTheme="minorHAnsi" w:hAnsiTheme="minorHAnsi"/>
                                <w:color w:val="FFFFFF" w:themeColor="background1"/>
                                <w:sz w:val="22"/>
                              </w:rPr>
                              <w:t>0</w:t>
                            </w:r>
                          </w:p>
                          <w:p w14:paraId="2F7C1BAC" w14:textId="0C59BEF9" w:rsidR="00995F53" w:rsidRPr="006F0853" w:rsidRDefault="00995F53" w:rsidP="00995F53">
                            <w:pPr>
                              <w:jc w:val="right"/>
                              <w:rPr>
                                <w:rFonts w:asciiTheme="minorHAnsi" w:hAnsiTheme="minorHAnsi"/>
                                <w:color w:val="FFFFFF" w:themeColor="background1"/>
                                <w:sz w:val="22"/>
                              </w:rPr>
                            </w:pPr>
                            <w:r w:rsidRPr="000510C2">
                              <w:rPr>
                                <w:rFonts w:asciiTheme="minorHAnsi" w:hAnsiTheme="minorHAnsi"/>
                                <w:color w:val="FFFFFF" w:themeColor="background1"/>
                                <w:sz w:val="22"/>
                              </w:rPr>
                              <w:t xml:space="preserve"> </w:t>
                            </w:r>
                            <w:r w:rsidR="000510C2">
                              <w:rPr>
                                <w:rFonts w:asciiTheme="minorHAnsi" w:hAnsiTheme="minorHAnsi"/>
                                <w:color w:val="FFFFFF" w:themeColor="background1"/>
                                <w:sz w:val="22"/>
                              </w:rPr>
                              <w:t>13</w:t>
                            </w:r>
                            <w:r w:rsidR="00925C99">
                              <w:rPr>
                                <w:rFonts w:asciiTheme="minorHAnsi" w:hAnsiTheme="minorHAnsi"/>
                                <w:color w:val="FFFFFF" w:themeColor="background1"/>
                                <w:sz w:val="22"/>
                              </w:rPr>
                              <w:t xml:space="preserve"> May </w:t>
                            </w:r>
                            <w:r w:rsidRPr="006F0853">
                              <w:rPr>
                                <w:rFonts w:asciiTheme="minorHAnsi" w:hAnsiTheme="minorHAnsi"/>
                                <w:color w:val="FFFFFF" w:themeColor="background1"/>
                                <w:sz w:val="22"/>
                              </w:rPr>
                              <w:t>2024</w:t>
                            </w:r>
                          </w:p>
                          <w:p w14:paraId="473E564C" w14:textId="0BD7C4E8" w:rsidR="00995F53" w:rsidRPr="004B7EB6" w:rsidRDefault="00995F53" w:rsidP="00995F53">
                            <w:pPr>
                              <w:jc w:val="right"/>
                              <w:rPr>
                                <w:rFonts w:asciiTheme="minorHAnsi" w:hAnsiTheme="minorHAnsi"/>
                                <w:color w:val="FFFFFF" w:themeColor="background1"/>
                                <w:sz w:val="22"/>
                              </w:rPr>
                            </w:pPr>
                            <w:r w:rsidRPr="006F0853">
                              <w:rPr>
                                <w:rFonts w:asciiTheme="minorHAnsi" w:hAnsiTheme="minorHAnsi"/>
                                <w:color w:val="FFFFFF" w:themeColor="background1"/>
                                <w:sz w:val="22"/>
                              </w:rPr>
                              <w:t>Original: Spanis</w:t>
                            </w:r>
                            <w:r w:rsidRPr="00995F53">
                              <w:rPr>
                                <w:rFonts w:asciiTheme="minorHAnsi" w:hAnsiTheme="minorHAnsi"/>
                                <w:color w:val="FFFFFF" w:themeColor="background1"/>
                                <w:sz w:val="22"/>
                              </w:rPr>
                              <w:t>h</w:t>
                            </w:r>
                          </w:p>
                          <w:p w14:paraId="38BDAD7D" w14:textId="727A754B" w:rsidR="00810AFB" w:rsidRPr="004B7EB6" w:rsidRDefault="00810AFB" w:rsidP="00810AFB">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FC9B6" id="Text Box 8" o:spid="_x0000_s1029" type="#_x0000_t202" style="position:absolute;left:0;text-align:left;margin-left:-29.25pt;margin-top:10pt;width:105.05pt;height:10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Ww6yyG4CAABFBQAADgAAAAAAAAAA&#10;AAAAAAAuAgAAZHJzL2Uyb0RvYy54bWxQSwECLQAUAAYACAAAACEAF2r1N+EAAAAKAQAADwAAAAAA&#10;AAAAAAAAAADIBAAAZHJzL2Rvd25yZXYueG1sUEsFBgAAAAAEAAQA8wAAANYFAAAAAA==&#10;" filled="f" stroked="f" strokeweight=".5pt">
                <v:textbox>
                  <w:txbxContent>
                    <w:p w14:paraId="5EF2A4BF" w14:textId="3FA0E348" w:rsidR="00995F53" w:rsidRPr="00FD5560" w:rsidRDefault="00995F53" w:rsidP="00995F53">
                      <w:pPr>
                        <w:jc w:val="right"/>
                        <w:rPr>
                          <w:rFonts w:asciiTheme="minorHAnsi" w:hAnsiTheme="minorHAnsi"/>
                          <w:color w:val="FFFFFF" w:themeColor="background1"/>
                          <w:sz w:val="22"/>
                        </w:rPr>
                      </w:pPr>
                      <w:r w:rsidRPr="00FD5560">
                        <w:rPr>
                          <w:rFonts w:asciiTheme="minorHAnsi" w:hAnsiTheme="minorHAnsi"/>
                          <w:color w:val="FFFFFF" w:themeColor="background1"/>
                          <w:sz w:val="22"/>
                        </w:rPr>
                        <w:t>OEA/Ser.L/V/II</w:t>
                      </w:r>
                    </w:p>
                    <w:p w14:paraId="1DA71FCF" w14:textId="32A52C1F" w:rsidR="00995F53" w:rsidRPr="000510C2" w:rsidRDefault="00995F53" w:rsidP="00995F53">
                      <w:pPr>
                        <w:jc w:val="right"/>
                        <w:rPr>
                          <w:rFonts w:asciiTheme="minorHAnsi" w:hAnsiTheme="minorHAnsi"/>
                          <w:color w:val="FFFFFF" w:themeColor="background1"/>
                          <w:sz w:val="22"/>
                        </w:rPr>
                      </w:pPr>
                      <w:r w:rsidRPr="000510C2">
                        <w:rPr>
                          <w:rFonts w:asciiTheme="minorHAnsi" w:hAnsiTheme="minorHAnsi"/>
                          <w:color w:val="FFFFFF" w:themeColor="background1"/>
                          <w:sz w:val="22"/>
                        </w:rPr>
                        <w:t xml:space="preserve">Doc. </w:t>
                      </w:r>
                      <w:r w:rsidR="000510C2" w:rsidRPr="000510C2">
                        <w:rPr>
                          <w:rFonts w:asciiTheme="minorHAnsi" w:hAnsiTheme="minorHAnsi"/>
                          <w:color w:val="FFFFFF" w:themeColor="background1"/>
                          <w:sz w:val="22"/>
                        </w:rPr>
                        <w:t>6</w:t>
                      </w:r>
                      <w:r w:rsidR="000510C2">
                        <w:rPr>
                          <w:rFonts w:asciiTheme="minorHAnsi" w:hAnsiTheme="minorHAnsi"/>
                          <w:color w:val="FFFFFF" w:themeColor="background1"/>
                          <w:sz w:val="22"/>
                        </w:rPr>
                        <w:t>0</w:t>
                      </w:r>
                    </w:p>
                    <w:p w14:paraId="2F7C1BAC" w14:textId="0C59BEF9" w:rsidR="00995F53" w:rsidRPr="006F0853" w:rsidRDefault="00995F53" w:rsidP="00995F53">
                      <w:pPr>
                        <w:jc w:val="right"/>
                        <w:rPr>
                          <w:rFonts w:asciiTheme="minorHAnsi" w:hAnsiTheme="minorHAnsi"/>
                          <w:color w:val="FFFFFF" w:themeColor="background1"/>
                          <w:sz w:val="22"/>
                        </w:rPr>
                      </w:pPr>
                      <w:r w:rsidRPr="000510C2">
                        <w:rPr>
                          <w:rFonts w:asciiTheme="minorHAnsi" w:hAnsiTheme="minorHAnsi"/>
                          <w:color w:val="FFFFFF" w:themeColor="background1"/>
                          <w:sz w:val="22"/>
                        </w:rPr>
                        <w:t xml:space="preserve"> </w:t>
                      </w:r>
                      <w:r w:rsidR="000510C2">
                        <w:rPr>
                          <w:rFonts w:asciiTheme="minorHAnsi" w:hAnsiTheme="minorHAnsi"/>
                          <w:color w:val="FFFFFF" w:themeColor="background1"/>
                          <w:sz w:val="22"/>
                        </w:rPr>
                        <w:t>13</w:t>
                      </w:r>
                      <w:r w:rsidR="00925C99">
                        <w:rPr>
                          <w:rFonts w:asciiTheme="minorHAnsi" w:hAnsiTheme="minorHAnsi"/>
                          <w:color w:val="FFFFFF" w:themeColor="background1"/>
                          <w:sz w:val="22"/>
                        </w:rPr>
                        <w:t xml:space="preserve"> May </w:t>
                      </w:r>
                      <w:r w:rsidRPr="006F0853">
                        <w:rPr>
                          <w:rFonts w:asciiTheme="minorHAnsi" w:hAnsiTheme="minorHAnsi"/>
                          <w:color w:val="FFFFFF" w:themeColor="background1"/>
                          <w:sz w:val="22"/>
                        </w:rPr>
                        <w:t>2024</w:t>
                      </w:r>
                    </w:p>
                    <w:p w14:paraId="473E564C" w14:textId="0BD7C4E8" w:rsidR="00995F53" w:rsidRPr="004B7EB6" w:rsidRDefault="00995F53" w:rsidP="00995F53">
                      <w:pPr>
                        <w:jc w:val="right"/>
                        <w:rPr>
                          <w:rFonts w:asciiTheme="minorHAnsi" w:hAnsiTheme="minorHAnsi"/>
                          <w:color w:val="FFFFFF" w:themeColor="background1"/>
                          <w:sz w:val="22"/>
                        </w:rPr>
                      </w:pPr>
                      <w:r w:rsidRPr="006F0853">
                        <w:rPr>
                          <w:rFonts w:asciiTheme="minorHAnsi" w:hAnsiTheme="minorHAnsi"/>
                          <w:color w:val="FFFFFF" w:themeColor="background1"/>
                          <w:sz w:val="22"/>
                        </w:rPr>
                        <w:t>Original: Spanis</w:t>
                      </w:r>
                      <w:r w:rsidRPr="00995F53">
                        <w:rPr>
                          <w:rFonts w:asciiTheme="minorHAnsi" w:hAnsiTheme="minorHAnsi"/>
                          <w:color w:val="FFFFFF" w:themeColor="background1"/>
                          <w:sz w:val="22"/>
                        </w:rPr>
                        <w:t>h</w:t>
                      </w:r>
                    </w:p>
                    <w:p w14:paraId="38BDAD7D" w14:textId="727A754B" w:rsidR="00810AFB" w:rsidRPr="004B7EB6" w:rsidRDefault="00810AFB" w:rsidP="00810AFB">
                      <w:pPr>
                        <w:jc w:val="right"/>
                        <w:rPr>
                          <w:rFonts w:asciiTheme="minorHAnsi" w:hAnsiTheme="minorHAnsi"/>
                          <w:color w:val="FFFFFF" w:themeColor="background1"/>
                          <w:sz w:val="22"/>
                        </w:rPr>
                      </w:pPr>
                    </w:p>
                  </w:txbxContent>
                </v:textbox>
              </v:shape>
            </w:pict>
          </mc:Fallback>
        </mc:AlternateContent>
      </w:r>
    </w:p>
    <w:p w14:paraId="3661DD3E" w14:textId="77777777" w:rsidR="00810AFB" w:rsidRPr="00F37D95" w:rsidRDefault="00810AFB" w:rsidP="00810AFB">
      <w:pPr>
        <w:tabs>
          <w:tab w:val="center" w:pos="5400"/>
        </w:tabs>
        <w:suppressAutoHyphens/>
        <w:jc w:val="center"/>
        <w:rPr>
          <w:rFonts w:asciiTheme="majorHAnsi" w:hAnsiTheme="majorHAnsi"/>
          <w:sz w:val="22"/>
          <w:szCs w:val="22"/>
        </w:rPr>
      </w:pPr>
    </w:p>
    <w:p w14:paraId="63716F3C" w14:textId="77777777" w:rsidR="00810AFB" w:rsidRPr="00F37D95" w:rsidRDefault="00810AFB" w:rsidP="00810AFB">
      <w:pPr>
        <w:tabs>
          <w:tab w:val="center" w:pos="5400"/>
        </w:tabs>
        <w:suppressAutoHyphens/>
        <w:jc w:val="center"/>
        <w:rPr>
          <w:rFonts w:asciiTheme="majorHAnsi" w:hAnsiTheme="majorHAnsi" w:cs="Arial"/>
          <w:sz w:val="22"/>
          <w:szCs w:val="22"/>
        </w:rPr>
      </w:pPr>
    </w:p>
    <w:p w14:paraId="11C5373A" w14:textId="77777777" w:rsidR="00810AFB" w:rsidRPr="00F37D95" w:rsidRDefault="00810AFB" w:rsidP="00810AFB">
      <w:pPr>
        <w:tabs>
          <w:tab w:val="center" w:pos="5400"/>
        </w:tabs>
        <w:suppressAutoHyphens/>
        <w:jc w:val="center"/>
        <w:rPr>
          <w:rFonts w:asciiTheme="majorHAnsi" w:hAnsiTheme="majorHAnsi"/>
          <w:sz w:val="22"/>
          <w:szCs w:val="22"/>
        </w:rPr>
      </w:pPr>
    </w:p>
    <w:p w14:paraId="55E46B29" w14:textId="77777777" w:rsidR="00810AFB" w:rsidRPr="00F37D95" w:rsidRDefault="00810AFB" w:rsidP="00810AFB">
      <w:pPr>
        <w:tabs>
          <w:tab w:val="center" w:pos="5400"/>
        </w:tabs>
        <w:suppressAutoHyphens/>
        <w:jc w:val="center"/>
        <w:rPr>
          <w:rFonts w:asciiTheme="majorHAnsi" w:hAnsiTheme="majorHAnsi"/>
          <w:sz w:val="22"/>
          <w:szCs w:val="22"/>
        </w:rPr>
      </w:pPr>
    </w:p>
    <w:p w14:paraId="36EFDB7D" w14:textId="77777777" w:rsidR="00810AFB" w:rsidRPr="00F37D95" w:rsidRDefault="00810AFB" w:rsidP="00810AFB">
      <w:pPr>
        <w:tabs>
          <w:tab w:val="center" w:pos="5400"/>
        </w:tabs>
        <w:suppressAutoHyphens/>
        <w:jc w:val="center"/>
        <w:rPr>
          <w:rFonts w:asciiTheme="majorHAnsi" w:hAnsiTheme="majorHAnsi"/>
          <w:sz w:val="22"/>
          <w:szCs w:val="22"/>
        </w:rPr>
      </w:pPr>
    </w:p>
    <w:p w14:paraId="2AC40ADA" w14:textId="77777777" w:rsidR="00810AFB" w:rsidRPr="00F37D95" w:rsidRDefault="00810AFB" w:rsidP="00810AFB">
      <w:pPr>
        <w:tabs>
          <w:tab w:val="center" w:pos="5400"/>
        </w:tabs>
        <w:suppressAutoHyphens/>
        <w:jc w:val="center"/>
        <w:rPr>
          <w:rFonts w:asciiTheme="majorHAnsi" w:hAnsiTheme="majorHAnsi"/>
          <w:sz w:val="22"/>
          <w:szCs w:val="22"/>
        </w:rPr>
      </w:pPr>
    </w:p>
    <w:p w14:paraId="3DE108C4" w14:textId="77777777" w:rsidR="00810AFB" w:rsidRPr="00F37D95" w:rsidRDefault="00810AFB" w:rsidP="00810AFB">
      <w:pPr>
        <w:tabs>
          <w:tab w:val="center" w:pos="5400"/>
        </w:tabs>
        <w:suppressAutoHyphens/>
        <w:jc w:val="center"/>
        <w:rPr>
          <w:rFonts w:asciiTheme="majorHAnsi" w:hAnsiTheme="majorHAnsi"/>
          <w:sz w:val="22"/>
          <w:szCs w:val="22"/>
        </w:rPr>
      </w:pPr>
    </w:p>
    <w:p w14:paraId="7D1A0A30" w14:textId="77777777" w:rsidR="00810AFB" w:rsidRPr="00F37D95" w:rsidRDefault="00810AFB" w:rsidP="00810AFB">
      <w:pPr>
        <w:tabs>
          <w:tab w:val="center" w:pos="5400"/>
        </w:tabs>
        <w:suppressAutoHyphens/>
        <w:jc w:val="center"/>
        <w:rPr>
          <w:rFonts w:asciiTheme="majorHAnsi" w:hAnsiTheme="majorHAnsi"/>
          <w:sz w:val="22"/>
          <w:szCs w:val="22"/>
        </w:rPr>
      </w:pPr>
    </w:p>
    <w:p w14:paraId="6B05BC1C" w14:textId="77777777" w:rsidR="00810AFB" w:rsidRPr="00F37D95" w:rsidRDefault="00810AFB" w:rsidP="00810AFB">
      <w:pPr>
        <w:tabs>
          <w:tab w:val="center" w:pos="5400"/>
        </w:tabs>
        <w:suppressAutoHyphens/>
        <w:jc w:val="center"/>
        <w:rPr>
          <w:rFonts w:asciiTheme="majorHAnsi" w:hAnsiTheme="majorHAnsi"/>
          <w:sz w:val="22"/>
          <w:szCs w:val="22"/>
        </w:rPr>
      </w:pPr>
    </w:p>
    <w:p w14:paraId="560E74EF" w14:textId="77777777" w:rsidR="00810AFB" w:rsidRPr="00F37D95" w:rsidRDefault="00810AFB" w:rsidP="00810AFB">
      <w:pPr>
        <w:tabs>
          <w:tab w:val="center" w:pos="5400"/>
        </w:tabs>
        <w:suppressAutoHyphens/>
        <w:jc w:val="center"/>
        <w:rPr>
          <w:rFonts w:asciiTheme="majorHAnsi" w:hAnsiTheme="majorHAnsi"/>
          <w:sz w:val="22"/>
          <w:szCs w:val="22"/>
        </w:rPr>
      </w:pPr>
    </w:p>
    <w:p w14:paraId="03A8CAEC" w14:textId="77777777" w:rsidR="00810AFB" w:rsidRPr="00F37D95" w:rsidRDefault="00810AFB" w:rsidP="00810AFB">
      <w:pPr>
        <w:tabs>
          <w:tab w:val="center" w:pos="5400"/>
        </w:tabs>
        <w:suppressAutoHyphens/>
        <w:jc w:val="center"/>
        <w:rPr>
          <w:rFonts w:asciiTheme="majorHAnsi" w:hAnsiTheme="majorHAnsi"/>
          <w:sz w:val="22"/>
          <w:szCs w:val="22"/>
        </w:rPr>
      </w:pPr>
    </w:p>
    <w:p w14:paraId="7D7D67E4" w14:textId="77777777" w:rsidR="00810AFB" w:rsidRPr="00F37D95" w:rsidRDefault="00810AFB" w:rsidP="00810AFB">
      <w:pPr>
        <w:tabs>
          <w:tab w:val="center" w:pos="5400"/>
        </w:tabs>
        <w:suppressAutoHyphens/>
        <w:jc w:val="center"/>
        <w:rPr>
          <w:rFonts w:asciiTheme="majorHAnsi" w:hAnsiTheme="majorHAnsi"/>
          <w:sz w:val="22"/>
          <w:szCs w:val="22"/>
        </w:rPr>
      </w:pPr>
    </w:p>
    <w:p w14:paraId="4F07A3D1" w14:textId="77777777" w:rsidR="00810AFB" w:rsidRPr="00F37D95" w:rsidRDefault="00810AFB" w:rsidP="00810AFB">
      <w:pPr>
        <w:tabs>
          <w:tab w:val="center" w:pos="5400"/>
        </w:tabs>
        <w:suppressAutoHyphens/>
        <w:jc w:val="center"/>
        <w:rPr>
          <w:rFonts w:asciiTheme="majorHAnsi" w:hAnsiTheme="majorHAnsi"/>
          <w:sz w:val="22"/>
          <w:szCs w:val="22"/>
        </w:rPr>
      </w:pPr>
    </w:p>
    <w:p w14:paraId="73246ADB" w14:textId="77777777" w:rsidR="00810AFB" w:rsidRPr="00F37D95" w:rsidRDefault="00810AFB" w:rsidP="00810AFB">
      <w:pPr>
        <w:tabs>
          <w:tab w:val="center" w:pos="5400"/>
        </w:tabs>
        <w:suppressAutoHyphens/>
        <w:jc w:val="center"/>
        <w:rPr>
          <w:rFonts w:asciiTheme="majorHAnsi" w:hAnsiTheme="majorHAnsi"/>
          <w:sz w:val="18"/>
          <w:szCs w:val="22"/>
        </w:rPr>
      </w:pPr>
    </w:p>
    <w:p w14:paraId="57243CE8" w14:textId="77777777" w:rsidR="00810AFB" w:rsidRPr="00F37D95" w:rsidRDefault="00810AFB" w:rsidP="00810AFB">
      <w:pPr>
        <w:tabs>
          <w:tab w:val="center" w:pos="5400"/>
        </w:tabs>
        <w:suppressAutoHyphens/>
        <w:jc w:val="center"/>
        <w:rPr>
          <w:rFonts w:asciiTheme="majorHAnsi" w:hAnsiTheme="majorHAnsi"/>
          <w:sz w:val="18"/>
          <w:szCs w:val="22"/>
        </w:rPr>
      </w:pPr>
    </w:p>
    <w:p w14:paraId="2441791C" w14:textId="77777777" w:rsidR="00810AFB" w:rsidRPr="00F37D95" w:rsidRDefault="00810AFB" w:rsidP="00810AFB">
      <w:pPr>
        <w:tabs>
          <w:tab w:val="center" w:pos="5400"/>
        </w:tabs>
        <w:suppressAutoHyphens/>
        <w:jc w:val="center"/>
        <w:rPr>
          <w:rFonts w:asciiTheme="majorHAnsi" w:hAnsiTheme="majorHAnsi"/>
          <w:sz w:val="18"/>
          <w:szCs w:val="22"/>
        </w:rPr>
      </w:pPr>
    </w:p>
    <w:p w14:paraId="7ECFDF11" w14:textId="77777777" w:rsidR="00810AFB" w:rsidRPr="00F37D95" w:rsidRDefault="00810AFB" w:rsidP="00810AFB">
      <w:pPr>
        <w:tabs>
          <w:tab w:val="center" w:pos="5400"/>
        </w:tabs>
        <w:suppressAutoHyphens/>
        <w:jc w:val="center"/>
        <w:rPr>
          <w:rFonts w:asciiTheme="majorHAnsi" w:hAnsiTheme="majorHAnsi"/>
          <w:sz w:val="18"/>
          <w:szCs w:val="22"/>
        </w:rPr>
      </w:pPr>
    </w:p>
    <w:p w14:paraId="07AD7C5A" w14:textId="77777777" w:rsidR="00810AFB" w:rsidRPr="00F37D95" w:rsidRDefault="00810AFB" w:rsidP="00810AFB">
      <w:pPr>
        <w:tabs>
          <w:tab w:val="center" w:pos="5400"/>
        </w:tabs>
        <w:suppressAutoHyphens/>
        <w:jc w:val="center"/>
        <w:rPr>
          <w:rFonts w:asciiTheme="majorHAnsi" w:hAnsiTheme="majorHAnsi"/>
          <w:sz w:val="18"/>
          <w:szCs w:val="22"/>
        </w:rPr>
      </w:pPr>
    </w:p>
    <w:p w14:paraId="25882ED6" w14:textId="77777777" w:rsidR="00810AFB" w:rsidRPr="00F37D95" w:rsidRDefault="00810AFB" w:rsidP="00810AFB">
      <w:pPr>
        <w:tabs>
          <w:tab w:val="center" w:pos="5400"/>
        </w:tabs>
        <w:suppressAutoHyphens/>
        <w:jc w:val="center"/>
        <w:rPr>
          <w:rFonts w:asciiTheme="majorHAnsi" w:hAnsiTheme="majorHAnsi"/>
          <w:sz w:val="18"/>
          <w:szCs w:val="22"/>
        </w:rPr>
      </w:pPr>
    </w:p>
    <w:p w14:paraId="74798CAC" w14:textId="77777777" w:rsidR="00810AFB" w:rsidRPr="00F37D95" w:rsidRDefault="00810AFB" w:rsidP="00810AFB">
      <w:pPr>
        <w:tabs>
          <w:tab w:val="center" w:pos="5400"/>
        </w:tabs>
        <w:suppressAutoHyphens/>
        <w:jc w:val="center"/>
        <w:rPr>
          <w:rFonts w:asciiTheme="majorHAnsi" w:hAnsiTheme="majorHAnsi"/>
          <w:sz w:val="18"/>
          <w:szCs w:val="22"/>
        </w:rPr>
      </w:pPr>
    </w:p>
    <w:p w14:paraId="7616A6E1" w14:textId="77777777" w:rsidR="00810AFB" w:rsidRPr="00F37D95" w:rsidRDefault="00810AFB" w:rsidP="00810AFB">
      <w:pPr>
        <w:tabs>
          <w:tab w:val="center" w:pos="5400"/>
        </w:tabs>
        <w:suppressAutoHyphens/>
        <w:jc w:val="center"/>
        <w:rPr>
          <w:rFonts w:asciiTheme="majorHAnsi" w:hAnsiTheme="majorHAnsi"/>
          <w:sz w:val="18"/>
          <w:szCs w:val="22"/>
        </w:rPr>
      </w:pPr>
    </w:p>
    <w:p w14:paraId="5E0D0471" w14:textId="77777777" w:rsidR="00810AFB" w:rsidRPr="00F37D95" w:rsidRDefault="00810AFB" w:rsidP="00810AFB">
      <w:pPr>
        <w:tabs>
          <w:tab w:val="center" w:pos="5400"/>
        </w:tabs>
        <w:suppressAutoHyphens/>
        <w:jc w:val="center"/>
        <w:rPr>
          <w:rFonts w:asciiTheme="majorHAnsi" w:hAnsiTheme="majorHAnsi"/>
          <w:sz w:val="18"/>
          <w:szCs w:val="22"/>
        </w:rPr>
      </w:pPr>
    </w:p>
    <w:p w14:paraId="347042E3" w14:textId="77777777" w:rsidR="00810AFB" w:rsidRPr="00F37D95" w:rsidRDefault="00810AFB" w:rsidP="00810AFB">
      <w:pPr>
        <w:tabs>
          <w:tab w:val="center" w:pos="5400"/>
        </w:tabs>
        <w:suppressAutoHyphens/>
        <w:jc w:val="center"/>
        <w:rPr>
          <w:rFonts w:asciiTheme="majorHAnsi" w:hAnsiTheme="majorHAnsi"/>
          <w:sz w:val="18"/>
          <w:szCs w:val="22"/>
        </w:rPr>
      </w:pPr>
    </w:p>
    <w:p w14:paraId="51C2BE27" w14:textId="77777777" w:rsidR="00810AFB" w:rsidRPr="00F37D95" w:rsidRDefault="00810AFB" w:rsidP="00810AFB">
      <w:pPr>
        <w:tabs>
          <w:tab w:val="center" w:pos="5400"/>
        </w:tabs>
        <w:suppressAutoHyphens/>
        <w:jc w:val="center"/>
        <w:rPr>
          <w:rFonts w:asciiTheme="majorHAnsi" w:hAnsiTheme="majorHAnsi"/>
          <w:sz w:val="18"/>
          <w:szCs w:val="22"/>
        </w:rPr>
      </w:pPr>
    </w:p>
    <w:p w14:paraId="3705C725" w14:textId="77777777" w:rsidR="00810AFB" w:rsidRPr="00F37D95" w:rsidRDefault="00810AFB" w:rsidP="00810AFB">
      <w:pPr>
        <w:tabs>
          <w:tab w:val="center" w:pos="5400"/>
        </w:tabs>
        <w:suppressAutoHyphens/>
        <w:jc w:val="center"/>
        <w:rPr>
          <w:rFonts w:asciiTheme="majorHAnsi" w:hAnsiTheme="majorHAnsi"/>
          <w:sz w:val="18"/>
          <w:szCs w:val="22"/>
        </w:rPr>
      </w:pPr>
    </w:p>
    <w:p w14:paraId="73B59C46" w14:textId="77777777" w:rsidR="00810AFB" w:rsidRPr="00F37D95" w:rsidRDefault="00810AFB" w:rsidP="00810AFB">
      <w:pPr>
        <w:tabs>
          <w:tab w:val="center" w:pos="5400"/>
        </w:tabs>
        <w:suppressAutoHyphens/>
        <w:jc w:val="center"/>
        <w:rPr>
          <w:rFonts w:asciiTheme="majorHAnsi" w:hAnsiTheme="majorHAnsi"/>
          <w:sz w:val="18"/>
          <w:szCs w:val="22"/>
        </w:rPr>
      </w:pPr>
      <w:r w:rsidRPr="00F37D95">
        <w:rPr>
          <w:rFonts w:asciiTheme="majorHAnsi" w:hAnsiTheme="majorHAnsi"/>
          <w:noProof/>
          <w:sz w:val="22"/>
          <w:szCs w:val="22"/>
        </w:rPr>
        <mc:AlternateContent>
          <mc:Choice Requires="wps">
            <w:drawing>
              <wp:anchor distT="0" distB="0" distL="114300" distR="114300" simplePos="0" relativeHeight="251677696" behindDoc="0" locked="0" layoutInCell="1" allowOverlap="1" wp14:anchorId="46C14270" wp14:editId="7F1EAA2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55FA3" w14:textId="22C75872" w:rsidR="00810AFB" w:rsidRPr="003C32BC" w:rsidRDefault="00810AFB" w:rsidP="00810AF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w:t>
                            </w:r>
                            <w:r w:rsidRPr="006F0853">
                              <w:rPr>
                                <w:rFonts w:asciiTheme="majorHAnsi" w:hAnsiTheme="majorHAnsi"/>
                                <w:color w:val="0D0D0D" w:themeColor="text1" w:themeTint="F2"/>
                                <w:sz w:val="18"/>
                                <w:szCs w:val="22"/>
                              </w:rPr>
                              <w:t xml:space="preserve">mission on </w:t>
                            </w:r>
                            <w:r w:rsidR="00804E7A">
                              <w:rPr>
                                <w:rFonts w:asciiTheme="majorHAnsi" w:hAnsiTheme="majorHAnsi"/>
                                <w:color w:val="0D0D0D" w:themeColor="text1" w:themeTint="F2"/>
                                <w:sz w:val="18"/>
                                <w:szCs w:val="22"/>
                              </w:rPr>
                              <w:t>May 13</w:t>
                            </w:r>
                            <w:r w:rsidRPr="006F0853">
                              <w:rPr>
                                <w:rFonts w:asciiTheme="majorHAnsi" w:hAnsiTheme="majorHAnsi"/>
                                <w:color w:val="0D0D0D" w:themeColor="text1" w:themeTint="F2"/>
                                <w:sz w:val="18"/>
                                <w:szCs w:val="22"/>
                              </w:rPr>
                              <w:t>, 2024</w:t>
                            </w:r>
                            <w:r w:rsidR="006F085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4270" id="Text Box 7" o:spid="_x0000_s1030" type="#_x0000_t202" style="position:absolute;left:0;text-align:left;margin-left:95.25pt;margin-top:5.6pt;width:361.8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ld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U42Gwq6h3FO9PXSjEJy8ragodyLgo/DU+1Rimmd8oEUboORDL3G2Af/rb/cRTy1JWs4amqWCh59b&#10;4RVn5qulZp2Np9M4fOkwzT9O6OBPNetTjd3W10BVGdPP4WQSIx7NIGoP9TON/TK+SiphJb1dcBzE&#10;a+wmnL4NqZbLBKJxcwLv7MrJSB2LFFvuqX0W3vV9idTR9zBMnZi/as8OGy0tLLcIukq9G/PcZbXP&#10;P41q6v7+W4l/wek5oY6f3+I3AA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b/XZXWwCAABEBQAADgAAAAAAAAAAAAAA&#10;AAAuAgAAZHJzL2Uyb0RvYy54bWxQSwECLQAUAAYACAAAACEAMz1d1+AAAAAKAQAADwAAAAAAAAAA&#10;AAAAAADGBAAAZHJzL2Rvd25yZXYueG1sUEsFBgAAAAAEAAQA8wAAANMFAAAAAA==&#10;" filled="f" stroked="f" strokeweight=".5pt">
                <v:textbox>
                  <w:txbxContent>
                    <w:p w14:paraId="5FB55FA3" w14:textId="22C75872" w:rsidR="00810AFB" w:rsidRPr="003C32BC" w:rsidRDefault="00810AFB" w:rsidP="00810AF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w:t>
                      </w:r>
                      <w:r w:rsidRPr="006F0853">
                        <w:rPr>
                          <w:rFonts w:asciiTheme="majorHAnsi" w:hAnsiTheme="majorHAnsi"/>
                          <w:color w:val="0D0D0D" w:themeColor="text1" w:themeTint="F2"/>
                          <w:sz w:val="18"/>
                          <w:szCs w:val="22"/>
                        </w:rPr>
                        <w:t xml:space="preserve">mission on </w:t>
                      </w:r>
                      <w:r w:rsidR="00804E7A">
                        <w:rPr>
                          <w:rFonts w:asciiTheme="majorHAnsi" w:hAnsiTheme="majorHAnsi"/>
                          <w:color w:val="0D0D0D" w:themeColor="text1" w:themeTint="F2"/>
                          <w:sz w:val="18"/>
                          <w:szCs w:val="22"/>
                        </w:rPr>
                        <w:t>May 13</w:t>
                      </w:r>
                      <w:r w:rsidRPr="006F0853">
                        <w:rPr>
                          <w:rFonts w:asciiTheme="majorHAnsi" w:hAnsiTheme="majorHAnsi"/>
                          <w:color w:val="0D0D0D" w:themeColor="text1" w:themeTint="F2"/>
                          <w:sz w:val="18"/>
                          <w:szCs w:val="22"/>
                        </w:rPr>
                        <w:t>, 2024</w:t>
                      </w:r>
                      <w:r w:rsidR="006F0853">
                        <w:rPr>
                          <w:rFonts w:asciiTheme="majorHAnsi" w:hAnsiTheme="majorHAnsi"/>
                          <w:color w:val="0D0D0D" w:themeColor="text1" w:themeTint="F2"/>
                          <w:sz w:val="18"/>
                          <w:szCs w:val="22"/>
                        </w:rPr>
                        <w:t>.</w:t>
                      </w:r>
                    </w:p>
                  </w:txbxContent>
                </v:textbox>
              </v:shape>
            </w:pict>
          </mc:Fallback>
        </mc:AlternateContent>
      </w:r>
    </w:p>
    <w:p w14:paraId="19390E5C" w14:textId="77777777" w:rsidR="00810AFB" w:rsidRPr="00F37D95" w:rsidRDefault="00810AFB" w:rsidP="00810AFB">
      <w:pPr>
        <w:tabs>
          <w:tab w:val="center" w:pos="5400"/>
        </w:tabs>
        <w:suppressAutoHyphens/>
        <w:jc w:val="center"/>
        <w:rPr>
          <w:rFonts w:asciiTheme="majorHAnsi" w:hAnsiTheme="majorHAnsi"/>
          <w:sz w:val="18"/>
          <w:szCs w:val="22"/>
        </w:rPr>
      </w:pPr>
    </w:p>
    <w:p w14:paraId="3CE8ACAC" w14:textId="77777777" w:rsidR="00810AFB" w:rsidRPr="00F37D95" w:rsidRDefault="00810AFB" w:rsidP="00810AFB">
      <w:pPr>
        <w:tabs>
          <w:tab w:val="center" w:pos="5400"/>
        </w:tabs>
        <w:suppressAutoHyphens/>
        <w:jc w:val="center"/>
        <w:rPr>
          <w:rFonts w:asciiTheme="majorHAnsi" w:hAnsiTheme="majorHAnsi"/>
          <w:sz w:val="18"/>
          <w:szCs w:val="22"/>
        </w:rPr>
      </w:pPr>
    </w:p>
    <w:p w14:paraId="453526BD" w14:textId="77777777" w:rsidR="00810AFB" w:rsidRPr="00F37D95" w:rsidRDefault="00810AFB" w:rsidP="00810AFB">
      <w:pPr>
        <w:tabs>
          <w:tab w:val="center" w:pos="5400"/>
        </w:tabs>
        <w:suppressAutoHyphens/>
        <w:jc w:val="center"/>
        <w:rPr>
          <w:rFonts w:asciiTheme="majorHAnsi" w:hAnsiTheme="majorHAnsi"/>
          <w:sz w:val="18"/>
          <w:szCs w:val="22"/>
        </w:rPr>
      </w:pPr>
    </w:p>
    <w:p w14:paraId="231BFBDA" w14:textId="77777777" w:rsidR="00810AFB" w:rsidRPr="00F37D95" w:rsidRDefault="00810AFB" w:rsidP="00810AFB">
      <w:pPr>
        <w:tabs>
          <w:tab w:val="center" w:pos="5400"/>
        </w:tabs>
        <w:suppressAutoHyphens/>
        <w:jc w:val="center"/>
        <w:rPr>
          <w:rFonts w:asciiTheme="majorHAnsi" w:hAnsiTheme="majorHAnsi"/>
          <w:sz w:val="18"/>
          <w:szCs w:val="22"/>
        </w:rPr>
      </w:pPr>
    </w:p>
    <w:p w14:paraId="03998FD9" w14:textId="77777777" w:rsidR="00810AFB" w:rsidRPr="00F37D95" w:rsidRDefault="00810AFB" w:rsidP="00810AFB">
      <w:pPr>
        <w:tabs>
          <w:tab w:val="center" w:pos="5400"/>
        </w:tabs>
        <w:suppressAutoHyphens/>
        <w:jc w:val="center"/>
        <w:rPr>
          <w:rFonts w:asciiTheme="majorHAnsi" w:hAnsiTheme="majorHAnsi"/>
          <w:sz w:val="18"/>
          <w:szCs w:val="22"/>
        </w:rPr>
      </w:pPr>
      <w:r w:rsidRPr="00F37D9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672E12D" wp14:editId="103565F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DCEC3" w14:textId="77777777" w:rsidR="005C64E8" w:rsidRDefault="00810AFB" w:rsidP="00810AFB">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w:t>
                            </w:r>
                            <w:r w:rsidRPr="006F0853">
                              <w:rPr>
                                <w:rFonts w:asciiTheme="majorHAnsi" w:hAnsiTheme="majorHAnsi"/>
                                <w:color w:val="595959" w:themeColor="text1" w:themeTint="A6"/>
                                <w:sz w:val="18"/>
                              </w:rPr>
                              <w:t xml:space="preserve">port No. </w:t>
                            </w:r>
                            <w:r w:rsidR="005C64E8">
                              <w:rPr>
                                <w:rFonts w:asciiTheme="majorHAnsi" w:hAnsiTheme="majorHAnsi"/>
                                <w:color w:val="595959" w:themeColor="text1" w:themeTint="A6"/>
                                <w:sz w:val="18"/>
                              </w:rPr>
                              <w:t>57</w:t>
                            </w:r>
                            <w:r w:rsidRPr="006F0853">
                              <w:rPr>
                                <w:rFonts w:asciiTheme="majorHAnsi" w:hAnsiTheme="majorHAnsi"/>
                                <w:color w:val="595959" w:themeColor="text1" w:themeTint="A6"/>
                                <w:sz w:val="18"/>
                              </w:rPr>
                              <w:t xml:space="preserve">/24. </w:t>
                            </w:r>
                            <w:r w:rsidRPr="00FD5560">
                              <w:rPr>
                                <w:rFonts w:asciiTheme="majorHAnsi" w:hAnsiTheme="majorHAnsi"/>
                                <w:color w:val="595959" w:themeColor="text1" w:themeTint="A6"/>
                                <w:sz w:val="18"/>
                              </w:rPr>
                              <w:t xml:space="preserve">Petition 2357-12. </w:t>
                            </w:r>
                            <w:r w:rsidRPr="006F0853">
                              <w:rPr>
                                <w:rFonts w:asciiTheme="majorHAnsi" w:hAnsiTheme="majorHAnsi"/>
                                <w:color w:val="595959" w:themeColor="text1" w:themeTint="A6"/>
                                <w:sz w:val="18"/>
                                <w:lang w:val="es-ES"/>
                              </w:rPr>
                              <w:t xml:space="preserve">Inadmissibility. </w:t>
                            </w:r>
                          </w:p>
                          <w:p w14:paraId="4C22D824" w14:textId="43EC0850" w:rsidR="00810AFB" w:rsidRPr="003C32BC" w:rsidRDefault="00810AFB" w:rsidP="00810AFB">
                            <w:pPr>
                              <w:spacing w:line="276" w:lineRule="auto"/>
                              <w:rPr>
                                <w:rFonts w:asciiTheme="majorHAnsi" w:hAnsiTheme="majorHAnsi"/>
                                <w:color w:val="595959" w:themeColor="text1" w:themeTint="A6"/>
                                <w:sz w:val="18"/>
                              </w:rPr>
                            </w:pPr>
                            <w:r w:rsidRPr="006F0853">
                              <w:rPr>
                                <w:rFonts w:asciiTheme="majorHAnsi" w:hAnsiTheme="majorHAnsi"/>
                                <w:color w:val="595959" w:themeColor="text1" w:themeTint="A6"/>
                                <w:sz w:val="18"/>
                                <w:lang w:val="es-ES"/>
                              </w:rPr>
                              <w:t>Gustavo Alejandro P</w:t>
                            </w:r>
                            <w:r w:rsidR="007A01FD" w:rsidRPr="006F0853">
                              <w:rPr>
                                <w:rFonts w:asciiTheme="majorHAnsi" w:hAnsiTheme="majorHAnsi"/>
                                <w:color w:val="595959" w:themeColor="text1" w:themeTint="A6"/>
                                <w:sz w:val="18"/>
                                <w:lang w:val="es-ES"/>
                              </w:rPr>
                              <w:t>a</w:t>
                            </w:r>
                            <w:r w:rsidRPr="006F0853">
                              <w:rPr>
                                <w:rFonts w:asciiTheme="majorHAnsi" w:hAnsiTheme="majorHAnsi"/>
                                <w:color w:val="595959" w:themeColor="text1" w:themeTint="A6"/>
                                <w:sz w:val="18"/>
                                <w:lang w:val="es-ES"/>
                              </w:rPr>
                              <w:t xml:space="preserve">ez. </w:t>
                            </w:r>
                            <w:r w:rsidRPr="006F0853">
                              <w:rPr>
                                <w:rFonts w:asciiTheme="majorHAnsi" w:hAnsiTheme="majorHAnsi"/>
                                <w:color w:val="595959" w:themeColor="text1" w:themeTint="A6"/>
                                <w:sz w:val="18"/>
                              </w:rPr>
                              <w:t xml:space="preserve">Argentina. </w:t>
                            </w:r>
                            <w:r w:rsidR="005C64E8">
                              <w:rPr>
                                <w:rFonts w:asciiTheme="majorHAnsi" w:hAnsiTheme="majorHAnsi"/>
                                <w:color w:val="595959" w:themeColor="text1" w:themeTint="A6"/>
                                <w:sz w:val="18"/>
                              </w:rPr>
                              <w:t>May 13, 2024</w:t>
                            </w:r>
                            <w:r w:rsidRPr="006F085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E12D" id="Text Box 14" o:spid="_x0000_s1031" type="#_x0000_t202" style="position:absolute;left:0;text-align:left;margin-left:95.25pt;margin-top:7.25pt;width:379.8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RYIRu20CAABEBQAADgAAAAAAAAAAAAAA&#10;AAAuAgAAZHJzL2Uyb0RvYy54bWxQSwECLQAUAAYACAAAACEApj4QnN8AAAAKAQAADwAAAAAAAAAA&#10;AAAAAADHBAAAZHJzL2Rvd25yZXYueG1sUEsFBgAAAAAEAAQA8wAAANMFAAAAAA==&#10;" filled="f" stroked="f" strokeweight=".5pt">
                <v:textbox>
                  <w:txbxContent>
                    <w:p w14:paraId="1F9DCEC3" w14:textId="77777777" w:rsidR="005C64E8" w:rsidRDefault="00810AFB" w:rsidP="00810AFB">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w:t>
                      </w:r>
                      <w:r w:rsidRPr="006F0853">
                        <w:rPr>
                          <w:rFonts w:asciiTheme="majorHAnsi" w:hAnsiTheme="majorHAnsi"/>
                          <w:color w:val="595959" w:themeColor="text1" w:themeTint="A6"/>
                          <w:sz w:val="18"/>
                        </w:rPr>
                        <w:t xml:space="preserve">port No. </w:t>
                      </w:r>
                      <w:r w:rsidR="005C64E8">
                        <w:rPr>
                          <w:rFonts w:asciiTheme="majorHAnsi" w:hAnsiTheme="majorHAnsi"/>
                          <w:color w:val="595959" w:themeColor="text1" w:themeTint="A6"/>
                          <w:sz w:val="18"/>
                        </w:rPr>
                        <w:t>57</w:t>
                      </w:r>
                      <w:r w:rsidRPr="006F0853">
                        <w:rPr>
                          <w:rFonts w:asciiTheme="majorHAnsi" w:hAnsiTheme="majorHAnsi"/>
                          <w:color w:val="595959" w:themeColor="text1" w:themeTint="A6"/>
                          <w:sz w:val="18"/>
                        </w:rPr>
                        <w:t xml:space="preserve">/24. </w:t>
                      </w:r>
                      <w:r w:rsidRPr="00FD5560">
                        <w:rPr>
                          <w:rFonts w:asciiTheme="majorHAnsi" w:hAnsiTheme="majorHAnsi"/>
                          <w:color w:val="595959" w:themeColor="text1" w:themeTint="A6"/>
                          <w:sz w:val="18"/>
                        </w:rPr>
                        <w:t xml:space="preserve">Petition 2357-12. </w:t>
                      </w:r>
                      <w:r w:rsidRPr="006F0853">
                        <w:rPr>
                          <w:rFonts w:asciiTheme="majorHAnsi" w:hAnsiTheme="majorHAnsi"/>
                          <w:color w:val="595959" w:themeColor="text1" w:themeTint="A6"/>
                          <w:sz w:val="18"/>
                          <w:lang w:val="es-ES"/>
                        </w:rPr>
                        <w:t xml:space="preserve">Inadmissibility. </w:t>
                      </w:r>
                    </w:p>
                    <w:p w14:paraId="4C22D824" w14:textId="43EC0850" w:rsidR="00810AFB" w:rsidRPr="003C32BC" w:rsidRDefault="00810AFB" w:rsidP="00810AFB">
                      <w:pPr>
                        <w:spacing w:line="276" w:lineRule="auto"/>
                        <w:rPr>
                          <w:rFonts w:asciiTheme="majorHAnsi" w:hAnsiTheme="majorHAnsi"/>
                          <w:color w:val="595959" w:themeColor="text1" w:themeTint="A6"/>
                          <w:sz w:val="18"/>
                        </w:rPr>
                      </w:pPr>
                      <w:r w:rsidRPr="006F0853">
                        <w:rPr>
                          <w:rFonts w:asciiTheme="majorHAnsi" w:hAnsiTheme="majorHAnsi"/>
                          <w:color w:val="595959" w:themeColor="text1" w:themeTint="A6"/>
                          <w:sz w:val="18"/>
                          <w:lang w:val="es-ES"/>
                        </w:rPr>
                        <w:t>Gustavo Alejandro P</w:t>
                      </w:r>
                      <w:r w:rsidR="007A01FD" w:rsidRPr="006F0853">
                        <w:rPr>
                          <w:rFonts w:asciiTheme="majorHAnsi" w:hAnsiTheme="majorHAnsi"/>
                          <w:color w:val="595959" w:themeColor="text1" w:themeTint="A6"/>
                          <w:sz w:val="18"/>
                          <w:lang w:val="es-ES"/>
                        </w:rPr>
                        <w:t>a</w:t>
                      </w:r>
                      <w:r w:rsidRPr="006F0853">
                        <w:rPr>
                          <w:rFonts w:asciiTheme="majorHAnsi" w:hAnsiTheme="majorHAnsi"/>
                          <w:color w:val="595959" w:themeColor="text1" w:themeTint="A6"/>
                          <w:sz w:val="18"/>
                          <w:lang w:val="es-ES"/>
                        </w:rPr>
                        <w:t xml:space="preserve">ez. </w:t>
                      </w:r>
                      <w:r w:rsidRPr="006F0853">
                        <w:rPr>
                          <w:rFonts w:asciiTheme="majorHAnsi" w:hAnsiTheme="majorHAnsi"/>
                          <w:color w:val="595959" w:themeColor="text1" w:themeTint="A6"/>
                          <w:sz w:val="18"/>
                        </w:rPr>
                        <w:t xml:space="preserve">Argentina. </w:t>
                      </w:r>
                      <w:r w:rsidR="005C64E8">
                        <w:rPr>
                          <w:rFonts w:asciiTheme="majorHAnsi" w:hAnsiTheme="majorHAnsi"/>
                          <w:color w:val="595959" w:themeColor="text1" w:themeTint="A6"/>
                          <w:sz w:val="18"/>
                        </w:rPr>
                        <w:t>May 13, 2024</w:t>
                      </w:r>
                      <w:r w:rsidRPr="006F0853">
                        <w:rPr>
                          <w:rFonts w:asciiTheme="majorHAnsi" w:hAnsiTheme="majorHAnsi"/>
                          <w:color w:val="595959" w:themeColor="text1" w:themeTint="A6"/>
                          <w:sz w:val="18"/>
                        </w:rPr>
                        <w:t>.</w:t>
                      </w:r>
                    </w:p>
                  </w:txbxContent>
                </v:textbox>
              </v:shape>
            </w:pict>
          </mc:Fallback>
        </mc:AlternateContent>
      </w:r>
    </w:p>
    <w:p w14:paraId="35302D68" w14:textId="77777777" w:rsidR="00810AFB" w:rsidRPr="00F37D95" w:rsidRDefault="00810AFB" w:rsidP="00810AFB">
      <w:pPr>
        <w:tabs>
          <w:tab w:val="center" w:pos="5400"/>
        </w:tabs>
        <w:suppressAutoHyphens/>
        <w:jc w:val="center"/>
        <w:rPr>
          <w:rFonts w:asciiTheme="majorHAnsi" w:hAnsiTheme="majorHAnsi"/>
          <w:sz w:val="18"/>
          <w:szCs w:val="22"/>
        </w:rPr>
      </w:pPr>
    </w:p>
    <w:p w14:paraId="144AC3C1" w14:textId="77777777" w:rsidR="00810AFB" w:rsidRPr="00F37D95" w:rsidRDefault="00810AFB" w:rsidP="00810AFB">
      <w:pPr>
        <w:tabs>
          <w:tab w:val="center" w:pos="5400"/>
        </w:tabs>
        <w:suppressAutoHyphens/>
        <w:jc w:val="center"/>
        <w:rPr>
          <w:rFonts w:asciiTheme="majorHAnsi" w:hAnsiTheme="majorHAnsi"/>
          <w:sz w:val="18"/>
          <w:szCs w:val="22"/>
        </w:rPr>
      </w:pPr>
    </w:p>
    <w:p w14:paraId="134475D8" w14:textId="77777777" w:rsidR="00810AFB" w:rsidRPr="00F37D95" w:rsidRDefault="00810AFB" w:rsidP="00810AFB">
      <w:pPr>
        <w:tabs>
          <w:tab w:val="center" w:pos="5400"/>
        </w:tabs>
        <w:suppressAutoHyphens/>
        <w:jc w:val="center"/>
        <w:rPr>
          <w:rFonts w:asciiTheme="majorHAnsi" w:hAnsiTheme="majorHAnsi"/>
          <w:sz w:val="18"/>
          <w:szCs w:val="22"/>
        </w:rPr>
      </w:pPr>
    </w:p>
    <w:p w14:paraId="446991D2" w14:textId="3A7A3B2E" w:rsidR="00810AFB" w:rsidRPr="00F37D95" w:rsidRDefault="006F0853" w:rsidP="00810AFB">
      <w:pPr>
        <w:tabs>
          <w:tab w:val="center" w:pos="5400"/>
        </w:tabs>
        <w:suppressAutoHyphens/>
        <w:jc w:val="center"/>
        <w:rPr>
          <w:rFonts w:asciiTheme="majorHAnsi" w:hAnsiTheme="majorHAnsi"/>
          <w:sz w:val="18"/>
          <w:szCs w:val="22"/>
        </w:rPr>
      </w:pPr>
      <w:r w:rsidRPr="00F37D95">
        <w:rPr>
          <w:rFonts w:asciiTheme="majorHAnsi" w:hAnsiTheme="majorHAnsi"/>
          <w:noProof/>
          <w:sz w:val="22"/>
          <w:szCs w:val="22"/>
        </w:rPr>
        <mc:AlternateContent>
          <mc:Choice Requires="wps">
            <w:drawing>
              <wp:anchor distT="0" distB="0" distL="114300" distR="114300" simplePos="0" relativeHeight="251681792" behindDoc="0" locked="0" layoutInCell="1" allowOverlap="1" wp14:anchorId="2B1B9309" wp14:editId="346D896A">
                <wp:simplePos x="0" y="0"/>
                <wp:positionH relativeFrom="column">
                  <wp:posOffset>1203960</wp:posOffset>
                </wp:positionH>
                <wp:positionV relativeFrom="paragraph">
                  <wp:posOffset>711672</wp:posOffset>
                </wp:positionV>
                <wp:extent cx="2236206" cy="579422"/>
                <wp:effectExtent l="0" t="0" r="0" b="0"/>
                <wp:wrapNone/>
                <wp:docPr id="2" name="Text Box 2"/>
                <wp:cNvGraphicFramePr/>
                <a:graphic xmlns:a="http://schemas.openxmlformats.org/drawingml/2006/main">
                  <a:graphicData uri="http://schemas.microsoft.com/office/word/2010/wordprocessingShape">
                    <wps:wsp>
                      <wps:cNvSpPr txBox="1"/>
                      <wps:spPr>
                        <a:xfrm>
                          <a:off x="0" y="0"/>
                          <a:ext cx="2236206" cy="5794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94B4F" w14:textId="77777777" w:rsidR="00810AFB" w:rsidRDefault="00810AFB" w:rsidP="00810AFB">
                            <w:r>
                              <w:rPr>
                                <w:noProof/>
                              </w:rPr>
                              <w:drawing>
                                <wp:inline distT="0" distB="0" distL="0" distR="0" wp14:anchorId="3EE7EF5F" wp14:editId="00C3651A">
                                  <wp:extent cx="1711104" cy="432930"/>
                                  <wp:effectExtent l="0" t="0" r="381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189" cy="4342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B9309" id="Text Box 2" o:spid="_x0000_s1032" type="#_x0000_t202" style="position:absolute;left:0;text-align:left;margin-left:94.8pt;margin-top:56.05pt;width:176.1pt;height:4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" fillcolor="white [3201]" stroked="f" strokeweight=".5pt">
                <v:textbox>
                  <w:txbxContent>
                    <w:p w14:paraId="4E794B4F" w14:textId="77777777" w:rsidR="00810AFB" w:rsidRDefault="00810AFB" w:rsidP="00810AFB">
                      <w:r>
                        <w:rPr>
                          <w:noProof/>
                        </w:rPr>
                        <w:drawing>
                          <wp:inline distT="0" distB="0" distL="0" distR="0" wp14:anchorId="3EE7EF5F" wp14:editId="00C3651A">
                            <wp:extent cx="1711104" cy="432930"/>
                            <wp:effectExtent l="0" t="0" r="3810" b="5715"/>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189" cy="434216"/>
                                    </a:xfrm>
                                    <a:prstGeom prst="rect">
                                      <a:avLst/>
                                    </a:prstGeom>
                                    <a:noFill/>
                                    <a:ln>
                                      <a:noFill/>
                                    </a:ln>
                                  </pic:spPr>
                                </pic:pic>
                              </a:graphicData>
                            </a:graphic>
                          </wp:inline>
                        </w:drawing>
                      </w:r>
                    </w:p>
                  </w:txbxContent>
                </v:textbox>
              </v:shape>
            </w:pict>
          </mc:Fallback>
        </mc:AlternateContent>
      </w:r>
      <w:r w:rsidR="00810AFB" w:rsidRPr="00F37D9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B95C723" wp14:editId="38759A9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AB471" w14:textId="36CD9B35" w:rsidR="00810AFB" w:rsidRPr="004B7EB6" w:rsidRDefault="00810AFB" w:rsidP="00810AFB">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F085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C723" id="Text Box 3" o:spid="_x0000_s1033" type="#_x0000_t202" style="position:absolute;left:0;text-align:left;margin-left:-23.55pt;margin-top:67.6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R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L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3dH7UWwCAABEBQAADgAAAAAAAAAA&#10;AAAAAAAuAgAAZHJzL2Uyb0RvYy54bWxQSwECLQAUAAYACAAAACEAQ231SOMAAAALAQAADwAAAAAA&#10;AAAAAAAAAADGBAAAZHJzL2Rvd25yZXYueG1sUEsFBgAAAAAEAAQA8wAAANYFAAAAAA==&#10;" filled="f" stroked="f" strokeweight=".5pt">
                <v:textbox>
                  <w:txbxContent>
                    <w:p w14:paraId="6FCAB471" w14:textId="36CD9B35" w:rsidR="00810AFB" w:rsidRPr="004B7EB6" w:rsidRDefault="00810AFB" w:rsidP="00810AFB">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F085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210C0187" w14:textId="77777777" w:rsidR="00810AFB" w:rsidRPr="00F37D95" w:rsidRDefault="00810AFB" w:rsidP="00810AFB">
      <w:pPr>
        <w:tabs>
          <w:tab w:val="center" w:pos="5400"/>
        </w:tabs>
        <w:suppressAutoHyphens/>
        <w:jc w:val="center"/>
        <w:rPr>
          <w:rFonts w:asciiTheme="majorHAnsi" w:hAnsiTheme="majorHAnsi"/>
          <w:sz w:val="18"/>
          <w:szCs w:val="22"/>
        </w:rPr>
        <w:sectPr w:rsidR="00810AFB" w:rsidRPr="00F37D95" w:rsidSect="00EA265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8B76E55" w14:textId="77777777" w:rsidR="008F33BB" w:rsidRDefault="008F33BB" w:rsidP="00995F53">
      <w:pPr>
        <w:spacing w:after="240"/>
        <w:ind w:firstLine="720"/>
        <w:jc w:val="both"/>
        <w:rPr>
          <w:rFonts w:asciiTheme="majorHAnsi" w:hAnsiTheme="majorHAnsi"/>
          <w:b/>
          <w:bCs/>
          <w:sz w:val="20"/>
          <w:szCs w:val="20"/>
        </w:rPr>
      </w:pPr>
    </w:p>
    <w:p w14:paraId="53E78C0B" w14:textId="4130659F" w:rsidR="00995F53" w:rsidRPr="00F37D95" w:rsidRDefault="00995F53" w:rsidP="00995F53">
      <w:pPr>
        <w:spacing w:after="240"/>
        <w:ind w:firstLine="720"/>
        <w:jc w:val="both"/>
        <w:rPr>
          <w:rFonts w:asciiTheme="majorHAnsi" w:hAnsiTheme="majorHAnsi"/>
          <w:b/>
          <w:bCs/>
          <w:sz w:val="20"/>
          <w:szCs w:val="20"/>
        </w:rPr>
      </w:pPr>
      <w:r w:rsidRPr="00F37D95">
        <w:rPr>
          <w:rFonts w:asciiTheme="majorHAnsi" w:hAnsiTheme="majorHAnsi"/>
          <w:b/>
          <w:bCs/>
          <w:sz w:val="20"/>
          <w:szCs w:val="20"/>
        </w:rPr>
        <w:t>I.</w:t>
      </w:r>
      <w:r w:rsidRPr="00F37D95">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37D95" w:rsidRPr="00F37D95" w14:paraId="5D1F74F1" w14:textId="77777777" w:rsidTr="00F913F7">
        <w:tc>
          <w:tcPr>
            <w:tcW w:w="3690" w:type="dxa"/>
            <w:tcBorders>
              <w:top w:val="single" w:sz="4" w:space="0" w:color="auto"/>
              <w:bottom w:val="single" w:sz="6" w:space="0" w:color="auto"/>
            </w:tcBorders>
            <w:shd w:val="clear" w:color="auto" w:fill="67AE3C"/>
            <w:vAlign w:val="center"/>
          </w:tcPr>
          <w:p w14:paraId="74F47528"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Petitioner:</w:t>
            </w:r>
          </w:p>
        </w:tc>
        <w:tc>
          <w:tcPr>
            <w:tcW w:w="5557" w:type="dxa"/>
          </w:tcPr>
          <w:p w14:paraId="613F86B3" w14:textId="78460A91" w:rsidR="00F37D95" w:rsidRPr="00F37D95" w:rsidRDefault="00F37D95" w:rsidP="00F37D95">
            <w:pPr>
              <w:jc w:val="both"/>
              <w:rPr>
                <w:rFonts w:asciiTheme="majorHAnsi" w:hAnsiTheme="majorHAnsi"/>
                <w:bCs/>
                <w:sz w:val="20"/>
                <w:szCs w:val="20"/>
              </w:rPr>
            </w:pPr>
            <w:r w:rsidRPr="00F37D95">
              <w:rPr>
                <w:rFonts w:asciiTheme="majorHAnsi" w:hAnsiTheme="majorHAnsi"/>
                <w:sz w:val="20"/>
                <w:szCs w:val="20"/>
              </w:rPr>
              <w:t>Martha In</w:t>
            </w:r>
            <w:r w:rsidR="003A0FE8">
              <w:rPr>
                <w:rFonts w:asciiTheme="majorHAnsi" w:hAnsiTheme="majorHAnsi"/>
                <w:sz w:val="20"/>
                <w:szCs w:val="20"/>
              </w:rPr>
              <w:t>e</w:t>
            </w:r>
            <w:r w:rsidRPr="00F37D95">
              <w:rPr>
                <w:rFonts w:asciiTheme="majorHAnsi" w:hAnsiTheme="majorHAnsi"/>
                <w:sz w:val="20"/>
                <w:szCs w:val="20"/>
              </w:rPr>
              <w:t>s Miravete Cicero</w:t>
            </w:r>
          </w:p>
        </w:tc>
      </w:tr>
      <w:tr w:rsidR="00F37D95" w:rsidRPr="00F37D95" w14:paraId="6F7E787F" w14:textId="77777777" w:rsidTr="00F913F7">
        <w:tc>
          <w:tcPr>
            <w:tcW w:w="3690" w:type="dxa"/>
            <w:tcBorders>
              <w:top w:val="single" w:sz="6" w:space="0" w:color="auto"/>
              <w:bottom w:val="single" w:sz="6" w:space="0" w:color="auto"/>
            </w:tcBorders>
            <w:shd w:val="clear" w:color="auto" w:fill="67AE3C"/>
            <w:vAlign w:val="center"/>
          </w:tcPr>
          <w:p w14:paraId="1AD61B51" w14:textId="77777777" w:rsidR="00F37D95" w:rsidRPr="00F37D95" w:rsidRDefault="00E950BC" w:rsidP="00F37D9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EDF718A2F85A64DA687D8E13EE243F7"/>
                </w:placeholder>
                <w:dropDownList>
                  <w:listItem w:value="Choose an item."/>
                  <w:listItem w:displayText="Alleged victim" w:value="Alleged victim"/>
                  <w:listItem w:displayText="Alleged victims" w:value="Alleged victims"/>
                </w:dropDownList>
              </w:sdtPr>
              <w:sdtEndPr/>
              <w:sdtContent>
                <w:r w:rsidR="00F37D95" w:rsidRPr="00F37D95">
                  <w:rPr>
                    <w:rFonts w:ascii="Cambria" w:hAnsi="Cambria"/>
                    <w:b/>
                    <w:bCs/>
                    <w:color w:val="FFFFFF" w:themeColor="background1"/>
                    <w:sz w:val="20"/>
                    <w:szCs w:val="20"/>
                  </w:rPr>
                  <w:t>Alleged victim</w:t>
                </w:r>
              </w:sdtContent>
            </w:sdt>
            <w:r w:rsidR="00F37D95" w:rsidRPr="00F37D95">
              <w:rPr>
                <w:rFonts w:ascii="Cambria" w:hAnsi="Cambria"/>
                <w:b/>
                <w:bCs/>
                <w:color w:val="FFFFFF" w:themeColor="background1"/>
                <w:sz w:val="20"/>
                <w:szCs w:val="20"/>
              </w:rPr>
              <w:t>:</w:t>
            </w:r>
          </w:p>
        </w:tc>
        <w:tc>
          <w:tcPr>
            <w:tcW w:w="5557" w:type="dxa"/>
          </w:tcPr>
          <w:p w14:paraId="22E2BD22" w14:textId="4062DE65" w:rsidR="00F37D95" w:rsidRPr="00F37D95" w:rsidRDefault="00F37D95" w:rsidP="00F37D95">
            <w:pPr>
              <w:jc w:val="both"/>
              <w:rPr>
                <w:rFonts w:asciiTheme="majorHAnsi" w:hAnsiTheme="majorHAnsi"/>
                <w:bCs/>
                <w:sz w:val="20"/>
                <w:szCs w:val="20"/>
              </w:rPr>
            </w:pPr>
            <w:r w:rsidRPr="00F37D95">
              <w:rPr>
                <w:rFonts w:asciiTheme="majorHAnsi" w:hAnsiTheme="majorHAnsi"/>
                <w:sz w:val="20"/>
                <w:szCs w:val="20"/>
              </w:rPr>
              <w:t xml:space="preserve">Gustavo Alejandro </w:t>
            </w:r>
            <w:r w:rsidR="007F729E">
              <w:rPr>
                <w:rFonts w:asciiTheme="majorHAnsi" w:hAnsiTheme="majorHAnsi"/>
                <w:sz w:val="20"/>
                <w:szCs w:val="20"/>
              </w:rPr>
              <w:t>Paez</w:t>
            </w:r>
          </w:p>
        </w:tc>
      </w:tr>
      <w:tr w:rsidR="00F37D95" w:rsidRPr="00F37D95" w14:paraId="2B455D8C" w14:textId="77777777" w:rsidTr="00F913F7">
        <w:tc>
          <w:tcPr>
            <w:tcW w:w="3690" w:type="dxa"/>
            <w:tcBorders>
              <w:top w:val="single" w:sz="6" w:space="0" w:color="auto"/>
              <w:bottom w:val="single" w:sz="6" w:space="0" w:color="auto"/>
            </w:tcBorders>
            <w:shd w:val="clear" w:color="auto" w:fill="67AE3C"/>
            <w:vAlign w:val="center"/>
          </w:tcPr>
          <w:p w14:paraId="61E19459"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Respondent State:</w:t>
            </w:r>
          </w:p>
        </w:tc>
        <w:tc>
          <w:tcPr>
            <w:tcW w:w="5557" w:type="dxa"/>
          </w:tcPr>
          <w:p w14:paraId="2605100C" w14:textId="034A78B2" w:rsidR="00F37D95" w:rsidRPr="00F37D95" w:rsidRDefault="00F37D95" w:rsidP="00F37D95">
            <w:pPr>
              <w:jc w:val="both"/>
              <w:rPr>
                <w:rFonts w:asciiTheme="majorHAnsi" w:hAnsiTheme="majorHAnsi"/>
                <w:bCs/>
                <w:sz w:val="20"/>
                <w:szCs w:val="20"/>
              </w:rPr>
            </w:pPr>
            <w:r w:rsidRPr="00F37D95">
              <w:rPr>
                <w:rFonts w:asciiTheme="majorHAnsi" w:hAnsiTheme="majorHAnsi"/>
                <w:sz w:val="20"/>
                <w:szCs w:val="20"/>
              </w:rPr>
              <w:t>Argentina</w:t>
            </w:r>
            <w:r w:rsidRPr="00F37D95">
              <w:rPr>
                <w:rStyle w:val="FootnoteReference"/>
                <w:rFonts w:asciiTheme="majorHAnsi" w:hAnsiTheme="majorHAnsi"/>
                <w:bCs/>
                <w:sz w:val="20"/>
                <w:szCs w:val="20"/>
              </w:rPr>
              <w:footnoteReference w:id="2"/>
            </w:r>
            <w:r w:rsidRPr="00F37D95">
              <w:rPr>
                <w:rFonts w:asciiTheme="majorHAnsi" w:hAnsiTheme="majorHAnsi"/>
                <w:sz w:val="20"/>
                <w:szCs w:val="20"/>
              </w:rPr>
              <w:t xml:space="preserve"> </w:t>
            </w:r>
          </w:p>
        </w:tc>
      </w:tr>
      <w:tr w:rsidR="00F37D95" w:rsidRPr="00F37D95" w14:paraId="05D64FE4" w14:textId="77777777" w:rsidTr="00F913F7">
        <w:tc>
          <w:tcPr>
            <w:tcW w:w="3690" w:type="dxa"/>
            <w:tcBorders>
              <w:top w:val="single" w:sz="6" w:space="0" w:color="auto"/>
              <w:bottom w:val="single" w:sz="6" w:space="0" w:color="auto"/>
            </w:tcBorders>
            <w:shd w:val="clear" w:color="auto" w:fill="67AE3C"/>
            <w:vAlign w:val="center"/>
          </w:tcPr>
          <w:p w14:paraId="1F229EC0"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Rights invoked:</w:t>
            </w:r>
          </w:p>
        </w:tc>
        <w:tc>
          <w:tcPr>
            <w:tcW w:w="5557" w:type="dxa"/>
          </w:tcPr>
          <w:p w14:paraId="0E30EBE4" w14:textId="0BE7B083" w:rsidR="00F37D95" w:rsidRPr="00F37D95" w:rsidRDefault="00677C1B" w:rsidP="00F37D95">
            <w:pPr>
              <w:jc w:val="both"/>
              <w:rPr>
                <w:rFonts w:asciiTheme="majorHAnsi" w:hAnsiTheme="majorHAnsi"/>
                <w:bCs/>
                <w:sz w:val="20"/>
                <w:szCs w:val="20"/>
              </w:rPr>
            </w:pPr>
            <w:r w:rsidRPr="00677C1B">
              <w:rPr>
                <w:rFonts w:asciiTheme="majorHAnsi" w:hAnsiTheme="majorHAnsi"/>
                <w:sz w:val="20"/>
                <w:szCs w:val="20"/>
              </w:rPr>
              <w:t>Articles 4 (life), 5 (humane treatment), 7 (personal liberty), 8 (</w:t>
            </w:r>
            <w:r>
              <w:rPr>
                <w:rFonts w:asciiTheme="majorHAnsi" w:hAnsiTheme="majorHAnsi"/>
                <w:sz w:val="20"/>
                <w:szCs w:val="20"/>
              </w:rPr>
              <w:t>right to a fair trial</w:t>
            </w:r>
            <w:r w:rsidRPr="00677C1B">
              <w:rPr>
                <w:rFonts w:asciiTheme="majorHAnsi" w:hAnsiTheme="majorHAnsi"/>
                <w:sz w:val="20"/>
                <w:szCs w:val="20"/>
              </w:rPr>
              <w:t>), 11 (honor and dignity), 24 (</w:t>
            </w:r>
            <w:r w:rsidR="00F266C5">
              <w:rPr>
                <w:rFonts w:asciiTheme="majorHAnsi" w:hAnsiTheme="majorHAnsi"/>
                <w:sz w:val="20"/>
                <w:szCs w:val="20"/>
              </w:rPr>
              <w:t>equal protection</w:t>
            </w:r>
            <w:r w:rsidRPr="00677C1B">
              <w:rPr>
                <w:rFonts w:asciiTheme="majorHAnsi" w:hAnsiTheme="majorHAnsi"/>
                <w:sz w:val="20"/>
                <w:szCs w:val="20"/>
              </w:rPr>
              <w:t>), and 25 (judicial protection) of the American Convention on Human Rights</w:t>
            </w:r>
            <w:r w:rsidR="00A507B7">
              <w:rPr>
                <w:rFonts w:asciiTheme="majorHAnsi" w:hAnsiTheme="majorHAnsi"/>
                <w:sz w:val="20"/>
                <w:szCs w:val="20"/>
              </w:rPr>
              <w:t>,</w:t>
            </w:r>
            <w:r w:rsidR="00F37D95" w:rsidRPr="00F37D95">
              <w:rPr>
                <w:rFonts w:ascii="Cambria" w:hAnsi="Cambria"/>
                <w:sz w:val="20"/>
                <w:szCs w:val="20"/>
                <w:vertAlign w:val="superscript"/>
              </w:rPr>
              <w:footnoteReference w:id="3"/>
            </w:r>
            <w:r w:rsidR="00F37D95" w:rsidRPr="00F37D95">
              <w:rPr>
                <w:rFonts w:asciiTheme="majorHAnsi" w:hAnsiTheme="majorHAnsi"/>
                <w:sz w:val="20"/>
                <w:szCs w:val="20"/>
              </w:rPr>
              <w:t xml:space="preserve"> </w:t>
            </w:r>
            <w:r w:rsidR="00F266C5" w:rsidRPr="00F266C5">
              <w:rPr>
                <w:rFonts w:asciiTheme="majorHAnsi" w:hAnsiTheme="majorHAnsi"/>
                <w:sz w:val="20"/>
                <w:szCs w:val="20"/>
              </w:rPr>
              <w:t>in relation to Articles 1 (obligation to respect rights) and 2 (</w:t>
            </w:r>
            <w:r w:rsidR="00F266C5">
              <w:rPr>
                <w:rFonts w:asciiTheme="majorHAnsi" w:hAnsiTheme="majorHAnsi"/>
                <w:sz w:val="20"/>
                <w:szCs w:val="20"/>
              </w:rPr>
              <w:t>domestic legal effects</w:t>
            </w:r>
            <w:r w:rsidR="00F266C5" w:rsidRPr="00F266C5">
              <w:rPr>
                <w:rFonts w:asciiTheme="majorHAnsi" w:hAnsiTheme="majorHAnsi"/>
                <w:sz w:val="20"/>
                <w:szCs w:val="20"/>
              </w:rPr>
              <w:t>) thereof</w:t>
            </w:r>
          </w:p>
        </w:tc>
      </w:tr>
    </w:tbl>
    <w:p w14:paraId="09C38AF0" w14:textId="2573C077" w:rsidR="00995F53" w:rsidRPr="00F37D95" w:rsidRDefault="00995F53" w:rsidP="00995F53">
      <w:pPr>
        <w:spacing w:before="240" w:after="240"/>
        <w:ind w:firstLine="720"/>
        <w:jc w:val="both"/>
        <w:rPr>
          <w:rFonts w:asciiTheme="majorHAnsi" w:hAnsiTheme="majorHAnsi"/>
          <w:b/>
          <w:bCs/>
          <w:sz w:val="20"/>
          <w:szCs w:val="20"/>
        </w:rPr>
      </w:pPr>
      <w:r w:rsidRPr="00F37D95">
        <w:rPr>
          <w:rFonts w:asciiTheme="majorHAnsi" w:hAnsiTheme="majorHAnsi"/>
          <w:b/>
          <w:bCs/>
          <w:sz w:val="20"/>
          <w:szCs w:val="20"/>
        </w:rPr>
        <w:t>II.</w:t>
      </w:r>
      <w:r w:rsidRPr="00F37D95">
        <w:rPr>
          <w:rFonts w:asciiTheme="majorHAnsi" w:hAnsiTheme="majorHAnsi"/>
          <w:b/>
          <w:bCs/>
          <w:sz w:val="20"/>
          <w:szCs w:val="20"/>
        </w:rPr>
        <w:tab/>
        <w:t>PROCEEDINGS BEFORE THE IACHR</w:t>
      </w:r>
      <w:r w:rsidR="00F37D95" w:rsidRPr="00F37D95">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37D95" w:rsidRPr="00F37D95" w14:paraId="237760E4" w14:textId="77777777" w:rsidTr="00AD224B">
        <w:tc>
          <w:tcPr>
            <w:tcW w:w="3690" w:type="dxa"/>
            <w:tcBorders>
              <w:top w:val="single" w:sz="6" w:space="0" w:color="auto"/>
              <w:bottom w:val="single" w:sz="6" w:space="0" w:color="auto"/>
            </w:tcBorders>
            <w:shd w:val="clear" w:color="auto" w:fill="67AE3C"/>
            <w:vAlign w:val="center"/>
          </w:tcPr>
          <w:p w14:paraId="2DB5DA00"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Filing of the petition:</w:t>
            </w:r>
          </w:p>
        </w:tc>
        <w:tc>
          <w:tcPr>
            <w:tcW w:w="5557" w:type="dxa"/>
            <w:vAlign w:val="center"/>
          </w:tcPr>
          <w:p w14:paraId="34791069" w14:textId="57BFE86C" w:rsidR="00F37D95" w:rsidRPr="00F37D95" w:rsidRDefault="00884DD7" w:rsidP="00F37D95">
            <w:pPr>
              <w:jc w:val="both"/>
              <w:rPr>
                <w:rFonts w:ascii="Cambria" w:hAnsi="Cambria"/>
                <w:bCs/>
                <w:sz w:val="20"/>
                <w:szCs w:val="20"/>
              </w:rPr>
            </w:pPr>
            <w:r w:rsidRPr="00884DD7">
              <w:rPr>
                <w:rFonts w:ascii="Cambria" w:hAnsi="Cambria"/>
                <w:bCs/>
                <w:sz w:val="20"/>
                <w:szCs w:val="20"/>
              </w:rPr>
              <w:t>December 31, 2012</w:t>
            </w:r>
          </w:p>
        </w:tc>
      </w:tr>
      <w:tr w:rsidR="00F37D95" w:rsidRPr="00F37D95" w14:paraId="4D9DCBBC" w14:textId="77777777" w:rsidTr="00AD224B">
        <w:tc>
          <w:tcPr>
            <w:tcW w:w="3690" w:type="dxa"/>
            <w:tcBorders>
              <w:top w:val="single" w:sz="6" w:space="0" w:color="auto"/>
              <w:bottom w:val="single" w:sz="6" w:space="0" w:color="auto"/>
            </w:tcBorders>
            <w:shd w:val="clear" w:color="auto" w:fill="67AE3C"/>
            <w:vAlign w:val="center"/>
          </w:tcPr>
          <w:p w14:paraId="35CCCF04" w14:textId="526B42F7" w:rsidR="00F37D95" w:rsidRPr="00F37D95" w:rsidRDefault="00F37D95" w:rsidP="00F37D95">
            <w:pPr>
              <w:jc w:val="center"/>
              <w:rPr>
                <w:rFonts w:ascii="Cambria" w:hAnsi="Cambria"/>
                <w:b/>
                <w:color w:val="FFFFFF" w:themeColor="background1"/>
                <w:sz w:val="20"/>
                <w:szCs w:val="20"/>
              </w:rPr>
            </w:pPr>
            <w:r w:rsidRPr="00F37D95">
              <w:rPr>
                <w:rFonts w:ascii="Cambria" w:hAnsi="Cambria"/>
                <w:b/>
                <w:color w:val="FFFFFF" w:themeColor="background1"/>
                <w:sz w:val="20"/>
                <w:szCs w:val="20"/>
              </w:rPr>
              <w:t>Additional information received at the stage of initial review:</w:t>
            </w:r>
          </w:p>
        </w:tc>
        <w:tc>
          <w:tcPr>
            <w:tcW w:w="5557" w:type="dxa"/>
            <w:vAlign w:val="center"/>
          </w:tcPr>
          <w:p w14:paraId="0D2E8B2C" w14:textId="28492D77" w:rsidR="00F37D95" w:rsidRPr="00F37D95" w:rsidRDefault="00884DD7" w:rsidP="00F37D95">
            <w:pPr>
              <w:jc w:val="both"/>
              <w:rPr>
                <w:rFonts w:ascii="Cambria" w:hAnsi="Cambria"/>
                <w:bCs/>
                <w:sz w:val="20"/>
                <w:szCs w:val="20"/>
              </w:rPr>
            </w:pPr>
            <w:r w:rsidRPr="00884DD7">
              <w:rPr>
                <w:rFonts w:ascii="Cambria" w:hAnsi="Cambria"/>
                <w:bCs/>
                <w:sz w:val="20"/>
                <w:szCs w:val="20"/>
              </w:rPr>
              <w:t>January 2, 2013</w:t>
            </w:r>
          </w:p>
        </w:tc>
      </w:tr>
      <w:tr w:rsidR="00F37D95" w:rsidRPr="00F37D95" w14:paraId="3FC1B35A" w14:textId="77777777" w:rsidTr="00AD224B">
        <w:tc>
          <w:tcPr>
            <w:tcW w:w="3690" w:type="dxa"/>
            <w:tcBorders>
              <w:top w:val="single" w:sz="6" w:space="0" w:color="auto"/>
              <w:bottom w:val="single" w:sz="6" w:space="0" w:color="auto"/>
            </w:tcBorders>
            <w:shd w:val="clear" w:color="auto" w:fill="67AE3C"/>
            <w:vAlign w:val="center"/>
          </w:tcPr>
          <w:p w14:paraId="399DC057"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color w:val="FFFFFF" w:themeColor="background1"/>
                <w:sz w:val="20"/>
                <w:szCs w:val="20"/>
              </w:rPr>
              <w:t>Notification of the petition to the State:</w:t>
            </w:r>
          </w:p>
        </w:tc>
        <w:tc>
          <w:tcPr>
            <w:tcW w:w="5557" w:type="dxa"/>
            <w:vAlign w:val="center"/>
          </w:tcPr>
          <w:p w14:paraId="73E8A9A9" w14:textId="5FF53C26" w:rsidR="00F37D95" w:rsidRPr="00F37D95" w:rsidRDefault="00884DD7" w:rsidP="00F37D95">
            <w:pPr>
              <w:jc w:val="both"/>
              <w:rPr>
                <w:rFonts w:ascii="Cambria" w:hAnsi="Cambria"/>
                <w:bCs/>
                <w:sz w:val="20"/>
                <w:szCs w:val="20"/>
              </w:rPr>
            </w:pPr>
            <w:r w:rsidRPr="00884DD7">
              <w:rPr>
                <w:rFonts w:ascii="Cambria" w:hAnsi="Cambria"/>
                <w:bCs/>
                <w:sz w:val="20"/>
                <w:szCs w:val="20"/>
              </w:rPr>
              <w:t>February 24, 2016</w:t>
            </w:r>
          </w:p>
        </w:tc>
      </w:tr>
      <w:tr w:rsidR="00F37D95" w:rsidRPr="00F37D95" w14:paraId="46B0DA49" w14:textId="77777777" w:rsidTr="00AD224B">
        <w:trPr>
          <w:trHeight w:val="264"/>
        </w:trPr>
        <w:tc>
          <w:tcPr>
            <w:tcW w:w="3690" w:type="dxa"/>
            <w:tcBorders>
              <w:top w:val="single" w:sz="6" w:space="0" w:color="auto"/>
              <w:bottom w:val="single" w:sz="6" w:space="0" w:color="auto"/>
            </w:tcBorders>
            <w:shd w:val="clear" w:color="auto" w:fill="67AE3C"/>
            <w:vAlign w:val="center"/>
          </w:tcPr>
          <w:p w14:paraId="050A6063" w14:textId="3043416B" w:rsidR="00F37D95" w:rsidRPr="00F37D95" w:rsidRDefault="00F37D95" w:rsidP="00F37D95">
            <w:pPr>
              <w:jc w:val="center"/>
              <w:rPr>
                <w:rFonts w:ascii="Cambria" w:hAnsi="Cambria"/>
                <w:b/>
                <w:bCs/>
                <w:color w:val="FFFFFF" w:themeColor="background1"/>
                <w:sz w:val="20"/>
                <w:szCs w:val="20"/>
              </w:rPr>
            </w:pPr>
            <w:r w:rsidRPr="00F37D95">
              <w:rPr>
                <w:rFonts w:ascii="Cambria" w:hAnsi="Cambria"/>
                <w:b/>
                <w:color w:val="FFFFFF" w:themeColor="background1"/>
                <w:sz w:val="20"/>
                <w:szCs w:val="20"/>
              </w:rPr>
              <w:t>State</w:t>
            </w:r>
            <w:r w:rsidR="009E54BA">
              <w:rPr>
                <w:rFonts w:ascii="Cambria" w:hAnsi="Cambria"/>
                <w:b/>
                <w:color w:val="FFFFFF" w:themeColor="background1"/>
                <w:sz w:val="20"/>
                <w:szCs w:val="20"/>
              </w:rPr>
              <w:t>’</w:t>
            </w:r>
            <w:r w:rsidRPr="00F37D95">
              <w:rPr>
                <w:rFonts w:ascii="Cambria" w:hAnsi="Cambria"/>
                <w:b/>
                <w:color w:val="FFFFFF" w:themeColor="background1"/>
                <w:sz w:val="20"/>
                <w:szCs w:val="20"/>
              </w:rPr>
              <w:t>s first response:</w:t>
            </w:r>
          </w:p>
        </w:tc>
        <w:tc>
          <w:tcPr>
            <w:tcW w:w="5557" w:type="dxa"/>
            <w:vAlign w:val="center"/>
          </w:tcPr>
          <w:p w14:paraId="7A205D86" w14:textId="5F965EEB" w:rsidR="00F37D95" w:rsidRPr="00F37D95" w:rsidRDefault="00884DD7" w:rsidP="00F37D95">
            <w:pPr>
              <w:jc w:val="both"/>
              <w:rPr>
                <w:rFonts w:ascii="Cambria" w:hAnsi="Cambria"/>
                <w:bCs/>
                <w:sz w:val="20"/>
                <w:szCs w:val="20"/>
              </w:rPr>
            </w:pPr>
            <w:r w:rsidRPr="00884DD7">
              <w:rPr>
                <w:rFonts w:ascii="Cambria" w:hAnsi="Cambria"/>
                <w:bCs/>
                <w:sz w:val="20"/>
                <w:szCs w:val="20"/>
              </w:rPr>
              <w:t>July 13, 2017</w:t>
            </w:r>
          </w:p>
        </w:tc>
      </w:tr>
      <w:tr w:rsidR="00F37D95" w:rsidRPr="00F37D95" w14:paraId="2E37812C" w14:textId="77777777" w:rsidTr="00AD224B">
        <w:tc>
          <w:tcPr>
            <w:tcW w:w="3690" w:type="dxa"/>
            <w:tcBorders>
              <w:top w:val="single" w:sz="6" w:space="0" w:color="auto"/>
              <w:bottom w:val="single" w:sz="6" w:space="0" w:color="auto"/>
            </w:tcBorders>
            <w:shd w:val="clear" w:color="auto" w:fill="67AE3C"/>
            <w:vAlign w:val="center"/>
          </w:tcPr>
          <w:p w14:paraId="09B2FF0F" w14:textId="77F4F2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Additional observations from the petitioner:</w:t>
            </w:r>
          </w:p>
        </w:tc>
        <w:tc>
          <w:tcPr>
            <w:tcW w:w="5557" w:type="dxa"/>
            <w:vAlign w:val="center"/>
          </w:tcPr>
          <w:p w14:paraId="32EFA270" w14:textId="076DC124" w:rsidR="00F37D95" w:rsidRPr="00F37D95" w:rsidRDefault="00884DD7" w:rsidP="00F37D95">
            <w:pPr>
              <w:jc w:val="both"/>
              <w:rPr>
                <w:rFonts w:ascii="Cambria" w:hAnsi="Cambria"/>
                <w:bCs/>
                <w:sz w:val="20"/>
                <w:szCs w:val="20"/>
              </w:rPr>
            </w:pPr>
            <w:r w:rsidRPr="00884DD7">
              <w:rPr>
                <w:rFonts w:ascii="Cambria" w:hAnsi="Cambria"/>
                <w:bCs/>
                <w:sz w:val="20"/>
                <w:szCs w:val="20"/>
              </w:rPr>
              <w:t>October 10, 2017; January 26, 2018; March 17, May 6 and December 13, 2020</w:t>
            </w:r>
          </w:p>
        </w:tc>
      </w:tr>
    </w:tbl>
    <w:p w14:paraId="665A3409" w14:textId="77777777" w:rsidR="00995F53" w:rsidRPr="00F37D95" w:rsidRDefault="00995F53" w:rsidP="00995F53">
      <w:pPr>
        <w:spacing w:before="240" w:after="240"/>
        <w:ind w:firstLine="720"/>
        <w:jc w:val="both"/>
        <w:rPr>
          <w:rFonts w:asciiTheme="majorHAnsi" w:hAnsiTheme="majorHAnsi"/>
          <w:b/>
          <w:bCs/>
          <w:sz w:val="20"/>
          <w:szCs w:val="20"/>
        </w:rPr>
      </w:pPr>
      <w:r w:rsidRPr="00F37D95">
        <w:rPr>
          <w:rFonts w:asciiTheme="majorHAnsi" w:hAnsiTheme="majorHAnsi"/>
          <w:b/>
          <w:bCs/>
          <w:sz w:val="20"/>
          <w:szCs w:val="20"/>
        </w:rPr>
        <w:t xml:space="preserve">III. </w:t>
      </w:r>
      <w:r w:rsidRPr="00F37D95">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F37D95" w:rsidRPr="00F37D95" w14:paraId="7FA83636" w14:textId="77777777" w:rsidTr="00F37D95">
        <w:trPr>
          <w:cantSplit/>
        </w:trPr>
        <w:tc>
          <w:tcPr>
            <w:tcW w:w="3655" w:type="dxa"/>
            <w:tcBorders>
              <w:top w:val="single" w:sz="4" w:space="0" w:color="auto"/>
              <w:bottom w:val="single" w:sz="6" w:space="0" w:color="auto"/>
            </w:tcBorders>
            <w:shd w:val="clear" w:color="auto" w:fill="67AE3C"/>
            <w:vAlign w:val="center"/>
          </w:tcPr>
          <w:p w14:paraId="2D8B2F89" w14:textId="77777777" w:rsidR="00F37D95" w:rsidRPr="00F37D95" w:rsidRDefault="00F37D95" w:rsidP="00F37D95">
            <w:pPr>
              <w:jc w:val="center"/>
              <w:rPr>
                <w:rFonts w:ascii="Cambria" w:hAnsi="Cambria"/>
                <w:b/>
                <w:bCs/>
                <w:i/>
                <w:color w:val="FFFFFF" w:themeColor="background1"/>
                <w:sz w:val="20"/>
                <w:szCs w:val="20"/>
              </w:rPr>
            </w:pPr>
            <w:r w:rsidRPr="00F37D95">
              <w:rPr>
                <w:rFonts w:ascii="Cambria" w:hAnsi="Cambria"/>
                <w:b/>
                <w:bCs/>
                <w:color w:val="FFFFFF" w:themeColor="background1"/>
                <w:sz w:val="20"/>
                <w:szCs w:val="20"/>
              </w:rPr>
              <w:t>Competence</w:t>
            </w:r>
            <w:r w:rsidRPr="00F37D95">
              <w:rPr>
                <w:rFonts w:ascii="Cambria" w:hAnsi="Cambria"/>
                <w:b/>
                <w:bCs/>
                <w:i/>
                <w:color w:val="FFFFFF" w:themeColor="background1"/>
                <w:sz w:val="20"/>
                <w:szCs w:val="20"/>
              </w:rPr>
              <w:t xml:space="preserve"> Ratione personae:</w:t>
            </w:r>
          </w:p>
        </w:tc>
        <w:tc>
          <w:tcPr>
            <w:tcW w:w="5587" w:type="dxa"/>
          </w:tcPr>
          <w:p w14:paraId="4FAB74AF" w14:textId="29013D42" w:rsidR="00F37D95" w:rsidRPr="00F37D95" w:rsidRDefault="00884DD7" w:rsidP="00F37D95">
            <w:pPr>
              <w:rPr>
                <w:rFonts w:asciiTheme="majorHAnsi" w:hAnsiTheme="majorHAnsi"/>
                <w:bCs/>
                <w:sz w:val="20"/>
                <w:szCs w:val="20"/>
              </w:rPr>
            </w:pPr>
            <w:r>
              <w:rPr>
                <w:rFonts w:asciiTheme="majorHAnsi" w:hAnsiTheme="majorHAnsi"/>
                <w:sz w:val="20"/>
                <w:szCs w:val="20"/>
              </w:rPr>
              <w:t>Yes</w:t>
            </w:r>
          </w:p>
        </w:tc>
      </w:tr>
      <w:tr w:rsidR="00F37D95" w:rsidRPr="00F37D95" w14:paraId="2F5FDD3E" w14:textId="77777777" w:rsidTr="00F37D95">
        <w:trPr>
          <w:cantSplit/>
        </w:trPr>
        <w:tc>
          <w:tcPr>
            <w:tcW w:w="3655" w:type="dxa"/>
            <w:tcBorders>
              <w:top w:val="single" w:sz="6" w:space="0" w:color="auto"/>
              <w:bottom w:val="single" w:sz="6" w:space="0" w:color="auto"/>
            </w:tcBorders>
            <w:shd w:val="clear" w:color="auto" w:fill="67AE3C"/>
            <w:vAlign w:val="center"/>
          </w:tcPr>
          <w:p w14:paraId="7334B13F"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Competence</w:t>
            </w:r>
            <w:r w:rsidRPr="00F37D95">
              <w:rPr>
                <w:rFonts w:ascii="Cambria" w:hAnsi="Cambria"/>
                <w:b/>
                <w:bCs/>
                <w:i/>
                <w:color w:val="FFFFFF" w:themeColor="background1"/>
                <w:sz w:val="20"/>
                <w:szCs w:val="20"/>
              </w:rPr>
              <w:t xml:space="preserve"> Ratione loci</w:t>
            </w:r>
            <w:r w:rsidRPr="00F37D95">
              <w:rPr>
                <w:rFonts w:ascii="Cambria" w:hAnsi="Cambria"/>
                <w:b/>
                <w:bCs/>
                <w:color w:val="FFFFFF" w:themeColor="background1"/>
                <w:sz w:val="20"/>
                <w:szCs w:val="20"/>
              </w:rPr>
              <w:t>:</w:t>
            </w:r>
          </w:p>
        </w:tc>
        <w:tc>
          <w:tcPr>
            <w:tcW w:w="5587" w:type="dxa"/>
          </w:tcPr>
          <w:p w14:paraId="4780B300" w14:textId="7314888D" w:rsidR="00F37D95" w:rsidRPr="00F37D95" w:rsidRDefault="00884DD7" w:rsidP="00F37D95">
            <w:pPr>
              <w:rPr>
                <w:rFonts w:asciiTheme="majorHAnsi" w:hAnsiTheme="majorHAnsi"/>
                <w:bCs/>
                <w:sz w:val="20"/>
                <w:szCs w:val="20"/>
              </w:rPr>
            </w:pPr>
            <w:r>
              <w:rPr>
                <w:rFonts w:asciiTheme="majorHAnsi" w:hAnsiTheme="majorHAnsi"/>
                <w:sz w:val="20"/>
                <w:szCs w:val="20"/>
              </w:rPr>
              <w:t>Yes</w:t>
            </w:r>
          </w:p>
        </w:tc>
      </w:tr>
      <w:tr w:rsidR="00F37D95" w:rsidRPr="00F37D95" w14:paraId="719A8E10" w14:textId="77777777" w:rsidTr="00F37D95">
        <w:trPr>
          <w:cantSplit/>
        </w:trPr>
        <w:tc>
          <w:tcPr>
            <w:tcW w:w="3655" w:type="dxa"/>
            <w:tcBorders>
              <w:top w:val="single" w:sz="6" w:space="0" w:color="auto"/>
              <w:bottom w:val="single" w:sz="6" w:space="0" w:color="auto"/>
            </w:tcBorders>
            <w:shd w:val="clear" w:color="auto" w:fill="67AE3C"/>
            <w:vAlign w:val="center"/>
          </w:tcPr>
          <w:p w14:paraId="0BB76FFD"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Competence</w:t>
            </w:r>
            <w:r w:rsidRPr="00F37D95">
              <w:rPr>
                <w:rFonts w:ascii="Cambria" w:hAnsi="Cambria"/>
                <w:b/>
                <w:bCs/>
                <w:i/>
                <w:color w:val="FFFFFF" w:themeColor="background1"/>
                <w:sz w:val="20"/>
                <w:szCs w:val="20"/>
              </w:rPr>
              <w:t xml:space="preserve"> Ratione temporis</w:t>
            </w:r>
            <w:r w:rsidRPr="00F37D95">
              <w:rPr>
                <w:rFonts w:ascii="Cambria" w:hAnsi="Cambria"/>
                <w:b/>
                <w:bCs/>
                <w:color w:val="FFFFFF" w:themeColor="background1"/>
                <w:sz w:val="20"/>
                <w:szCs w:val="20"/>
              </w:rPr>
              <w:t>:</w:t>
            </w:r>
          </w:p>
        </w:tc>
        <w:tc>
          <w:tcPr>
            <w:tcW w:w="5587" w:type="dxa"/>
          </w:tcPr>
          <w:p w14:paraId="174FF5EF" w14:textId="00FA0455" w:rsidR="00F37D95" w:rsidRPr="00F37D95" w:rsidRDefault="00884DD7" w:rsidP="00F37D95">
            <w:pPr>
              <w:rPr>
                <w:rFonts w:asciiTheme="majorHAnsi" w:hAnsiTheme="majorHAnsi"/>
                <w:bCs/>
                <w:sz w:val="20"/>
                <w:szCs w:val="20"/>
              </w:rPr>
            </w:pPr>
            <w:r>
              <w:rPr>
                <w:rFonts w:asciiTheme="majorHAnsi" w:hAnsiTheme="majorHAnsi"/>
                <w:sz w:val="20"/>
                <w:szCs w:val="20"/>
              </w:rPr>
              <w:t>Yes</w:t>
            </w:r>
          </w:p>
        </w:tc>
      </w:tr>
      <w:tr w:rsidR="00F37D95" w:rsidRPr="00F37D95" w14:paraId="42B085B3" w14:textId="77777777" w:rsidTr="00F37D95">
        <w:trPr>
          <w:cantSplit/>
        </w:trPr>
        <w:tc>
          <w:tcPr>
            <w:tcW w:w="3655" w:type="dxa"/>
            <w:tcBorders>
              <w:top w:val="single" w:sz="6" w:space="0" w:color="auto"/>
              <w:bottom w:val="single" w:sz="6" w:space="0" w:color="auto"/>
            </w:tcBorders>
            <w:shd w:val="clear" w:color="auto" w:fill="67AE3C"/>
            <w:vAlign w:val="center"/>
          </w:tcPr>
          <w:p w14:paraId="5148FD83"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Competence</w:t>
            </w:r>
            <w:r w:rsidRPr="00F37D95">
              <w:rPr>
                <w:rFonts w:ascii="Cambria" w:hAnsi="Cambria"/>
                <w:b/>
                <w:bCs/>
                <w:i/>
                <w:color w:val="FFFFFF" w:themeColor="background1"/>
                <w:sz w:val="20"/>
                <w:szCs w:val="20"/>
              </w:rPr>
              <w:t xml:space="preserve"> Ratione materiae</w:t>
            </w:r>
            <w:r w:rsidRPr="00F37D95">
              <w:rPr>
                <w:rFonts w:ascii="Cambria" w:hAnsi="Cambria"/>
                <w:b/>
                <w:bCs/>
                <w:color w:val="FFFFFF" w:themeColor="background1"/>
                <w:sz w:val="20"/>
                <w:szCs w:val="20"/>
              </w:rPr>
              <w:t>:</w:t>
            </w:r>
          </w:p>
        </w:tc>
        <w:tc>
          <w:tcPr>
            <w:tcW w:w="5587" w:type="dxa"/>
          </w:tcPr>
          <w:p w14:paraId="7832749C" w14:textId="2FA7D76C" w:rsidR="00F37D95" w:rsidRPr="00F37D95" w:rsidRDefault="00884DD7" w:rsidP="00F37D95">
            <w:pPr>
              <w:jc w:val="both"/>
              <w:rPr>
                <w:rFonts w:asciiTheme="majorHAnsi" w:hAnsiTheme="majorHAnsi"/>
                <w:bCs/>
                <w:sz w:val="20"/>
                <w:szCs w:val="20"/>
              </w:rPr>
            </w:pPr>
            <w:r>
              <w:rPr>
                <w:rFonts w:asciiTheme="majorHAnsi" w:hAnsiTheme="majorHAnsi"/>
                <w:sz w:val="20"/>
                <w:szCs w:val="20"/>
              </w:rPr>
              <w:t>Yes</w:t>
            </w:r>
            <w:r w:rsidR="00F37D95" w:rsidRPr="00F37D95">
              <w:rPr>
                <w:rFonts w:asciiTheme="majorHAnsi" w:hAnsiTheme="majorHAnsi"/>
                <w:sz w:val="20"/>
                <w:szCs w:val="20"/>
              </w:rPr>
              <w:t xml:space="preserve">, </w:t>
            </w:r>
            <w:r w:rsidRPr="00884DD7">
              <w:rPr>
                <w:rFonts w:asciiTheme="majorHAnsi" w:hAnsiTheme="majorHAnsi"/>
                <w:sz w:val="20"/>
                <w:szCs w:val="20"/>
              </w:rPr>
              <w:t>American Convention (ratification instrument deposited on September 5, 1984)</w:t>
            </w:r>
          </w:p>
        </w:tc>
      </w:tr>
    </w:tbl>
    <w:p w14:paraId="0905F5C7" w14:textId="77777777" w:rsidR="00995F53" w:rsidRPr="00F37D95" w:rsidRDefault="00995F53" w:rsidP="00995F53">
      <w:pPr>
        <w:spacing w:before="240" w:after="240"/>
        <w:ind w:firstLine="720"/>
        <w:jc w:val="both"/>
        <w:rPr>
          <w:rFonts w:asciiTheme="majorHAnsi" w:hAnsiTheme="majorHAnsi"/>
          <w:b/>
          <w:bCs/>
          <w:sz w:val="20"/>
          <w:szCs w:val="20"/>
        </w:rPr>
      </w:pPr>
      <w:r w:rsidRPr="00F37D95">
        <w:rPr>
          <w:rFonts w:asciiTheme="majorHAnsi" w:hAnsiTheme="majorHAnsi"/>
          <w:b/>
          <w:bCs/>
          <w:sz w:val="20"/>
          <w:szCs w:val="20"/>
        </w:rPr>
        <w:t xml:space="preserve">IV. </w:t>
      </w:r>
      <w:r w:rsidRPr="00F37D95">
        <w:rPr>
          <w:rFonts w:asciiTheme="majorHAnsi" w:hAnsiTheme="majorHAnsi"/>
          <w:b/>
          <w:bCs/>
          <w:sz w:val="20"/>
          <w:szCs w:val="20"/>
        </w:rPr>
        <w:tab/>
        <w:t xml:space="preserve">DUPLICATION OF PROCEDURES AND INTERNATIONAL </w:t>
      </w:r>
      <w:r w:rsidRPr="00F37D95">
        <w:rPr>
          <w:rFonts w:asciiTheme="majorHAnsi" w:hAnsiTheme="majorHAnsi"/>
          <w:b/>
          <w:bCs/>
          <w:i/>
          <w:sz w:val="20"/>
          <w:szCs w:val="20"/>
        </w:rPr>
        <w:t>RES JUDICATA</w:t>
      </w:r>
      <w:r w:rsidRPr="00F37D95">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F37D95" w:rsidRPr="00F37D95" w14:paraId="7368CB09" w14:textId="77777777" w:rsidTr="00F37D95">
        <w:trPr>
          <w:cantSplit/>
        </w:trPr>
        <w:tc>
          <w:tcPr>
            <w:tcW w:w="3656" w:type="dxa"/>
            <w:tcBorders>
              <w:top w:val="single" w:sz="4" w:space="0" w:color="auto"/>
              <w:bottom w:val="single" w:sz="6" w:space="0" w:color="auto"/>
            </w:tcBorders>
            <w:shd w:val="clear" w:color="auto" w:fill="67AE3C"/>
            <w:vAlign w:val="center"/>
          </w:tcPr>
          <w:p w14:paraId="44B28D4A"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 xml:space="preserve">Duplication of procedures and International </w:t>
            </w:r>
            <w:r w:rsidRPr="00F37D95">
              <w:rPr>
                <w:rFonts w:ascii="Cambria" w:hAnsi="Cambria"/>
                <w:b/>
                <w:bCs/>
                <w:i/>
                <w:color w:val="FFFFFF" w:themeColor="background1"/>
                <w:sz w:val="20"/>
                <w:szCs w:val="20"/>
              </w:rPr>
              <w:t>res judicata</w:t>
            </w:r>
            <w:r w:rsidRPr="00F37D95">
              <w:rPr>
                <w:rFonts w:ascii="Cambria" w:hAnsi="Cambria"/>
                <w:b/>
                <w:bCs/>
                <w:color w:val="FFFFFF" w:themeColor="background1"/>
                <w:sz w:val="20"/>
                <w:szCs w:val="20"/>
              </w:rPr>
              <w:t>:</w:t>
            </w:r>
          </w:p>
        </w:tc>
        <w:tc>
          <w:tcPr>
            <w:tcW w:w="5586" w:type="dxa"/>
          </w:tcPr>
          <w:p w14:paraId="10E319FD" w14:textId="24C7DDDA" w:rsidR="00F37D95" w:rsidRPr="00F37D95" w:rsidRDefault="00F37D95" w:rsidP="00F37D95">
            <w:pPr>
              <w:jc w:val="both"/>
              <w:rPr>
                <w:rFonts w:asciiTheme="majorHAnsi" w:hAnsiTheme="majorHAnsi"/>
                <w:bCs/>
                <w:sz w:val="21"/>
                <w:szCs w:val="21"/>
              </w:rPr>
            </w:pPr>
            <w:r w:rsidRPr="00F37D95">
              <w:rPr>
                <w:rFonts w:asciiTheme="majorHAnsi" w:hAnsiTheme="majorHAnsi"/>
                <w:sz w:val="21"/>
                <w:szCs w:val="21"/>
              </w:rPr>
              <w:t>No</w:t>
            </w:r>
          </w:p>
        </w:tc>
      </w:tr>
      <w:tr w:rsidR="00F37D95" w:rsidRPr="00F37D95" w14:paraId="4B45021D" w14:textId="77777777" w:rsidTr="00F37D95">
        <w:trPr>
          <w:cantSplit/>
        </w:trPr>
        <w:tc>
          <w:tcPr>
            <w:tcW w:w="3656" w:type="dxa"/>
            <w:tcBorders>
              <w:top w:val="single" w:sz="6" w:space="0" w:color="auto"/>
              <w:bottom w:val="single" w:sz="6" w:space="0" w:color="auto"/>
            </w:tcBorders>
            <w:shd w:val="clear" w:color="auto" w:fill="67AE3C"/>
            <w:vAlign w:val="center"/>
          </w:tcPr>
          <w:p w14:paraId="16420717" w14:textId="77777777" w:rsidR="00F37D95" w:rsidRPr="00F37D95" w:rsidRDefault="00F37D95" w:rsidP="00F37D95">
            <w:pPr>
              <w:jc w:val="center"/>
              <w:rPr>
                <w:rFonts w:ascii="Cambria" w:hAnsi="Cambria"/>
                <w:b/>
                <w:bCs/>
                <w:i/>
                <w:color w:val="FFFFFF" w:themeColor="background1"/>
                <w:sz w:val="20"/>
                <w:szCs w:val="20"/>
              </w:rPr>
            </w:pPr>
            <w:r w:rsidRPr="00F37D95">
              <w:rPr>
                <w:rFonts w:ascii="Cambria" w:hAnsi="Cambria"/>
                <w:b/>
                <w:bCs/>
                <w:color w:val="FFFFFF" w:themeColor="background1"/>
                <w:sz w:val="20"/>
                <w:szCs w:val="20"/>
              </w:rPr>
              <w:t>Rights declared admissible</w:t>
            </w:r>
          </w:p>
        </w:tc>
        <w:tc>
          <w:tcPr>
            <w:tcW w:w="5586" w:type="dxa"/>
          </w:tcPr>
          <w:p w14:paraId="7E16C9B4" w14:textId="56117942" w:rsidR="00F37D95" w:rsidRPr="00F37D95" w:rsidRDefault="00161B48" w:rsidP="00F37D95">
            <w:pPr>
              <w:jc w:val="both"/>
              <w:rPr>
                <w:rFonts w:asciiTheme="majorHAnsi" w:hAnsiTheme="majorHAnsi"/>
                <w:bCs/>
                <w:sz w:val="21"/>
                <w:szCs w:val="21"/>
              </w:rPr>
            </w:pPr>
            <w:r w:rsidRPr="007901FB">
              <w:rPr>
                <w:rFonts w:ascii="Cambria" w:hAnsi="Cambria"/>
                <w:bCs/>
                <w:sz w:val="20"/>
                <w:szCs w:val="20"/>
              </w:rPr>
              <w:t>Does not apply</w:t>
            </w:r>
          </w:p>
        </w:tc>
      </w:tr>
      <w:tr w:rsidR="00F37D95" w:rsidRPr="00F37D95" w14:paraId="73377B89" w14:textId="77777777" w:rsidTr="00161B48">
        <w:trPr>
          <w:cantSplit/>
        </w:trPr>
        <w:tc>
          <w:tcPr>
            <w:tcW w:w="3656" w:type="dxa"/>
            <w:tcBorders>
              <w:top w:val="single" w:sz="6" w:space="0" w:color="auto"/>
              <w:bottom w:val="single" w:sz="6" w:space="0" w:color="auto"/>
            </w:tcBorders>
            <w:shd w:val="clear" w:color="auto" w:fill="67AE3C"/>
            <w:vAlign w:val="center"/>
          </w:tcPr>
          <w:p w14:paraId="316EF8F7"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Exhaustion of domestic remedies or applicability of an exception to the rule:</w:t>
            </w:r>
          </w:p>
        </w:tc>
        <w:tc>
          <w:tcPr>
            <w:tcW w:w="5586" w:type="dxa"/>
            <w:vAlign w:val="center"/>
          </w:tcPr>
          <w:p w14:paraId="244481E2" w14:textId="129D8992" w:rsidR="00F37D95" w:rsidRPr="00F37D95" w:rsidRDefault="00873C9A" w:rsidP="00161B48">
            <w:pPr>
              <w:rPr>
                <w:rFonts w:asciiTheme="majorHAnsi" w:hAnsiTheme="majorHAnsi"/>
                <w:bCs/>
                <w:sz w:val="21"/>
                <w:szCs w:val="21"/>
              </w:rPr>
            </w:pPr>
            <w:r w:rsidRPr="00873C9A">
              <w:rPr>
                <w:rFonts w:asciiTheme="majorHAnsi" w:hAnsiTheme="majorHAnsi"/>
                <w:sz w:val="21"/>
                <w:szCs w:val="21"/>
              </w:rPr>
              <w:t>No, under the terms of Section VI</w:t>
            </w:r>
          </w:p>
        </w:tc>
      </w:tr>
      <w:tr w:rsidR="00F37D95" w:rsidRPr="00F37D95" w14:paraId="33371771" w14:textId="77777777" w:rsidTr="00F37D95">
        <w:trPr>
          <w:cantSplit/>
        </w:trPr>
        <w:tc>
          <w:tcPr>
            <w:tcW w:w="3656" w:type="dxa"/>
            <w:tcBorders>
              <w:top w:val="single" w:sz="6" w:space="0" w:color="auto"/>
              <w:bottom w:val="single" w:sz="6" w:space="0" w:color="auto"/>
            </w:tcBorders>
            <w:shd w:val="clear" w:color="auto" w:fill="67AE3C"/>
            <w:vAlign w:val="center"/>
          </w:tcPr>
          <w:p w14:paraId="328B3F11" w14:textId="77777777" w:rsidR="00F37D95" w:rsidRPr="00F37D95" w:rsidRDefault="00F37D95" w:rsidP="00F37D95">
            <w:pPr>
              <w:jc w:val="center"/>
              <w:rPr>
                <w:rFonts w:ascii="Cambria" w:hAnsi="Cambria"/>
                <w:b/>
                <w:bCs/>
                <w:color w:val="FFFFFF" w:themeColor="background1"/>
                <w:sz w:val="20"/>
                <w:szCs w:val="20"/>
              </w:rPr>
            </w:pPr>
            <w:r w:rsidRPr="00F37D95">
              <w:rPr>
                <w:rFonts w:ascii="Cambria" w:hAnsi="Cambria"/>
                <w:b/>
                <w:bCs/>
                <w:color w:val="FFFFFF" w:themeColor="background1"/>
                <w:sz w:val="20"/>
                <w:szCs w:val="20"/>
              </w:rPr>
              <w:t>Timeliness of the petition:</w:t>
            </w:r>
          </w:p>
        </w:tc>
        <w:tc>
          <w:tcPr>
            <w:tcW w:w="5586" w:type="dxa"/>
          </w:tcPr>
          <w:p w14:paraId="22FF323D" w14:textId="143873D8" w:rsidR="00F37D95" w:rsidRPr="00F37D95" w:rsidRDefault="00873C9A" w:rsidP="00F37D95">
            <w:pPr>
              <w:rPr>
                <w:rFonts w:asciiTheme="majorHAnsi" w:hAnsiTheme="majorHAnsi"/>
                <w:bCs/>
                <w:sz w:val="21"/>
                <w:szCs w:val="21"/>
              </w:rPr>
            </w:pPr>
            <w:r w:rsidRPr="00873C9A">
              <w:rPr>
                <w:rFonts w:asciiTheme="majorHAnsi" w:hAnsiTheme="majorHAnsi"/>
                <w:sz w:val="21"/>
                <w:szCs w:val="21"/>
              </w:rPr>
              <w:t>No, under the terms of Section VI</w:t>
            </w:r>
          </w:p>
        </w:tc>
      </w:tr>
    </w:tbl>
    <w:p w14:paraId="37F1AB44" w14:textId="77777777" w:rsidR="007F729E" w:rsidRDefault="007F729E">
      <w:pPr>
        <w:rPr>
          <w:rFonts w:asciiTheme="majorHAnsi" w:hAnsiTheme="majorHAnsi"/>
          <w:b/>
          <w:sz w:val="20"/>
          <w:szCs w:val="20"/>
        </w:rPr>
      </w:pPr>
      <w:r>
        <w:rPr>
          <w:rFonts w:asciiTheme="majorHAnsi" w:hAnsiTheme="majorHAnsi"/>
          <w:b/>
          <w:sz w:val="20"/>
          <w:szCs w:val="20"/>
        </w:rPr>
        <w:br w:type="page"/>
      </w:r>
    </w:p>
    <w:p w14:paraId="4A80A008" w14:textId="4E8AA53B" w:rsidR="009F3EDF" w:rsidRPr="00F37D95" w:rsidRDefault="00223A29" w:rsidP="00995F53">
      <w:pPr>
        <w:spacing w:before="240" w:after="240"/>
        <w:ind w:firstLine="720"/>
        <w:jc w:val="both"/>
        <w:rPr>
          <w:rFonts w:asciiTheme="majorHAnsi" w:hAnsiTheme="majorHAnsi"/>
          <w:b/>
          <w:sz w:val="20"/>
          <w:szCs w:val="20"/>
        </w:rPr>
      </w:pPr>
      <w:r w:rsidRPr="00F37D95">
        <w:rPr>
          <w:rFonts w:asciiTheme="majorHAnsi" w:hAnsiTheme="majorHAnsi"/>
          <w:b/>
          <w:sz w:val="20"/>
          <w:szCs w:val="20"/>
        </w:rPr>
        <w:lastRenderedPageBreak/>
        <w:t xml:space="preserve">V. </w:t>
      </w:r>
      <w:r w:rsidRPr="00F37D95">
        <w:rPr>
          <w:rFonts w:asciiTheme="majorHAnsi" w:hAnsiTheme="majorHAnsi"/>
          <w:b/>
          <w:sz w:val="20"/>
          <w:szCs w:val="20"/>
        </w:rPr>
        <w:tab/>
      </w:r>
      <w:r w:rsidR="00F37D95">
        <w:rPr>
          <w:rFonts w:asciiTheme="majorHAnsi" w:hAnsiTheme="majorHAnsi"/>
          <w:b/>
          <w:sz w:val="20"/>
          <w:szCs w:val="20"/>
        </w:rPr>
        <w:t>POSITIONS OF THE PARTIES</w:t>
      </w:r>
      <w:r w:rsidR="003239B8" w:rsidRPr="00F37D95">
        <w:rPr>
          <w:rFonts w:asciiTheme="majorHAnsi" w:hAnsiTheme="majorHAnsi"/>
          <w:b/>
          <w:sz w:val="20"/>
          <w:szCs w:val="20"/>
        </w:rPr>
        <w:t xml:space="preserve"> </w:t>
      </w:r>
    </w:p>
    <w:p w14:paraId="4D290245" w14:textId="678BD83B" w:rsidR="000F7CAA" w:rsidRPr="00F37D95" w:rsidRDefault="00074F1E" w:rsidP="00F9060D">
      <w:pPr>
        <w:pStyle w:val="ListParagraph"/>
        <w:numPr>
          <w:ilvl w:val="0"/>
          <w:numId w:val="56"/>
        </w:numPr>
        <w:spacing w:before="240" w:after="240"/>
        <w:ind w:left="0" w:firstLine="709"/>
        <w:jc w:val="both"/>
        <w:rPr>
          <w:rFonts w:asciiTheme="majorHAnsi" w:eastAsia="Arial Unicode MS" w:hAnsiTheme="majorHAnsi"/>
          <w:sz w:val="20"/>
          <w:szCs w:val="20"/>
        </w:rPr>
      </w:pPr>
      <w:r w:rsidRPr="00074F1E">
        <w:rPr>
          <w:rFonts w:asciiTheme="majorHAnsi" w:eastAsia="Arial Unicode MS" w:hAnsiTheme="majorHAnsi"/>
          <w:sz w:val="20"/>
          <w:szCs w:val="20"/>
        </w:rPr>
        <w:t>The petitioner alleges the international responsibility of the Argentine State for the violation of the due process rights of Gustavo Alejandro P</w:t>
      </w:r>
      <w:r w:rsidR="003A6221">
        <w:rPr>
          <w:rFonts w:asciiTheme="majorHAnsi" w:eastAsia="Arial Unicode MS" w:hAnsiTheme="majorHAnsi"/>
          <w:sz w:val="20"/>
          <w:szCs w:val="20"/>
        </w:rPr>
        <w:t>a</w:t>
      </w:r>
      <w:r w:rsidRPr="00074F1E">
        <w:rPr>
          <w:rFonts w:asciiTheme="majorHAnsi" w:eastAsia="Arial Unicode MS" w:hAnsiTheme="majorHAnsi"/>
          <w:sz w:val="20"/>
          <w:szCs w:val="20"/>
        </w:rPr>
        <w:t xml:space="preserve">ez (hereinafter </w:t>
      </w:r>
      <w:r w:rsidR="009E54BA">
        <w:rPr>
          <w:rFonts w:asciiTheme="majorHAnsi" w:eastAsia="Arial Unicode MS" w:hAnsiTheme="majorHAnsi"/>
          <w:sz w:val="20"/>
          <w:szCs w:val="20"/>
        </w:rPr>
        <w:t>“</w:t>
      </w:r>
      <w:r w:rsidRPr="00074F1E">
        <w:rPr>
          <w:rFonts w:asciiTheme="majorHAnsi" w:eastAsia="Arial Unicode MS" w:hAnsiTheme="majorHAnsi"/>
          <w:sz w:val="20"/>
          <w:szCs w:val="20"/>
        </w:rPr>
        <w:t>Mr. P</w:t>
      </w:r>
      <w:r w:rsidR="003A6221">
        <w:rPr>
          <w:rFonts w:asciiTheme="majorHAnsi" w:eastAsia="Arial Unicode MS" w:hAnsiTheme="majorHAnsi"/>
          <w:sz w:val="20"/>
          <w:szCs w:val="20"/>
        </w:rPr>
        <w:t>a</w:t>
      </w:r>
      <w:r w:rsidRPr="00074F1E">
        <w:rPr>
          <w:rFonts w:asciiTheme="majorHAnsi" w:eastAsia="Arial Unicode MS" w:hAnsiTheme="majorHAnsi"/>
          <w:sz w:val="20"/>
          <w:szCs w:val="20"/>
        </w:rPr>
        <w:t>ez</w:t>
      </w:r>
      <w:r w:rsidR="009E54BA">
        <w:rPr>
          <w:rFonts w:asciiTheme="majorHAnsi" w:eastAsia="Arial Unicode MS" w:hAnsiTheme="majorHAnsi"/>
          <w:sz w:val="20"/>
          <w:szCs w:val="20"/>
        </w:rPr>
        <w:t>”</w:t>
      </w:r>
      <w:r w:rsidRPr="00074F1E">
        <w:rPr>
          <w:rFonts w:asciiTheme="majorHAnsi" w:eastAsia="Arial Unicode MS" w:hAnsiTheme="majorHAnsi"/>
          <w:sz w:val="20"/>
          <w:szCs w:val="20"/>
        </w:rPr>
        <w:t>), in a criminal proceeding against him</w:t>
      </w:r>
      <w:r w:rsidR="000F7CAA" w:rsidRPr="00F37D95">
        <w:rPr>
          <w:rFonts w:asciiTheme="majorHAnsi" w:eastAsia="Arial Unicode MS" w:hAnsiTheme="majorHAnsi"/>
          <w:sz w:val="20"/>
          <w:szCs w:val="20"/>
        </w:rPr>
        <w:t xml:space="preserve">. </w:t>
      </w:r>
      <w:r>
        <w:rPr>
          <w:rFonts w:asciiTheme="majorHAnsi" w:eastAsia="Arial Unicode MS" w:hAnsiTheme="majorHAnsi"/>
          <w:sz w:val="20"/>
          <w:szCs w:val="20"/>
        </w:rPr>
        <w:t>She</w:t>
      </w:r>
      <w:r w:rsidRPr="00074F1E">
        <w:rPr>
          <w:rFonts w:asciiTheme="majorHAnsi" w:eastAsia="Arial Unicode MS" w:hAnsiTheme="majorHAnsi"/>
          <w:sz w:val="20"/>
          <w:szCs w:val="20"/>
        </w:rPr>
        <w:t xml:space="preserve"> further argues that during his detention, Mr. </w:t>
      </w:r>
      <w:r w:rsidR="007F729E">
        <w:rPr>
          <w:rFonts w:asciiTheme="majorHAnsi" w:eastAsia="Arial Unicode MS" w:hAnsiTheme="majorHAnsi"/>
          <w:sz w:val="20"/>
          <w:szCs w:val="20"/>
        </w:rPr>
        <w:t>Paez</w:t>
      </w:r>
      <w:r w:rsidRPr="00074F1E">
        <w:rPr>
          <w:rFonts w:asciiTheme="majorHAnsi" w:eastAsia="Arial Unicode MS" w:hAnsiTheme="majorHAnsi"/>
          <w:sz w:val="20"/>
          <w:szCs w:val="20"/>
        </w:rPr>
        <w:t xml:space="preserve"> was subjected to acts of torture; that he did not receive adequate medical attention; and that his public defender </w:t>
      </w:r>
      <w:r w:rsidR="00F23A17">
        <w:rPr>
          <w:rFonts w:asciiTheme="majorHAnsi" w:eastAsia="Arial Unicode MS" w:hAnsiTheme="majorHAnsi"/>
          <w:sz w:val="20"/>
          <w:szCs w:val="20"/>
        </w:rPr>
        <w:t>failed to</w:t>
      </w:r>
      <w:r w:rsidRPr="00074F1E">
        <w:rPr>
          <w:rFonts w:asciiTheme="majorHAnsi" w:eastAsia="Arial Unicode MS" w:hAnsiTheme="majorHAnsi"/>
          <w:sz w:val="20"/>
          <w:szCs w:val="20"/>
        </w:rPr>
        <w:t xml:space="preserve"> act diligently</w:t>
      </w:r>
      <w:r w:rsidR="000F7CAA" w:rsidRPr="00F37D95">
        <w:rPr>
          <w:rFonts w:asciiTheme="majorHAnsi" w:eastAsia="Arial Unicode MS" w:hAnsiTheme="majorHAnsi"/>
          <w:sz w:val="20"/>
          <w:szCs w:val="20"/>
        </w:rPr>
        <w:t xml:space="preserve">. </w:t>
      </w:r>
    </w:p>
    <w:p w14:paraId="57DCF4E9" w14:textId="0F86D9E6" w:rsidR="00877158" w:rsidRPr="00F37D95" w:rsidRDefault="008A2048" w:rsidP="001B339F">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eastAsia="Arial Unicode MS" w:hAnsiTheme="majorHAnsi"/>
          <w:sz w:val="20"/>
          <w:szCs w:val="20"/>
        </w:rPr>
        <w:t xml:space="preserve">The petitioner states that </w:t>
      </w:r>
      <w:r w:rsidR="008E1185" w:rsidRPr="008E1185">
        <w:rPr>
          <w:rFonts w:asciiTheme="majorHAnsi" w:eastAsia="Arial Unicode MS" w:hAnsiTheme="majorHAnsi"/>
          <w:sz w:val="20"/>
          <w:szCs w:val="20"/>
        </w:rPr>
        <w:t xml:space="preserve">on April 8, 2008, a complaint was filed against Mr. </w:t>
      </w:r>
      <w:r w:rsidR="007F729E">
        <w:rPr>
          <w:rFonts w:asciiTheme="majorHAnsi" w:eastAsia="Arial Unicode MS" w:hAnsiTheme="majorHAnsi"/>
          <w:sz w:val="20"/>
          <w:szCs w:val="20"/>
        </w:rPr>
        <w:t>Paez</w:t>
      </w:r>
      <w:r w:rsidR="008E1185" w:rsidRPr="008E1185">
        <w:rPr>
          <w:rFonts w:asciiTheme="majorHAnsi" w:eastAsia="Arial Unicode MS" w:hAnsiTheme="majorHAnsi"/>
          <w:sz w:val="20"/>
          <w:szCs w:val="20"/>
        </w:rPr>
        <w:t xml:space="preserve"> for </w:t>
      </w:r>
      <w:r w:rsidR="00AB0119">
        <w:rPr>
          <w:rFonts w:asciiTheme="majorHAnsi" w:eastAsia="Arial Unicode MS" w:hAnsiTheme="majorHAnsi"/>
          <w:sz w:val="20"/>
          <w:szCs w:val="20"/>
        </w:rPr>
        <w:t xml:space="preserve">the </w:t>
      </w:r>
      <w:r w:rsidR="008E1185" w:rsidRPr="008E1185">
        <w:rPr>
          <w:rFonts w:asciiTheme="majorHAnsi" w:eastAsia="Arial Unicode MS" w:hAnsiTheme="majorHAnsi"/>
          <w:sz w:val="20"/>
          <w:szCs w:val="20"/>
        </w:rPr>
        <w:t>alleged sexual abuse</w:t>
      </w:r>
      <w:r w:rsidR="00AB0119">
        <w:rPr>
          <w:rFonts w:asciiTheme="majorHAnsi" w:eastAsia="Arial Unicode MS" w:hAnsiTheme="majorHAnsi"/>
          <w:sz w:val="20"/>
          <w:szCs w:val="20"/>
        </w:rPr>
        <w:t xml:space="preserve"> of</w:t>
      </w:r>
      <w:r w:rsidR="008E1185" w:rsidRPr="008E1185">
        <w:rPr>
          <w:rFonts w:asciiTheme="majorHAnsi" w:eastAsia="Arial Unicode MS" w:hAnsiTheme="majorHAnsi"/>
          <w:sz w:val="20"/>
          <w:szCs w:val="20"/>
        </w:rPr>
        <w:t xml:space="preserve"> his stepdaughter, </w:t>
      </w:r>
      <w:r w:rsidR="00AB0119">
        <w:rPr>
          <w:rFonts w:asciiTheme="majorHAnsi" w:eastAsia="Arial Unicode MS" w:hAnsiTheme="majorHAnsi"/>
          <w:sz w:val="20"/>
          <w:szCs w:val="20"/>
        </w:rPr>
        <w:t>leading to</w:t>
      </w:r>
      <w:r w:rsidR="008E1185" w:rsidRPr="008E1185">
        <w:rPr>
          <w:rFonts w:asciiTheme="majorHAnsi" w:eastAsia="Arial Unicode MS" w:hAnsiTheme="majorHAnsi"/>
          <w:sz w:val="20"/>
          <w:szCs w:val="20"/>
        </w:rPr>
        <w:t xml:space="preserve"> his arrest </w:t>
      </w:r>
      <w:r w:rsidR="008E1185">
        <w:rPr>
          <w:rFonts w:asciiTheme="majorHAnsi" w:eastAsia="Arial Unicode MS" w:hAnsiTheme="majorHAnsi"/>
          <w:sz w:val="20"/>
          <w:szCs w:val="20"/>
        </w:rPr>
        <w:t xml:space="preserve">(she does not specify </w:t>
      </w:r>
      <w:r w:rsidR="008E1185" w:rsidRPr="008E1185">
        <w:rPr>
          <w:rFonts w:asciiTheme="majorHAnsi" w:eastAsia="Arial Unicode MS" w:hAnsiTheme="majorHAnsi"/>
          <w:sz w:val="20"/>
          <w:szCs w:val="20"/>
        </w:rPr>
        <w:t>the exact date or place of his arrest</w:t>
      </w:r>
      <w:r w:rsidR="008E1185">
        <w:rPr>
          <w:rFonts w:asciiTheme="majorHAnsi" w:eastAsia="Arial Unicode MS" w:hAnsiTheme="majorHAnsi"/>
          <w:sz w:val="20"/>
          <w:szCs w:val="20"/>
        </w:rPr>
        <w:t>).</w:t>
      </w:r>
      <w:r w:rsidR="00013F59" w:rsidRPr="00F37D95">
        <w:rPr>
          <w:rFonts w:asciiTheme="majorHAnsi" w:hAnsiTheme="majorHAnsi"/>
          <w:sz w:val="20"/>
          <w:szCs w:val="20"/>
        </w:rPr>
        <w:t xml:space="preserve"> </w:t>
      </w:r>
      <w:r w:rsidR="008E1185">
        <w:rPr>
          <w:rFonts w:asciiTheme="majorHAnsi" w:hAnsiTheme="majorHAnsi"/>
          <w:sz w:val="20"/>
          <w:szCs w:val="20"/>
        </w:rPr>
        <w:t>She alleges that</w:t>
      </w:r>
      <w:r w:rsidR="00013F59" w:rsidRPr="00F37D95">
        <w:rPr>
          <w:rFonts w:asciiTheme="majorHAnsi" w:hAnsiTheme="majorHAnsi"/>
          <w:sz w:val="20"/>
          <w:szCs w:val="20"/>
        </w:rPr>
        <w:t xml:space="preserve"> </w:t>
      </w:r>
      <w:r w:rsidR="008E1185" w:rsidRPr="008E1185">
        <w:rPr>
          <w:rFonts w:asciiTheme="majorHAnsi" w:hAnsiTheme="majorHAnsi"/>
          <w:sz w:val="20"/>
          <w:szCs w:val="20"/>
        </w:rPr>
        <w:t xml:space="preserve">on April 28, 2010, Mr. </w:t>
      </w:r>
      <w:r w:rsidR="007F729E">
        <w:rPr>
          <w:rFonts w:asciiTheme="majorHAnsi" w:hAnsiTheme="majorHAnsi"/>
          <w:sz w:val="20"/>
          <w:szCs w:val="20"/>
        </w:rPr>
        <w:t>Paez</w:t>
      </w:r>
      <w:r w:rsidR="008E1185" w:rsidRPr="008E1185">
        <w:rPr>
          <w:rFonts w:asciiTheme="majorHAnsi" w:hAnsiTheme="majorHAnsi"/>
          <w:sz w:val="20"/>
          <w:szCs w:val="20"/>
        </w:rPr>
        <w:t xml:space="preserve"> was beaten and torture</w:t>
      </w:r>
      <w:r w:rsidR="008E1185">
        <w:rPr>
          <w:rFonts w:asciiTheme="majorHAnsi" w:hAnsiTheme="majorHAnsi"/>
          <w:sz w:val="20"/>
          <w:szCs w:val="20"/>
        </w:rPr>
        <w:t>d</w:t>
      </w:r>
      <w:r w:rsidR="008E1185" w:rsidRPr="008E1185">
        <w:rPr>
          <w:rFonts w:asciiTheme="majorHAnsi" w:hAnsiTheme="majorHAnsi"/>
          <w:sz w:val="20"/>
          <w:szCs w:val="20"/>
        </w:rPr>
        <w:t xml:space="preserve"> while in police custody, and </w:t>
      </w:r>
      <w:r w:rsidR="008E1185">
        <w:rPr>
          <w:rFonts w:asciiTheme="majorHAnsi" w:hAnsiTheme="majorHAnsi"/>
          <w:sz w:val="20"/>
          <w:szCs w:val="20"/>
        </w:rPr>
        <w:t xml:space="preserve">that </w:t>
      </w:r>
      <w:r w:rsidR="008E1185" w:rsidRPr="008E1185">
        <w:rPr>
          <w:rFonts w:asciiTheme="majorHAnsi" w:hAnsiTheme="majorHAnsi"/>
          <w:sz w:val="20"/>
          <w:szCs w:val="20"/>
        </w:rPr>
        <w:t xml:space="preserve">the same police officers transferred him the following day to Police Station No. 4 in Tortuguitas, province of Buenos Aires, </w:t>
      </w:r>
      <w:r w:rsidR="00A507B7">
        <w:rPr>
          <w:rFonts w:asciiTheme="majorHAnsi" w:hAnsiTheme="majorHAnsi"/>
          <w:sz w:val="20"/>
          <w:szCs w:val="20"/>
        </w:rPr>
        <w:t xml:space="preserve">to conceal </w:t>
      </w:r>
      <w:r w:rsidR="008E1185" w:rsidRPr="008E1185">
        <w:rPr>
          <w:rFonts w:asciiTheme="majorHAnsi" w:hAnsiTheme="majorHAnsi"/>
          <w:sz w:val="20"/>
          <w:szCs w:val="20"/>
        </w:rPr>
        <w:t>the injuries they had inflicted on him</w:t>
      </w:r>
      <w:r w:rsidR="00B11C98" w:rsidRPr="00F37D95">
        <w:rPr>
          <w:rFonts w:asciiTheme="majorHAnsi" w:hAnsiTheme="majorHAnsi"/>
          <w:sz w:val="20"/>
          <w:szCs w:val="20"/>
        </w:rPr>
        <w:t xml:space="preserve">. </w:t>
      </w:r>
    </w:p>
    <w:p w14:paraId="1A41EC96" w14:textId="51C2F123" w:rsidR="00A83A14" w:rsidRPr="00F37D95" w:rsidRDefault="008A2048" w:rsidP="00A83A14">
      <w:pPr>
        <w:pStyle w:val="ListParagraph"/>
        <w:numPr>
          <w:ilvl w:val="0"/>
          <w:numId w:val="56"/>
        </w:numPr>
        <w:spacing w:before="240" w:after="240"/>
        <w:ind w:left="0" w:firstLine="709"/>
        <w:jc w:val="both"/>
        <w:rPr>
          <w:rFonts w:asciiTheme="majorHAnsi" w:eastAsia="Arial Unicode MS" w:hAnsiTheme="majorHAnsi"/>
          <w:sz w:val="20"/>
          <w:szCs w:val="20"/>
        </w:rPr>
      </w:pPr>
      <w:r>
        <w:rPr>
          <w:rFonts w:asciiTheme="majorHAnsi" w:eastAsia="Arial Unicode MS" w:hAnsiTheme="majorHAnsi"/>
          <w:sz w:val="20"/>
          <w:szCs w:val="20"/>
        </w:rPr>
        <w:t>She asserts that</w:t>
      </w:r>
      <w:r w:rsidR="006212BF" w:rsidRPr="00F37D95">
        <w:rPr>
          <w:rFonts w:asciiTheme="majorHAnsi" w:eastAsia="Arial Unicode MS" w:hAnsiTheme="majorHAnsi"/>
          <w:sz w:val="20"/>
          <w:szCs w:val="20"/>
        </w:rPr>
        <w:t xml:space="preserve"> </w:t>
      </w:r>
      <w:r w:rsidR="00255266" w:rsidRPr="00255266">
        <w:rPr>
          <w:rFonts w:asciiTheme="majorHAnsi" w:eastAsia="Arial Unicode MS" w:hAnsiTheme="majorHAnsi"/>
          <w:sz w:val="20"/>
          <w:szCs w:val="20"/>
        </w:rPr>
        <w:t xml:space="preserve">on May 11, 2010, two years after the criminal case was brought against Mr. </w:t>
      </w:r>
      <w:r w:rsidR="007F729E">
        <w:rPr>
          <w:rFonts w:asciiTheme="majorHAnsi" w:eastAsia="Arial Unicode MS" w:hAnsiTheme="majorHAnsi"/>
          <w:sz w:val="20"/>
          <w:szCs w:val="20"/>
        </w:rPr>
        <w:t>Paez</w:t>
      </w:r>
      <w:r w:rsidR="00255266" w:rsidRPr="00255266">
        <w:rPr>
          <w:rFonts w:asciiTheme="majorHAnsi" w:eastAsia="Arial Unicode MS" w:hAnsiTheme="majorHAnsi"/>
          <w:sz w:val="20"/>
          <w:szCs w:val="20"/>
        </w:rPr>
        <w:t xml:space="preserve">, </w:t>
      </w:r>
      <w:r w:rsidR="00255266">
        <w:rPr>
          <w:rFonts w:asciiTheme="majorHAnsi" w:eastAsia="Arial Unicode MS" w:hAnsiTheme="majorHAnsi"/>
          <w:sz w:val="20"/>
          <w:szCs w:val="20"/>
        </w:rPr>
        <w:t>the court</w:t>
      </w:r>
      <w:r w:rsidR="00255266" w:rsidRPr="00255266">
        <w:rPr>
          <w:rFonts w:asciiTheme="majorHAnsi" w:eastAsia="Arial Unicode MS" w:hAnsiTheme="majorHAnsi"/>
          <w:sz w:val="20"/>
          <w:szCs w:val="20"/>
        </w:rPr>
        <w:t xml:space="preserve"> ordered </w:t>
      </w:r>
      <w:r w:rsidR="00255266">
        <w:rPr>
          <w:rFonts w:asciiTheme="majorHAnsi" w:eastAsia="Arial Unicode MS" w:hAnsiTheme="majorHAnsi"/>
          <w:sz w:val="20"/>
          <w:szCs w:val="20"/>
        </w:rPr>
        <w:t xml:space="preserve">that he </w:t>
      </w:r>
      <w:r w:rsidR="00255266" w:rsidRPr="00255266">
        <w:rPr>
          <w:rFonts w:asciiTheme="majorHAnsi" w:eastAsia="Arial Unicode MS" w:hAnsiTheme="majorHAnsi"/>
          <w:sz w:val="20"/>
          <w:szCs w:val="20"/>
        </w:rPr>
        <w:t xml:space="preserve">be held in pretrial detention for the </w:t>
      </w:r>
      <w:r w:rsidR="009B3EA1">
        <w:rPr>
          <w:rFonts w:asciiTheme="majorHAnsi" w:eastAsia="Arial Unicode MS" w:hAnsiTheme="majorHAnsi"/>
          <w:sz w:val="20"/>
          <w:szCs w:val="20"/>
        </w:rPr>
        <w:t>alleged offense</w:t>
      </w:r>
      <w:r w:rsidR="00783B79" w:rsidRPr="00F37D95">
        <w:rPr>
          <w:rFonts w:asciiTheme="majorHAnsi" w:eastAsia="Arial Unicode MS" w:hAnsiTheme="majorHAnsi"/>
          <w:sz w:val="20"/>
          <w:szCs w:val="20"/>
        </w:rPr>
        <w:t xml:space="preserve">. </w:t>
      </w:r>
      <w:r w:rsidR="006B0F85" w:rsidRPr="006B0F85">
        <w:rPr>
          <w:rFonts w:asciiTheme="majorHAnsi" w:eastAsia="Arial Unicode MS" w:hAnsiTheme="majorHAnsi"/>
          <w:sz w:val="20"/>
          <w:szCs w:val="20"/>
        </w:rPr>
        <w:t xml:space="preserve">On October 25, 2011, Criminal Court No. 6 of the Judicial Department of San Martín sentenced Mr. </w:t>
      </w:r>
      <w:r w:rsidR="007F729E">
        <w:rPr>
          <w:rFonts w:asciiTheme="majorHAnsi" w:eastAsia="Arial Unicode MS" w:hAnsiTheme="majorHAnsi"/>
          <w:sz w:val="20"/>
          <w:szCs w:val="20"/>
        </w:rPr>
        <w:t>Paez</w:t>
      </w:r>
      <w:r w:rsidR="006B0F85" w:rsidRPr="006B0F85">
        <w:rPr>
          <w:rFonts w:asciiTheme="majorHAnsi" w:eastAsia="Arial Unicode MS" w:hAnsiTheme="majorHAnsi"/>
          <w:sz w:val="20"/>
          <w:szCs w:val="20"/>
        </w:rPr>
        <w:t xml:space="preserve"> to ten years in prison for </w:t>
      </w:r>
      <w:r w:rsidR="00E4553C">
        <w:rPr>
          <w:rFonts w:asciiTheme="majorHAnsi" w:eastAsia="Arial Unicode MS" w:hAnsiTheme="majorHAnsi"/>
          <w:sz w:val="20"/>
          <w:szCs w:val="20"/>
        </w:rPr>
        <w:t xml:space="preserve">the </w:t>
      </w:r>
      <w:r w:rsidR="006B0F85" w:rsidRPr="006B0F85">
        <w:rPr>
          <w:rFonts w:asciiTheme="majorHAnsi" w:eastAsia="Arial Unicode MS" w:hAnsiTheme="majorHAnsi"/>
          <w:sz w:val="20"/>
          <w:szCs w:val="20"/>
        </w:rPr>
        <w:t xml:space="preserve">sexual abuse of a minor, in criminal case No. 2354. </w:t>
      </w:r>
      <w:r w:rsidR="006B0F85">
        <w:rPr>
          <w:rFonts w:asciiTheme="majorHAnsi" w:hAnsiTheme="majorHAnsi"/>
          <w:sz w:val="20"/>
          <w:szCs w:val="20"/>
        </w:rPr>
        <w:t>She states that</w:t>
      </w:r>
      <w:r w:rsidR="00B128B1" w:rsidRPr="00F37D95">
        <w:rPr>
          <w:rFonts w:asciiTheme="majorHAnsi" w:hAnsiTheme="majorHAnsi"/>
          <w:sz w:val="20"/>
          <w:szCs w:val="20"/>
        </w:rPr>
        <w:t xml:space="preserve"> </w:t>
      </w:r>
      <w:r w:rsidR="006B0F85" w:rsidRPr="006B0F85">
        <w:rPr>
          <w:rFonts w:asciiTheme="majorHAnsi" w:hAnsiTheme="majorHAnsi"/>
          <w:sz w:val="20"/>
          <w:szCs w:val="20"/>
        </w:rPr>
        <w:t xml:space="preserve">this judgment became final on November 3, 2011, because Mr. </w:t>
      </w:r>
      <w:r w:rsidR="007F729E">
        <w:rPr>
          <w:rFonts w:asciiTheme="majorHAnsi" w:hAnsiTheme="majorHAnsi"/>
          <w:sz w:val="20"/>
          <w:szCs w:val="20"/>
        </w:rPr>
        <w:t>Paez</w:t>
      </w:r>
      <w:r w:rsidR="009E54BA">
        <w:rPr>
          <w:rFonts w:asciiTheme="majorHAnsi" w:hAnsiTheme="majorHAnsi"/>
          <w:sz w:val="20"/>
          <w:szCs w:val="20"/>
        </w:rPr>
        <w:t>’</w:t>
      </w:r>
      <w:r w:rsidR="006B0F85" w:rsidRPr="006B0F85">
        <w:rPr>
          <w:rFonts w:asciiTheme="majorHAnsi" w:hAnsiTheme="majorHAnsi"/>
          <w:sz w:val="20"/>
          <w:szCs w:val="20"/>
        </w:rPr>
        <w:t xml:space="preserve">s public defender failed to </w:t>
      </w:r>
      <w:r w:rsidR="006B0F85">
        <w:rPr>
          <w:rFonts w:asciiTheme="majorHAnsi" w:hAnsiTheme="majorHAnsi"/>
          <w:sz w:val="20"/>
          <w:szCs w:val="20"/>
        </w:rPr>
        <w:t xml:space="preserve">timely and properly </w:t>
      </w:r>
      <w:r w:rsidR="006B0F85" w:rsidRPr="006B0F85">
        <w:rPr>
          <w:rFonts w:asciiTheme="majorHAnsi" w:hAnsiTheme="majorHAnsi"/>
          <w:sz w:val="20"/>
          <w:szCs w:val="20"/>
        </w:rPr>
        <w:t xml:space="preserve">file a </w:t>
      </w:r>
      <w:r w:rsidR="006B0F85">
        <w:rPr>
          <w:rFonts w:asciiTheme="majorHAnsi" w:hAnsiTheme="majorHAnsi"/>
          <w:sz w:val="20"/>
          <w:szCs w:val="20"/>
        </w:rPr>
        <w:t xml:space="preserve">petition for </w:t>
      </w:r>
      <w:r w:rsidR="006B0F85" w:rsidRPr="006B0F85">
        <w:rPr>
          <w:rFonts w:asciiTheme="majorHAnsi" w:hAnsiTheme="majorHAnsi"/>
          <w:sz w:val="20"/>
          <w:szCs w:val="20"/>
        </w:rPr>
        <w:t>cassation challeng</w:t>
      </w:r>
      <w:r w:rsidR="006B0F85">
        <w:rPr>
          <w:rFonts w:asciiTheme="majorHAnsi" w:hAnsiTheme="majorHAnsi"/>
          <w:sz w:val="20"/>
          <w:szCs w:val="20"/>
        </w:rPr>
        <w:t>ing</w:t>
      </w:r>
      <w:r w:rsidR="006B0F85" w:rsidRPr="006B0F85">
        <w:rPr>
          <w:rFonts w:asciiTheme="majorHAnsi" w:hAnsiTheme="majorHAnsi"/>
          <w:sz w:val="20"/>
          <w:szCs w:val="20"/>
        </w:rPr>
        <w:t xml:space="preserve"> this decision, leaving Mr. </w:t>
      </w:r>
      <w:r w:rsidR="007F729E">
        <w:rPr>
          <w:rFonts w:asciiTheme="majorHAnsi" w:hAnsiTheme="majorHAnsi"/>
          <w:sz w:val="20"/>
          <w:szCs w:val="20"/>
        </w:rPr>
        <w:t>Paez</w:t>
      </w:r>
      <w:r w:rsidR="006B0F85" w:rsidRPr="006B0F85">
        <w:rPr>
          <w:rFonts w:asciiTheme="majorHAnsi" w:hAnsiTheme="majorHAnsi"/>
          <w:sz w:val="20"/>
          <w:szCs w:val="20"/>
        </w:rPr>
        <w:t xml:space="preserve"> unable to defend himself</w:t>
      </w:r>
      <w:r w:rsidR="00B128B1" w:rsidRPr="00F37D95">
        <w:rPr>
          <w:rFonts w:asciiTheme="majorHAnsi" w:hAnsiTheme="majorHAnsi"/>
          <w:sz w:val="20"/>
          <w:szCs w:val="20"/>
        </w:rPr>
        <w:t xml:space="preserve">. </w:t>
      </w:r>
      <w:r w:rsidR="006B0F85">
        <w:rPr>
          <w:rFonts w:asciiTheme="majorHAnsi" w:hAnsiTheme="majorHAnsi"/>
          <w:sz w:val="20"/>
          <w:szCs w:val="20"/>
        </w:rPr>
        <w:t xml:space="preserve"> </w:t>
      </w:r>
    </w:p>
    <w:p w14:paraId="136F0EEA" w14:textId="4921817A" w:rsidR="00A743D0" w:rsidRPr="00F37D95" w:rsidRDefault="006A40F9" w:rsidP="003526F4">
      <w:pPr>
        <w:pStyle w:val="ListParagraph"/>
        <w:spacing w:before="240" w:after="240"/>
        <w:ind w:left="709"/>
        <w:jc w:val="both"/>
        <w:rPr>
          <w:rFonts w:asciiTheme="majorHAnsi" w:eastAsia="Arial Unicode MS" w:hAnsiTheme="majorHAnsi"/>
          <w:i/>
          <w:iCs/>
          <w:sz w:val="20"/>
          <w:szCs w:val="20"/>
        </w:rPr>
      </w:pPr>
      <w:r>
        <w:rPr>
          <w:rFonts w:asciiTheme="majorHAnsi" w:eastAsia="Arial Unicode MS" w:hAnsiTheme="majorHAnsi"/>
          <w:i/>
          <w:iCs/>
          <w:sz w:val="20"/>
          <w:szCs w:val="20"/>
        </w:rPr>
        <w:t>Petitioner</w:t>
      </w:r>
      <w:r w:rsidR="009E54BA">
        <w:rPr>
          <w:rFonts w:asciiTheme="majorHAnsi" w:eastAsia="Arial Unicode MS" w:hAnsiTheme="majorHAnsi"/>
          <w:i/>
          <w:iCs/>
          <w:sz w:val="20"/>
          <w:szCs w:val="20"/>
        </w:rPr>
        <w:t>’</w:t>
      </w:r>
      <w:r>
        <w:rPr>
          <w:rFonts w:asciiTheme="majorHAnsi" w:eastAsia="Arial Unicode MS" w:hAnsiTheme="majorHAnsi"/>
          <w:i/>
          <w:iCs/>
          <w:sz w:val="20"/>
          <w:szCs w:val="20"/>
        </w:rPr>
        <w:t xml:space="preserve">s main </w:t>
      </w:r>
      <w:r w:rsidR="00B74207">
        <w:rPr>
          <w:rFonts w:asciiTheme="majorHAnsi" w:eastAsia="Arial Unicode MS" w:hAnsiTheme="majorHAnsi"/>
          <w:i/>
          <w:iCs/>
          <w:sz w:val="20"/>
          <w:szCs w:val="20"/>
        </w:rPr>
        <w:t>allegations</w:t>
      </w:r>
    </w:p>
    <w:p w14:paraId="5F856F0F" w14:textId="6E91C1C1" w:rsidR="00F144A5" w:rsidRPr="00F37D95" w:rsidRDefault="008F460F" w:rsidP="00C75C30">
      <w:pPr>
        <w:pStyle w:val="ListParagraph"/>
        <w:numPr>
          <w:ilvl w:val="0"/>
          <w:numId w:val="56"/>
        </w:numPr>
        <w:spacing w:before="240" w:after="240"/>
        <w:ind w:left="0" w:firstLine="709"/>
        <w:jc w:val="both"/>
        <w:rPr>
          <w:rFonts w:asciiTheme="majorHAnsi" w:eastAsia="Arial Unicode MS" w:hAnsiTheme="majorHAnsi"/>
          <w:sz w:val="20"/>
          <w:szCs w:val="20"/>
        </w:rPr>
      </w:pPr>
      <w:r w:rsidRPr="008F460F">
        <w:rPr>
          <w:rFonts w:asciiTheme="majorHAnsi" w:eastAsia="Arial Unicode MS" w:hAnsiTheme="majorHAnsi"/>
          <w:sz w:val="20"/>
          <w:szCs w:val="20"/>
        </w:rPr>
        <w:t xml:space="preserve">The detailed information </w:t>
      </w:r>
      <w:r w:rsidRPr="00B74207">
        <w:rPr>
          <w:rFonts w:asciiTheme="majorHAnsi" w:eastAsia="Arial Unicode MS" w:hAnsiTheme="majorHAnsi"/>
          <w:sz w:val="20"/>
          <w:szCs w:val="20"/>
        </w:rPr>
        <w:t xml:space="preserve">presented by the petitioner </w:t>
      </w:r>
      <w:r w:rsidR="008E63B7">
        <w:rPr>
          <w:rFonts w:asciiTheme="majorHAnsi" w:eastAsia="Arial Unicode MS" w:hAnsiTheme="majorHAnsi"/>
          <w:sz w:val="20"/>
          <w:szCs w:val="20"/>
        </w:rPr>
        <w:t>sets out three main points</w:t>
      </w:r>
      <w:r w:rsidR="00A607B0" w:rsidRPr="00B74207">
        <w:rPr>
          <w:rFonts w:asciiTheme="majorHAnsi" w:eastAsia="Arial Unicode MS" w:hAnsiTheme="majorHAnsi"/>
          <w:sz w:val="20"/>
          <w:szCs w:val="20"/>
        </w:rPr>
        <w:t>:</w:t>
      </w:r>
      <w:r w:rsidR="00A607B0" w:rsidRPr="00F37D95">
        <w:rPr>
          <w:rFonts w:asciiTheme="majorHAnsi" w:eastAsia="Arial Unicode MS" w:hAnsiTheme="majorHAnsi"/>
          <w:sz w:val="20"/>
          <w:szCs w:val="20"/>
        </w:rPr>
        <w:t xml:space="preserve"> (i) </w:t>
      </w:r>
      <w:r w:rsidRPr="008F460F">
        <w:rPr>
          <w:rFonts w:asciiTheme="majorHAnsi" w:eastAsia="Arial Unicode MS" w:hAnsiTheme="majorHAnsi"/>
          <w:sz w:val="20"/>
          <w:szCs w:val="20"/>
        </w:rPr>
        <w:t xml:space="preserve">first, </w:t>
      </w:r>
      <w:r w:rsidR="003E48D4">
        <w:rPr>
          <w:rFonts w:asciiTheme="majorHAnsi" w:eastAsia="Arial Unicode MS" w:hAnsiTheme="majorHAnsi"/>
          <w:sz w:val="20"/>
          <w:szCs w:val="20"/>
        </w:rPr>
        <w:t>the petition</w:t>
      </w:r>
      <w:r w:rsidRPr="008F460F">
        <w:rPr>
          <w:rFonts w:asciiTheme="majorHAnsi" w:eastAsia="Arial Unicode MS" w:hAnsiTheme="majorHAnsi"/>
          <w:sz w:val="20"/>
          <w:szCs w:val="20"/>
        </w:rPr>
        <w:t xml:space="preserve"> alleges the violation of Mr. </w:t>
      </w:r>
      <w:r w:rsidR="007F729E">
        <w:rPr>
          <w:rFonts w:asciiTheme="majorHAnsi" w:eastAsia="Arial Unicode MS" w:hAnsiTheme="majorHAnsi"/>
          <w:sz w:val="20"/>
          <w:szCs w:val="20"/>
        </w:rPr>
        <w:t>Paez</w:t>
      </w:r>
      <w:r w:rsidR="009E54BA">
        <w:rPr>
          <w:rFonts w:asciiTheme="majorHAnsi" w:eastAsia="Arial Unicode MS" w:hAnsiTheme="majorHAnsi"/>
          <w:sz w:val="20"/>
          <w:szCs w:val="20"/>
        </w:rPr>
        <w:t>’</w:t>
      </w:r>
      <w:r w:rsidRPr="008F460F">
        <w:rPr>
          <w:rFonts w:asciiTheme="majorHAnsi" w:eastAsia="Arial Unicode MS" w:hAnsiTheme="majorHAnsi"/>
          <w:sz w:val="20"/>
          <w:szCs w:val="20"/>
        </w:rPr>
        <w:t>s right to a fair trial and to judicial protection in the criminal proceedings against him, claiming that he was convicted solely on the basis of testimony and without a proper assessment of the evidence pr</w:t>
      </w:r>
      <w:r w:rsidR="00AD7999">
        <w:rPr>
          <w:rFonts w:asciiTheme="majorHAnsi" w:eastAsia="Arial Unicode MS" w:hAnsiTheme="majorHAnsi"/>
          <w:sz w:val="20"/>
          <w:szCs w:val="20"/>
        </w:rPr>
        <w:t>esented</w:t>
      </w:r>
      <w:r w:rsidRPr="008F460F">
        <w:rPr>
          <w:rFonts w:asciiTheme="majorHAnsi" w:eastAsia="Arial Unicode MS" w:hAnsiTheme="majorHAnsi"/>
          <w:sz w:val="20"/>
          <w:szCs w:val="20"/>
        </w:rPr>
        <w:t xml:space="preserve"> by defense counsel</w:t>
      </w:r>
      <w:r w:rsidR="00A22EE2" w:rsidRPr="00F37D95">
        <w:rPr>
          <w:rFonts w:asciiTheme="majorHAnsi" w:eastAsia="Arial Unicode MS" w:hAnsiTheme="majorHAnsi"/>
          <w:sz w:val="20"/>
          <w:szCs w:val="20"/>
        </w:rPr>
        <w:t xml:space="preserve">; </w:t>
      </w:r>
      <w:r w:rsidR="00F144A5" w:rsidRPr="00F37D95">
        <w:rPr>
          <w:rFonts w:asciiTheme="majorHAnsi" w:eastAsia="Arial Unicode MS" w:hAnsiTheme="majorHAnsi"/>
          <w:sz w:val="20"/>
          <w:szCs w:val="20"/>
        </w:rPr>
        <w:t xml:space="preserve">(ii) </w:t>
      </w:r>
      <w:r w:rsidRPr="008F460F">
        <w:rPr>
          <w:rFonts w:asciiTheme="majorHAnsi" w:eastAsia="Arial Unicode MS" w:hAnsiTheme="majorHAnsi"/>
          <w:sz w:val="20"/>
          <w:szCs w:val="20"/>
        </w:rPr>
        <w:t xml:space="preserve">second, it alleges the violation of Mr. </w:t>
      </w:r>
      <w:r w:rsidR="007F729E">
        <w:rPr>
          <w:rFonts w:asciiTheme="majorHAnsi" w:eastAsia="Arial Unicode MS" w:hAnsiTheme="majorHAnsi"/>
          <w:sz w:val="20"/>
          <w:szCs w:val="20"/>
        </w:rPr>
        <w:t>Paez</w:t>
      </w:r>
      <w:r w:rsidR="009E54BA">
        <w:rPr>
          <w:rFonts w:asciiTheme="majorHAnsi" w:eastAsia="Arial Unicode MS" w:hAnsiTheme="majorHAnsi"/>
          <w:sz w:val="20"/>
          <w:szCs w:val="20"/>
        </w:rPr>
        <w:t>’</w:t>
      </w:r>
      <w:r w:rsidRPr="008F460F">
        <w:rPr>
          <w:rFonts w:asciiTheme="majorHAnsi" w:eastAsia="Arial Unicode MS" w:hAnsiTheme="majorHAnsi"/>
          <w:sz w:val="20"/>
          <w:szCs w:val="20"/>
        </w:rPr>
        <w:t xml:space="preserve">s human rights due to the acts of torture </w:t>
      </w:r>
      <w:r w:rsidR="00AA1CEB">
        <w:rPr>
          <w:rFonts w:asciiTheme="majorHAnsi" w:eastAsia="Arial Unicode MS" w:hAnsiTheme="majorHAnsi"/>
          <w:sz w:val="20"/>
          <w:szCs w:val="20"/>
        </w:rPr>
        <w:t>committed</w:t>
      </w:r>
      <w:r w:rsidRPr="008F460F">
        <w:rPr>
          <w:rFonts w:asciiTheme="majorHAnsi" w:eastAsia="Arial Unicode MS" w:hAnsiTheme="majorHAnsi"/>
          <w:sz w:val="20"/>
          <w:szCs w:val="20"/>
        </w:rPr>
        <w:t xml:space="preserve"> against him by the police officers </w:t>
      </w:r>
      <w:r>
        <w:rPr>
          <w:rFonts w:asciiTheme="majorHAnsi" w:eastAsia="Arial Unicode MS" w:hAnsiTheme="majorHAnsi"/>
          <w:sz w:val="20"/>
          <w:szCs w:val="20"/>
        </w:rPr>
        <w:t>in whose</w:t>
      </w:r>
      <w:r w:rsidRPr="008F460F">
        <w:rPr>
          <w:rFonts w:asciiTheme="majorHAnsi" w:eastAsia="Arial Unicode MS" w:hAnsiTheme="majorHAnsi"/>
          <w:sz w:val="20"/>
          <w:szCs w:val="20"/>
        </w:rPr>
        <w:t xml:space="preserve"> custody</w:t>
      </w:r>
      <w:r>
        <w:rPr>
          <w:rFonts w:asciiTheme="majorHAnsi" w:eastAsia="Arial Unicode MS" w:hAnsiTheme="majorHAnsi"/>
          <w:sz w:val="20"/>
          <w:szCs w:val="20"/>
        </w:rPr>
        <w:t xml:space="preserve"> he was held</w:t>
      </w:r>
      <w:r w:rsidRPr="008F460F">
        <w:rPr>
          <w:rFonts w:asciiTheme="majorHAnsi" w:eastAsia="Arial Unicode MS" w:hAnsiTheme="majorHAnsi"/>
          <w:sz w:val="20"/>
          <w:szCs w:val="20"/>
        </w:rPr>
        <w:t xml:space="preserve">, which consisted of blows to different parts of his body; and </w:t>
      </w:r>
      <w:r w:rsidR="00BC6C4B" w:rsidRPr="00F37D95">
        <w:rPr>
          <w:bCs/>
          <w:sz w:val="20"/>
          <w:szCs w:val="20"/>
        </w:rPr>
        <w:t xml:space="preserve">(iii) </w:t>
      </w:r>
      <w:r w:rsidR="002632CC" w:rsidRPr="002632CC">
        <w:rPr>
          <w:bCs/>
          <w:sz w:val="20"/>
          <w:szCs w:val="20"/>
        </w:rPr>
        <w:t>third, it cites the prison authorities</w:t>
      </w:r>
      <w:r w:rsidR="009E54BA">
        <w:rPr>
          <w:bCs/>
          <w:sz w:val="20"/>
          <w:szCs w:val="20"/>
        </w:rPr>
        <w:t>’</w:t>
      </w:r>
      <w:r w:rsidR="002632CC" w:rsidRPr="002632CC">
        <w:rPr>
          <w:bCs/>
          <w:sz w:val="20"/>
          <w:szCs w:val="20"/>
        </w:rPr>
        <w:t xml:space="preserve"> failure to provide medical care to Mr. </w:t>
      </w:r>
      <w:r w:rsidR="007F729E">
        <w:rPr>
          <w:bCs/>
          <w:sz w:val="20"/>
          <w:szCs w:val="20"/>
        </w:rPr>
        <w:t>Paez</w:t>
      </w:r>
      <w:r w:rsidR="002632CC" w:rsidRPr="002632CC">
        <w:rPr>
          <w:bCs/>
          <w:sz w:val="20"/>
          <w:szCs w:val="20"/>
        </w:rPr>
        <w:t>, who was suffering from a chronic liver disease</w:t>
      </w:r>
      <w:r w:rsidR="00BC6C4B" w:rsidRPr="00F37D95">
        <w:rPr>
          <w:bCs/>
          <w:sz w:val="20"/>
          <w:szCs w:val="20"/>
        </w:rPr>
        <w:t xml:space="preserve">. </w:t>
      </w:r>
    </w:p>
    <w:p w14:paraId="717066D6" w14:textId="4D5F5777" w:rsidR="003521D0" w:rsidRPr="00F37D95" w:rsidRDefault="008F460F" w:rsidP="003521D0">
      <w:pPr>
        <w:pStyle w:val="ListParagraph"/>
        <w:spacing w:before="240" w:after="240"/>
        <w:ind w:left="709"/>
        <w:jc w:val="both"/>
        <w:rPr>
          <w:rFonts w:asciiTheme="majorHAnsi" w:hAnsiTheme="majorHAnsi"/>
          <w:i/>
          <w:iCs/>
          <w:sz w:val="20"/>
          <w:szCs w:val="20"/>
        </w:rPr>
      </w:pPr>
      <w:r>
        <w:rPr>
          <w:rFonts w:asciiTheme="majorHAnsi" w:hAnsiTheme="majorHAnsi"/>
          <w:i/>
          <w:iCs/>
          <w:sz w:val="20"/>
          <w:szCs w:val="20"/>
        </w:rPr>
        <w:t>Position of the Argentine State</w:t>
      </w:r>
    </w:p>
    <w:p w14:paraId="2E4DB825" w14:textId="7CB42842" w:rsidR="009B75D8" w:rsidRPr="00F37D95" w:rsidRDefault="009873F0" w:rsidP="009B75D8">
      <w:pPr>
        <w:pStyle w:val="ListParagraph"/>
        <w:numPr>
          <w:ilvl w:val="0"/>
          <w:numId w:val="56"/>
        </w:numPr>
        <w:spacing w:before="240" w:after="240"/>
        <w:ind w:left="0" w:firstLine="709"/>
        <w:jc w:val="both"/>
        <w:rPr>
          <w:rFonts w:asciiTheme="majorHAnsi" w:hAnsiTheme="majorHAnsi"/>
          <w:sz w:val="20"/>
          <w:szCs w:val="20"/>
        </w:rPr>
      </w:pPr>
      <w:r w:rsidRPr="009873F0">
        <w:rPr>
          <w:rFonts w:asciiTheme="majorHAnsi" w:hAnsiTheme="majorHAnsi"/>
          <w:sz w:val="20"/>
          <w:szCs w:val="20"/>
        </w:rPr>
        <w:t>For purposes of procedural transparency, the Commission finds it appropriate to transcribe below the full verbatim text of the Argentine State</w:t>
      </w:r>
      <w:r w:rsidR="009E54BA">
        <w:rPr>
          <w:rFonts w:asciiTheme="majorHAnsi" w:hAnsiTheme="majorHAnsi"/>
          <w:sz w:val="20"/>
          <w:szCs w:val="20"/>
        </w:rPr>
        <w:t>’</w:t>
      </w:r>
      <w:r w:rsidRPr="009873F0">
        <w:rPr>
          <w:rFonts w:asciiTheme="majorHAnsi" w:hAnsiTheme="majorHAnsi"/>
          <w:sz w:val="20"/>
          <w:szCs w:val="20"/>
        </w:rPr>
        <w:t>s response</w:t>
      </w:r>
      <w:r w:rsidR="009B75D8" w:rsidRPr="00F37D95">
        <w:rPr>
          <w:rFonts w:asciiTheme="majorHAnsi" w:hAnsiTheme="majorHAnsi"/>
          <w:sz w:val="20"/>
          <w:szCs w:val="20"/>
        </w:rPr>
        <w:t>:</w:t>
      </w:r>
    </w:p>
    <w:p w14:paraId="19134A2A" w14:textId="3EB7E18A" w:rsidR="001851A0" w:rsidRPr="00F37D95" w:rsidRDefault="00ED11BA"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eastAsia="es-ES"/>
        </w:rPr>
      </w:pPr>
      <w:r>
        <w:rPr>
          <w:rFonts w:asciiTheme="majorHAnsi" w:eastAsia="MS Mincho" w:hAnsiTheme="majorHAnsi" w:cstheme="minorHAnsi"/>
          <w:color w:val="000000" w:themeColor="text1"/>
          <w:sz w:val="19"/>
          <w:szCs w:val="19"/>
          <w:u w:color="000000"/>
          <w:lang w:eastAsia="es-ES"/>
        </w:rPr>
        <w:t>To</w:t>
      </w:r>
      <w:r w:rsidRPr="00ED11BA">
        <w:rPr>
          <w:rFonts w:asciiTheme="majorHAnsi" w:eastAsia="MS Mincho" w:hAnsiTheme="majorHAnsi" w:cstheme="minorHAnsi"/>
          <w:color w:val="000000" w:themeColor="text1"/>
          <w:sz w:val="19"/>
          <w:szCs w:val="19"/>
          <w:u w:color="000000"/>
          <w:lang w:eastAsia="es-ES"/>
        </w:rPr>
        <w:t xml:space="preserve"> provide a response to this Illustrious Commission, the Ministry of Foreign Affairs and Worship of the Republic of Argentina has </w:t>
      </w:r>
      <w:r w:rsidR="00614E35" w:rsidRPr="00B76659">
        <w:rPr>
          <w:rFonts w:asciiTheme="majorHAnsi" w:eastAsia="MS Mincho" w:hAnsiTheme="majorHAnsi" w:cstheme="minorHAnsi"/>
          <w:color w:val="000000" w:themeColor="text1"/>
          <w:sz w:val="19"/>
          <w:szCs w:val="19"/>
          <w:u w:color="000000"/>
          <w:lang w:eastAsia="es-ES"/>
        </w:rPr>
        <w:t>requested the intervention of</w:t>
      </w:r>
      <w:r w:rsidRPr="00ED11BA">
        <w:rPr>
          <w:rFonts w:asciiTheme="majorHAnsi" w:eastAsia="MS Mincho" w:hAnsiTheme="majorHAnsi" w:cstheme="minorHAnsi"/>
          <w:color w:val="000000" w:themeColor="text1"/>
          <w:sz w:val="19"/>
          <w:szCs w:val="19"/>
          <w:u w:color="000000"/>
          <w:lang w:eastAsia="es-ES"/>
        </w:rPr>
        <w:t xml:space="preserve"> the </w:t>
      </w:r>
      <w:r>
        <w:rPr>
          <w:rFonts w:asciiTheme="majorHAnsi" w:eastAsia="MS Mincho" w:hAnsiTheme="majorHAnsi" w:cstheme="minorHAnsi"/>
          <w:color w:val="000000" w:themeColor="text1"/>
          <w:sz w:val="19"/>
          <w:szCs w:val="19"/>
          <w:u w:color="000000"/>
          <w:lang w:eastAsia="es-ES"/>
        </w:rPr>
        <w:t>Secretar</w:t>
      </w:r>
      <w:r w:rsidR="00840593">
        <w:rPr>
          <w:rFonts w:asciiTheme="majorHAnsi" w:eastAsia="MS Mincho" w:hAnsiTheme="majorHAnsi" w:cstheme="minorHAnsi"/>
          <w:color w:val="000000" w:themeColor="text1"/>
          <w:sz w:val="19"/>
          <w:szCs w:val="19"/>
          <w:u w:color="000000"/>
          <w:lang w:eastAsia="es-ES"/>
        </w:rPr>
        <w:t>y</w:t>
      </w:r>
      <w:r w:rsidRPr="00ED11BA">
        <w:rPr>
          <w:rFonts w:asciiTheme="majorHAnsi" w:eastAsia="MS Mincho" w:hAnsiTheme="majorHAnsi" w:cstheme="minorHAnsi"/>
          <w:color w:val="000000" w:themeColor="text1"/>
          <w:sz w:val="19"/>
          <w:szCs w:val="19"/>
          <w:u w:color="000000"/>
          <w:lang w:eastAsia="es-ES"/>
        </w:rPr>
        <w:t xml:space="preserve"> of Human Rights and Cultural Pluralism of the Nation, the state agency with primary competence in the matter, which, in turn, has requested the opinion of the competent authorities of the Province of Buenos Aires</w:t>
      </w:r>
      <w:r w:rsidR="001851A0" w:rsidRPr="00F37D95">
        <w:rPr>
          <w:rFonts w:asciiTheme="majorHAnsi" w:eastAsia="MS Mincho" w:hAnsiTheme="majorHAnsi" w:cstheme="minorHAnsi"/>
          <w:color w:val="000000" w:themeColor="text1"/>
          <w:sz w:val="19"/>
          <w:szCs w:val="19"/>
          <w:u w:color="000000"/>
          <w:lang w:eastAsia="es-ES"/>
        </w:rPr>
        <w:t xml:space="preserve">. </w:t>
      </w:r>
    </w:p>
    <w:p w14:paraId="769BE9B5" w14:textId="1C354697" w:rsidR="00614E35" w:rsidRDefault="00614E35"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eastAsia="es-ES"/>
        </w:rPr>
      </w:pPr>
      <w:r w:rsidRPr="00614E35">
        <w:rPr>
          <w:rFonts w:asciiTheme="majorHAnsi" w:eastAsia="MS Mincho" w:hAnsiTheme="majorHAnsi" w:cstheme="minorHAnsi"/>
          <w:color w:val="000000" w:themeColor="text1"/>
          <w:sz w:val="19"/>
          <w:szCs w:val="19"/>
          <w:u w:color="000000"/>
          <w:lang w:eastAsia="es-ES"/>
        </w:rPr>
        <w:t xml:space="preserve">In response to this request for intervention, the Secretary of Human Rights and Cultural Pluralism of the Nation forwarded Note NO-2017-11272572 APN-DNAJMDH#MJ, enclosing a copy of the </w:t>
      </w:r>
      <w:r w:rsidR="007573C5">
        <w:rPr>
          <w:rFonts w:asciiTheme="majorHAnsi" w:eastAsia="MS Mincho" w:hAnsiTheme="majorHAnsi" w:cstheme="minorHAnsi"/>
          <w:color w:val="000000" w:themeColor="text1"/>
          <w:sz w:val="19"/>
          <w:szCs w:val="19"/>
          <w:u w:color="000000"/>
          <w:lang w:eastAsia="es-ES"/>
        </w:rPr>
        <w:t>record of proceedings in</w:t>
      </w:r>
      <w:r w:rsidRPr="00614E35">
        <w:rPr>
          <w:rFonts w:asciiTheme="majorHAnsi" w:eastAsia="MS Mincho" w:hAnsiTheme="majorHAnsi" w:cstheme="minorHAnsi"/>
          <w:color w:val="000000" w:themeColor="text1"/>
          <w:sz w:val="19"/>
          <w:szCs w:val="19"/>
          <w:u w:color="000000"/>
          <w:lang w:eastAsia="es-ES"/>
        </w:rPr>
        <w:t xml:space="preserve"> the criminal case against Gustavo Alejandro </w:t>
      </w:r>
      <w:r w:rsidR="007F729E">
        <w:rPr>
          <w:rFonts w:asciiTheme="majorHAnsi" w:eastAsia="MS Mincho" w:hAnsiTheme="majorHAnsi" w:cstheme="minorHAnsi"/>
          <w:color w:val="000000" w:themeColor="text1"/>
          <w:sz w:val="19"/>
          <w:szCs w:val="19"/>
          <w:u w:color="000000"/>
          <w:lang w:eastAsia="es-ES"/>
        </w:rPr>
        <w:t>Paez</w:t>
      </w:r>
      <w:r w:rsidRPr="00614E35">
        <w:rPr>
          <w:rFonts w:asciiTheme="majorHAnsi" w:eastAsia="MS Mincho" w:hAnsiTheme="majorHAnsi" w:cstheme="minorHAnsi"/>
          <w:color w:val="000000" w:themeColor="text1"/>
          <w:sz w:val="19"/>
          <w:szCs w:val="19"/>
          <w:u w:color="000000"/>
          <w:lang w:eastAsia="es-ES"/>
        </w:rPr>
        <w:t xml:space="preserve">, in which the human rights violations complained of in this petition by Martha Inés Miravete Cicero, President of the organization Grupo de Mujeres de la Argentina - Foro de VIH Mujeres y Familia </w:t>
      </w:r>
      <w:r w:rsidR="007573C5">
        <w:rPr>
          <w:rFonts w:asciiTheme="majorHAnsi" w:eastAsia="MS Mincho" w:hAnsiTheme="majorHAnsi" w:cstheme="minorHAnsi"/>
          <w:color w:val="000000" w:themeColor="text1"/>
          <w:sz w:val="19"/>
          <w:szCs w:val="19"/>
          <w:u w:color="000000"/>
          <w:lang w:eastAsia="es-ES"/>
        </w:rPr>
        <w:t>[</w:t>
      </w:r>
      <w:r w:rsidRPr="00614E35">
        <w:rPr>
          <w:rFonts w:asciiTheme="majorHAnsi" w:eastAsia="MS Mincho" w:hAnsiTheme="majorHAnsi" w:cstheme="minorHAnsi"/>
          <w:color w:val="000000" w:themeColor="text1"/>
          <w:sz w:val="19"/>
          <w:szCs w:val="19"/>
          <w:u w:color="000000"/>
          <w:lang w:eastAsia="es-ES"/>
        </w:rPr>
        <w:t>Women</w:t>
      </w:r>
      <w:r w:rsidR="009E54BA">
        <w:rPr>
          <w:rFonts w:asciiTheme="majorHAnsi" w:eastAsia="MS Mincho" w:hAnsiTheme="majorHAnsi" w:cstheme="minorHAnsi"/>
          <w:color w:val="000000" w:themeColor="text1"/>
          <w:sz w:val="19"/>
          <w:szCs w:val="19"/>
          <w:u w:color="000000"/>
          <w:lang w:eastAsia="es-ES"/>
        </w:rPr>
        <w:t>’</w:t>
      </w:r>
      <w:r w:rsidRPr="00614E35">
        <w:rPr>
          <w:rFonts w:asciiTheme="majorHAnsi" w:eastAsia="MS Mincho" w:hAnsiTheme="majorHAnsi" w:cstheme="minorHAnsi"/>
          <w:color w:val="000000" w:themeColor="text1"/>
          <w:sz w:val="19"/>
          <w:szCs w:val="19"/>
          <w:u w:color="000000"/>
          <w:lang w:eastAsia="es-ES"/>
        </w:rPr>
        <w:t>s Group of Argentina - Women and Family HIV Forum</w:t>
      </w:r>
      <w:r w:rsidR="007573C5">
        <w:rPr>
          <w:rFonts w:asciiTheme="majorHAnsi" w:eastAsia="MS Mincho" w:hAnsiTheme="majorHAnsi" w:cstheme="minorHAnsi"/>
          <w:color w:val="000000" w:themeColor="text1"/>
          <w:sz w:val="19"/>
          <w:szCs w:val="19"/>
          <w:u w:color="000000"/>
          <w:lang w:eastAsia="es-ES"/>
        </w:rPr>
        <w:t>]</w:t>
      </w:r>
      <w:r w:rsidRPr="00614E35">
        <w:rPr>
          <w:rFonts w:asciiTheme="majorHAnsi" w:eastAsia="MS Mincho" w:hAnsiTheme="majorHAnsi" w:cstheme="minorHAnsi"/>
          <w:color w:val="000000" w:themeColor="text1"/>
          <w:sz w:val="19"/>
          <w:szCs w:val="19"/>
          <w:u w:color="000000"/>
          <w:lang w:eastAsia="es-ES"/>
        </w:rPr>
        <w:t xml:space="preserve"> are alleged to have taken place.</w:t>
      </w:r>
    </w:p>
    <w:p w14:paraId="68A20765" w14:textId="6CAF089B" w:rsidR="001851A0" w:rsidRPr="00F37D95" w:rsidRDefault="00A1344C"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eastAsia="es-ES"/>
        </w:rPr>
      </w:pPr>
      <w:r w:rsidRPr="00A1344C">
        <w:rPr>
          <w:rFonts w:asciiTheme="majorHAnsi" w:eastAsia="MS Mincho" w:hAnsiTheme="majorHAnsi" w:cstheme="minorHAnsi"/>
          <w:color w:val="000000" w:themeColor="text1"/>
          <w:sz w:val="19"/>
          <w:szCs w:val="19"/>
          <w:u w:color="000000"/>
          <w:lang w:eastAsia="es-ES"/>
        </w:rPr>
        <w:t>Th</w:t>
      </w:r>
      <w:r w:rsidR="00AE3A02">
        <w:rPr>
          <w:rFonts w:asciiTheme="majorHAnsi" w:eastAsia="MS Mincho" w:hAnsiTheme="majorHAnsi" w:cstheme="minorHAnsi"/>
          <w:color w:val="000000" w:themeColor="text1"/>
          <w:sz w:val="19"/>
          <w:szCs w:val="19"/>
          <w:u w:color="000000"/>
          <w:lang w:eastAsia="es-ES"/>
        </w:rPr>
        <w:t>e</w:t>
      </w:r>
      <w:r w:rsidRPr="00A1344C">
        <w:rPr>
          <w:rFonts w:asciiTheme="majorHAnsi" w:eastAsia="MS Mincho" w:hAnsiTheme="majorHAnsi" w:cstheme="minorHAnsi"/>
          <w:color w:val="000000" w:themeColor="text1"/>
          <w:sz w:val="19"/>
          <w:szCs w:val="19"/>
          <w:u w:color="000000"/>
          <w:lang w:eastAsia="es-ES"/>
        </w:rPr>
        <w:t xml:space="preserve"> record </w:t>
      </w:r>
      <w:r>
        <w:rPr>
          <w:rFonts w:asciiTheme="majorHAnsi" w:eastAsia="MS Mincho" w:hAnsiTheme="majorHAnsi" w:cstheme="minorHAnsi"/>
          <w:color w:val="000000" w:themeColor="text1"/>
          <w:sz w:val="19"/>
          <w:szCs w:val="19"/>
          <w:u w:color="000000"/>
          <w:lang w:eastAsia="es-ES"/>
        </w:rPr>
        <w:t>reflects</w:t>
      </w:r>
      <w:r w:rsidRPr="00A1344C">
        <w:rPr>
          <w:rFonts w:asciiTheme="majorHAnsi" w:eastAsia="MS Mincho" w:hAnsiTheme="majorHAnsi" w:cstheme="minorHAnsi"/>
          <w:color w:val="000000" w:themeColor="text1"/>
          <w:sz w:val="19"/>
          <w:szCs w:val="19"/>
          <w:u w:color="000000"/>
          <w:lang w:eastAsia="es-ES"/>
        </w:rPr>
        <w:t xml:space="preserve"> that Mr. Gustavo Alejandro </w:t>
      </w:r>
      <w:r w:rsidR="007F729E">
        <w:rPr>
          <w:rFonts w:asciiTheme="majorHAnsi" w:eastAsia="MS Mincho" w:hAnsiTheme="majorHAnsi" w:cstheme="minorHAnsi"/>
          <w:color w:val="000000" w:themeColor="text1"/>
          <w:sz w:val="19"/>
          <w:szCs w:val="19"/>
          <w:u w:color="000000"/>
          <w:lang w:eastAsia="es-ES"/>
        </w:rPr>
        <w:t>Paez</w:t>
      </w:r>
      <w:r w:rsidRPr="00A1344C">
        <w:rPr>
          <w:rFonts w:asciiTheme="majorHAnsi" w:eastAsia="MS Mincho" w:hAnsiTheme="majorHAnsi" w:cstheme="minorHAnsi"/>
          <w:color w:val="000000" w:themeColor="text1"/>
          <w:sz w:val="19"/>
          <w:szCs w:val="19"/>
          <w:u w:color="000000"/>
          <w:lang w:eastAsia="es-ES"/>
        </w:rPr>
        <w:t xml:space="preserve"> died on March 19, 2013, as evidenced by a copy of the death certificate</w:t>
      </w:r>
      <w:r w:rsidR="001851A0" w:rsidRPr="00F37D95">
        <w:rPr>
          <w:rFonts w:asciiTheme="majorHAnsi" w:eastAsia="MS Mincho" w:hAnsiTheme="majorHAnsi" w:cstheme="minorHAnsi"/>
          <w:color w:val="000000" w:themeColor="text1"/>
          <w:sz w:val="19"/>
          <w:szCs w:val="19"/>
          <w:u w:color="000000"/>
          <w:lang w:eastAsia="es-ES"/>
        </w:rPr>
        <w:t>.</w:t>
      </w:r>
    </w:p>
    <w:p w14:paraId="68E15F41" w14:textId="5B18D158" w:rsidR="001851A0" w:rsidRPr="00F37D95" w:rsidRDefault="00870E4F"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eastAsia="es-ES"/>
        </w:rPr>
      </w:pPr>
      <w:r>
        <w:rPr>
          <w:rFonts w:asciiTheme="majorHAnsi" w:eastAsia="MS Mincho" w:hAnsiTheme="majorHAnsi" w:cstheme="minorHAnsi"/>
          <w:color w:val="000000" w:themeColor="text1"/>
          <w:sz w:val="19"/>
          <w:szCs w:val="19"/>
          <w:u w:color="000000"/>
          <w:lang w:eastAsia="es-ES"/>
        </w:rPr>
        <w:t>Therefore</w:t>
      </w:r>
      <w:r w:rsidR="00FB12D8" w:rsidRPr="00FB12D8">
        <w:rPr>
          <w:rFonts w:asciiTheme="majorHAnsi" w:eastAsia="MS Mincho" w:hAnsiTheme="majorHAnsi" w:cstheme="minorHAnsi"/>
          <w:color w:val="000000" w:themeColor="text1"/>
          <w:sz w:val="19"/>
          <w:szCs w:val="19"/>
          <w:u w:color="000000"/>
          <w:lang w:eastAsia="es-ES"/>
        </w:rPr>
        <w:t xml:space="preserve">, the Commission is asked to request </w:t>
      </w:r>
      <w:r w:rsidR="00FB12D8">
        <w:rPr>
          <w:rFonts w:asciiTheme="majorHAnsi" w:eastAsia="MS Mincho" w:hAnsiTheme="majorHAnsi" w:cstheme="minorHAnsi"/>
          <w:color w:val="000000" w:themeColor="text1"/>
          <w:sz w:val="19"/>
          <w:szCs w:val="19"/>
          <w:u w:color="000000"/>
          <w:lang w:eastAsia="es-ES"/>
        </w:rPr>
        <w:t xml:space="preserve">that </w:t>
      </w:r>
      <w:r w:rsidR="00FB12D8" w:rsidRPr="00FB12D8">
        <w:rPr>
          <w:rFonts w:asciiTheme="majorHAnsi" w:eastAsia="MS Mincho" w:hAnsiTheme="majorHAnsi" w:cstheme="minorHAnsi"/>
          <w:color w:val="000000" w:themeColor="text1"/>
          <w:sz w:val="19"/>
          <w:szCs w:val="19"/>
          <w:u w:color="000000"/>
          <w:lang w:eastAsia="es-ES"/>
        </w:rPr>
        <w:t>the petitioner</w:t>
      </w:r>
      <w:r w:rsidR="00FB12D8">
        <w:rPr>
          <w:rFonts w:asciiTheme="majorHAnsi" w:eastAsia="MS Mincho" w:hAnsiTheme="majorHAnsi" w:cstheme="minorHAnsi"/>
          <w:color w:val="000000" w:themeColor="text1"/>
          <w:sz w:val="19"/>
          <w:szCs w:val="19"/>
          <w:u w:color="000000"/>
          <w:lang w:eastAsia="es-ES"/>
        </w:rPr>
        <w:t xml:space="preserve">, </w:t>
      </w:r>
      <w:r w:rsidR="00FB12D8" w:rsidRPr="00FB12D8">
        <w:rPr>
          <w:rFonts w:asciiTheme="majorHAnsi" w:eastAsia="MS Mincho" w:hAnsiTheme="majorHAnsi" w:cstheme="minorHAnsi"/>
          <w:color w:val="000000" w:themeColor="text1"/>
          <w:sz w:val="19"/>
          <w:szCs w:val="19"/>
          <w:u w:color="000000"/>
          <w:lang w:eastAsia="es-ES"/>
        </w:rPr>
        <w:t>Marta Inés Miravete Cicero</w:t>
      </w:r>
      <w:r w:rsidR="00FB12D8">
        <w:rPr>
          <w:rFonts w:asciiTheme="majorHAnsi" w:eastAsia="MS Mincho" w:hAnsiTheme="majorHAnsi" w:cstheme="minorHAnsi"/>
          <w:color w:val="000000" w:themeColor="text1"/>
          <w:sz w:val="19"/>
          <w:szCs w:val="19"/>
          <w:u w:color="000000"/>
          <w:lang w:eastAsia="es-ES"/>
        </w:rPr>
        <w:t xml:space="preserve">, </w:t>
      </w:r>
      <w:r w:rsidR="00FB12D8" w:rsidRPr="00FB12D8">
        <w:rPr>
          <w:rFonts w:asciiTheme="majorHAnsi" w:eastAsia="MS Mincho" w:hAnsiTheme="majorHAnsi" w:cstheme="minorHAnsi"/>
          <w:color w:val="000000" w:themeColor="text1"/>
          <w:sz w:val="19"/>
          <w:szCs w:val="19"/>
          <w:u w:color="000000"/>
          <w:lang w:eastAsia="es-ES"/>
        </w:rPr>
        <w:t xml:space="preserve">submit any observations she deems appropriate regarding the effects of Mr. </w:t>
      </w:r>
      <w:r w:rsidR="007F729E">
        <w:rPr>
          <w:rFonts w:asciiTheme="majorHAnsi" w:eastAsia="MS Mincho" w:hAnsiTheme="majorHAnsi" w:cstheme="minorHAnsi"/>
          <w:color w:val="000000" w:themeColor="text1"/>
          <w:sz w:val="19"/>
          <w:szCs w:val="19"/>
          <w:u w:color="000000"/>
          <w:lang w:eastAsia="es-ES"/>
        </w:rPr>
        <w:t>Paez</w:t>
      </w:r>
      <w:r w:rsidR="009E54BA">
        <w:rPr>
          <w:rFonts w:asciiTheme="majorHAnsi" w:eastAsia="MS Mincho" w:hAnsiTheme="majorHAnsi" w:cstheme="minorHAnsi"/>
          <w:color w:val="000000" w:themeColor="text1"/>
          <w:sz w:val="19"/>
          <w:szCs w:val="19"/>
          <w:u w:color="000000"/>
          <w:lang w:eastAsia="es-ES"/>
        </w:rPr>
        <w:t>’</w:t>
      </w:r>
      <w:r w:rsidR="00FB12D8" w:rsidRPr="00FB12D8">
        <w:rPr>
          <w:rFonts w:asciiTheme="majorHAnsi" w:eastAsia="MS Mincho" w:hAnsiTheme="majorHAnsi" w:cstheme="minorHAnsi"/>
          <w:color w:val="000000" w:themeColor="text1"/>
          <w:sz w:val="19"/>
          <w:szCs w:val="19"/>
          <w:u w:color="000000"/>
          <w:lang w:eastAsia="es-ES"/>
        </w:rPr>
        <w:t>s death on the possible continuation or dismissal of the complaint</w:t>
      </w:r>
      <w:r w:rsidR="001851A0" w:rsidRPr="00F37D95">
        <w:rPr>
          <w:rFonts w:asciiTheme="majorHAnsi" w:eastAsia="MS Mincho" w:hAnsiTheme="majorHAnsi" w:cstheme="minorHAnsi"/>
          <w:color w:val="000000" w:themeColor="text1"/>
          <w:sz w:val="19"/>
          <w:szCs w:val="19"/>
          <w:u w:color="000000"/>
          <w:lang w:eastAsia="es-ES"/>
        </w:rPr>
        <w:t>.</w:t>
      </w:r>
    </w:p>
    <w:p w14:paraId="4DD52AFC" w14:textId="46858132" w:rsidR="001851A0" w:rsidRPr="00F37D95" w:rsidRDefault="00AA05E5" w:rsidP="009B75D8">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lang w:eastAsia="es-ES"/>
        </w:rPr>
      </w:pPr>
      <w:r w:rsidRPr="00AA05E5">
        <w:rPr>
          <w:rFonts w:asciiTheme="majorHAnsi" w:eastAsia="MS Mincho" w:hAnsiTheme="majorHAnsi" w:cstheme="minorHAnsi"/>
          <w:color w:val="000000" w:themeColor="text1"/>
          <w:sz w:val="19"/>
          <w:szCs w:val="19"/>
          <w:u w:color="000000"/>
          <w:lang w:eastAsia="es-ES"/>
        </w:rPr>
        <w:t>A copy of Note NO-2017-11272572-APN-DNAJMDH#MJ from the Secretary of Human Rights and Cultural Pluralism of the Nation and its documentary annex is attached</w:t>
      </w:r>
      <w:r w:rsidR="001851A0" w:rsidRPr="00F37D95">
        <w:rPr>
          <w:rFonts w:asciiTheme="majorHAnsi" w:eastAsia="MS Mincho" w:hAnsiTheme="majorHAnsi" w:cstheme="minorHAnsi"/>
          <w:color w:val="000000" w:themeColor="text1"/>
          <w:sz w:val="19"/>
          <w:szCs w:val="19"/>
          <w:u w:color="000000"/>
          <w:lang w:eastAsia="es-ES"/>
        </w:rPr>
        <w:t>.</w:t>
      </w:r>
    </w:p>
    <w:p w14:paraId="1F0983F6" w14:textId="1883D797" w:rsidR="00935E16" w:rsidRPr="00F37D95" w:rsidRDefault="0093658E" w:rsidP="00B27F6E">
      <w:pPr>
        <w:pStyle w:val="ListParagraph"/>
        <w:numPr>
          <w:ilvl w:val="0"/>
          <w:numId w:val="56"/>
        </w:numPr>
        <w:spacing w:before="240" w:after="240"/>
        <w:ind w:left="0" w:firstLine="709"/>
        <w:jc w:val="both"/>
        <w:rPr>
          <w:rFonts w:asciiTheme="majorHAnsi" w:hAnsiTheme="majorHAnsi"/>
          <w:sz w:val="20"/>
          <w:szCs w:val="20"/>
        </w:rPr>
      </w:pPr>
      <w:r w:rsidRPr="0093658E">
        <w:rPr>
          <w:rFonts w:asciiTheme="majorHAnsi" w:hAnsiTheme="majorHAnsi"/>
          <w:sz w:val="20"/>
          <w:szCs w:val="20"/>
        </w:rPr>
        <w:lastRenderedPageBreak/>
        <w:t xml:space="preserve">Argentina states that it has not </w:t>
      </w:r>
      <w:r w:rsidR="00A507B7">
        <w:rPr>
          <w:rFonts w:asciiTheme="majorHAnsi" w:hAnsiTheme="majorHAnsi"/>
          <w:sz w:val="20"/>
          <w:szCs w:val="20"/>
        </w:rPr>
        <w:t xml:space="preserve">responded to </w:t>
      </w:r>
      <w:r w:rsidRPr="0093658E">
        <w:rPr>
          <w:rFonts w:asciiTheme="majorHAnsi" w:hAnsiTheme="majorHAnsi"/>
          <w:sz w:val="20"/>
          <w:szCs w:val="20"/>
        </w:rPr>
        <w:t>the petitioner</w:t>
      </w:r>
      <w:r w:rsidR="009E54BA">
        <w:rPr>
          <w:rFonts w:asciiTheme="majorHAnsi" w:hAnsiTheme="majorHAnsi"/>
          <w:sz w:val="20"/>
          <w:szCs w:val="20"/>
        </w:rPr>
        <w:t>’</w:t>
      </w:r>
      <w:r w:rsidRPr="0093658E">
        <w:rPr>
          <w:rFonts w:asciiTheme="majorHAnsi" w:hAnsiTheme="majorHAnsi"/>
          <w:sz w:val="20"/>
          <w:szCs w:val="20"/>
        </w:rPr>
        <w:t xml:space="preserve">s allegations because Mr. </w:t>
      </w:r>
      <w:r w:rsidR="007F729E">
        <w:rPr>
          <w:rFonts w:asciiTheme="majorHAnsi" w:hAnsiTheme="majorHAnsi"/>
          <w:sz w:val="20"/>
          <w:szCs w:val="20"/>
        </w:rPr>
        <w:t>Paez</w:t>
      </w:r>
      <w:r w:rsidRPr="0093658E">
        <w:rPr>
          <w:rFonts w:asciiTheme="majorHAnsi" w:hAnsiTheme="majorHAnsi"/>
          <w:sz w:val="20"/>
          <w:szCs w:val="20"/>
        </w:rPr>
        <w:t xml:space="preserve"> died on March 19, 2013</w:t>
      </w:r>
      <w:r w:rsidR="00935E16" w:rsidRPr="00F37D95">
        <w:rPr>
          <w:rFonts w:asciiTheme="majorHAnsi" w:eastAsia="MS Mincho" w:hAnsiTheme="majorHAnsi" w:cstheme="minorHAnsi"/>
          <w:color w:val="000000" w:themeColor="text1"/>
          <w:sz w:val="20"/>
          <w:szCs w:val="20"/>
        </w:rPr>
        <w:t xml:space="preserve">. </w:t>
      </w:r>
      <w:r w:rsidRPr="0093658E">
        <w:rPr>
          <w:rFonts w:asciiTheme="majorHAnsi" w:eastAsia="MS Mincho" w:hAnsiTheme="majorHAnsi" w:cstheme="minorHAnsi"/>
          <w:color w:val="000000" w:themeColor="text1"/>
          <w:sz w:val="20"/>
          <w:szCs w:val="20"/>
        </w:rPr>
        <w:t>Therefore, in that communication, it request</w:t>
      </w:r>
      <w:r>
        <w:rPr>
          <w:rFonts w:asciiTheme="majorHAnsi" w:eastAsia="MS Mincho" w:hAnsiTheme="majorHAnsi" w:cstheme="minorHAnsi"/>
          <w:color w:val="000000" w:themeColor="text1"/>
          <w:sz w:val="20"/>
          <w:szCs w:val="20"/>
        </w:rPr>
        <w:t>ed</w:t>
      </w:r>
      <w:r w:rsidRPr="0093658E">
        <w:rPr>
          <w:rFonts w:asciiTheme="majorHAnsi" w:eastAsia="MS Mincho" w:hAnsiTheme="majorHAnsi" w:cstheme="minorHAnsi"/>
          <w:color w:val="000000" w:themeColor="text1"/>
          <w:sz w:val="20"/>
          <w:szCs w:val="20"/>
        </w:rPr>
        <w:t xml:space="preserve"> to know whether </w:t>
      </w:r>
      <w:r w:rsidRPr="008E63B7">
        <w:rPr>
          <w:rFonts w:asciiTheme="majorHAnsi" w:eastAsia="MS Mincho" w:hAnsiTheme="majorHAnsi" w:cstheme="minorHAnsi"/>
          <w:color w:val="000000" w:themeColor="text1"/>
          <w:sz w:val="20"/>
          <w:szCs w:val="20"/>
        </w:rPr>
        <w:t xml:space="preserve">the </w:t>
      </w:r>
      <w:r w:rsidR="00D34F99" w:rsidRPr="008E63B7">
        <w:rPr>
          <w:rFonts w:asciiTheme="majorHAnsi" w:eastAsia="MS Mincho" w:hAnsiTheme="majorHAnsi" w:cstheme="minorHAnsi"/>
          <w:color w:val="000000" w:themeColor="text1"/>
          <w:sz w:val="20"/>
          <w:szCs w:val="20"/>
        </w:rPr>
        <w:t>subject matter</w:t>
      </w:r>
      <w:r w:rsidRPr="008E63B7">
        <w:rPr>
          <w:rFonts w:asciiTheme="majorHAnsi" w:eastAsia="MS Mincho" w:hAnsiTheme="majorHAnsi" w:cstheme="minorHAnsi"/>
          <w:color w:val="000000" w:themeColor="text1"/>
          <w:sz w:val="20"/>
          <w:szCs w:val="20"/>
        </w:rPr>
        <w:t xml:space="preserve"> of the petition </w:t>
      </w:r>
      <w:r w:rsidR="00E3577D" w:rsidRPr="008E63B7">
        <w:rPr>
          <w:rFonts w:asciiTheme="majorHAnsi" w:eastAsia="MS Mincho" w:hAnsiTheme="majorHAnsi" w:cstheme="minorHAnsi"/>
          <w:color w:val="000000" w:themeColor="text1"/>
          <w:sz w:val="20"/>
          <w:szCs w:val="20"/>
        </w:rPr>
        <w:t>was moot</w:t>
      </w:r>
      <w:r w:rsidR="00935E16" w:rsidRPr="008E63B7">
        <w:rPr>
          <w:rFonts w:asciiTheme="majorHAnsi" w:eastAsia="MS Mincho" w:hAnsiTheme="majorHAnsi" w:cstheme="minorHAnsi"/>
          <w:color w:val="000000" w:themeColor="text1"/>
          <w:sz w:val="20"/>
          <w:szCs w:val="20"/>
        </w:rPr>
        <w:t>.</w:t>
      </w:r>
      <w:r w:rsidR="00935E16" w:rsidRPr="00F37D95">
        <w:rPr>
          <w:rFonts w:asciiTheme="majorHAnsi" w:eastAsia="MS Mincho" w:hAnsiTheme="majorHAnsi" w:cstheme="minorHAnsi"/>
          <w:color w:val="000000" w:themeColor="text1"/>
          <w:sz w:val="20"/>
          <w:szCs w:val="20"/>
        </w:rPr>
        <w:t xml:space="preserve"> </w:t>
      </w:r>
    </w:p>
    <w:p w14:paraId="0EF389DA" w14:textId="350D3163" w:rsidR="00AF654E" w:rsidRPr="00F37D95" w:rsidRDefault="00CF4863" w:rsidP="00B27F6E">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rPr>
        <w:t>The</w:t>
      </w:r>
      <w:r w:rsidR="00EE1818" w:rsidRPr="00EE1818">
        <w:rPr>
          <w:rFonts w:asciiTheme="majorHAnsi" w:hAnsiTheme="majorHAnsi"/>
          <w:sz w:val="20"/>
          <w:szCs w:val="20"/>
        </w:rPr>
        <w:t xml:space="preserve"> IACHR forwarded </w:t>
      </w:r>
      <w:r w:rsidR="00EE1818">
        <w:rPr>
          <w:rFonts w:asciiTheme="majorHAnsi" w:hAnsiTheme="majorHAnsi"/>
          <w:sz w:val="20"/>
          <w:szCs w:val="20"/>
        </w:rPr>
        <w:t xml:space="preserve">that </w:t>
      </w:r>
      <w:r w:rsidR="00EE1818" w:rsidRPr="00EE1818">
        <w:rPr>
          <w:rFonts w:asciiTheme="majorHAnsi" w:hAnsiTheme="majorHAnsi"/>
          <w:sz w:val="20"/>
          <w:szCs w:val="20"/>
        </w:rPr>
        <w:t>request to the petitioner on August 2, 2017.</w:t>
      </w:r>
      <w:r w:rsidR="00822A20" w:rsidRPr="00F37D95">
        <w:rPr>
          <w:rFonts w:asciiTheme="majorHAnsi" w:hAnsiTheme="majorHAnsi"/>
          <w:sz w:val="20"/>
          <w:szCs w:val="20"/>
        </w:rPr>
        <w:t xml:space="preserve"> </w:t>
      </w:r>
      <w:r w:rsidR="00EE1818" w:rsidRPr="00EE1818">
        <w:rPr>
          <w:rFonts w:asciiTheme="majorHAnsi" w:hAnsiTheme="majorHAnsi"/>
          <w:sz w:val="20"/>
          <w:szCs w:val="20"/>
        </w:rPr>
        <w:t xml:space="preserve">On October 10, 2017, the petitioner stated that the violations of Mr. Gustavo Alejandro </w:t>
      </w:r>
      <w:r w:rsidR="007F729E">
        <w:rPr>
          <w:rFonts w:asciiTheme="majorHAnsi" w:hAnsiTheme="majorHAnsi"/>
          <w:sz w:val="20"/>
          <w:szCs w:val="20"/>
        </w:rPr>
        <w:t>Paez</w:t>
      </w:r>
      <w:r w:rsidR="009E54BA">
        <w:rPr>
          <w:rFonts w:asciiTheme="majorHAnsi" w:hAnsiTheme="majorHAnsi"/>
          <w:sz w:val="20"/>
          <w:szCs w:val="20"/>
        </w:rPr>
        <w:t>’</w:t>
      </w:r>
      <w:r w:rsidR="00EE1818" w:rsidRPr="00EE1818">
        <w:rPr>
          <w:rFonts w:asciiTheme="majorHAnsi" w:hAnsiTheme="majorHAnsi"/>
          <w:sz w:val="20"/>
          <w:szCs w:val="20"/>
        </w:rPr>
        <w:t>s rights under the Convention persisted; this information was transmitted to the Argentine State on June 1, 2018.</w:t>
      </w:r>
      <w:r w:rsidR="00822A20" w:rsidRPr="00F37D95">
        <w:rPr>
          <w:rFonts w:asciiTheme="majorHAnsi" w:hAnsiTheme="majorHAnsi"/>
          <w:sz w:val="20"/>
          <w:szCs w:val="20"/>
        </w:rPr>
        <w:t xml:space="preserve"> </w:t>
      </w:r>
      <w:r w:rsidR="00EE1818" w:rsidRPr="00EE1818">
        <w:rPr>
          <w:rFonts w:asciiTheme="majorHAnsi" w:hAnsiTheme="majorHAnsi"/>
          <w:sz w:val="20"/>
          <w:szCs w:val="20"/>
        </w:rPr>
        <w:t xml:space="preserve">However, as of this report, the IACHR has received no information from Argentina setting forth its specific arguments </w:t>
      </w:r>
      <w:r w:rsidR="00A507B7">
        <w:rPr>
          <w:rFonts w:asciiTheme="majorHAnsi" w:hAnsiTheme="majorHAnsi"/>
          <w:sz w:val="20"/>
          <w:szCs w:val="20"/>
        </w:rPr>
        <w:t xml:space="preserve">regarding </w:t>
      </w:r>
      <w:r w:rsidR="00EE1818" w:rsidRPr="00EE1818">
        <w:rPr>
          <w:rFonts w:asciiTheme="majorHAnsi" w:hAnsiTheme="majorHAnsi"/>
          <w:sz w:val="20"/>
          <w:szCs w:val="20"/>
        </w:rPr>
        <w:t>the facts alleged in the petition; therefore, this report will only consider the copies of the court decisions that have been provided</w:t>
      </w:r>
      <w:r w:rsidR="00822A20" w:rsidRPr="00F37D95">
        <w:rPr>
          <w:rFonts w:asciiTheme="majorHAnsi" w:hAnsiTheme="majorHAnsi"/>
          <w:sz w:val="20"/>
          <w:szCs w:val="20"/>
        </w:rPr>
        <w:t xml:space="preserve">. </w:t>
      </w:r>
    </w:p>
    <w:p w14:paraId="2219DA9F" w14:textId="77777777" w:rsidR="00F37D95" w:rsidRDefault="003239B8" w:rsidP="00F37D95">
      <w:pPr>
        <w:spacing w:before="240" w:after="240"/>
        <w:ind w:firstLine="720"/>
        <w:jc w:val="both"/>
        <w:rPr>
          <w:rFonts w:asciiTheme="majorHAnsi" w:hAnsiTheme="majorHAnsi"/>
          <w:b/>
          <w:bCs/>
          <w:sz w:val="20"/>
          <w:szCs w:val="20"/>
        </w:rPr>
      </w:pPr>
      <w:r w:rsidRPr="00F37D95">
        <w:rPr>
          <w:rFonts w:asciiTheme="majorHAnsi" w:eastAsia="Cambria" w:hAnsiTheme="majorHAnsi" w:cs="Cambria"/>
          <w:b/>
          <w:bCs/>
          <w:color w:val="000000"/>
          <w:sz w:val="20"/>
          <w:szCs w:val="20"/>
          <w:u w:color="000000"/>
          <w:lang w:eastAsia="es-ES"/>
        </w:rPr>
        <w:t>VI.</w:t>
      </w:r>
      <w:r w:rsidRPr="00F37D95">
        <w:rPr>
          <w:rFonts w:asciiTheme="majorHAnsi" w:eastAsia="Cambria" w:hAnsiTheme="majorHAnsi" w:cs="Cambria"/>
          <w:b/>
          <w:bCs/>
          <w:color w:val="000000"/>
          <w:sz w:val="20"/>
          <w:szCs w:val="20"/>
          <w:u w:color="000000"/>
          <w:lang w:eastAsia="es-ES"/>
        </w:rPr>
        <w:tab/>
      </w:r>
      <w:r w:rsidR="00F37D95" w:rsidRPr="00F37D95">
        <w:rPr>
          <w:rFonts w:asciiTheme="majorHAnsi" w:hAnsiTheme="majorHAnsi"/>
          <w:b/>
          <w:bCs/>
          <w:sz w:val="20"/>
          <w:szCs w:val="20"/>
        </w:rPr>
        <w:t xml:space="preserve">ANALYSIS OF EXHAUSTION OF DOMESTIC REMEDIES AND TIMELINESS OF THE PETITION </w:t>
      </w:r>
    </w:p>
    <w:p w14:paraId="41AE8B0B" w14:textId="3B565B4F" w:rsidR="003B1E65" w:rsidRPr="003B1E65" w:rsidRDefault="003B1E65" w:rsidP="003B1E65">
      <w:pPr>
        <w:pStyle w:val="ListParagraph"/>
        <w:numPr>
          <w:ilvl w:val="0"/>
          <w:numId w:val="56"/>
        </w:numPr>
        <w:spacing w:before="240" w:after="240"/>
        <w:ind w:left="0" w:firstLine="720"/>
        <w:jc w:val="both"/>
        <w:rPr>
          <w:rFonts w:asciiTheme="majorHAnsi" w:hAnsiTheme="majorHAnsi"/>
          <w:color w:val="auto"/>
          <w:sz w:val="20"/>
          <w:szCs w:val="20"/>
        </w:rPr>
      </w:pPr>
      <w:r w:rsidRPr="003B1E65">
        <w:rPr>
          <w:rFonts w:asciiTheme="majorHAnsi" w:hAnsiTheme="majorHAnsi"/>
          <w:sz w:val="20"/>
          <w:szCs w:val="20"/>
        </w:rPr>
        <w:t>To analyze the exhaustion of domestic remedies in this case, the IACHR recalls its longstanding and reiterated practice of identifying the suitable remedies that a petitioner should have exhausted before turning to the inter-American system; and that the first methodological step in this analysis is to separate the different claims asserted in the petition in order to examine them individually</w:t>
      </w:r>
      <w:r w:rsidRPr="00F37D95">
        <w:rPr>
          <w:rStyle w:val="FootnoteReference"/>
          <w:rFonts w:asciiTheme="majorHAnsi" w:hAnsiTheme="majorHAnsi"/>
          <w:color w:val="auto"/>
          <w:sz w:val="20"/>
          <w:szCs w:val="20"/>
        </w:rPr>
        <w:footnoteReference w:id="5"/>
      </w:r>
      <w:r w:rsidR="00874D0A">
        <w:rPr>
          <w:rFonts w:asciiTheme="majorHAnsi" w:hAnsiTheme="majorHAnsi"/>
          <w:sz w:val="20"/>
          <w:szCs w:val="20"/>
        </w:rPr>
        <w:t>.</w:t>
      </w:r>
      <w:r w:rsidRPr="003B1E65">
        <w:rPr>
          <w:rFonts w:asciiTheme="majorHAnsi" w:hAnsiTheme="majorHAnsi"/>
          <w:color w:val="auto"/>
          <w:sz w:val="20"/>
          <w:szCs w:val="20"/>
        </w:rPr>
        <w:t xml:space="preserve"> </w:t>
      </w:r>
      <w:r w:rsidRPr="003B1E65">
        <w:rPr>
          <w:rFonts w:asciiTheme="majorHAnsi" w:hAnsiTheme="majorHAnsi"/>
          <w:sz w:val="20"/>
          <w:szCs w:val="20"/>
        </w:rPr>
        <w:t>Here, the petitioner has presented three claims to the Commission</w:t>
      </w:r>
      <w:r w:rsidRPr="003B1E65">
        <w:rPr>
          <w:rFonts w:asciiTheme="majorHAnsi" w:hAnsiTheme="majorHAnsi"/>
          <w:color w:val="auto"/>
          <w:sz w:val="20"/>
          <w:szCs w:val="20"/>
        </w:rPr>
        <w:t>: (i)</w:t>
      </w:r>
      <w:r w:rsidRPr="003B1E65">
        <w:rPr>
          <w:rFonts w:asciiTheme="majorHAnsi" w:hAnsiTheme="majorHAnsi"/>
          <w:sz w:val="20"/>
          <w:szCs w:val="20"/>
        </w:rPr>
        <w:t xml:space="preserve"> violations of Mr. </w:t>
      </w:r>
      <w:r w:rsidR="007F729E">
        <w:rPr>
          <w:rFonts w:asciiTheme="majorHAnsi" w:hAnsiTheme="majorHAnsi"/>
          <w:sz w:val="20"/>
          <w:szCs w:val="20"/>
        </w:rPr>
        <w:t>Paez</w:t>
      </w:r>
      <w:r w:rsidRPr="003B1E65">
        <w:rPr>
          <w:rFonts w:asciiTheme="majorHAnsi" w:hAnsiTheme="majorHAnsi"/>
          <w:sz w:val="20"/>
          <w:szCs w:val="20"/>
        </w:rPr>
        <w:t>’s right to a fair trial during the criminal proceedings in which he was sentenced to ten years in prison, and the lack of an adequate public defense; (ii) violation of the right to humane treatment, for having been subjected to physical torture by police officers during his detention; and (iii) the prison authorities’ failure to provide adequate and timely medical care for various health problems, including a chronic liver disease.</w:t>
      </w:r>
    </w:p>
    <w:p w14:paraId="7F1B2900" w14:textId="5DEA2D49" w:rsidR="00705459" w:rsidRPr="00F37D95" w:rsidRDefault="00536322" w:rsidP="00705459">
      <w:pPr>
        <w:pStyle w:val="ListParagraph"/>
        <w:numPr>
          <w:ilvl w:val="0"/>
          <w:numId w:val="56"/>
        </w:numPr>
        <w:spacing w:before="240" w:after="240"/>
        <w:ind w:left="0" w:firstLine="709"/>
        <w:jc w:val="both"/>
        <w:rPr>
          <w:sz w:val="20"/>
          <w:szCs w:val="20"/>
        </w:rPr>
      </w:pPr>
      <w:r w:rsidRPr="00536322">
        <w:rPr>
          <w:rFonts w:asciiTheme="majorHAnsi" w:hAnsiTheme="majorHAnsi"/>
          <w:sz w:val="20"/>
          <w:szCs w:val="20"/>
        </w:rPr>
        <w:t>In relation to allegation (i), as it has found in previous decisions</w:t>
      </w:r>
      <w:r w:rsidR="00705459" w:rsidRPr="00F37D95">
        <w:rPr>
          <w:rStyle w:val="FootnoteReference"/>
          <w:rFonts w:asciiTheme="majorHAnsi" w:hAnsiTheme="majorHAnsi"/>
          <w:sz w:val="20"/>
          <w:szCs w:val="20"/>
        </w:rPr>
        <w:footnoteReference w:id="6"/>
      </w:r>
      <w:r w:rsidR="00640E51">
        <w:rPr>
          <w:rFonts w:asciiTheme="majorHAnsi" w:hAnsiTheme="majorHAnsi"/>
          <w:sz w:val="20"/>
          <w:szCs w:val="20"/>
        </w:rPr>
        <w:t>,</w:t>
      </w:r>
      <w:r w:rsidR="00705459" w:rsidRPr="00F37D95">
        <w:rPr>
          <w:rFonts w:asciiTheme="majorHAnsi" w:hAnsiTheme="majorHAnsi"/>
          <w:sz w:val="20"/>
          <w:szCs w:val="20"/>
        </w:rPr>
        <w:t xml:space="preserve"> </w:t>
      </w:r>
      <w:r w:rsidRPr="00536322">
        <w:rPr>
          <w:rFonts w:asciiTheme="majorHAnsi" w:hAnsiTheme="majorHAnsi"/>
          <w:sz w:val="20"/>
          <w:szCs w:val="20"/>
        </w:rPr>
        <w:t>the IACHR considers that the appropriate remedies to be exhausted in cases of alleged violations of due process and other human rights during judicial proceedings are, as a general rule, those provided under domestic procedural law that make it possible to challenge</w:t>
      </w:r>
      <w:r>
        <w:rPr>
          <w:rFonts w:asciiTheme="majorHAnsi" w:hAnsiTheme="majorHAnsi"/>
          <w:sz w:val="20"/>
          <w:szCs w:val="20"/>
        </w:rPr>
        <w:t>—</w:t>
      </w:r>
      <w:r w:rsidRPr="00536322">
        <w:rPr>
          <w:rFonts w:asciiTheme="majorHAnsi" w:hAnsiTheme="majorHAnsi"/>
          <w:sz w:val="20"/>
          <w:szCs w:val="20"/>
        </w:rPr>
        <w:t>during th</w:t>
      </w:r>
      <w:r w:rsidR="005432CB">
        <w:rPr>
          <w:rFonts w:asciiTheme="majorHAnsi" w:hAnsiTheme="majorHAnsi"/>
          <w:sz w:val="20"/>
          <w:szCs w:val="20"/>
        </w:rPr>
        <w:t>ose</w:t>
      </w:r>
      <w:r w:rsidRPr="00536322">
        <w:rPr>
          <w:rFonts w:asciiTheme="majorHAnsi" w:hAnsiTheme="majorHAnsi"/>
          <w:sz w:val="20"/>
          <w:szCs w:val="20"/>
        </w:rPr>
        <w:t xml:space="preserve"> proceedings</w:t>
      </w:r>
      <w:r>
        <w:rPr>
          <w:rFonts w:asciiTheme="majorHAnsi" w:hAnsiTheme="majorHAnsi"/>
          <w:sz w:val="20"/>
          <w:szCs w:val="20"/>
        </w:rPr>
        <w:t>—</w:t>
      </w:r>
      <w:r w:rsidRPr="00536322">
        <w:rPr>
          <w:rFonts w:asciiTheme="majorHAnsi" w:hAnsiTheme="majorHAnsi"/>
          <w:sz w:val="20"/>
          <w:szCs w:val="20"/>
        </w:rPr>
        <w:t xml:space="preserve">the actions and decisions adopted </w:t>
      </w:r>
      <w:r>
        <w:rPr>
          <w:rFonts w:asciiTheme="majorHAnsi" w:hAnsiTheme="majorHAnsi"/>
          <w:sz w:val="20"/>
          <w:szCs w:val="20"/>
        </w:rPr>
        <w:t>therein.</w:t>
      </w:r>
      <w:r w:rsidRPr="00536322">
        <w:rPr>
          <w:rFonts w:asciiTheme="majorHAnsi" w:hAnsiTheme="majorHAnsi"/>
          <w:sz w:val="20"/>
          <w:szCs w:val="20"/>
        </w:rPr>
        <w:t xml:space="preserve"> </w:t>
      </w:r>
      <w:r>
        <w:rPr>
          <w:rFonts w:asciiTheme="majorHAnsi" w:hAnsiTheme="majorHAnsi"/>
          <w:sz w:val="20"/>
          <w:szCs w:val="20"/>
        </w:rPr>
        <w:t xml:space="preserve">This refers </w:t>
      </w:r>
      <w:r w:rsidRPr="00536322">
        <w:rPr>
          <w:rFonts w:asciiTheme="majorHAnsi" w:hAnsiTheme="majorHAnsi"/>
          <w:sz w:val="20"/>
          <w:szCs w:val="20"/>
        </w:rPr>
        <w:t xml:space="preserve">in particular </w:t>
      </w:r>
      <w:r>
        <w:rPr>
          <w:rFonts w:asciiTheme="majorHAnsi" w:hAnsiTheme="majorHAnsi"/>
          <w:sz w:val="20"/>
          <w:szCs w:val="20"/>
        </w:rPr>
        <w:t xml:space="preserve">to </w:t>
      </w:r>
      <w:r w:rsidRPr="00536322">
        <w:rPr>
          <w:rFonts w:asciiTheme="majorHAnsi" w:hAnsiTheme="majorHAnsi"/>
          <w:sz w:val="20"/>
          <w:szCs w:val="20"/>
        </w:rPr>
        <w:t xml:space="preserve">ordinary judicial remedies, or </w:t>
      </w:r>
      <w:r>
        <w:rPr>
          <w:rFonts w:asciiTheme="majorHAnsi" w:hAnsiTheme="majorHAnsi"/>
          <w:sz w:val="20"/>
          <w:szCs w:val="20"/>
        </w:rPr>
        <w:t xml:space="preserve">to </w:t>
      </w:r>
      <w:r w:rsidRPr="00536322">
        <w:rPr>
          <w:rFonts w:asciiTheme="majorHAnsi" w:hAnsiTheme="majorHAnsi"/>
          <w:sz w:val="20"/>
          <w:szCs w:val="20"/>
        </w:rPr>
        <w:t>extraordinary remedies if filed by the alleged victims of due process violations to assert their rights</w:t>
      </w:r>
      <w:r w:rsidR="00705459" w:rsidRPr="00F37D95">
        <w:rPr>
          <w:rFonts w:asciiTheme="majorHAnsi" w:hAnsiTheme="majorHAnsi"/>
          <w:sz w:val="20"/>
          <w:szCs w:val="20"/>
        </w:rPr>
        <w:t xml:space="preserve">. </w:t>
      </w:r>
    </w:p>
    <w:p w14:paraId="7A178A80" w14:textId="19995C7C" w:rsidR="00C03FA3" w:rsidRPr="00F37D95" w:rsidRDefault="00FD3094" w:rsidP="00BC06FC">
      <w:pPr>
        <w:pStyle w:val="ListParagraph"/>
        <w:numPr>
          <w:ilvl w:val="0"/>
          <w:numId w:val="56"/>
        </w:numPr>
        <w:spacing w:before="240" w:after="240"/>
        <w:ind w:left="0" w:firstLine="709"/>
        <w:jc w:val="both"/>
        <w:rPr>
          <w:sz w:val="20"/>
          <w:szCs w:val="20"/>
        </w:rPr>
      </w:pPr>
      <w:r w:rsidRPr="00FD3094">
        <w:rPr>
          <w:sz w:val="20"/>
          <w:szCs w:val="20"/>
        </w:rPr>
        <w:t xml:space="preserve">The Commission notes that on October 25, 2011, Criminal Court No. 6 of the Judicial Department </w:t>
      </w:r>
      <w:r>
        <w:rPr>
          <w:sz w:val="20"/>
          <w:szCs w:val="20"/>
        </w:rPr>
        <w:t xml:space="preserve">of </w:t>
      </w:r>
      <w:r w:rsidRPr="00FD3094">
        <w:rPr>
          <w:sz w:val="20"/>
          <w:szCs w:val="20"/>
        </w:rPr>
        <w:t xml:space="preserve">San Martín sentenced Mr. </w:t>
      </w:r>
      <w:r w:rsidR="007F729E">
        <w:rPr>
          <w:sz w:val="20"/>
          <w:szCs w:val="20"/>
        </w:rPr>
        <w:t>Paez</w:t>
      </w:r>
      <w:r w:rsidRPr="00FD3094">
        <w:rPr>
          <w:sz w:val="20"/>
          <w:szCs w:val="20"/>
        </w:rPr>
        <w:t xml:space="preserve"> to ten years in prison </w:t>
      </w:r>
      <w:r w:rsidR="00A507B7">
        <w:rPr>
          <w:sz w:val="20"/>
          <w:szCs w:val="20"/>
        </w:rPr>
        <w:t xml:space="preserve">after finding </w:t>
      </w:r>
      <w:r w:rsidRPr="00FD3094">
        <w:rPr>
          <w:sz w:val="20"/>
          <w:szCs w:val="20"/>
        </w:rPr>
        <w:t>him guilty of the offense of sexual abuse of a minor in criminal case No. 2354.</w:t>
      </w:r>
      <w:r w:rsidR="00C03FA3" w:rsidRPr="00F37D95">
        <w:rPr>
          <w:rFonts w:asciiTheme="majorHAnsi" w:hAnsiTheme="majorHAnsi"/>
          <w:sz w:val="20"/>
          <w:szCs w:val="20"/>
        </w:rPr>
        <w:t xml:space="preserve"> </w:t>
      </w:r>
      <w:r w:rsidRPr="00FD3094">
        <w:rPr>
          <w:rFonts w:asciiTheme="majorHAnsi" w:hAnsiTheme="majorHAnsi"/>
          <w:sz w:val="20"/>
          <w:szCs w:val="20"/>
        </w:rPr>
        <w:t xml:space="preserve">The petitioner indicates that the judgment became final on November 3, 2011, due to the fact that the public defender assigned to Mr. </w:t>
      </w:r>
      <w:r w:rsidR="007F729E">
        <w:rPr>
          <w:rFonts w:asciiTheme="majorHAnsi" w:hAnsiTheme="majorHAnsi"/>
          <w:sz w:val="20"/>
          <w:szCs w:val="20"/>
        </w:rPr>
        <w:t>Paez</w:t>
      </w:r>
      <w:r w:rsidRPr="00FD3094">
        <w:rPr>
          <w:rFonts w:asciiTheme="majorHAnsi" w:hAnsiTheme="majorHAnsi"/>
          <w:sz w:val="20"/>
          <w:szCs w:val="20"/>
        </w:rPr>
        <w:t xml:space="preserve"> failed to timely file a petition for cassation </w:t>
      </w:r>
      <w:r w:rsidR="00186169">
        <w:rPr>
          <w:rFonts w:asciiTheme="majorHAnsi" w:hAnsiTheme="majorHAnsi"/>
          <w:sz w:val="20"/>
          <w:szCs w:val="20"/>
        </w:rPr>
        <w:t>against</w:t>
      </w:r>
      <w:r w:rsidRPr="00FD3094">
        <w:rPr>
          <w:rFonts w:asciiTheme="majorHAnsi" w:hAnsiTheme="majorHAnsi"/>
          <w:sz w:val="20"/>
          <w:szCs w:val="20"/>
        </w:rPr>
        <w:t xml:space="preserve"> the decision, leaving him without a defense</w:t>
      </w:r>
      <w:r w:rsidR="000910F1" w:rsidRPr="00F37D95">
        <w:rPr>
          <w:rFonts w:asciiTheme="majorHAnsi" w:hAnsiTheme="majorHAnsi"/>
          <w:sz w:val="20"/>
          <w:szCs w:val="20"/>
        </w:rPr>
        <w:t xml:space="preserve">. </w:t>
      </w:r>
      <w:r w:rsidR="00186169" w:rsidRPr="00186169">
        <w:rPr>
          <w:rFonts w:asciiTheme="majorHAnsi" w:hAnsiTheme="majorHAnsi"/>
          <w:sz w:val="20"/>
          <w:szCs w:val="20"/>
        </w:rPr>
        <w:t>The IACHR notes</w:t>
      </w:r>
      <w:r w:rsidR="00621CB6">
        <w:rPr>
          <w:rFonts w:asciiTheme="majorHAnsi" w:hAnsiTheme="majorHAnsi"/>
          <w:sz w:val="20"/>
          <w:szCs w:val="20"/>
        </w:rPr>
        <w:t xml:space="preserve"> that, in the </w:t>
      </w:r>
      <w:r w:rsidR="00186169" w:rsidRPr="00186169">
        <w:rPr>
          <w:rFonts w:asciiTheme="majorHAnsi" w:hAnsiTheme="majorHAnsi"/>
          <w:sz w:val="20"/>
          <w:szCs w:val="20"/>
        </w:rPr>
        <w:t xml:space="preserve">information </w:t>
      </w:r>
      <w:r w:rsidR="00621CB6">
        <w:rPr>
          <w:rFonts w:asciiTheme="majorHAnsi" w:hAnsiTheme="majorHAnsi"/>
          <w:sz w:val="20"/>
          <w:szCs w:val="20"/>
        </w:rPr>
        <w:t xml:space="preserve">she provided to the Commission, </w:t>
      </w:r>
      <w:r w:rsidR="00186169" w:rsidRPr="00186169">
        <w:rPr>
          <w:rFonts w:asciiTheme="majorHAnsi" w:hAnsiTheme="majorHAnsi"/>
          <w:sz w:val="20"/>
          <w:szCs w:val="20"/>
        </w:rPr>
        <w:t xml:space="preserve">the petitioner has not explained why the public defender did not file the petition for cassation </w:t>
      </w:r>
      <w:r w:rsidR="00186169">
        <w:rPr>
          <w:rFonts w:asciiTheme="majorHAnsi" w:hAnsiTheme="majorHAnsi"/>
          <w:sz w:val="20"/>
          <w:szCs w:val="20"/>
        </w:rPr>
        <w:t>to challenge</w:t>
      </w:r>
      <w:r w:rsidR="00186169" w:rsidRPr="00186169">
        <w:rPr>
          <w:rFonts w:asciiTheme="majorHAnsi" w:hAnsiTheme="majorHAnsi"/>
          <w:sz w:val="20"/>
          <w:szCs w:val="20"/>
        </w:rPr>
        <w:t xml:space="preserve"> Mr. </w:t>
      </w:r>
      <w:r w:rsidR="007F729E">
        <w:rPr>
          <w:rFonts w:asciiTheme="majorHAnsi" w:hAnsiTheme="majorHAnsi"/>
          <w:sz w:val="20"/>
          <w:szCs w:val="20"/>
        </w:rPr>
        <w:t>Paez</w:t>
      </w:r>
      <w:r w:rsidR="009E54BA">
        <w:rPr>
          <w:rFonts w:asciiTheme="majorHAnsi" w:hAnsiTheme="majorHAnsi"/>
          <w:sz w:val="20"/>
          <w:szCs w:val="20"/>
        </w:rPr>
        <w:t>’</w:t>
      </w:r>
      <w:r w:rsidR="00186169" w:rsidRPr="00186169">
        <w:rPr>
          <w:rFonts w:asciiTheme="majorHAnsi" w:hAnsiTheme="majorHAnsi"/>
          <w:sz w:val="20"/>
          <w:szCs w:val="20"/>
        </w:rPr>
        <w:t>s conviction</w:t>
      </w:r>
      <w:r w:rsidR="00BC06FC" w:rsidRPr="00F37D95">
        <w:rPr>
          <w:rFonts w:asciiTheme="majorHAnsi" w:hAnsiTheme="majorHAnsi"/>
          <w:sz w:val="20"/>
          <w:szCs w:val="20"/>
        </w:rPr>
        <w:t xml:space="preserve">. </w:t>
      </w:r>
      <w:r w:rsidR="00186169" w:rsidRPr="00186169">
        <w:rPr>
          <w:rFonts w:asciiTheme="majorHAnsi" w:hAnsiTheme="majorHAnsi"/>
          <w:sz w:val="20"/>
          <w:szCs w:val="20"/>
        </w:rPr>
        <w:t xml:space="preserve">Therefore, the Commission concludes that it lacks sufficient evidence to determine that the failure to file the petition for cassation is, in fact, an omission attributable to the public defender assigned to Mr. </w:t>
      </w:r>
      <w:r w:rsidR="007F729E">
        <w:rPr>
          <w:rFonts w:asciiTheme="majorHAnsi" w:hAnsiTheme="majorHAnsi"/>
          <w:sz w:val="20"/>
          <w:szCs w:val="20"/>
        </w:rPr>
        <w:t>Paez</w:t>
      </w:r>
      <w:r w:rsidR="00BC06FC" w:rsidRPr="00F37D95">
        <w:rPr>
          <w:rFonts w:asciiTheme="majorHAnsi" w:hAnsiTheme="majorHAnsi"/>
          <w:sz w:val="20"/>
          <w:szCs w:val="20"/>
        </w:rPr>
        <w:t xml:space="preserve">. </w:t>
      </w:r>
      <w:r w:rsidR="001421CE" w:rsidRPr="001421CE">
        <w:rPr>
          <w:rFonts w:asciiTheme="majorHAnsi" w:hAnsiTheme="majorHAnsi"/>
          <w:sz w:val="20"/>
          <w:szCs w:val="20"/>
        </w:rPr>
        <w:t xml:space="preserve">The IACHR </w:t>
      </w:r>
      <w:r w:rsidR="001421CE">
        <w:rPr>
          <w:rFonts w:asciiTheme="majorHAnsi" w:hAnsiTheme="majorHAnsi"/>
          <w:sz w:val="20"/>
          <w:szCs w:val="20"/>
        </w:rPr>
        <w:t xml:space="preserve">thus </w:t>
      </w:r>
      <w:r w:rsidR="001421CE" w:rsidRPr="001421CE">
        <w:rPr>
          <w:rFonts w:asciiTheme="majorHAnsi" w:hAnsiTheme="majorHAnsi"/>
          <w:sz w:val="20"/>
          <w:szCs w:val="20"/>
        </w:rPr>
        <w:t xml:space="preserve">finds that this </w:t>
      </w:r>
      <w:r w:rsidR="001421CE">
        <w:rPr>
          <w:rFonts w:asciiTheme="majorHAnsi" w:hAnsiTheme="majorHAnsi"/>
          <w:sz w:val="20"/>
          <w:szCs w:val="20"/>
        </w:rPr>
        <w:t>element</w:t>
      </w:r>
      <w:r w:rsidR="001421CE" w:rsidRPr="001421CE">
        <w:rPr>
          <w:rFonts w:asciiTheme="majorHAnsi" w:hAnsiTheme="majorHAnsi"/>
          <w:sz w:val="20"/>
          <w:szCs w:val="20"/>
        </w:rPr>
        <w:t xml:space="preserve"> of the petition does not meet the requirement established in Article 46.1(a) of the American Convention or </w:t>
      </w:r>
      <w:r w:rsidR="001421CE">
        <w:rPr>
          <w:rFonts w:asciiTheme="majorHAnsi" w:hAnsiTheme="majorHAnsi"/>
          <w:sz w:val="20"/>
          <w:szCs w:val="20"/>
        </w:rPr>
        <w:t>fall within</w:t>
      </w:r>
      <w:r w:rsidR="001421CE" w:rsidRPr="001421CE">
        <w:rPr>
          <w:rFonts w:asciiTheme="majorHAnsi" w:hAnsiTheme="majorHAnsi"/>
          <w:sz w:val="20"/>
          <w:szCs w:val="20"/>
        </w:rPr>
        <w:t xml:space="preserve"> any of the exceptions set forth in Article 46.2 </w:t>
      </w:r>
      <w:r w:rsidR="00056140">
        <w:rPr>
          <w:rFonts w:asciiTheme="majorHAnsi" w:hAnsiTheme="majorHAnsi"/>
          <w:sz w:val="20"/>
          <w:szCs w:val="20"/>
        </w:rPr>
        <w:t>thereof</w:t>
      </w:r>
      <w:r w:rsidR="00C03FA3" w:rsidRPr="00F37D95">
        <w:rPr>
          <w:rFonts w:asciiTheme="majorHAnsi" w:hAnsiTheme="majorHAnsi"/>
          <w:sz w:val="20"/>
          <w:szCs w:val="20"/>
        </w:rPr>
        <w:t xml:space="preserve">. </w:t>
      </w:r>
    </w:p>
    <w:p w14:paraId="7265CB40" w14:textId="5F073ECC" w:rsidR="006F4930" w:rsidRPr="00F37D95" w:rsidRDefault="00C85B3B" w:rsidP="006F4930">
      <w:pPr>
        <w:pStyle w:val="ListParagraph"/>
        <w:numPr>
          <w:ilvl w:val="0"/>
          <w:numId w:val="56"/>
        </w:numPr>
        <w:spacing w:before="240" w:after="240"/>
        <w:ind w:left="0" w:firstLine="709"/>
        <w:jc w:val="both"/>
        <w:rPr>
          <w:sz w:val="20"/>
          <w:szCs w:val="20"/>
          <w:bdr w:val="none" w:sz="0" w:space="0" w:color="auto"/>
        </w:rPr>
      </w:pPr>
      <w:r w:rsidRPr="00C85B3B">
        <w:rPr>
          <w:sz w:val="20"/>
          <w:szCs w:val="20"/>
        </w:rPr>
        <w:lastRenderedPageBreak/>
        <w:t xml:space="preserve">With regard to claim (ii), concerning the alleged acts of torture against Mr. </w:t>
      </w:r>
      <w:r w:rsidR="007F729E">
        <w:rPr>
          <w:sz w:val="20"/>
          <w:szCs w:val="20"/>
        </w:rPr>
        <w:t>Paez</w:t>
      </w:r>
      <w:r w:rsidRPr="00C85B3B">
        <w:rPr>
          <w:sz w:val="20"/>
          <w:szCs w:val="20"/>
        </w:rPr>
        <w:t xml:space="preserve">, the IACHR recalls that, in the case of possible crimes against humanity committed by </w:t>
      </w:r>
      <w:r w:rsidR="00FD0BD4">
        <w:rPr>
          <w:sz w:val="20"/>
          <w:szCs w:val="20"/>
        </w:rPr>
        <w:t>s</w:t>
      </w:r>
      <w:r w:rsidRPr="00C85B3B">
        <w:rPr>
          <w:sz w:val="20"/>
          <w:szCs w:val="20"/>
        </w:rPr>
        <w:t xml:space="preserve">tate agents, the domestic remedies that must be considered for purposes of </w:t>
      </w:r>
      <w:r>
        <w:rPr>
          <w:sz w:val="20"/>
          <w:szCs w:val="20"/>
        </w:rPr>
        <w:t xml:space="preserve">the </w:t>
      </w:r>
      <w:r w:rsidRPr="00C85B3B">
        <w:rPr>
          <w:sz w:val="20"/>
          <w:szCs w:val="20"/>
        </w:rPr>
        <w:t xml:space="preserve">admissibility of petitions are those related to the criminal investigation and punishment of </w:t>
      </w:r>
      <w:r>
        <w:rPr>
          <w:sz w:val="20"/>
          <w:szCs w:val="20"/>
        </w:rPr>
        <w:t>the perpetrators</w:t>
      </w:r>
      <w:r w:rsidRPr="00C85B3B">
        <w:rPr>
          <w:sz w:val="20"/>
          <w:szCs w:val="20"/>
        </w:rPr>
        <w:t>.</w:t>
      </w:r>
      <w:r w:rsidR="006F4930" w:rsidRPr="00F37D95">
        <w:rPr>
          <w:rStyle w:val="FootnoteReference"/>
          <w:rFonts w:eastAsia="Times New Roman"/>
          <w:sz w:val="20"/>
          <w:szCs w:val="20"/>
          <w:bdr w:val="none" w:sz="0" w:space="0" w:color="auto"/>
        </w:rPr>
        <w:footnoteReference w:id="7"/>
      </w:r>
      <w:r w:rsidR="006F4930" w:rsidRPr="00F37D95">
        <w:rPr>
          <w:rFonts w:eastAsia="Times New Roman"/>
          <w:sz w:val="20"/>
          <w:szCs w:val="20"/>
          <w:bdr w:val="none" w:sz="0" w:space="0" w:color="auto"/>
        </w:rPr>
        <w:t xml:space="preserve"> </w:t>
      </w:r>
      <w:r w:rsidRPr="00C85B3B">
        <w:rPr>
          <w:rFonts w:eastAsia="Times New Roman"/>
          <w:sz w:val="20"/>
          <w:szCs w:val="20"/>
          <w:bdr w:val="none" w:sz="0" w:space="0" w:color="auto"/>
        </w:rPr>
        <w:t xml:space="preserve">In this regard, the IACHR has repeatedly held that, whenever the </w:t>
      </w:r>
      <w:r w:rsidR="00FD0BD4">
        <w:rPr>
          <w:rFonts w:eastAsia="Times New Roman"/>
          <w:sz w:val="20"/>
          <w:szCs w:val="20"/>
          <w:bdr w:val="none" w:sz="0" w:space="0" w:color="auto"/>
        </w:rPr>
        <w:t>s</w:t>
      </w:r>
      <w:r w:rsidRPr="00C85B3B">
        <w:rPr>
          <w:rFonts w:eastAsia="Times New Roman"/>
          <w:sz w:val="20"/>
          <w:szCs w:val="20"/>
          <w:bdr w:val="none" w:sz="0" w:space="0" w:color="auto"/>
        </w:rPr>
        <w:t xml:space="preserve">tate has knowledge of a crime that can be prosecuted </w:t>
      </w:r>
      <w:r w:rsidRPr="00C85B3B">
        <w:rPr>
          <w:rFonts w:eastAsia="Times New Roman"/>
          <w:i/>
          <w:iCs/>
          <w:sz w:val="20"/>
          <w:szCs w:val="20"/>
          <w:bdr w:val="none" w:sz="0" w:space="0" w:color="auto"/>
        </w:rPr>
        <w:t>sua sponte</w:t>
      </w:r>
      <w:r w:rsidRPr="00C85B3B">
        <w:rPr>
          <w:rFonts w:eastAsia="Times New Roman"/>
          <w:sz w:val="20"/>
          <w:szCs w:val="20"/>
          <w:bdr w:val="none" w:sz="0" w:space="0" w:color="auto"/>
        </w:rPr>
        <w:t xml:space="preserve">, it has the obligation to initiate or file a criminal action, </w:t>
      </w:r>
      <w:r>
        <w:rPr>
          <w:rFonts w:eastAsia="Times New Roman"/>
          <w:sz w:val="20"/>
          <w:szCs w:val="20"/>
          <w:bdr w:val="none" w:sz="0" w:space="0" w:color="auto"/>
        </w:rPr>
        <w:t>as</w:t>
      </w:r>
      <w:r w:rsidRPr="00C85B3B">
        <w:rPr>
          <w:rFonts w:eastAsia="Times New Roman"/>
          <w:sz w:val="20"/>
          <w:szCs w:val="20"/>
          <w:bdr w:val="none" w:sz="0" w:space="0" w:color="auto"/>
        </w:rPr>
        <w:t xml:space="preserve"> this is the </w:t>
      </w:r>
      <w:r w:rsidR="00B3189A">
        <w:rPr>
          <w:rFonts w:eastAsia="Times New Roman"/>
          <w:sz w:val="20"/>
          <w:szCs w:val="20"/>
          <w:bdr w:val="none" w:sz="0" w:space="0" w:color="auto"/>
        </w:rPr>
        <w:t>proper</w:t>
      </w:r>
      <w:r w:rsidRPr="00C85B3B">
        <w:rPr>
          <w:rFonts w:eastAsia="Times New Roman"/>
          <w:sz w:val="20"/>
          <w:szCs w:val="20"/>
          <w:bdr w:val="none" w:sz="0" w:space="0" w:color="auto"/>
        </w:rPr>
        <w:t xml:space="preserve"> means to establish the facts, prosecute the perpetrators, and determine the appropriate criminal penalties</w:t>
      </w:r>
      <w:r>
        <w:rPr>
          <w:rFonts w:eastAsia="Times New Roman"/>
          <w:sz w:val="20"/>
          <w:szCs w:val="20"/>
          <w:bdr w:val="none" w:sz="0" w:space="0" w:color="auto"/>
        </w:rPr>
        <w:t>,</w:t>
      </w:r>
      <w:r w:rsidRPr="00C85B3B">
        <w:rPr>
          <w:rFonts w:eastAsia="Times New Roman"/>
          <w:sz w:val="20"/>
          <w:szCs w:val="20"/>
          <w:bdr w:val="none" w:sz="0" w:space="0" w:color="auto"/>
        </w:rPr>
        <w:t xml:space="preserve"> in addition to providing forms of pecuniary reparation</w:t>
      </w:r>
      <w:r w:rsidR="006F4930" w:rsidRPr="00F37D95">
        <w:rPr>
          <w:rFonts w:asciiTheme="majorHAnsi" w:hAnsiTheme="majorHAnsi"/>
          <w:sz w:val="20"/>
          <w:szCs w:val="20"/>
        </w:rPr>
        <w:t xml:space="preserve">. </w:t>
      </w:r>
      <w:r w:rsidRPr="00C85B3B">
        <w:rPr>
          <w:rFonts w:asciiTheme="majorHAnsi" w:hAnsiTheme="majorHAnsi"/>
          <w:sz w:val="20"/>
          <w:szCs w:val="20"/>
        </w:rPr>
        <w:t>Also, as a general rule, the criminal investigation must be conducted promptly to protect the victims</w:t>
      </w:r>
      <w:r w:rsidR="009E54BA">
        <w:rPr>
          <w:rFonts w:asciiTheme="majorHAnsi" w:hAnsiTheme="majorHAnsi"/>
          <w:sz w:val="20"/>
          <w:szCs w:val="20"/>
        </w:rPr>
        <w:t>’</w:t>
      </w:r>
      <w:r w:rsidRPr="00C85B3B">
        <w:rPr>
          <w:rFonts w:asciiTheme="majorHAnsi" w:hAnsiTheme="majorHAnsi"/>
          <w:sz w:val="20"/>
          <w:szCs w:val="20"/>
        </w:rPr>
        <w:t xml:space="preserve"> interests, preserve evidence, and even safeguard the rights of any person considered a suspect during the investigation</w:t>
      </w:r>
      <w:r w:rsidR="00A41C41">
        <w:rPr>
          <w:rFonts w:asciiTheme="majorHAnsi" w:hAnsiTheme="majorHAnsi"/>
          <w:sz w:val="20"/>
          <w:szCs w:val="20"/>
        </w:rPr>
        <w:t>.</w:t>
      </w:r>
      <w:r w:rsidR="006F4930" w:rsidRPr="00F37D95">
        <w:rPr>
          <w:sz w:val="20"/>
          <w:szCs w:val="20"/>
          <w:vertAlign w:val="superscript"/>
        </w:rPr>
        <w:footnoteReference w:id="8"/>
      </w:r>
    </w:p>
    <w:p w14:paraId="100A337C" w14:textId="4AFBEFC4" w:rsidR="006F4930" w:rsidRPr="00F37D95" w:rsidRDefault="00A747E6" w:rsidP="00BD32BB">
      <w:pPr>
        <w:pStyle w:val="ListParagraph"/>
        <w:numPr>
          <w:ilvl w:val="0"/>
          <w:numId w:val="56"/>
        </w:numPr>
        <w:spacing w:before="240" w:after="240"/>
        <w:ind w:left="0" w:firstLine="709"/>
        <w:jc w:val="both"/>
        <w:rPr>
          <w:sz w:val="20"/>
          <w:szCs w:val="20"/>
          <w:bdr w:val="none" w:sz="0" w:space="0" w:color="auto"/>
        </w:rPr>
      </w:pPr>
      <w:r w:rsidRPr="00A747E6">
        <w:rPr>
          <w:sz w:val="20"/>
          <w:szCs w:val="20"/>
        </w:rPr>
        <w:t xml:space="preserve">Based on the information provided by the petitioner, the Commission notes that, although the petitioner states that Mr. </w:t>
      </w:r>
      <w:r w:rsidR="007F729E">
        <w:rPr>
          <w:sz w:val="20"/>
          <w:szCs w:val="20"/>
        </w:rPr>
        <w:t>Paez</w:t>
      </w:r>
      <w:r w:rsidRPr="00A747E6">
        <w:rPr>
          <w:sz w:val="20"/>
          <w:szCs w:val="20"/>
        </w:rPr>
        <w:t xml:space="preserve"> was subjected to acts of physical torture during his detention, she does not say whether these facts were brought to the attention of the courts or any other competent authority</w:t>
      </w:r>
      <w:r>
        <w:rPr>
          <w:sz w:val="20"/>
          <w:szCs w:val="20"/>
        </w:rPr>
        <w:t>;</w:t>
      </w:r>
      <w:r w:rsidRPr="00A747E6">
        <w:rPr>
          <w:sz w:val="20"/>
          <w:szCs w:val="20"/>
        </w:rPr>
        <w:t xml:space="preserve"> nor do such assertions emerge from the information in the case file</w:t>
      </w:r>
      <w:r w:rsidR="006F4930" w:rsidRPr="00F37D95">
        <w:rPr>
          <w:rFonts w:asciiTheme="majorHAnsi" w:hAnsiTheme="majorHAnsi"/>
          <w:sz w:val="20"/>
          <w:szCs w:val="20"/>
        </w:rPr>
        <w:t>.</w:t>
      </w:r>
      <w:r w:rsidR="006F4930" w:rsidRPr="00F37D95">
        <w:rPr>
          <w:sz w:val="20"/>
          <w:szCs w:val="20"/>
        </w:rPr>
        <w:t xml:space="preserve"> </w:t>
      </w:r>
      <w:r>
        <w:rPr>
          <w:sz w:val="20"/>
          <w:szCs w:val="20"/>
        </w:rPr>
        <w:t>The Commission th</w:t>
      </w:r>
      <w:r w:rsidR="006C09BF">
        <w:rPr>
          <w:sz w:val="20"/>
          <w:szCs w:val="20"/>
        </w:rPr>
        <w:t>u</w:t>
      </w:r>
      <w:r>
        <w:rPr>
          <w:sz w:val="20"/>
          <w:szCs w:val="20"/>
        </w:rPr>
        <w:t>s concludes</w:t>
      </w:r>
      <w:r w:rsidR="006F4930" w:rsidRPr="00F37D95">
        <w:rPr>
          <w:sz w:val="20"/>
          <w:szCs w:val="20"/>
        </w:rPr>
        <w:t xml:space="preserve"> </w:t>
      </w:r>
      <w:r w:rsidRPr="00A747E6">
        <w:rPr>
          <w:sz w:val="20"/>
          <w:szCs w:val="20"/>
        </w:rPr>
        <w:t>that the petitioner has not presented sufficient arguments with respect to these facts</w:t>
      </w:r>
      <w:r>
        <w:rPr>
          <w:sz w:val="20"/>
          <w:szCs w:val="20"/>
        </w:rPr>
        <w:t>.</w:t>
      </w:r>
      <w:r w:rsidRPr="00A747E6">
        <w:rPr>
          <w:sz w:val="20"/>
          <w:szCs w:val="20"/>
        </w:rPr>
        <w:t xml:space="preserve"> </w:t>
      </w:r>
      <w:r>
        <w:rPr>
          <w:sz w:val="20"/>
          <w:szCs w:val="20"/>
        </w:rPr>
        <w:t>Moreover, it lacks</w:t>
      </w:r>
      <w:r w:rsidRPr="00A747E6">
        <w:rPr>
          <w:sz w:val="20"/>
          <w:szCs w:val="20"/>
        </w:rPr>
        <w:t xml:space="preserve"> sufficient information to know whether an investigation was opened into these facts, and if so, how </w:t>
      </w:r>
      <w:r>
        <w:rPr>
          <w:sz w:val="20"/>
          <w:szCs w:val="20"/>
        </w:rPr>
        <w:t>the investigation</w:t>
      </w:r>
      <w:r w:rsidRPr="00A747E6">
        <w:rPr>
          <w:sz w:val="20"/>
          <w:szCs w:val="20"/>
        </w:rPr>
        <w:t xml:space="preserve"> was carried out and concluded. Therefore, the Inter-American Commission considers, with respect to this part of the petition, that the information provided by the petitioner is </w:t>
      </w:r>
      <w:r w:rsidR="00EA76CF">
        <w:rPr>
          <w:sz w:val="20"/>
          <w:szCs w:val="20"/>
        </w:rPr>
        <w:t>patently</w:t>
      </w:r>
      <w:r w:rsidRPr="00A747E6">
        <w:rPr>
          <w:sz w:val="20"/>
          <w:szCs w:val="20"/>
        </w:rPr>
        <w:t xml:space="preserve"> insufficient for it to verify compliance with the exhaustion of domestic remedies requirement of Article 46.1(a) of the American Convention</w:t>
      </w:r>
      <w:r>
        <w:rPr>
          <w:sz w:val="20"/>
          <w:szCs w:val="20"/>
        </w:rPr>
        <w:t>;</w:t>
      </w:r>
      <w:r w:rsidRPr="00A747E6">
        <w:rPr>
          <w:sz w:val="20"/>
          <w:szCs w:val="20"/>
        </w:rPr>
        <w:t xml:space="preserve"> </w:t>
      </w:r>
      <w:r w:rsidR="00EC2C8B">
        <w:rPr>
          <w:sz w:val="20"/>
          <w:szCs w:val="20"/>
        </w:rPr>
        <w:t>the Commission</w:t>
      </w:r>
      <w:r>
        <w:rPr>
          <w:sz w:val="20"/>
          <w:szCs w:val="20"/>
        </w:rPr>
        <w:t xml:space="preserve"> also lacks sufficient information to determine whether</w:t>
      </w:r>
      <w:r w:rsidRPr="00A747E6">
        <w:rPr>
          <w:sz w:val="20"/>
          <w:szCs w:val="20"/>
        </w:rPr>
        <w:t xml:space="preserve"> any of the exceptions provided for in Article 46.2 of </w:t>
      </w:r>
      <w:r>
        <w:rPr>
          <w:sz w:val="20"/>
          <w:szCs w:val="20"/>
        </w:rPr>
        <w:t>the Convention are applicable</w:t>
      </w:r>
      <w:r w:rsidRPr="00A747E6">
        <w:rPr>
          <w:sz w:val="20"/>
          <w:szCs w:val="20"/>
        </w:rPr>
        <w:t xml:space="preserve"> with respect to this part of the petition</w:t>
      </w:r>
      <w:r w:rsidR="006F4930" w:rsidRPr="00F37D95">
        <w:rPr>
          <w:sz w:val="20"/>
          <w:szCs w:val="20"/>
        </w:rPr>
        <w:t xml:space="preserve">. </w:t>
      </w:r>
    </w:p>
    <w:p w14:paraId="020F6975" w14:textId="6E08B492" w:rsidR="009D1BDC" w:rsidRPr="00F37D95" w:rsidRDefault="00A507B7" w:rsidP="009D1BDC">
      <w:pPr>
        <w:pStyle w:val="ListParagraph"/>
        <w:numPr>
          <w:ilvl w:val="0"/>
          <w:numId w:val="56"/>
        </w:numPr>
        <w:spacing w:before="240" w:after="240"/>
        <w:ind w:left="0" w:firstLine="709"/>
        <w:jc w:val="both"/>
        <w:rPr>
          <w:rFonts w:asciiTheme="majorHAnsi" w:hAnsiTheme="majorHAnsi"/>
          <w:color w:val="auto"/>
          <w:sz w:val="20"/>
          <w:szCs w:val="20"/>
        </w:rPr>
      </w:pPr>
      <w:r>
        <w:rPr>
          <w:rFonts w:asciiTheme="majorHAnsi" w:hAnsiTheme="majorHAnsi"/>
          <w:sz w:val="20"/>
          <w:szCs w:val="20"/>
        </w:rPr>
        <w:t xml:space="preserve">As for </w:t>
      </w:r>
      <w:r w:rsidR="00312E1D" w:rsidRPr="00312E1D">
        <w:rPr>
          <w:rFonts w:asciiTheme="majorHAnsi" w:hAnsiTheme="majorHAnsi"/>
          <w:sz w:val="20"/>
          <w:szCs w:val="20"/>
        </w:rPr>
        <w:t>claim (iii), related to the prison authorities</w:t>
      </w:r>
      <w:r w:rsidR="009E54BA">
        <w:rPr>
          <w:rFonts w:asciiTheme="majorHAnsi" w:hAnsiTheme="majorHAnsi"/>
          <w:sz w:val="20"/>
          <w:szCs w:val="20"/>
        </w:rPr>
        <w:t>’</w:t>
      </w:r>
      <w:r w:rsidR="00312E1D" w:rsidRPr="00312E1D">
        <w:rPr>
          <w:rFonts w:asciiTheme="majorHAnsi" w:hAnsiTheme="majorHAnsi"/>
          <w:sz w:val="20"/>
          <w:szCs w:val="20"/>
        </w:rPr>
        <w:t xml:space="preserve"> failure to provide adequate and timely medical care for Mr. </w:t>
      </w:r>
      <w:r w:rsidR="007F729E">
        <w:rPr>
          <w:rFonts w:asciiTheme="majorHAnsi" w:hAnsiTheme="majorHAnsi"/>
          <w:sz w:val="20"/>
          <w:szCs w:val="20"/>
        </w:rPr>
        <w:t>Paez</w:t>
      </w:r>
      <w:r w:rsidR="009E54BA">
        <w:rPr>
          <w:rFonts w:asciiTheme="majorHAnsi" w:hAnsiTheme="majorHAnsi"/>
          <w:sz w:val="20"/>
          <w:szCs w:val="20"/>
        </w:rPr>
        <w:t>’</w:t>
      </w:r>
      <w:r w:rsidR="00312E1D" w:rsidRPr="00312E1D">
        <w:rPr>
          <w:rFonts w:asciiTheme="majorHAnsi" w:hAnsiTheme="majorHAnsi"/>
          <w:sz w:val="20"/>
          <w:szCs w:val="20"/>
        </w:rPr>
        <w:t>s chronic health problems</w:t>
      </w:r>
      <w:r w:rsidR="00312E1D">
        <w:rPr>
          <w:rFonts w:asciiTheme="majorHAnsi" w:hAnsiTheme="majorHAnsi"/>
          <w:sz w:val="20"/>
          <w:szCs w:val="20"/>
        </w:rPr>
        <w:t>,</w:t>
      </w:r>
      <w:r w:rsidR="00DB42CF" w:rsidRPr="00F37D95">
        <w:rPr>
          <w:rFonts w:asciiTheme="majorHAnsi" w:hAnsiTheme="majorHAnsi"/>
          <w:sz w:val="20"/>
          <w:szCs w:val="20"/>
        </w:rPr>
        <w:t xml:space="preserve"> </w:t>
      </w:r>
      <w:r w:rsidR="00312E1D">
        <w:rPr>
          <w:rFonts w:asciiTheme="majorHAnsi" w:hAnsiTheme="majorHAnsi"/>
          <w:sz w:val="20"/>
          <w:szCs w:val="20"/>
        </w:rPr>
        <w:t xml:space="preserve">the </w:t>
      </w:r>
      <w:r w:rsidR="00312E1D" w:rsidRPr="00312E1D">
        <w:rPr>
          <w:rFonts w:asciiTheme="majorHAnsi" w:hAnsiTheme="majorHAnsi"/>
          <w:sz w:val="20"/>
          <w:szCs w:val="20"/>
        </w:rPr>
        <w:t xml:space="preserve">Commission notes, as in claims (i) and (ii), that the petitioner has not indicated whether any procedural challenge was raised under domestic law in </w:t>
      </w:r>
      <w:r w:rsidR="00312E1D">
        <w:rPr>
          <w:rFonts w:asciiTheme="majorHAnsi" w:hAnsiTheme="majorHAnsi"/>
          <w:sz w:val="20"/>
          <w:szCs w:val="20"/>
        </w:rPr>
        <w:t>connection with</w:t>
      </w:r>
      <w:r w:rsidR="00312E1D" w:rsidRPr="00312E1D">
        <w:rPr>
          <w:rFonts w:asciiTheme="majorHAnsi" w:hAnsiTheme="majorHAnsi"/>
          <w:sz w:val="20"/>
          <w:szCs w:val="20"/>
        </w:rPr>
        <w:t xml:space="preserve"> the lack of adequate medical care.</w:t>
      </w:r>
      <w:r w:rsidR="006A3065" w:rsidRPr="00F37D95">
        <w:rPr>
          <w:sz w:val="20"/>
          <w:szCs w:val="20"/>
        </w:rPr>
        <w:t xml:space="preserve"> </w:t>
      </w:r>
      <w:r w:rsidR="00312E1D" w:rsidRPr="00A747E6">
        <w:rPr>
          <w:sz w:val="20"/>
          <w:szCs w:val="20"/>
        </w:rPr>
        <w:t xml:space="preserve">Therefore, the Inter-American Commission considers, with respect to this part of the petition, that the information provided by the petitioner is </w:t>
      </w:r>
      <w:r w:rsidR="002437B8">
        <w:rPr>
          <w:sz w:val="20"/>
          <w:szCs w:val="20"/>
        </w:rPr>
        <w:t>patently</w:t>
      </w:r>
      <w:r w:rsidR="00312E1D" w:rsidRPr="00A747E6">
        <w:rPr>
          <w:sz w:val="20"/>
          <w:szCs w:val="20"/>
        </w:rPr>
        <w:t xml:space="preserve"> insufficient for it to verify compliance with the exhaustion of domestic remedies requirement of Article 46.1(a) of the American Convention</w:t>
      </w:r>
      <w:r w:rsidR="00312E1D">
        <w:rPr>
          <w:sz w:val="20"/>
          <w:szCs w:val="20"/>
        </w:rPr>
        <w:t>;</w:t>
      </w:r>
      <w:r w:rsidR="00312E1D" w:rsidRPr="00A747E6">
        <w:rPr>
          <w:sz w:val="20"/>
          <w:szCs w:val="20"/>
        </w:rPr>
        <w:t xml:space="preserve"> </w:t>
      </w:r>
      <w:r w:rsidR="002437B8">
        <w:rPr>
          <w:sz w:val="20"/>
          <w:szCs w:val="20"/>
        </w:rPr>
        <w:t xml:space="preserve">the Commission also lacks sufficient information </w:t>
      </w:r>
      <w:r w:rsidR="00312E1D">
        <w:rPr>
          <w:sz w:val="20"/>
          <w:szCs w:val="20"/>
        </w:rPr>
        <w:t>to determine whether</w:t>
      </w:r>
      <w:r w:rsidR="00312E1D" w:rsidRPr="00A747E6">
        <w:rPr>
          <w:sz w:val="20"/>
          <w:szCs w:val="20"/>
        </w:rPr>
        <w:t xml:space="preserve"> any of the exceptions provided for in Article 46.2 of </w:t>
      </w:r>
      <w:r w:rsidR="00312E1D">
        <w:rPr>
          <w:sz w:val="20"/>
          <w:szCs w:val="20"/>
        </w:rPr>
        <w:t>the Convention are applicable</w:t>
      </w:r>
      <w:r w:rsidR="00312E1D" w:rsidRPr="00A747E6">
        <w:rPr>
          <w:sz w:val="20"/>
          <w:szCs w:val="20"/>
        </w:rPr>
        <w:t xml:space="preserve"> with respect to this part of the petition</w:t>
      </w:r>
      <w:r w:rsidR="006A3065" w:rsidRPr="00F37D95">
        <w:rPr>
          <w:sz w:val="20"/>
          <w:szCs w:val="20"/>
        </w:rPr>
        <w:t>.</w:t>
      </w:r>
    </w:p>
    <w:p w14:paraId="2F73AF99" w14:textId="2A0F0283" w:rsidR="009D1BDC" w:rsidRPr="007F729E" w:rsidRDefault="00772459" w:rsidP="007F729E">
      <w:pPr>
        <w:pStyle w:val="ListParagraph"/>
        <w:numPr>
          <w:ilvl w:val="0"/>
          <w:numId w:val="56"/>
        </w:numPr>
        <w:spacing w:before="240" w:after="240"/>
        <w:ind w:left="0" w:firstLine="709"/>
        <w:jc w:val="both"/>
        <w:rPr>
          <w:rFonts w:asciiTheme="majorHAnsi" w:hAnsiTheme="majorHAnsi"/>
          <w:color w:val="auto"/>
          <w:sz w:val="20"/>
          <w:szCs w:val="20"/>
        </w:rPr>
      </w:pPr>
      <w:r>
        <w:rPr>
          <w:sz w:val="20"/>
          <w:szCs w:val="20"/>
        </w:rPr>
        <w:t xml:space="preserve">Lastly, </w:t>
      </w:r>
      <w:r w:rsidRPr="00772459">
        <w:rPr>
          <w:sz w:val="20"/>
          <w:szCs w:val="20"/>
        </w:rPr>
        <w:t>the Inter-American Commission recalls that</w:t>
      </w:r>
      <w:r w:rsidR="008857D7">
        <w:rPr>
          <w:sz w:val="20"/>
          <w:szCs w:val="20"/>
        </w:rPr>
        <w:t xml:space="preserve">, </w:t>
      </w:r>
      <w:r w:rsidR="008857D7" w:rsidRPr="00772459">
        <w:rPr>
          <w:sz w:val="20"/>
          <w:szCs w:val="20"/>
        </w:rPr>
        <w:t xml:space="preserve">although </w:t>
      </w:r>
      <w:r w:rsidR="008857D7">
        <w:rPr>
          <w:sz w:val="20"/>
          <w:szCs w:val="20"/>
        </w:rPr>
        <w:t>it is less</w:t>
      </w:r>
      <w:r w:rsidR="008857D7" w:rsidRPr="00772459">
        <w:rPr>
          <w:sz w:val="20"/>
          <w:szCs w:val="20"/>
        </w:rPr>
        <w:t xml:space="preserve"> formalistic </w:t>
      </w:r>
      <w:r w:rsidR="008857D7">
        <w:rPr>
          <w:sz w:val="20"/>
          <w:szCs w:val="20"/>
        </w:rPr>
        <w:t>than</w:t>
      </w:r>
      <w:r w:rsidR="008857D7" w:rsidRPr="00772459">
        <w:rPr>
          <w:sz w:val="20"/>
          <w:szCs w:val="20"/>
        </w:rPr>
        <w:t xml:space="preserve"> other legal proceedings at the domestic level</w:t>
      </w:r>
      <w:r w:rsidR="008857D7">
        <w:rPr>
          <w:sz w:val="20"/>
          <w:szCs w:val="20"/>
        </w:rPr>
        <w:t xml:space="preserve">, </w:t>
      </w:r>
      <w:r w:rsidR="008857D7" w:rsidRPr="00772459">
        <w:rPr>
          <w:sz w:val="20"/>
          <w:szCs w:val="20"/>
        </w:rPr>
        <w:t xml:space="preserve">a </w:t>
      </w:r>
      <w:r w:rsidR="008857D7">
        <w:rPr>
          <w:sz w:val="20"/>
          <w:szCs w:val="20"/>
        </w:rPr>
        <w:t>number</w:t>
      </w:r>
      <w:r w:rsidR="008857D7" w:rsidRPr="00772459">
        <w:rPr>
          <w:sz w:val="20"/>
          <w:szCs w:val="20"/>
        </w:rPr>
        <w:t xml:space="preserve"> of minimum requirements and conditions</w:t>
      </w:r>
      <w:r w:rsidR="008857D7">
        <w:rPr>
          <w:sz w:val="20"/>
          <w:szCs w:val="20"/>
        </w:rPr>
        <w:t xml:space="preserve"> must be met to bring </w:t>
      </w:r>
      <w:r w:rsidR="00B40C8F">
        <w:rPr>
          <w:sz w:val="20"/>
          <w:szCs w:val="20"/>
        </w:rPr>
        <w:t>contentious</w:t>
      </w:r>
      <w:r w:rsidRPr="00772459">
        <w:rPr>
          <w:sz w:val="20"/>
          <w:szCs w:val="20"/>
        </w:rPr>
        <w:t xml:space="preserve"> case</w:t>
      </w:r>
      <w:r w:rsidR="008857D7">
        <w:rPr>
          <w:sz w:val="20"/>
          <w:szCs w:val="20"/>
        </w:rPr>
        <w:t>s</w:t>
      </w:r>
      <w:r w:rsidRPr="00772459">
        <w:rPr>
          <w:sz w:val="20"/>
          <w:szCs w:val="20"/>
        </w:rPr>
        <w:t xml:space="preserve"> </w:t>
      </w:r>
      <w:r w:rsidR="002437B8">
        <w:rPr>
          <w:sz w:val="20"/>
          <w:szCs w:val="20"/>
        </w:rPr>
        <w:t>before</w:t>
      </w:r>
      <w:r w:rsidRPr="00772459">
        <w:rPr>
          <w:sz w:val="20"/>
          <w:szCs w:val="20"/>
        </w:rPr>
        <w:t xml:space="preserve"> the bodies of the inter-American human rights system</w:t>
      </w:r>
      <w:r w:rsidR="009D1BDC" w:rsidRPr="00F37D95">
        <w:rPr>
          <w:sz w:val="20"/>
          <w:szCs w:val="20"/>
        </w:rPr>
        <w:t xml:space="preserve">; </w:t>
      </w:r>
      <w:r w:rsidR="00B40C8F">
        <w:rPr>
          <w:sz w:val="20"/>
          <w:szCs w:val="20"/>
        </w:rPr>
        <w:t>it</w:t>
      </w:r>
      <w:r w:rsidR="00F55419" w:rsidRPr="00F55419">
        <w:rPr>
          <w:sz w:val="20"/>
          <w:szCs w:val="20"/>
        </w:rPr>
        <w:t xml:space="preserve"> demands a level of commitment and ethics from the petitioners </w:t>
      </w:r>
      <w:r w:rsidR="0041425B">
        <w:rPr>
          <w:sz w:val="20"/>
          <w:szCs w:val="20"/>
        </w:rPr>
        <w:t>in regard to</w:t>
      </w:r>
      <w:r w:rsidR="00F55419" w:rsidRPr="00F55419">
        <w:rPr>
          <w:sz w:val="20"/>
          <w:szCs w:val="20"/>
        </w:rPr>
        <w:t xml:space="preserve"> the bodies of the inter-American system and, above all, </w:t>
      </w:r>
      <w:r w:rsidR="0041425B">
        <w:rPr>
          <w:sz w:val="20"/>
          <w:szCs w:val="20"/>
        </w:rPr>
        <w:t xml:space="preserve">in regard to </w:t>
      </w:r>
      <w:r w:rsidR="00F55419" w:rsidRPr="00F55419">
        <w:rPr>
          <w:sz w:val="20"/>
          <w:szCs w:val="20"/>
        </w:rPr>
        <w:t>the victims, who</w:t>
      </w:r>
      <w:r w:rsidR="00B7415E">
        <w:rPr>
          <w:sz w:val="20"/>
          <w:szCs w:val="20"/>
        </w:rPr>
        <w:t>se protection is</w:t>
      </w:r>
      <w:r w:rsidR="00F55419" w:rsidRPr="00F55419">
        <w:rPr>
          <w:sz w:val="20"/>
          <w:szCs w:val="20"/>
        </w:rPr>
        <w:t xml:space="preserve"> </w:t>
      </w:r>
      <w:r w:rsidR="007F641E">
        <w:rPr>
          <w:sz w:val="20"/>
          <w:szCs w:val="20"/>
        </w:rPr>
        <w:t xml:space="preserve">the </w:t>
      </w:r>
      <w:r w:rsidR="00F55419" w:rsidRPr="00F55419">
        <w:rPr>
          <w:sz w:val="20"/>
          <w:szCs w:val="20"/>
        </w:rPr>
        <w:t>ultimate</w:t>
      </w:r>
      <w:r w:rsidR="007F641E">
        <w:rPr>
          <w:sz w:val="20"/>
          <w:szCs w:val="20"/>
        </w:rPr>
        <w:t xml:space="preserve"> purpose</w:t>
      </w:r>
      <w:r w:rsidR="00F55419" w:rsidRPr="00F55419">
        <w:rPr>
          <w:sz w:val="20"/>
          <w:szCs w:val="20"/>
        </w:rPr>
        <w:t xml:space="preserve"> and the reason for international human rights law</w:t>
      </w:r>
      <w:r w:rsidR="00A41C41">
        <w:rPr>
          <w:sz w:val="20"/>
          <w:szCs w:val="20"/>
        </w:rPr>
        <w:t>.</w:t>
      </w:r>
      <w:r w:rsidR="009D1BDC" w:rsidRPr="00F37D95">
        <w:rPr>
          <w:rStyle w:val="FootnoteReference"/>
          <w:sz w:val="20"/>
          <w:szCs w:val="20"/>
        </w:rPr>
        <w:footnoteReference w:id="9"/>
      </w:r>
    </w:p>
    <w:p w14:paraId="445BF42E" w14:textId="695AA006" w:rsidR="003239B8" w:rsidRPr="00F37D95"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F37D95">
        <w:rPr>
          <w:rFonts w:asciiTheme="majorHAnsi" w:hAnsiTheme="majorHAnsi"/>
          <w:b/>
          <w:bCs/>
          <w:sz w:val="20"/>
          <w:szCs w:val="20"/>
        </w:rPr>
        <w:t xml:space="preserve">VII. </w:t>
      </w:r>
      <w:r w:rsidRPr="00F37D95">
        <w:rPr>
          <w:rFonts w:asciiTheme="majorHAnsi" w:hAnsiTheme="majorHAnsi"/>
          <w:b/>
          <w:bCs/>
          <w:sz w:val="20"/>
          <w:szCs w:val="20"/>
        </w:rPr>
        <w:tab/>
        <w:t>DECISI</w:t>
      </w:r>
      <w:r w:rsidR="00F37D95">
        <w:rPr>
          <w:rFonts w:asciiTheme="majorHAnsi" w:hAnsiTheme="majorHAnsi"/>
          <w:b/>
          <w:bCs/>
          <w:sz w:val="20"/>
          <w:szCs w:val="20"/>
        </w:rPr>
        <w:t>O</w:t>
      </w:r>
      <w:r w:rsidRPr="00F37D95">
        <w:rPr>
          <w:rFonts w:asciiTheme="majorHAnsi" w:hAnsiTheme="majorHAnsi"/>
          <w:b/>
          <w:bCs/>
          <w:sz w:val="20"/>
          <w:szCs w:val="20"/>
        </w:rPr>
        <w:t>N</w:t>
      </w:r>
    </w:p>
    <w:p w14:paraId="12560A5D" w14:textId="374C71E6" w:rsidR="005F196E" w:rsidRPr="00F37D95" w:rsidRDefault="006B724C"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szCs w:val="20"/>
        </w:rPr>
        <w:t xml:space="preserve">To </w:t>
      </w:r>
      <w:r w:rsidRPr="000B6B7A">
        <w:rPr>
          <w:rFonts w:asciiTheme="majorHAnsi" w:hAnsiTheme="majorHAnsi"/>
          <w:sz w:val="20"/>
          <w:szCs w:val="20"/>
        </w:rPr>
        <w:t xml:space="preserve">find the instant petition </w:t>
      </w:r>
      <w:r>
        <w:rPr>
          <w:rFonts w:asciiTheme="majorHAnsi" w:hAnsiTheme="majorHAnsi"/>
          <w:sz w:val="20"/>
          <w:szCs w:val="20"/>
        </w:rPr>
        <w:t>in</w:t>
      </w:r>
      <w:r w:rsidRPr="000B6B7A">
        <w:rPr>
          <w:rFonts w:asciiTheme="majorHAnsi" w:hAnsiTheme="majorHAnsi"/>
          <w:sz w:val="20"/>
          <w:szCs w:val="20"/>
        </w:rPr>
        <w:t>admissible</w:t>
      </w:r>
      <w:r w:rsidR="00A41C41">
        <w:rPr>
          <w:rFonts w:asciiTheme="majorHAnsi" w:hAnsiTheme="majorHAnsi"/>
          <w:sz w:val="20"/>
          <w:szCs w:val="20"/>
        </w:rPr>
        <w:t>.</w:t>
      </w:r>
    </w:p>
    <w:p w14:paraId="43123F17" w14:textId="5651974A" w:rsidR="00AB49C0" w:rsidRPr="00FD5560" w:rsidRDefault="006B724C" w:rsidP="00FD55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6B724C">
        <w:rPr>
          <w:rFonts w:asciiTheme="majorHAnsi" w:hAnsiTheme="majorHAnsi"/>
          <w:sz w:val="20"/>
          <w:szCs w:val="20"/>
        </w:rPr>
        <w:t>To notify the parties of this decision</w:t>
      </w:r>
      <w:r>
        <w:rPr>
          <w:rFonts w:asciiTheme="majorHAnsi" w:hAnsiTheme="majorHAnsi"/>
          <w:sz w:val="20"/>
          <w:szCs w:val="20"/>
        </w:rPr>
        <w:t>;</w:t>
      </w:r>
      <w:r w:rsidRPr="006B724C">
        <w:rPr>
          <w:rFonts w:asciiTheme="majorHAnsi" w:hAnsiTheme="majorHAnsi"/>
          <w:sz w:val="20"/>
          <w:szCs w:val="20"/>
        </w:rPr>
        <w:t xml:space="preserve"> and to publish this decision and include it in its Annual Report to the General Assembly of the Organization of American States</w:t>
      </w:r>
      <w:r w:rsidR="00F20B2D" w:rsidRPr="00F37D95">
        <w:rPr>
          <w:rFonts w:asciiTheme="majorHAnsi" w:hAnsiTheme="majorHAnsi"/>
          <w:sz w:val="20"/>
          <w:szCs w:val="20"/>
        </w:rPr>
        <w:t>.</w:t>
      </w:r>
      <w:r w:rsidR="007250D3" w:rsidRPr="00F37D95">
        <w:rPr>
          <w:rFonts w:asciiTheme="majorHAnsi" w:hAnsiTheme="majorHAnsi"/>
          <w:sz w:val="20"/>
          <w:szCs w:val="20"/>
        </w:rPr>
        <w:t xml:space="preserve"> </w:t>
      </w:r>
    </w:p>
    <w:p w14:paraId="2402E1DE" w14:textId="042A5CD2" w:rsidR="00D05AFD" w:rsidRPr="00FD5560" w:rsidRDefault="007E05B7" w:rsidP="00FD5560">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AB49C0">
        <w:rPr>
          <w:rFonts w:ascii="Cambria" w:hAnsi="Cambria"/>
          <w:spacing w:val="-2"/>
          <w:sz w:val="20"/>
        </w:rPr>
        <w:t>13</w:t>
      </w:r>
      <w:r w:rsidR="00AB49C0" w:rsidRPr="00AB49C0">
        <w:rPr>
          <w:rFonts w:ascii="Cambria" w:hAnsi="Cambria"/>
          <w:spacing w:val="-2"/>
          <w:sz w:val="20"/>
          <w:vertAlign w:val="superscript"/>
        </w:rPr>
        <w:t>th</w:t>
      </w:r>
      <w:r w:rsidR="00AB49C0">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AB49C0">
        <w:rPr>
          <w:rFonts w:ascii="Cambria" w:hAnsi="Cambria"/>
          <w:spacing w:val="-2"/>
          <w:sz w:val="20"/>
        </w:rPr>
        <w:t>May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 xml:space="preserve">Edgar </w:t>
      </w:r>
      <w:r w:rsidRPr="007B0A47">
        <w:rPr>
          <w:rStyle w:val="normaltextrun"/>
          <w:rFonts w:ascii="Cambria" w:hAnsi="Cambria" w:cs="Segoe UI"/>
          <w:sz w:val="20"/>
          <w:szCs w:val="20"/>
        </w:rPr>
        <w:t>Stuardo Ralón Orellana</w:t>
      </w:r>
      <w:r>
        <w:rPr>
          <w:rStyle w:val="normaltextrun"/>
          <w:rFonts w:ascii="Cambria" w:hAnsi="Cambria" w:cs="Segoe UI"/>
          <w:sz w:val="20"/>
          <w:szCs w:val="20"/>
        </w:rPr>
        <w:t>, 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D05AFD" w:rsidRPr="00FD5560" w:rsidSect="00EA265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6226" w14:textId="77777777" w:rsidR="00124CF4" w:rsidRDefault="00124CF4">
      <w:r>
        <w:separator/>
      </w:r>
    </w:p>
  </w:endnote>
  <w:endnote w:type="continuationSeparator" w:id="0">
    <w:p w14:paraId="5C86BFB3" w14:textId="77777777" w:rsidR="00124CF4" w:rsidRDefault="0012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77DB6D13" w14:textId="77777777" w:rsidR="00810AFB" w:rsidRPr="006311DA" w:rsidRDefault="00810AF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37F46944" w14:textId="77777777" w:rsidR="00810AFB" w:rsidRDefault="00810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23D9" w14:textId="77777777" w:rsidR="00810AFB" w:rsidRDefault="00810AFB">
    <w:pPr>
      <w:pStyle w:val="Footer"/>
      <w:jc w:val="center"/>
    </w:pPr>
  </w:p>
  <w:p w14:paraId="20730018" w14:textId="77777777" w:rsidR="00810AFB" w:rsidRDefault="00810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BA5C451" w:rsidR="0070697F" w:rsidRPr="00360299" w:rsidRDefault="0070697F" w:rsidP="0036029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1331" w14:textId="77777777" w:rsidR="00124CF4" w:rsidRPr="000F35ED" w:rsidRDefault="00124CF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2F7751" w14:textId="77777777" w:rsidR="00124CF4" w:rsidRPr="000F35ED" w:rsidRDefault="00124CF4" w:rsidP="000F35ED">
      <w:pPr>
        <w:rPr>
          <w:rFonts w:asciiTheme="majorHAnsi" w:hAnsiTheme="majorHAnsi"/>
          <w:sz w:val="16"/>
          <w:szCs w:val="16"/>
        </w:rPr>
      </w:pPr>
      <w:r w:rsidRPr="000F35ED">
        <w:rPr>
          <w:rFonts w:asciiTheme="majorHAnsi" w:hAnsiTheme="majorHAnsi"/>
          <w:sz w:val="16"/>
          <w:szCs w:val="16"/>
        </w:rPr>
        <w:separator/>
      </w:r>
    </w:p>
    <w:p w14:paraId="3D0140CF" w14:textId="77777777" w:rsidR="00124CF4" w:rsidRPr="000F35ED" w:rsidRDefault="00124CF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6B15CE" w14:textId="77777777" w:rsidR="00124CF4" w:rsidRPr="000F35ED" w:rsidRDefault="00124CF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04F045" w14:textId="1D4D8860" w:rsidR="00F37D95" w:rsidRPr="00F37D95" w:rsidRDefault="00F37D95" w:rsidP="00F37D95">
      <w:pPr>
        <w:pStyle w:val="FootnoteText"/>
        <w:ind w:firstLine="720"/>
        <w:jc w:val="both"/>
        <w:rPr>
          <w:rFonts w:asciiTheme="majorHAnsi" w:hAnsiTheme="majorHAnsi"/>
          <w:sz w:val="16"/>
          <w:szCs w:val="16"/>
        </w:rPr>
      </w:pPr>
      <w:r w:rsidRPr="00F37D95">
        <w:rPr>
          <w:rStyle w:val="FootnoteReference"/>
          <w:rFonts w:asciiTheme="majorHAnsi" w:hAnsiTheme="majorHAnsi"/>
          <w:sz w:val="16"/>
          <w:szCs w:val="16"/>
        </w:rPr>
        <w:footnoteRef/>
      </w:r>
      <w:r w:rsidRPr="00F37D95">
        <w:rPr>
          <w:rFonts w:asciiTheme="majorHAnsi" w:hAnsiTheme="majorHAnsi"/>
          <w:sz w:val="16"/>
          <w:szCs w:val="16"/>
        </w:rPr>
        <w:t xml:space="preserve"> </w:t>
      </w:r>
      <w:r w:rsidR="00873C9A" w:rsidRPr="00873C9A">
        <w:rPr>
          <w:rFonts w:asciiTheme="majorHAnsi" w:hAnsiTheme="majorHAnsi"/>
          <w:sz w:val="16"/>
          <w:szCs w:val="16"/>
        </w:rPr>
        <w:t xml:space="preserve">In accordance with Article 17.2(a) of the Rules of Procedure of the IACHR, Commissioner Andrea Pochak, an Argentine national, did not participate in the </w:t>
      </w:r>
      <w:r w:rsidR="007313BE">
        <w:rPr>
          <w:rFonts w:asciiTheme="majorHAnsi" w:hAnsiTheme="majorHAnsi"/>
          <w:sz w:val="16"/>
          <w:szCs w:val="16"/>
        </w:rPr>
        <w:t>discussion or</w:t>
      </w:r>
      <w:r w:rsidR="00873C9A" w:rsidRPr="00873C9A">
        <w:rPr>
          <w:rFonts w:asciiTheme="majorHAnsi" w:hAnsiTheme="majorHAnsi"/>
          <w:sz w:val="16"/>
          <w:szCs w:val="16"/>
        </w:rPr>
        <w:t xml:space="preserve"> decision </w:t>
      </w:r>
      <w:r w:rsidR="00873C9A">
        <w:rPr>
          <w:rFonts w:asciiTheme="majorHAnsi" w:hAnsiTheme="majorHAnsi"/>
          <w:sz w:val="16"/>
          <w:szCs w:val="16"/>
        </w:rPr>
        <w:t>of</w:t>
      </w:r>
      <w:r w:rsidR="00873C9A" w:rsidRPr="00873C9A">
        <w:rPr>
          <w:rFonts w:asciiTheme="majorHAnsi" w:hAnsiTheme="majorHAnsi"/>
          <w:sz w:val="16"/>
          <w:szCs w:val="16"/>
        </w:rPr>
        <w:t xml:space="preserve"> this case</w:t>
      </w:r>
      <w:r w:rsidRPr="00F37D95">
        <w:rPr>
          <w:rFonts w:asciiTheme="majorHAnsi" w:hAnsiTheme="majorHAnsi"/>
          <w:sz w:val="16"/>
          <w:szCs w:val="16"/>
        </w:rPr>
        <w:t>.</w:t>
      </w:r>
    </w:p>
  </w:footnote>
  <w:footnote w:id="3">
    <w:p w14:paraId="718B2132" w14:textId="5DCF12C0" w:rsidR="00F37D95" w:rsidRPr="00F37D95" w:rsidRDefault="00F37D95" w:rsidP="00F37D95">
      <w:pPr>
        <w:pStyle w:val="FootnoteText"/>
        <w:ind w:firstLine="720"/>
        <w:jc w:val="both"/>
        <w:rPr>
          <w:rFonts w:asciiTheme="majorHAnsi" w:hAnsiTheme="majorHAnsi"/>
          <w:sz w:val="16"/>
          <w:szCs w:val="16"/>
        </w:rPr>
      </w:pPr>
      <w:r w:rsidRPr="00F37D95">
        <w:rPr>
          <w:rFonts w:asciiTheme="majorHAnsi" w:hAnsiTheme="majorHAnsi"/>
          <w:sz w:val="16"/>
          <w:szCs w:val="16"/>
          <w:vertAlign w:val="superscript"/>
        </w:rPr>
        <w:footnoteRef/>
      </w:r>
      <w:r w:rsidRPr="00F37D95">
        <w:rPr>
          <w:rFonts w:asciiTheme="majorHAnsi" w:hAnsiTheme="majorHAnsi"/>
          <w:sz w:val="16"/>
          <w:szCs w:val="16"/>
        </w:rPr>
        <w:t xml:space="preserve"> </w:t>
      </w:r>
      <w:r w:rsidR="00074F1E" w:rsidRPr="00074F1E">
        <w:rPr>
          <w:rFonts w:asciiTheme="majorHAnsi" w:hAnsiTheme="majorHAnsi"/>
          <w:sz w:val="16"/>
          <w:szCs w:val="16"/>
        </w:rPr>
        <w:t xml:space="preserve">Hereinafter referred to as </w:t>
      </w:r>
      <w:r w:rsidR="009E54BA">
        <w:rPr>
          <w:rFonts w:asciiTheme="majorHAnsi" w:hAnsiTheme="majorHAnsi"/>
          <w:sz w:val="16"/>
          <w:szCs w:val="16"/>
        </w:rPr>
        <w:t>“</w:t>
      </w:r>
      <w:r w:rsidR="00074F1E" w:rsidRPr="00074F1E">
        <w:rPr>
          <w:rFonts w:asciiTheme="majorHAnsi" w:hAnsiTheme="majorHAnsi"/>
          <w:sz w:val="16"/>
          <w:szCs w:val="16"/>
        </w:rPr>
        <w:t>the American Convention</w:t>
      </w:r>
      <w:r w:rsidR="009E54BA">
        <w:rPr>
          <w:rFonts w:asciiTheme="majorHAnsi" w:hAnsiTheme="majorHAnsi"/>
          <w:sz w:val="16"/>
          <w:szCs w:val="16"/>
        </w:rPr>
        <w:t>”</w:t>
      </w:r>
      <w:r w:rsidR="00074F1E" w:rsidRPr="00074F1E">
        <w:rPr>
          <w:rFonts w:asciiTheme="majorHAnsi" w:hAnsiTheme="majorHAnsi"/>
          <w:sz w:val="16"/>
          <w:szCs w:val="16"/>
        </w:rPr>
        <w:t xml:space="preserve"> or </w:t>
      </w:r>
      <w:r w:rsidR="009E54BA">
        <w:rPr>
          <w:rFonts w:asciiTheme="majorHAnsi" w:hAnsiTheme="majorHAnsi"/>
          <w:sz w:val="16"/>
          <w:szCs w:val="16"/>
        </w:rPr>
        <w:t>“</w:t>
      </w:r>
      <w:r w:rsidR="00074F1E" w:rsidRPr="00074F1E">
        <w:rPr>
          <w:rFonts w:asciiTheme="majorHAnsi" w:hAnsiTheme="majorHAnsi"/>
          <w:sz w:val="16"/>
          <w:szCs w:val="16"/>
        </w:rPr>
        <w:t>the Convention</w:t>
      </w:r>
      <w:r w:rsidR="00074F1E">
        <w:rPr>
          <w:rFonts w:asciiTheme="majorHAnsi" w:hAnsiTheme="majorHAnsi"/>
          <w:sz w:val="16"/>
          <w:szCs w:val="16"/>
        </w:rPr>
        <w:t>.</w:t>
      </w:r>
      <w:r w:rsidR="009E54BA">
        <w:rPr>
          <w:rFonts w:asciiTheme="majorHAnsi" w:hAnsiTheme="majorHAnsi"/>
          <w:sz w:val="16"/>
          <w:szCs w:val="16"/>
        </w:rPr>
        <w:t>”</w:t>
      </w:r>
    </w:p>
  </w:footnote>
  <w:footnote w:id="4">
    <w:p w14:paraId="64AB6C38" w14:textId="590E07E6" w:rsidR="00F37D95" w:rsidRPr="00F37D95" w:rsidRDefault="00F37D95" w:rsidP="00F37D95">
      <w:pPr>
        <w:pStyle w:val="FootnoteText"/>
        <w:ind w:firstLine="720"/>
        <w:jc w:val="both"/>
        <w:rPr>
          <w:rFonts w:asciiTheme="majorHAnsi" w:hAnsiTheme="majorHAnsi"/>
          <w:sz w:val="16"/>
          <w:szCs w:val="16"/>
        </w:rPr>
      </w:pPr>
      <w:r w:rsidRPr="00F37D95">
        <w:rPr>
          <w:rStyle w:val="FootnoteReference"/>
          <w:rFonts w:asciiTheme="majorHAnsi" w:hAnsiTheme="majorHAnsi"/>
          <w:sz w:val="16"/>
          <w:szCs w:val="16"/>
        </w:rPr>
        <w:footnoteRef/>
      </w:r>
      <w:r w:rsidRPr="00F37D95">
        <w:rPr>
          <w:rFonts w:asciiTheme="majorHAnsi" w:hAnsiTheme="majorHAnsi"/>
          <w:sz w:val="16"/>
          <w:szCs w:val="16"/>
        </w:rPr>
        <w:t xml:space="preserve"> </w:t>
      </w:r>
      <w:r w:rsidRPr="00F37D95">
        <w:rPr>
          <w:rFonts w:ascii="Cambria" w:hAnsi="Cambria"/>
          <w:sz w:val="16"/>
          <w:szCs w:val="16"/>
        </w:rPr>
        <w:t>The observations submitted by each party were duly transmitted to the opposing party</w:t>
      </w:r>
      <w:r w:rsidRPr="00F37D95">
        <w:rPr>
          <w:rFonts w:asciiTheme="majorHAnsi" w:hAnsiTheme="majorHAnsi"/>
          <w:sz w:val="16"/>
          <w:szCs w:val="16"/>
        </w:rPr>
        <w:t xml:space="preserve">. </w:t>
      </w:r>
      <w:r w:rsidR="00074F1E" w:rsidRPr="00074F1E">
        <w:rPr>
          <w:rFonts w:asciiTheme="majorHAnsi" w:hAnsiTheme="majorHAnsi"/>
          <w:sz w:val="16"/>
          <w:szCs w:val="16"/>
        </w:rPr>
        <w:t>In communications dated February 23 and August 13, 2015, the petitioner expressed her interest in the processing of the petition</w:t>
      </w:r>
      <w:r w:rsidRPr="00F37D95">
        <w:rPr>
          <w:rFonts w:asciiTheme="majorHAnsi" w:hAnsiTheme="majorHAnsi"/>
          <w:sz w:val="16"/>
          <w:szCs w:val="16"/>
        </w:rPr>
        <w:t xml:space="preserve">.  </w:t>
      </w:r>
    </w:p>
  </w:footnote>
  <w:footnote w:id="5">
    <w:p w14:paraId="6018FF22" w14:textId="77777777" w:rsidR="003B1E65" w:rsidRPr="00F37D95" w:rsidRDefault="003B1E65" w:rsidP="003B1E65">
      <w:pPr>
        <w:pStyle w:val="FootnoteText"/>
        <w:ind w:firstLine="720"/>
        <w:jc w:val="both"/>
        <w:rPr>
          <w:rFonts w:ascii="Cambria" w:hAnsi="Cambria"/>
          <w:color w:val="auto"/>
          <w:sz w:val="16"/>
          <w:szCs w:val="16"/>
        </w:rPr>
      </w:pPr>
      <w:r w:rsidRPr="00F37D95">
        <w:rPr>
          <w:rStyle w:val="FootnoteReference"/>
          <w:rFonts w:ascii="Cambria" w:hAnsi="Cambria"/>
          <w:color w:val="auto"/>
          <w:sz w:val="16"/>
          <w:szCs w:val="16"/>
        </w:rPr>
        <w:footnoteRef/>
      </w:r>
      <w:r w:rsidRPr="00F37D95">
        <w:rPr>
          <w:rFonts w:ascii="Cambria" w:hAnsi="Cambria"/>
          <w:color w:val="auto"/>
          <w:sz w:val="16"/>
          <w:szCs w:val="16"/>
        </w:rPr>
        <w:t xml:space="preserve"> </w:t>
      </w:r>
      <w:r w:rsidRPr="00F51B9A">
        <w:rPr>
          <w:rFonts w:ascii="Cambria" w:hAnsi="Cambria"/>
          <w:color w:val="auto"/>
          <w:sz w:val="16"/>
          <w:szCs w:val="16"/>
        </w:rPr>
        <w:t xml:space="preserve">For illustrative purposes, see the following IACHR admissibility reports: </w:t>
      </w:r>
      <w:r w:rsidRPr="00F51B9A">
        <w:rPr>
          <w:rFonts w:asciiTheme="majorHAnsi" w:hAnsiTheme="majorHAnsi"/>
          <w:sz w:val="16"/>
          <w:szCs w:val="16"/>
        </w:rPr>
        <w:t xml:space="preserve">Report No. 117/19. Petition 833-11. Admissibility. Freed workers of the Boa-Fé Caru Plantation. </w:t>
      </w:r>
      <w:r w:rsidRPr="006F0853">
        <w:rPr>
          <w:rFonts w:asciiTheme="majorHAnsi" w:hAnsiTheme="majorHAnsi"/>
          <w:sz w:val="16"/>
          <w:szCs w:val="16"/>
          <w:lang w:val="pt-BR"/>
        </w:rPr>
        <w:t xml:space="preserve">Brazil. June 7, 2019, paras. 11-12; Report No. 4/19. Petition 673-11. Admissibility. Fernando Alcântara de Figueiredo and Laci Marinho de Araújo. Brazil. January 3, 2019, paras. 19 et seq; Report No. 164/17. Admissibility. Santiago Adolfo Villegas Delgado. Venezuela. November 30, 2017, para. </w:t>
      </w:r>
      <w:r w:rsidRPr="006F0853">
        <w:rPr>
          <w:rFonts w:asciiTheme="majorHAnsi" w:hAnsiTheme="majorHAnsi"/>
          <w:sz w:val="16"/>
          <w:szCs w:val="16"/>
        </w:rPr>
        <w:t xml:space="preserve">12; Report No. 57/17. Petition 406-04. Admissibility. Washington David Espino Muñoz. Dominican Republic. June 5, 2017, paras. 26-27; Report No. 168/17. Admissibility. Miguel Ángel Morales Morales. Peru. December 1, 2017, paras. 15-16; Report No. 122/17. Petition 156-08. Admissibility. Williams Mariano Paría Tapia. </w:t>
      </w:r>
      <w:r w:rsidRPr="00F51B9A">
        <w:rPr>
          <w:rFonts w:asciiTheme="majorHAnsi" w:hAnsiTheme="majorHAnsi"/>
          <w:sz w:val="16"/>
          <w:szCs w:val="16"/>
        </w:rPr>
        <w:t xml:space="preserve">Peru. September 7, 2017, paras. 12 et seq; Report No. 167/17. Admissibility. Alberto Patishtán Gómez. Mexico. December 1, 2017, paras. 13 et seq; Report No. 114/19. Petition 1403-09. Admissibility. Carlos Pizarro Leongómez, María José Pizarro Rodríguez and their </w:t>
      </w:r>
      <w:r>
        <w:rPr>
          <w:rFonts w:asciiTheme="majorHAnsi" w:hAnsiTheme="majorHAnsi"/>
          <w:sz w:val="16"/>
          <w:szCs w:val="16"/>
        </w:rPr>
        <w:t>Family Members</w:t>
      </w:r>
      <w:r w:rsidRPr="00F51B9A">
        <w:rPr>
          <w:rFonts w:asciiTheme="majorHAnsi" w:hAnsiTheme="majorHAnsi"/>
          <w:sz w:val="16"/>
          <w:szCs w:val="16"/>
        </w:rPr>
        <w:t>. Colombia. June 7, 2019, paras. 20 et seq</w:t>
      </w:r>
      <w:r w:rsidRPr="00F37D95">
        <w:rPr>
          <w:rFonts w:asciiTheme="majorHAnsi" w:hAnsiTheme="majorHAnsi"/>
          <w:sz w:val="16"/>
          <w:szCs w:val="16"/>
        </w:rPr>
        <w:t>.</w:t>
      </w:r>
      <w:r w:rsidRPr="00F37D95">
        <w:rPr>
          <w:rFonts w:ascii="Cambria" w:hAnsi="Cambria"/>
          <w:color w:val="auto"/>
          <w:sz w:val="16"/>
          <w:szCs w:val="16"/>
        </w:rPr>
        <w:t xml:space="preserve"> </w:t>
      </w:r>
    </w:p>
  </w:footnote>
  <w:footnote w:id="6">
    <w:p w14:paraId="5000F29D" w14:textId="597D730B" w:rsidR="00705459" w:rsidRPr="00F37D95" w:rsidRDefault="00705459" w:rsidP="00705459">
      <w:pPr>
        <w:pStyle w:val="FootnoteText"/>
        <w:ind w:firstLine="720"/>
        <w:jc w:val="both"/>
        <w:rPr>
          <w:rFonts w:asciiTheme="majorHAnsi" w:hAnsiTheme="majorHAnsi"/>
          <w:sz w:val="16"/>
          <w:szCs w:val="16"/>
        </w:rPr>
      </w:pPr>
      <w:r w:rsidRPr="00F37D95">
        <w:rPr>
          <w:rStyle w:val="FootnoteReference"/>
          <w:rFonts w:asciiTheme="majorHAnsi" w:hAnsiTheme="majorHAnsi"/>
          <w:sz w:val="16"/>
          <w:szCs w:val="16"/>
        </w:rPr>
        <w:footnoteRef/>
      </w:r>
      <w:r w:rsidRPr="00F37D95">
        <w:rPr>
          <w:rFonts w:asciiTheme="majorHAnsi" w:hAnsiTheme="majorHAnsi"/>
          <w:sz w:val="16"/>
          <w:szCs w:val="16"/>
        </w:rPr>
        <w:t xml:space="preserve">  </w:t>
      </w:r>
      <w:r w:rsidR="00F51B9A" w:rsidRPr="00F51B9A">
        <w:rPr>
          <w:rFonts w:asciiTheme="majorHAnsi" w:hAnsiTheme="majorHAnsi"/>
          <w:sz w:val="16"/>
          <w:szCs w:val="16"/>
        </w:rPr>
        <w:t xml:space="preserve">See, </w:t>
      </w:r>
      <w:r w:rsidR="00F51B9A" w:rsidRPr="00F51B9A">
        <w:rPr>
          <w:rFonts w:asciiTheme="majorHAnsi" w:hAnsiTheme="majorHAnsi"/>
          <w:i/>
          <w:iCs/>
          <w:sz w:val="16"/>
          <w:szCs w:val="16"/>
        </w:rPr>
        <w:t>inter alia</w:t>
      </w:r>
      <w:r w:rsidR="00F51B9A" w:rsidRPr="00F51B9A">
        <w:rPr>
          <w:rFonts w:asciiTheme="majorHAnsi" w:hAnsiTheme="majorHAnsi"/>
          <w:sz w:val="16"/>
          <w:szCs w:val="16"/>
        </w:rPr>
        <w:t xml:space="preserve">: IACHR, Report No. 92/14, Petition P-1196-03. Admissibility. Daniel Omar Camusso and </w:t>
      </w:r>
      <w:r w:rsidR="006C293B">
        <w:rPr>
          <w:rFonts w:asciiTheme="majorHAnsi" w:hAnsiTheme="majorHAnsi"/>
          <w:sz w:val="16"/>
          <w:szCs w:val="16"/>
        </w:rPr>
        <w:t>S</w:t>
      </w:r>
      <w:r w:rsidR="00F51B9A" w:rsidRPr="00F51B9A">
        <w:rPr>
          <w:rFonts w:asciiTheme="majorHAnsi" w:hAnsiTheme="majorHAnsi"/>
          <w:sz w:val="16"/>
          <w:szCs w:val="16"/>
        </w:rPr>
        <w:t xml:space="preserve">on. Argentina. November 4, 2014, paras. 68 et seq; IACHR, Admissibility Report No. 104/13, Petition 643-00. Admissibility. Hebe Sánchez de Améndola and </w:t>
      </w:r>
      <w:r w:rsidR="006C293B">
        <w:rPr>
          <w:rFonts w:asciiTheme="majorHAnsi" w:hAnsiTheme="majorHAnsi"/>
          <w:sz w:val="16"/>
          <w:szCs w:val="16"/>
        </w:rPr>
        <w:t>D</w:t>
      </w:r>
      <w:r w:rsidR="00F51B9A" w:rsidRPr="00F51B9A">
        <w:rPr>
          <w:rFonts w:asciiTheme="majorHAnsi" w:hAnsiTheme="majorHAnsi"/>
          <w:sz w:val="16"/>
          <w:szCs w:val="16"/>
        </w:rPr>
        <w:t>aughters. Argentina. November 5, 2013, paras. 24 et seq; and IACHR, Report No. 85/12, Petition 381-03. Admissibility. S. et al. Ecuador. November 8, 2012, paras. 23 et seq.</w:t>
      </w:r>
    </w:p>
  </w:footnote>
  <w:footnote w:id="7">
    <w:p w14:paraId="3746D765" w14:textId="11BD6057" w:rsidR="006F4930" w:rsidRPr="00F37D95" w:rsidRDefault="006F4930" w:rsidP="006F4930">
      <w:pPr>
        <w:pStyle w:val="FootnoteText"/>
        <w:ind w:firstLine="720"/>
        <w:jc w:val="both"/>
        <w:rPr>
          <w:rFonts w:ascii="Cambria" w:hAnsi="Cambria"/>
          <w:sz w:val="16"/>
          <w:szCs w:val="16"/>
        </w:rPr>
      </w:pPr>
      <w:r w:rsidRPr="00F37D95">
        <w:rPr>
          <w:rStyle w:val="FootnoteReference"/>
          <w:rFonts w:ascii="Cambria" w:hAnsi="Cambria"/>
          <w:sz w:val="16"/>
          <w:szCs w:val="16"/>
        </w:rPr>
        <w:footnoteRef/>
      </w:r>
      <w:r w:rsidRPr="00F37D95">
        <w:rPr>
          <w:rFonts w:ascii="Cambria" w:hAnsi="Cambria"/>
          <w:sz w:val="16"/>
          <w:szCs w:val="16"/>
        </w:rPr>
        <w:t xml:space="preserve"> </w:t>
      </w:r>
      <w:r w:rsidR="00312E1D" w:rsidRPr="00312E1D">
        <w:rPr>
          <w:rFonts w:ascii="Cambria" w:hAnsi="Cambria"/>
          <w:sz w:val="16"/>
          <w:szCs w:val="16"/>
        </w:rPr>
        <w:t xml:space="preserve">IACHR, Report No. 72/18, Petition 1131-08. Admissibility. </w:t>
      </w:r>
      <w:r w:rsidR="00312E1D" w:rsidRPr="003A0FE8">
        <w:rPr>
          <w:rFonts w:ascii="Cambria" w:hAnsi="Cambria"/>
          <w:sz w:val="16"/>
          <w:szCs w:val="16"/>
        </w:rPr>
        <w:t xml:space="preserve">Moisés de Jesús Hernández Pinto and Family. Guatemala. June 20, 2018, para. </w:t>
      </w:r>
      <w:r w:rsidR="00312E1D" w:rsidRPr="00312E1D">
        <w:rPr>
          <w:rFonts w:ascii="Cambria" w:hAnsi="Cambria"/>
          <w:sz w:val="16"/>
          <w:szCs w:val="16"/>
        </w:rPr>
        <w:t>10</w:t>
      </w:r>
      <w:r w:rsidRPr="00F37D95">
        <w:rPr>
          <w:rFonts w:ascii="Cambria" w:hAnsi="Cambria"/>
          <w:sz w:val="16"/>
          <w:szCs w:val="16"/>
        </w:rPr>
        <w:t>.</w:t>
      </w:r>
    </w:p>
  </w:footnote>
  <w:footnote w:id="8">
    <w:p w14:paraId="33C1FD88" w14:textId="78D5077C" w:rsidR="006F4930" w:rsidRPr="00F37D95" w:rsidRDefault="006F4930" w:rsidP="006F4930">
      <w:pPr>
        <w:pStyle w:val="FootnoteText"/>
        <w:ind w:firstLine="720"/>
        <w:jc w:val="both"/>
        <w:rPr>
          <w:rFonts w:asciiTheme="majorHAnsi" w:hAnsiTheme="majorHAnsi" w:cstheme="minorHAnsi"/>
          <w:sz w:val="16"/>
          <w:szCs w:val="16"/>
        </w:rPr>
      </w:pPr>
      <w:r w:rsidRPr="00F37D95">
        <w:rPr>
          <w:rStyle w:val="FootnoteReference"/>
          <w:rFonts w:asciiTheme="majorHAnsi" w:hAnsiTheme="majorHAnsi" w:cstheme="minorHAnsi"/>
          <w:sz w:val="16"/>
          <w:szCs w:val="16"/>
        </w:rPr>
        <w:footnoteRef/>
      </w:r>
      <w:r w:rsidRPr="00F37D95">
        <w:rPr>
          <w:rFonts w:asciiTheme="majorHAnsi" w:hAnsiTheme="majorHAnsi" w:cstheme="minorHAnsi"/>
          <w:sz w:val="16"/>
          <w:szCs w:val="16"/>
        </w:rPr>
        <w:t xml:space="preserve"> </w:t>
      </w:r>
      <w:r w:rsidR="00312E1D" w:rsidRPr="00312E1D">
        <w:rPr>
          <w:rFonts w:asciiTheme="majorHAnsi" w:hAnsiTheme="majorHAnsi" w:cstheme="minorHAnsi"/>
          <w:sz w:val="16"/>
          <w:szCs w:val="16"/>
        </w:rPr>
        <w:t>IACHR, Report No. 159/17, Petition 712-08, Admissibility, Sebastián Larroza Velázquez and Family, Paraguay, November 30, 2017, para. 14; IACHR, Report No. 108/19, Petition 81-09, Admissibility, Anael Fidel Sanjuanelo Polo and Family, Colombia, July 0028, 2019, paras. 17-19</w:t>
      </w:r>
      <w:r w:rsidRPr="00F37D95">
        <w:rPr>
          <w:rFonts w:asciiTheme="majorHAnsi" w:hAnsiTheme="majorHAnsi" w:cstheme="minorHAnsi"/>
          <w:sz w:val="16"/>
          <w:szCs w:val="16"/>
        </w:rPr>
        <w:t>.</w:t>
      </w:r>
    </w:p>
  </w:footnote>
  <w:footnote w:id="9">
    <w:p w14:paraId="151FBF7B" w14:textId="47EFA5D9" w:rsidR="009D1BDC" w:rsidRPr="00F37D95" w:rsidRDefault="009D1BDC" w:rsidP="009D1BDC">
      <w:pPr>
        <w:pStyle w:val="FootnoteText"/>
        <w:ind w:firstLine="720"/>
        <w:jc w:val="both"/>
        <w:rPr>
          <w:rFonts w:ascii="Cambria" w:hAnsi="Cambria"/>
          <w:sz w:val="16"/>
          <w:szCs w:val="16"/>
        </w:rPr>
      </w:pPr>
      <w:r w:rsidRPr="00F37D95">
        <w:rPr>
          <w:rStyle w:val="FootnoteReference"/>
          <w:rFonts w:ascii="Cambria" w:hAnsi="Cambria"/>
          <w:sz w:val="16"/>
          <w:szCs w:val="16"/>
        </w:rPr>
        <w:footnoteRef/>
      </w:r>
      <w:r w:rsidRPr="00F37D95">
        <w:rPr>
          <w:rFonts w:ascii="Cambria" w:hAnsi="Cambria"/>
          <w:sz w:val="16"/>
          <w:szCs w:val="16"/>
        </w:rPr>
        <w:t xml:space="preserve"> </w:t>
      </w:r>
      <w:r w:rsidR="00312E1D" w:rsidRPr="00312E1D">
        <w:rPr>
          <w:rFonts w:ascii="Cambria" w:hAnsi="Cambria"/>
          <w:sz w:val="16"/>
          <w:szCs w:val="16"/>
        </w:rPr>
        <w:t>IACHR, Report No. 193/22. Petition 1153-12 Inadmissibility. Luis Alejandro Cárdenas Tafur and Family. Colombia. August 3, 2022, para. 15</w:t>
      </w:r>
      <w:r w:rsidRPr="00F37D95">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E73E" w14:textId="77777777" w:rsidR="00810AFB" w:rsidRDefault="00810AFB"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EA36A0" w14:textId="77777777" w:rsidR="00810AFB" w:rsidRDefault="00810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049A" w14:textId="77777777" w:rsidR="00810AFB" w:rsidRDefault="00810AFB" w:rsidP="002C1641">
    <w:pPr>
      <w:pStyle w:val="Header"/>
      <w:tabs>
        <w:tab w:val="clear" w:pos="4320"/>
        <w:tab w:val="clear" w:pos="8640"/>
      </w:tabs>
      <w:jc w:val="center"/>
      <w:rPr>
        <w:sz w:val="22"/>
        <w:szCs w:val="22"/>
      </w:rPr>
    </w:pPr>
    <w:r>
      <w:rPr>
        <w:noProof/>
        <w:sz w:val="22"/>
        <w:szCs w:val="22"/>
      </w:rPr>
      <w:drawing>
        <wp:inline distT="0" distB="0" distL="0" distR="0" wp14:anchorId="3F4D6C69" wp14:editId="1844CDA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39B5AAB" w14:textId="77777777" w:rsidR="00810AFB" w:rsidRPr="00EC7D62" w:rsidRDefault="00E950BC" w:rsidP="002C1641">
    <w:pPr>
      <w:pStyle w:val="Header"/>
      <w:tabs>
        <w:tab w:val="clear" w:pos="4320"/>
        <w:tab w:val="clear" w:pos="8640"/>
      </w:tabs>
      <w:jc w:val="center"/>
      <w:rPr>
        <w:sz w:val="22"/>
        <w:szCs w:val="22"/>
      </w:rPr>
    </w:pPr>
    <w:r>
      <w:pict w14:anchorId="63A138E2">
        <v:rect id="Horizontal Line 1" o:spid="_x0000_s1026"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1813211" w:rsidR="00A50FCF" w:rsidRDefault="00760967" w:rsidP="00A50FCF">
    <w:pPr>
      <w:pStyle w:val="Header"/>
      <w:tabs>
        <w:tab w:val="clear" w:pos="4320"/>
        <w:tab w:val="clear" w:pos="8640"/>
      </w:tabs>
      <w:jc w:val="center"/>
      <w:rPr>
        <w:sz w:val="22"/>
        <w:szCs w:val="22"/>
      </w:rPr>
    </w:pPr>
    <w:r>
      <w:rPr>
        <w:noProof/>
        <w:sz w:val="22"/>
        <w:szCs w:val="22"/>
      </w:rPr>
      <w:drawing>
        <wp:inline distT="0" distB="0" distL="0" distR="0" wp14:anchorId="046A9E7B" wp14:editId="094E822B">
          <wp:extent cx="2209800" cy="117396"/>
          <wp:effectExtent l="0" t="0" r="0" b="0"/>
          <wp:docPr id="1845463222" name="Picture 184546322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E950BC" w:rsidP="00A50FCF">
    <w:pPr>
      <w:pStyle w:val="Header"/>
      <w:tabs>
        <w:tab w:val="clear" w:pos="4320"/>
        <w:tab w:val="clear" w:pos="8640"/>
      </w:tabs>
      <w:jc w:val="center"/>
      <w:rPr>
        <w:sz w:val="22"/>
        <w:szCs w:val="22"/>
      </w:rPr>
    </w:pPr>
    <w:r>
      <w:rPr>
        <w:noProof/>
        <w:sz w:val="22"/>
        <w:szCs w:val="22"/>
        <w:bdr w:val="nil"/>
      </w:rPr>
      <w:pict w14:anchorId="6A3C7FDD">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CEEB24C"/>
    <w:lvl w:ilvl="0" w:tplc="81B8E10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7"/>
  </w:num>
  <w:num w:numId="4" w16cid:durableId="813720965">
    <w:abstractNumId w:val="22"/>
  </w:num>
  <w:num w:numId="5" w16cid:durableId="543521502">
    <w:abstractNumId w:val="50"/>
  </w:num>
  <w:num w:numId="6" w16cid:durableId="1416895160">
    <w:abstractNumId w:val="28"/>
  </w:num>
  <w:num w:numId="7" w16cid:durableId="792089935">
    <w:abstractNumId w:val="6"/>
  </w:num>
  <w:num w:numId="8" w16cid:durableId="334387340">
    <w:abstractNumId w:val="18"/>
  </w:num>
  <w:num w:numId="9" w16cid:durableId="562789159">
    <w:abstractNumId w:val="44"/>
  </w:num>
  <w:num w:numId="10" w16cid:durableId="1482111721">
    <w:abstractNumId w:val="0"/>
  </w:num>
  <w:num w:numId="11" w16cid:durableId="493229967">
    <w:abstractNumId w:val="39"/>
  </w:num>
  <w:num w:numId="12" w16cid:durableId="176848097">
    <w:abstractNumId w:val="40"/>
  </w:num>
  <w:num w:numId="13" w16cid:durableId="1738236996">
    <w:abstractNumId w:val="47"/>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2"/>
  </w:num>
  <w:num w:numId="44" w16cid:durableId="1196889647">
    <w:abstractNumId w:val="54"/>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3"/>
  </w:num>
  <w:num w:numId="50" w16cid:durableId="593632494">
    <w:abstractNumId w:val="64"/>
  </w:num>
  <w:num w:numId="51" w16cid:durableId="1644500032">
    <w:abstractNumId w:val="21"/>
  </w:num>
  <w:num w:numId="52" w16cid:durableId="1147160342">
    <w:abstractNumId w:val="43"/>
  </w:num>
  <w:num w:numId="53" w16cid:durableId="855924870">
    <w:abstractNumId w:val="53"/>
  </w:num>
  <w:num w:numId="54" w16cid:durableId="1437945587">
    <w:abstractNumId w:val="48"/>
  </w:num>
  <w:num w:numId="55" w16cid:durableId="890535656">
    <w:abstractNumId w:val="46"/>
  </w:num>
  <w:num w:numId="56" w16cid:durableId="1107702184">
    <w:abstractNumId w:val="33"/>
  </w:num>
  <w:num w:numId="57" w16cid:durableId="1113984958">
    <w:abstractNumId w:val="45"/>
  </w:num>
  <w:num w:numId="58" w16cid:durableId="1500999122">
    <w:abstractNumId w:val="27"/>
  </w:num>
  <w:num w:numId="59" w16cid:durableId="161897607">
    <w:abstractNumId w:val="62"/>
  </w:num>
  <w:num w:numId="60" w16cid:durableId="1224944269">
    <w:abstractNumId w:val="55"/>
  </w:num>
  <w:num w:numId="61" w16cid:durableId="1200892913">
    <w:abstractNumId w:val="36"/>
  </w:num>
  <w:num w:numId="62" w16cid:durableId="166218650">
    <w:abstractNumId w:val="14"/>
  </w:num>
  <w:num w:numId="63" w16cid:durableId="1693795744">
    <w:abstractNumId w:val="17"/>
  </w:num>
  <w:num w:numId="64" w16cid:durableId="1585921441">
    <w:abstractNumId w:val="61"/>
  </w:num>
  <w:num w:numId="65" w16cid:durableId="406538000">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0787"/>
    <w:rsid w:val="00011113"/>
    <w:rsid w:val="000116AA"/>
    <w:rsid w:val="00011AA6"/>
    <w:rsid w:val="000127D2"/>
    <w:rsid w:val="00012A9D"/>
    <w:rsid w:val="00013C5B"/>
    <w:rsid w:val="00013F59"/>
    <w:rsid w:val="00014AF0"/>
    <w:rsid w:val="00015803"/>
    <w:rsid w:val="0001598E"/>
    <w:rsid w:val="00015EAE"/>
    <w:rsid w:val="00015F3F"/>
    <w:rsid w:val="000176D1"/>
    <w:rsid w:val="0001788C"/>
    <w:rsid w:val="00017DDF"/>
    <w:rsid w:val="000200E6"/>
    <w:rsid w:val="00020CF7"/>
    <w:rsid w:val="00020F73"/>
    <w:rsid w:val="00021350"/>
    <w:rsid w:val="00021FF0"/>
    <w:rsid w:val="00022A5E"/>
    <w:rsid w:val="00024CD1"/>
    <w:rsid w:val="00024E81"/>
    <w:rsid w:val="00025962"/>
    <w:rsid w:val="000259C5"/>
    <w:rsid w:val="00025C52"/>
    <w:rsid w:val="0002652E"/>
    <w:rsid w:val="00026B18"/>
    <w:rsid w:val="000301B9"/>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D61"/>
    <w:rsid w:val="000510C2"/>
    <w:rsid w:val="00051651"/>
    <w:rsid w:val="00052F58"/>
    <w:rsid w:val="00054B7C"/>
    <w:rsid w:val="00054E56"/>
    <w:rsid w:val="000560CB"/>
    <w:rsid w:val="00056103"/>
    <w:rsid w:val="00056140"/>
    <w:rsid w:val="00056B15"/>
    <w:rsid w:val="00056F3D"/>
    <w:rsid w:val="000577ED"/>
    <w:rsid w:val="00060295"/>
    <w:rsid w:val="00060C06"/>
    <w:rsid w:val="0006137C"/>
    <w:rsid w:val="000613D0"/>
    <w:rsid w:val="0006183B"/>
    <w:rsid w:val="00063260"/>
    <w:rsid w:val="00063C68"/>
    <w:rsid w:val="00063FD8"/>
    <w:rsid w:val="00066170"/>
    <w:rsid w:val="00071174"/>
    <w:rsid w:val="000716C5"/>
    <w:rsid w:val="00071E0A"/>
    <w:rsid w:val="0007299E"/>
    <w:rsid w:val="0007450B"/>
    <w:rsid w:val="000745E6"/>
    <w:rsid w:val="00074985"/>
    <w:rsid w:val="00074F1E"/>
    <w:rsid w:val="00075BD2"/>
    <w:rsid w:val="00075E23"/>
    <w:rsid w:val="00075E70"/>
    <w:rsid w:val="000771D2"/>
    <w:rsid w:val="00077CE3"/>
    <w:rsid w:val="00082000"/>
    <w:rsid w:val="000828C0"/>
    <w:rsid w:val="00082A79"/>
    <w:rsid w:val="00083FA3"/>
    <w:rsid w:val="000843F8"/>
    <w:rsid w:val="00084DF1"/>
    <w:rsid w:val="00085846"/>
    <w:rsid w:val="00085D24"/>
    <w:rsid w:val="00086AF2"/>
    <w:rsid w:val="00086C5C"/>
    <w:rsid w:val="00086D22"/>
    <w:rsid w:val="00086F15"/>
    <w:rsid w:val="00087272"/>
    <w:rsid w:val="000873FE"/>
    <w:rsid w:val="00087948"/>
    <w:rsid w:val="0008799A"/>
    <w:rsid w:val="00090248"/>
    <w:rsid w:val="00090BA0"/>
    <w:rsid w:val="000910F1"/>
    <w:rsid w:val="00091750"/>
    <w:rsid w:val="00091C85"/>
    <w:rsid w:val="00091DE5"/>
    <w:rsid w:val="000920C5"/>
    <w:rsid w:val="00092BE8"/>
    <w:rsid w:val="0009344A"/>
    <w:rsid w:val="00093525"/>
    <w:rsid w:val="00093A30"/>
    <w:rsid w:val="000940B2"/>
    <w:rsid w:val="00094853"/>
    <w:rsid w:val="00095015"/>
    <w:rsid w:val="000951B9"/>
    <w:rsid w:val="00097302"/>
    <w:rsid w:val="000A0257"/>
    <w:rsid w:val="000A05AE"/>
    <w:rsid w:val="000A20B0"/>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56D"/>
    <w:rsid w:val="000B3A6E"/>
    <w:rsid w:val="000B3E9A"/>
    <w:rsid w:val="000B448D"/>
    <w:rsid w:val="000B4559"/>
    <w:rsid w:val="000B5856"/>
    <w:rsid w:val="000B608A"/>
    <w:rsid w:val="000B6796"/>
    <w:rsid w:val="000B72DE"/>
    <w:rsid w:val="000B77CD"/>
    <w:rsid w:val="000B7E35"/>
    <w:rsid w:val="000C0589"/>
    <w:rsid w:val="000C0930"/>
    <w:rsid w:val="000C2BBE"/>
    <w:rsid w:val="000C38A3"/>
    <w:rsid w:val="000C3E07"/>
    <w:rsid w:val="000C6996"/>
    <w:rsid w:val="000C7527"/>
    <w:rsid w:val="000D0196"/>
    <w:rsid w:val="000D02FF"/>
    <w:rsid w:val="000D05CB"/>
    <w:rsid w:val="000D10DB"/>
    <w:rsid w:val="000D1452"/>
    <w:rsid w:val="000D161C"/>
    <w:rsid w:val="000D2152"/>
    <w:rsid w:val="000D29DC"/>
    <w:rsid w:val="000D2C95"/>
    <w:rsid w:val="000D2EFC"/>
    <w:rsid w:val="000D396D"/>
    <w:rsid w:val="000D450A"/>
    <w:rsid w:val="000D580C"/>
    <w:rsid w:val="000D6200"/>
    <w:rsid w:val="000E0079"/>
    <w:rsid w:val="000E0C28"/>
    <w:rsid w:val="000E2DDA"/>
    <w:rsid w:val="000E33A1"/>
    <w:rsid w:val="000E352D"/>
    <w:rsid w:val="000E35A2"/>
    <w:rsid w:val="000E436F"/>
    <w:rsid w:val="000E568B"/>
    <w:rsid w:val="000E58D6"/>
    <w:rsid w:val="000E5EB5"/>
    <w:rsid w:val="000E60CC"/>
    <w:rsid w:val="000E6525"/>
    <w:rsid w:val="000E7533"/>
    <w:rsid w:val="000E778A"/>
    <w:rsid w:val="000F21C4"/>
    <w:rsid w:val="000F3485"/>
    <w:rsid w:val="000F35ED"/>
    <w:rsid w:val="000F3C7D"/>
    <w:rsid w:val="000F506A"/>
    <w:rsid w:val="000F6292"/>
    <w:rsid w:val="000F7CAA"/>
    <w:rsid w:val="00100410"/>
    <w:rsid w:val="001004FE"/>
    <w:rsid w:val="00100F9E"/>
    <w:rsid w:val="001021F1"/>
    <w:rsid w:val="00102ABF"/>
    <w:rsid w:val="00102B87"/>
    <w:rsid w:val="001032BC"/>
    <w:rsid w:val="00103EC9"/>
    <w:rsid w:val="001044C0"/>
    <w:rsid w:val="00104758"/>
    <w:rsid w:val="00104BC2"/>
    <w:rsid w:val="00106DBD"/>
    <w:rsid w:val="00106F74"/>
    <w:rsid w:val="00107131"/>
    <w:rsid w:val="0010736F"/>
    <w:rsid w:val="0010763C"/>
    <w:rsid w:val="001114DE"/>
    <w:rsid w:val="001127CC"/>
    <w:rsid w:val="001128AE"/>
    <w:rsid w:val="00112CB4"/>
    <w:rsid w:val="00113F73"/>
    <w:rsid w:val="0011508E"/>
    <w:rsid w:val="00115515"/>
    <w:rsid w:val="00116527"/>
    <w:rsid w:val="00116B94"/>
    <w:rsid w:val="00116C40"/>
    <w:rsid w:val="001175B7"/>
    <w:rsid w:val="00121CC2"/>
    <w:rsid w:val="00122D96"/>
    <w:rsid w:val="00123566"/>
    <w:rsid w:val="00124397"/>
    <w:rsid w:val="00124521"/>
    <w:rsid w:val="00124C61"/>
    <w:rsid w:val="00124CF4"/>
    <w:rsid w:val="00126D51"/>
    <w:rsid w:val="001275EE"/>
    <w:rsid w:val="00127F9D"/>
    <w:rsid w:val="00130DC3"/>
    <w:rsid w:val="00131425"/>
    <w:rsid w:val="001318DC"/>
    <w:rsid w:val="00131F22"/>
    <w:rsid w:val="0013241C"/>
    <w:rsid w:val="00133CE1"/>
    <w:rsid w:val="00133EE5"/>
    <w:rsid w:val="00134405"/>
    <w:rsid w:val="00135119"/>
    <w:rsid w:val="00135560"/>
    <w:rsid w:val="00137D11"/>
    <w:rsid w:val="00137D1F"/>
    <w:rsid w:val="00137F4B"/>
    <w:rsid w:val="00140608"/>
    <w:rsid w:val="001418EE"/>
    <w:rsid w:val="001421CE"/>
    <w:rsid w:val="00142700"/>
    <w:rsid w:val="0014285C"/>
    <w:rsid w:val="00143B3A"/>
    <w:rsid w:val="00144F63"/>
    <w:rsid w:val="0014532D"/>
    <w:rsid w:val="00145996"/>
    <w:rsid w:val="0014688A"/>
    <w:rsid w:val="00146F94"/>
    <w:rsid w:val="00150B78"/>
    <w:rsid w:val="001513D3"/>
    <w:rsid w:val="0015248B"/>
    <w:rsid w:val="00152CBE"/>
    <w:rsid w:val="00152F46"/>
    <w:rsid w:val="0015673A"/>
    <w:rsid w:val="00156B4A"/>
    <w:rsid w:val="00157209"/>
    <w:rsid w:val="00157A6E"/>
    <w:rsid w:val="001601B8"/>
    <w:rsid w:val="001616AA"/>
    <w:rsid w:val="00161B48"/>
    <w:rsid w:val="00162F0B"/>
    <w:rsid w:val="0016332D"/>
    <w:rsid w:val="00163E18"/>
    <w:rsid w:val="00165617"/>
    <w:rsid w:val="0016575F"/>
    <w:rsid w:val="0016726C"/>
    <w:rsid w:val="0016740F"/>
    <w:rsid w:val="00167A34"/>
    <w:rsid w:val="00170B55"/>
    <w:rsid w:val="00170BFA"/>
    <w:rsid w:val="00171525"/>
    <w:rsid w:val="00171812"/>
    <w:rsid w:val="00172435"/>
    <w:rsid w:val="00173E89"/>
    <w:rsid w:val="00174DA2"/>
    <w:rsid w:val="00175809"/>
    <w:rsid w:val="00175E7D"/>
    <w:rsid w:val="0017604E"/>
    <w:rsid w:val="00176376"/>
    <w:rsid w:val="00177246"/>
    <w:rsid w:val="00177F55"/>
    <w:rsid w:val="00181A97"/>
    <w:rsid w:val="00182141"/>
    <w:rsid w:val="00182B1B"/>
    <w:rsid w:val="00183CF6"/>
    <w:rsid w:val="00183E47"/>
    <w:rsid w:val="001851A0"/>
    <w:rsid w:val="00186169"/>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EE2"/>
    <w:rsid w:val="001A38A8"/>
    <w:rsid w:val="001A3908"/>
    <w:rsid w:val="001A3E07"/>
    <w:rsid w:val="001A485F"/>
    <w:rsid w:val="001A520D"/>
    <w:rsid w:val="001A5BAA"/>
    <w:rsid w:val="001A6A3D"/>
    <w:rsid w:val="001A6F0A"/>
    <w:rsid w:val="001A7870"/>
    <w:rsid w:val="001A7D18"/>
    <w:rsid w:val="001A7F1E"/>
    <w:rsid w:val="001B20D1"/>
    <w:rsid w:val="001B2950"/>
    <w:rsid w:val="001B339F"/>
    <w:rsid w:val="001B34E8"/>
    <w:rsid w:val="001B3A00"/>
    <w:rsid w:val="001B3BE8"/>
    <w:rsid w:val="001B478B"/>
    <w:rsid w:val="001B507F"/>
    <w:rsid w:val="001B5657"/>
    <w:rsid w:val="001B5858"/>
    <w:rsid w:val="001B5E21"/>
    <w:rsid w:val="001B6100"/>
    <w:rsid w:val="001B742E"/>
    <w:rsid w:val="001B7534"/>
    <w:rsid w:val="001C04F2"/>
    <w:rsid w:val="001C12E0"/>
    <w:rsid w:val="001C1A5A"/>
    <w:rsid w:val="001C1B41"/>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4944"/>
    <w:rsid w:val="001D62CF"/>
    <w:rsid w:val="001D65EF"/>
    <w:rsid w:val="001D6B01"/>
    <w:rsid w:val="001D7F96"/>
    <w:rsid w:val="001E03E0"/>
    <w:rsid w:val="001E070E"/>
    <w:rsid w:val="001E0AFD"/>
    <w:rsid w:val="001E0E04"/>
    <w:rsid w:val="001E1233"/>
    <w:rsid w:val="001E284C"/>
    <w:rsid w:val="001E2868"/>
    <w:rsid w:val="001E29E7"/>
    <w:rsid w:val="001E49E7"/>
    <w:rsid w:val="001E6F19"/>
    <w:rsid w:val="001E74BE"/>
    <w:rsid w:val="001F0DDF"/>
    <w:rsid w:val="001F0F65"/>
    <w:rsid w:val="001F1EDF"/>
    <w:rsid w:val="001F1EEA"/>
    <w:rsid w:val="001F3090"/>
    <w:rsid w:val="001F32A1"/>
    <w:rsid w:val="001F34DF"/>
    <w:rsid w:val="001F3535"/>
    <w:rsid w:val="001F3B6F"/>
    <w:rsid w:val="001F3EA5"/>
    <w:rsid w:val="001F519D"/>
    <w:rsid w:val="001F667D"/>
    <w:rsid w:val="001F7201"/>
    <w:rsid w:val="001F76CF"/>
    <w:rsid w:val="001F7AC1"/>
    <w:rsid w:val="0020135C"/>
    <w:rsid w:val="0020160B"/>
    <w:rsid w:val="00201E42"/>
    <w:rsid w:val="0020232C"/>
    <w:rsid w:val="002029A1"/>
    <w:rsid w:val="0020303F"/>
    <w:rsid w:val="00203367"/>
    <w:rsid w:val="002036B4"/>
    <w:rsid w:val="0020373C"/>
    <w:rsid w:val="00203F46"/>
    <w:rsid w:val="002053E9"/>
    <w:rsid w:val="002073E4"/>
    <w:rsid w:val="00212EC7"/>
    <w:rsid w:val="002156D4"/>
    <w:rsid w:val="00215D0A"/>
    <w:rsid w:val="0021636B"/>
    <w:rsid w:val="002168EA"/>
    <w:rsid w:val="00220521"/>
    <w:rsid w:val="00221D38"/>
    <w:rsid w:val="0022247C"/>
    <w:rsid w:val="002227F5"/>
    <w:rsid w:val="00222CBB"/>
    <w:rsid w:val="002231FB"/>
    <w:rsid w:val="0022380B"/>
    <w:rsid w:val="00223A29"/>
    <w:rsid w:val="002250A3"/>
    <w:rsid w:val="00230617"/>
    <w:rsid w:val="00230819"/>
    <w:rsid w:val="002309CE"/>
    <w:rsid w:val="00230CB4"/>
    <w:rsid w:val="002318DE"/>
    <w:rsid w:val="00232279"/>
    <w:rsid w:val="00232726"/>
    <w:rsid w:val="002327D0"/>
    <w:rsid w:val="0023335B"/>
    <w:rsid w:val="002339F0"/>
    <w:rsid w:val="002351C9"/>
    <w:rsid w:val="00235217"/>
    <w:rsid w:val="00235A9D"/>
    <w:rsid w:val="00236609"/>
    <w:rsid w:val="00236A1F"/>
    <w:rsid w:val="00237ADA"/>
    <w:rsid w:val="00240C24"/>
    <w:rsid w:val="002410B1"/>
    <w:rsid w:val="00241A57"/>
    <w:rsid w:val="00241E27"/>
    <w:rsid w:val="00241FCD"/>
    <w:rsid w:val="00242609"/>
    <w:rsid w:val="002437B8"/>
    <w:rsid w:val="00243A70"/>
    <w:rsid w:val="002441D5"/>
    <w:rsid w:val="00244241"/>
    <w:rsid w:val="00245139"/>
    <w:rsid w:val="00246D1F"/>
    <w:rsid w:val="002473B1"/>
    <w:rsid w:val="00247403"/>
    <w:rsid w:val="00247542"/>
    <w:rsid w:val="00247D1D"/>
    <w:rsid w:val="002507D0"/>
    <w:rsid w:val="00251526"/>
    <w:rsid w:val="00251789"/>
    <w:rsid w:val="00252E12"/>
    <w:rsid w:val="00253CD6"/>
    <w:rsid w:val="00254162"/>
    <w:rsid w:val="0025432E"/>
    <w:rsid w:val="00255266"/>
    <w:rsid w:val="0025713A"/>
    <w:rsid w:val="002571C3"/>
    <w:rsid w:val="00257C23"/>
    <w:rsid w:val="00260601"/>
    <w:rsid w:val="00261076"/>
    <w:rsid w:val="0026214D"/>
    <w:rsid w:val="002632CC"/>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DB8"/>
    <w:rsid w:val="00280035"/>
    <w:rsid w:val="0028103A"/>
    <w:rsid w:val="00282134"/>
    <w:rsid w:val="002822CC"/>
    <w:rsid w:val="002839E2"/>
    <w:rsid w:val="00283F06"/>
    <w:rsid w:val="00284554"/>
    <w:rsid w:val="0028470B"/>
    <w:rsid w:val="00285A15"/>
    <w:rsid w:val="0028747A"/>
    <w:rsid w:val="0029011A"/>
    <w:rsid w:val="002909CF"/>
    <w:rsid w:val="00290C28"/>
    <w:rsid w:val="00291BBD"/>
    <w:rsid w:val="002932FC"/>
    <w:rsid w:val="00294188"/>
    <w:rsid w:val="00294950"/>
    <w:rsid w:val="0029521F"/>
    <w:rsid w:val="002959DE"/>
    <w:rsid w:val="002965C1"/>
    <w:rsid w:val="00297E1E"/>
    <w:rsid w:val="002A0AAE"/>
    <w:rsid w:val="002A0E63"/>
    <w:rsid w:val="002A0E9B"/>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E1D"/>
    <w:rsid w:val="00312F4F"/>
    <w:rsid w:val="00313A4A"/>
    <w:rsid w:val="00314078"/>
    <w:rsid w:val="00314689"/>
    <w:rsid w:val="00314795"/>
    <w:rsid w:val="00314BAC"/>
    <w:rsid w:val="00314F7A"/>
    <w:rsid w:val="00315064"/>
    <w:rsid w:val="0031535D"/>
    <w:rsid w:val="00315FFE"/>
    <w:rsid w:val="00320E40"/>
    <w:rsid w:val="00321EFD"/>
    <w:rsid w:val="003229D8"/>
    <w:rsid w:val="003239B8"/>
    <w:rsid w:val="00324C33"/>
    <w:rsid w:val="003264F8"/>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6F4"/>
    <w:rsid w:val="00352F8F"/>
    <w:rsid w:val="00352FFD"/>
    <w:rsid w:val="00353236"/>
    <w:rsid w:val="003542D1"/>
    <w:rsid w:val="0035436F"/>
    <w:rsid w:val="0035492D"/>
    <w:rsid w:val="00354D6B"/>
    <w:rsid w:val="00356185"/>
    <w:rsid w:val="00356913"/>
    <w:rsid w:val="00360299"/>
    <w:rsid w:val="00360380"/>
    <w:rsid w:val="00361933"/>
    <w:rsid w:val="003621E1"/>
    <w:rsid w:val="0036274A"/>
    <w:rsid w:val="00362AC8"/>
    <w:rsid w:val="0036382B"/>
    <w:rsid w:val="00363A61"/>
    <w:rsid w:val="00363B12"/>
    <w:rsid w:val="0036478E"/>
    <w:rsid w:val="00364C5E"/>
    <w:rsid w:val="00364DA1"/>
    <w:rsid w:val="0036527F"/>
    <w:rsid w:val="0036538C"/>
    <w:rsid w:val="003669A6"/>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5FB2"/>
    <w:rsid w:val="00377322"/>
    <w:rsid w:val="00377F09"/>
    <w:rsid w:val="003819A5"/>
    <w:rsid w:val="00381BDB"/>
    <w:rsid w:val="00382997"/>
    <w:rsid w:val="00385516"/>
    <w:rsid w:val="003856F3"/>
    <w:rsid w:val="00385FA4"/>
    <w:rsid w:val="00386CF0"/>
    <w:rsid w:val="00387B58"/>
    <w:rsid w:val="0039114A"/>
    <w:rsid w:val="00391474"/>
    <w:rsid w:val="003914D3"/>
    <w:rsid w:val="003915F9"/>
    <w:rsid w:val="00391865"/>
    <w:rsid w:val="00392EB9"/>
    <w:rsid w:val="00393515"/>
    <w:rsid w:val="00394073"/>
    <w:rsid w:val="003948B0"/>
    <w:rsid w:val="00394F02"/>
    <w:rsid w:val="00395979"/>
    <w:rsid w:val="00396C0E"/>
    <w:rsid w:val="00397131"/>
    <w:rsid w:val="003978A9"/>
    <w:rsid w:val="00397BD4"/>
    <w:rsid w:val="003A04D6"/>
    <w:rsid w:val="003A0D98"/>
    <w:rsid w:val="003A0E00"/>
    <w:rsid w:val="003A0FE8"/>
    <w:rsid w:val="003A16DD"/>
    <w:rsid w:val="003A1A50"/>
    <w:rsid w:val="003A2F38"/>
    <w:rsid w:val="003A3214"/>
    <w:rsid w:val="003A41F0"/>
    <w:rsid w:val="003A4750"/>
    <w:rsid w:val="003A54DD"/>
    <w:rsid w:val="003A5C21"/>
    <w:rsid w:val="003A6221"/>
    <w:rsid w:val="003A6EFB"/>
    <w:rsid w:val="003A766C"/>
    <w:rsid w:val="003B1E65"/>
    <w:rsid w:val="003B2E2F"/>
    <w:rsid w:val="003B2E54"/>
    <w:rsid w:val="003B2F0F"/>
    <w:rsid w:val="003B3671"/>
    <w:rsid w:val="003B3E5C"/>
    <w:rsid w:val="003B3F4E"/>
    <w:rsid w:val="003B4761"/>
    <w:rsid w:val="003B4D35"/>
    <w:rsid w:val="003B52EA"/>
    <w:rsid w:val="003B582D"/>
    <w:rsid w:val="003B5A11"/>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2446"/>
    <w:rsid w:val="003D3BC2"/>
    <w:rsid w:val="003D4708"/>
    <w:rsid w:val="003D4FE6"/>
    <w:rsid w:val="003D5D63"/>
    <w:rsid w:val="003D6023"/>
    <w:rsid w:val="003D6E2C"/>
    <w:rsid w:val="003E037A"/>
    <w:rsid w:val="003E156A"/>
    <w:rsid w:val="003E1931"/>
    <w:rsid w:val="003E2BB9"/>
    <w:rsid w:val="003E37EE"/>
    <w:rsid w:val="003E428B"/>
    <w:rsid w:val="003E44EC"/>
    <w:rsid w:val="003E48D4"/>
    <w:rsid w:val="003E4B12"/>
    <w:rsid w:val="003E4B46"/>
    <w:rsid w:val="003E524E"/>
    <w:rsid w:val="003E6CA1"/>
    <w:rsid w:val="003E6CF7"/>
    <w:rsid w:val="003E769D"/>
    <w:rsid w:val="003F0AD2"/>
    <w:rsid w:val="003F1050"/>
    <w:rsid w:val="003F40A5"/>
    <w:rsid w:val="003F5038"/>
    <w:rsid w:val="003F5154"/>
    <w:rsid w:val="003F5306"/>
    <w:rsid w:val="003F5492"/>
    <w:rsid w:val="003F6409"/>
    <w:rsid w:val="003F676E"/>
    <w:rsid w:val="003F7558"/>
    <w:rsid w:val="003F7660"/>
    <w:rsid w:val="0040250F"/>
    <w:rsid w:val="00402966"/>
    <w:rsid w:val="00403F92"/>
    <w:rsid w:val="004048E3"/>
    <w:rsid w:val="00405186"/>
    <w:rsid w:val="004058E6"/>
    <w:rsid w:val="004059CF"/>
    <w:rsid w:val="00405F9C"/>
    <w:rsid w:val="00406234"/>
    <w:rsid w:val="004065A8"/>
    <w:rsid w:val="004116B0"/>
    <w:rsid w:val="0041425B"/>
    <w:rsid w:val="00414363"/>
    <w:rsid w:val="0041469E"/>
    <w:rsid w:val="00414748"/>
    <w:rsid w:val="00414B71"/>
    <w:rsid w:val="00415105"/>
    <w:rsid w:val="00416564"/>
    <w:rsid w:val="004165C2"/>
    <w:rsid w:val="00416940"/>
    <w:rsid w:val="00417654"/>
    <w:rsid w:val="00420BCC"/>
    <w:rsid w:val="0042171B"/>
    <w:rsid w:val="004222BB"/>
    <w:rsid w:val="004230B0"/>
    <w:rsid w:val="00423663"/>
    <w:rsid w:val="00423A52"/>
    <w:rsid w:val="00423A63"/>
    <w:rsid w:val="00423F98"/>
    <w:rsid w:val="004241A0"/>
    <w:rsid w:val="0042476D"/>
    <w:rsid w:val="00424D77"/>
    <w:rsid w:val="004254B7"/>
    <w:rsid w:val="00425B0B"/>
    <w:rsid w:val="00425C5E"/>
    <w:rsid w:val="004260F0"/>
    <w:rsid w:val="0042643B"/>
    <w:rsid w:val="00426D82"/>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F2E"/>
    <w:rsid w:val="0044379D"/>
    <w:rsid w:val="00443D5C"/>
    <w:rsid w:val="004447EA"/>
    <w:rsid w:val="00444B4B"/>
    <w:rsid w:val="00445193"/>
    <w:rsid w:val="0044544D"/>
    <w:rsid w:val="0044670F"/>
    <w:rsid w:val="00446B04"/>
    <w:rsid w:val="00446B53"/>
    <w:rsid w:val="004474F6"/>
    <w:rsid w:val="004505D4"/>
    <w:rsid w:val="00451025"/>
    <w:rsid w:val="00452782"/>
    <w:rsid w:val="00455562"/>
    <w:rsid w:val="004555B5"/>
    <w:rsid w:val="004556C9"/>
    <w:rsid w:val="00456404"/>
    <w:rsid w:val="004607CF"/>
    <w:rsid w:val="004616C3"/>
    <w:rsid w:val="00461A2E"/>
    <w:rsid w:val="00461FDF"/>
    <w:rsid w:val="00462C1B"/>
    <w:rsid w:val="00462F0D"/>
    <w:rsid w:val="004634FE"/>
    <w:rsid w:val="0046378D"/>
    <w:rsid w:val="0046417F"/>
    <w:rsid w:val="004645B2"/>
    <w:rsid w:val="004653E3"/>
    <w:rsid w:val="004659B7"/>
    <w:rsid w:val="00465C91"/>
    <w:rsid w:val="00466D56"/>
    <w:rsid w:val="004672A7"/>
    <w:rsid w:val="00467989"/>
    <w:rsid w:val="00467B7E"/>
    <w:rsid w:val="004703C2"/>
    <w:rsid w:val="00470FDD"/>
    <w:rsid w:val="00471B1D"/>
    <w:rsid w:val="004729B2"/>
    <w:rsid w:val="00473BB4"/>
    <w:rsid w:val="004762F3"/>
    <w:rsid w:val="00477592"/>
    <w:rsid w:val="00480A03"/>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6E48"/>
    <w:rsid w:val="00497455"/>
    <w:rsid w:val="004976DC"/>
    <w:rsid w:val="00497CBA"/>
    <w:rsid w:val="004A057B"/>
    <w:rsid w:val="004A0A14"/>
    <w:rsid w:val="004A0F1E"/>
    <w:rsid w:val="004A1112"/>
    <w:rsid w:val="004A1A2A"/>
    <w:rsid w:val="004A1AB5"/>
    <w:rsid w:val="004A1D20"/>
    <w:rsid w:val="004A36CD"/>
    <w:rsid w:val="004A3A0B"/>
    <w:rsid w:val="004A3B4C"/>
    <w:rsid w:val="004A4748"/>
    <w:rsid w:val="004A483E"/>
    <w:rsid w:val="004A531E"/>
    <w:rsid w:val="004A558F"/>
    <w:rsid w:val="004A5A50"/>
    <w:rsid w:val="004A6585"/>
    <w:rsid w:val="004A6A54"/>
    <w:rsid w:val="004B0586"/>
    <w:rsid w:val="004B0663"/>
    <w:rsid w:val="004B1216"/>
    <w:rsid w:val="004B3787"/>
    <w:rsid w:val="004B421C"/>
    <w:rsid w:val="004B4FE1"/>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C61"/>
    <w:rsid w:val="004D5F67"/>
    <w:rsid w:val="004D6025"/>
    <w:rsid w:val="004D6C5E"/>
    <w:rsid w:val="004D7726"/>
    <w:rsid w:val="004E125D"/>
    <w:rsid w:val="004E12A3"/>
    <w:rsid w:val="004E234A"/>
    <w:rsid w:val="004E2649"/>
    <w:rsid w:val="004E2817"/>
    <w:rsid w:val="004E43C4"/>
    <w:rsid w:val="004E46FF"/>
    <w:rsid w:val="004E4C99"/>
    <w:rsid w:val="004E5E0C"/>
    <w:rsid w:val="004E7169"/>
    <w:rsid w:val="004E7BAC"/>
    <w:rsid w:val="004F07F8"/>
    <w:rsid w:val="004F0F76"/>
    <w:rsid w:val="004F1598"/>
    <w:rsid w:val="004F16DA"/>
    <w:rsid w:val="004F1883"/>
    <w:rsid w:val="004F1F2E"/>
    <w:rsid w:val="004F2D85"/>
    <w:rsid w:val="004F48F1"/>
    <w:rsid w:val="004F4904"/>
    <w:rsid w:val="004F517B"/>
    <w:rsid w:val="004F57DE"/>
    <w:rsid w:val="004F5C6C"/>
    <w:rsid w:val="004F626F"/>
    <w:rsid w:val="004F63BF"/>
    <w:rsid w:val="004F6E77"/>
    <w:rsid w:val="004F6EEC"/>
    <w:rsid w:val="004F74E1"/>
    <w:rsid w:val="004F7545"/>
    <w:rsid w:val="004F77E6"/>
    <w:rsid w:val="004F7AEE"/>
    <w:rsid w:val="00501399"/>
    <w:rsid w:val="005047ED"/>
    <w:rsid w:val="00504C5D"/>
    <w:rsid w:val="0050633D"/>
    <w:rsid w:val="00506FB0"/>
    <w:rsid w:val="00507BC4"/>
    <w:rsid w:val="00510024"/>
    <w:rsid w:val="005109A9"/>
    <w:rsid w:val="00511227"/>
    <w:rsid w:val="00511521"/>
    <w:rsid w:val="005118D3"/>
    <w:rsid w:val="005128E4"/>
    <w:rsid w:val="00512B38"/>
    <w:rsid w:val="005133DB"/>
    <w:rsid w:val="005135F0"/>
    <w:rsid w:val="005144C1"/>
    <w:rsid w:val="00514504"/>
    <w:rsid w:val="00516C99"/>
    <w:rsid w:val="00516E6D"/>
    <w:rsid w:val="00517A24"/>
    <w:rsid w:val="00521E1F"/>
    <w:rsid w:val="00522CE6"/>
    <w:rsid w:val="00522DA1"/>
    <w:rsid w:val="00524CED"/>
    <w:rsid w:val="00525560"/>
    <w:rsid w:val="00526027"/>
    <w:rsid w:val="00526CDC"/>
    <w:rsid w:val="00527B7C"/>
    <w:rsid w:val="00530FBE"/>
    <w:rsid w:val="00530FEE"/>
    <w:rsid w:val="00531159"/>
    <w:rsid w:val="005317DE"/>
    <w:rsid w:val="00532731"/>
    <w:rsid w:val="005352B2"/>
    <w:rsid w:val="0053554A"/>
    <w:rsid w:val="00536322"/>
    <w:rsid w:val="0053709E"/>
    <w:rsid w:val="00537737"/>
    <w:rsid w:val="0053784F"/>
    <w:rsid w:val="00537CF0"/>
    <w:rsid w:val="00537F78"/>
    <w:rsid w:val="00540150"/>
    <w:rsid w:val="00542214"/>
    <w:rsid w:val="005432CB"/>
    <w:rsid w:val="005437CF"/>
    <w:rsid w:val="00544BF3"/>
    <w:rsid w:val="00544C49"/>
    <w:rsid w:val="00545313"/>
    <w:rsid w:val="00545BCA"/>
    <w:rsid w:val="00550F6F"/>
    <w:rsid w:val="005516A1"/>
    <w:rsid w:val="0055270C"/>
    <w:rsid w:val="00553297"/>
    <w:rsid w:val="00553E0C"/>
    <w:rsid w:val="00554820"/>
    <w:rsid w:val="005555D0"/>
    <w:rsid w:val="005559EF"/>
    <w:rsid w:val="00556325"/>
    <w:rsid w:val="00556940"/>
    <w:rsid w:val="00556AFA"/>
    <w:rsid w:val="00557247"/>
    <w:rsid w:val="00557786"/>
    <w:rsid w:val="005615E0"/>
    <w:rsid w:val="005618BF"/>
    <w:rsid w:val="00561F26"/>
    <w:rsid w:val="005629FD"/>
    <w:rsid w:val="00563557"/>
    <w:rsid w:val="00563FE9"/>
    <w:rsid w:val="00564952"/>
    <w:rsid w:val="00565D76"/>
    <w:rsid w:val="00570074"/>
    <w:rsid w:val="00570339"/>
    <w:rsid w:val="005709AD"/>
    <w:rsid w:val="00570EB3"/>
    <w:rsid w:val="005718FB"/>
    <w:rsid w:val="0057207E"/>
    <w:rsid w:val="0057368D"/>
    <w:rsid w:val="0057402A"/>
    <w:rsid w:val="00574E2B"/>
    <w:rsid w:val="00574E59"/>
    <w:rsid w:val="00575FDB"/>
    <w:rsid w:val="00576FCD"/>
    <w:rsid w:val="005771D0"/>
    <w:rsid w:val="00577EFD"/>
    <w:rsid w:val="00577F04"/>
    <w:rsid w:val="00580018"/>
    <w:rsid w:val="00581388"/>
    <w:rsid w:val="00582223"/>
    <w:rsid w:val="00582C47"/>
    <w:rsid w:val="00582FA3"/>
    <w:rsid w:val="00583078"/>
    <w:rsid w:val="00583247"/>
    <w:rsid w:val="00583254"/>
    <w:rsid w:val="005832B6"/>
    <w:rsid w:val="00584261"/>
    <w:rsid w:val="005844A3"/>
    <w:rsid w:val="005864B1"/>
    <w:rsid w:val="00586A07"/>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4FFE"/>
    <w:rsid w:val="005B52B0"/>
    <w:rsid w:val="005B5B52"/>
    <w:rsid w:val="005B6806"/>
    <w:rsid w:val="005B70CD"/>
    <w:rsid w:val="005B797A"/>
    <w:rsid w:val="005C02C5"/>
    <w:rsid w:val="005C0CDB"/>
    <w:rsid w:val="005C1523"/>
    <w:rsid w:val="005C4225"/>
    <w:rsid w:val="005C5706"/>
    <w:rsid w:val="005C5BBE"/>
    <w:rsid w:val="005C64E8"/>
    <w:rsid w:val="005C669D"/>
    <w:rsid w:val="005C6828"/>
    <w:rsid w:val="005C687D"/>
    <w:rsid w:val="005D1FB2"/>
    <w:rsid w:val="005D1FD9"/>
    <w:rsid w:val="005D2254"/>
    <w:rsid w:val="005D2A20"/>
    <w:rsid w:val="005D2C96"/>
    <w:rsid w:val="005D49C6"/>
    <w:rsid w:val="005D57D9"/>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5A9"/>
    <w:rsid w:val="005E6DF4"/>
    <w:rsid w:val="005E7274"/>
    <w:rsid w:val="005E7D95"/>
    <w:rsid w:val="005E7FF3"/>
    <w:rsid w:val="005F0DAD"/>
    <w:rsid w:val="005F0F33"/>
    <w:rsid w:val="005F196E"/>
    <w:rsid w:val="005F1B28"/>
    <w:rsid w:val="005F3122"/>
    <w:rsid w:val="005F3D39"/>
    <w:rsid w:val="005F43A8"/>
    <w:rsid w:val="005F4B2A"/>
    <w:rsid w:val="005F7C2F"/>
    <w:rsid w:val="00600DEB"/>
    <w:rsid w:val="00600F23"/>
    <w:rsid w:val="006015C7"/>
    <w:rsid w:val="00602F31"/>
    <w:rsid w:val="00603AB3"/>
    <w:rsid w:val="00604960"/>
    <w:rsid w:val="00605742"/>
    <w:rsid w:val="00605D54"/>
    <w:rsid w:val="00605DDE"/>
    <w:rsid w:val="0060731A"/>
    <w:rsid w:val="00607CB2"/>
    <w:rsid w:val="00610A20"/>
    <w:rsid w:val="00610BBF"/>
    <w:rsid w:val="00610E4C"/>
    <w:rsid w:val="00611E03"/>
    <w:rsid w:val="006125DC"/>
    <w:rsid w:val="00612A1A"/>
    <w:rsid w:val="00613186"/>
    <w:rsid w:val="00613ADF"/>
    <w:rsid w:val="00614DBE"/>
    <w:rsid w:val="00614E35"/>
    <w:rsid w:val="00614FA4"/>
    <w:rsid w:val="00614FF6"/>
    <w:rsid w:val="006150E7"/>
    <w:rsid w:val="0061521E"/>
    <w:rsid w:val="00616B85"/>
    <w:rsid w:val="00616FDB"/>
    <w:rsid w:val="006174E4"/>
    <w:rsid w:val="00617A8B"/>
    <w:rsid w:val="006201E9"/>
    <w:rsid w:val="00620953"/>
    <w:rsid w:val="006212BF"/>
    <w:rsid w:val="00621CB6"/>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43AE"/>
    <w:rsid w:val="00634747"/>
    <w:rsid w:val="00635421"/>
    <w:rsid w:val="00635C96"/>
    <w:rsid w:val="006374E1"/>
    <w:rsid w:val="00637C4A"/>
    <w:rsid w:val="00640915"/>
    <w:rsid w:val="00640E51"/>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53E2"/>
    <w:rsid w:val="00655885"/>
    <w:rsid w:val="00656098"/>
    <w:rsid w:val="00656677"/>
    <w:rsid w:val="006567A9"/>
    <w:rsid w:val="00656EA4"/>
    <w:rsid w:val="00657163"/>
    <w:rsid w:val="00657A4A"/>
    <w:rsid w:val="0066106F"/>
    <w:rsid w:val="00661F98"/>
    <w:rsid w:val="00662C56"/>
    <w:rsid w:val="0066375A"/>
    <w:rsid w:val="00663F10"/>
    <w:rsid w:val="006646CD"/>
    <w:rsid w:val="00664D7F"/>
    <w:rsid w:val="00664F56"/>
    <w:rsid w:val="00665DF4"/>
    <w:rsid w:val="0066622F"/>
    <w:rsid w:val="0066641F"/>
    <w:rsid w:val="00667C05"/>
    <w:rsid w:val="00667CE2"/>
    <w:rsid w:val="00670626"/>
    <w:rsid w:val="00671EDD"/>
    <w:rsid w:val="006723D3"/>
    <w:rsid w:val="006724F2"/>
    <w:rsid w:val="006747B5"/>
    <w:rsid w:val="00675171"/>
    <w:rsid w:val="00676ACF"/>
    <w:rsid w:val="00677C1B"/>
    <w:rsid w:val="0068009E"/>
    <w:rsid w:val="0068206A"/>
    <w:rsid w:val="0068219D"/>
    <w:rsid w:val="00682920"/>
    <w:rsid w:val="00682DC4"/>
    <w:rsid w:val="0068400B"/>
    <w:rsid w:val="00684515"/>
    <w:rsid w:val="00684669"/>
    <w:rsid w:val="00684F46"/>
    <w:rsid w:val="00685760"/>
    <w:rsid w:val="0068591F"/>
    <w:rsid w:val="00685CC9"/>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3065"/>
    <w:rsid w:val="006A40F9"/>
    <w:rsid w:val="006A4601"/>
    <w:rsid w:val="006A4738"/>
    <w:rsid w:val="006A49CF"/>
    <w:rsid w:val="006A6012"/>
    <w:rsid w:val="006A602C"/>
    <w:rsid w:val="006A708C"/>
    <w:rsid w:val="006A70F3"/>
    <w:rsid w:val="006A71E0"/>
    <w:rsid w:val="006A73E6"/>
    <w:rsid w:val="006B0F75"/>
    <w:rsid w:val="006B0F85"/>
    <w:rsid w:val="006B1198"/>
    <w:rsid w:val="006B2BD6"/>
    <w:rsid w:val="006B2D5C"/>
    <w:rsid w:val="006B4AE5"/>
    <w:rsid w:val="006B4BC4"/>
    <w:rsid w:val="006B53E2"/>
    <w:rsid w:val="006B5E12"/>
    <w:rsid w:val="006B66AC"/>
    <w:rsid w:val="006B6C5E"/>
    <w:rsid w:val="006B724C"/>
    <w:rsid w:val="006C036A"/>
    <w:rsid w:val="006C09BF"/>
    <w:rsid w:val="006C0ECF"/>
    <w:rsid w:val="006C1600"/>
    <w:rsid w:val="006C1CE4"/>
    <w:rsid w:val="006C2028"/>
    <w:rsid w:val="006C293B"/>
    <w:rsid w:val="006C2EFF"/>
    <w:rsid w:val="006C4A03"/>
    <w:rsid w:val="006C4EB1"/>
    <w:rsid w:val="006C572B"/>
    <w:rsid w:val="006C57DB"/>
    <w:rsid w:val="006C5F3F"/>
    <w:rsid w:val="006C6107"/>
    <w:rsid w:val="006C7A50"/>
    <w:rsid w:val="006D0342"/>
    <w:rsid w:val="006D0DBE"/>
    <w:rsid w:val="006D2959"/>
    <w:rsid w:val="006D2AA3"/>
    <w:rsid w:val="006D2BF1"/>
    <w:rsid w:val="006D2C17"/>
    <w:rsid w:val="006D2DE6"/>
    <w:rsid w:val="006D5897"/>
    <w:rsid w:val="006D6199"/>
    <w:rsid w:val="006D6633"/>
    <w:rsid w:val="006D6818"/>
    <w:rsid w:val="006E0166"/>
    <w:rsid w:val="006E01A2"/>
    <w:rsid w:val="006E0BF7"/>
    <w:rsid w:val="006E0C01"/>
    <w:rsid w:val="006E0F88"/>
    <w:rsid w:val="006E2BA5"/>
    <w:rsid w:val="006E2FFB"/>
    <w:rsid w:val="006E43BE"/>
    <w:rsid w:val="006E4B0D"/>
    <w:rsid w:val="006E4C5A"/>
    <w:rsid w:val="006E5D8D"/>
    <w:rsid w:val="006E6E84"/>
    <w:rsid w:val="006E7B34"/>
    <w:rsid w:val="006E7C6F"/>
    <w:rsid w:val="006F0853"/>
    <w:rsid w:val="006F165B"/>
    <w:rsid w:val="006F18A4"/>
    <w:rsid w:val="006F1A3D"/>
    <w:rsid w:val="006F2D55"/>
    <w:rsid w:val="006F39E9"/>
    <w:rsid w:val="006F4533"/>
    <w:rsid w:val="006F4930"/>
    <w:rsid w:val="006F508B"/>
    <w:rsid w:val="006F53A7"/>
    <w:rsid w:val="006F56AF"/>
    <w:rsid w:val="006F5C0D"/>
    <w:rsid w:val="006F5C89"/>
    <w:rsid w:val="006F7C49"/>
    <w:rsid w:val="007011A7"/>
    <w:rsid w:val="0070144B"/>
    <w:rsid w:val="00701995"/>
    <w:rsid w:val="007029A6"/>
    <w:rsid w:val="007043C7"/>
    <w:rsid w:val="00705088"/>
    <w:rsid w:val="00705459"/>
    <w:rsid w:val="007056E2"/>
    <w:rsid w:val="00705CD4"/>
    <w:rsid w:val="0070616F"/>
    <w:rsid w:val="007064BD"/>
    <w:rsid w:val="007064DC"/>
    <w:rsid w:val="0070697F"/>
    <w:rsid w:val="00707E45"/>
    <w:rsid w:val="007103C4"/>
    <w:rsid w:val="00711965"/>
    <w:rsid w:val="00712CB8"/>
    <w:rsid w:val="0071399C"/>
    <w:rsid w:val="00715185"/>
    <w:rsid w:val="00717A16"/>
    <w:rsid w:val="0072199C"/>
    <w:rsid w:val="00721AB8"/>
    <w:rsid w:val="0072212A"/>
    <w:rsid w:val="00722700"/>
    <w:rsid w:val="00722C9F"/>
    <w:rsid w:val="00723A63"/>
    <w:rsid w:val="00724B0C"/>
    <w:rsid w:val="007250D3"/>
    <w:rsid w:val="007253B8"/>
    <w:rsid w:val="007259FD"/>
    <w:rsid w:val="00725A87"/>
    <w:rsid w:val="007265A3"/>
    <w:rsid w:val="00727580"/>
    <w:rsid w:val="00730A37"/>
    <w:rsid w:val="00730D0A"/>
    <w:rsid w:val="007313BE"/>
    <w:rsid w:val="007313FF"/>
    <w:rsid w:val="00731679"/>
    <w:rsid w:val="007317A8"/>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055"/>
    <w:rsid w:val="00746443"/>
    <w:rsid w:val="00747065"/>
    <w:rsid w:val="0074752A"/>
    <w:rsid w:val="007509A0"/>
    <w:rsid w:val="00750C9B"/>
    <w:rsid w:val="0075104F"/>
    <w:rsid w:val="007552D0"/>
    <w:rsid w:val="0075549C"/>
    <w:rsid w:val="007560E4"/>
    <w:rsid w:val="007561DD"/>
    <w:rsid w:val="00756822"/>
    <w:rsid w:val="00757242"/>
    <w:rsid w:val="007573C5"/>
    <w:rsid w:val="0075761D"/>
    <w:rsid w:val="00757B42"/>
    <w:rsid w:val="0076084B"/>
    <w:rsid w:val="00760967"/>
    <w:rsid w:val="007611FC"/>
    <w:rsid w:val="0076291F"/>
    <w:rsid w:val="00762959"/>
    <w:rsid w:val="00762F20"/>
    <w:rsid w:val="00763106"/>
    <w:rsid w:val="00763232"/>
    <w:rsid w:val="007640E9"/>
    <w:rsid w:val="00764E80"/>
    <w:rsid w:val="00765CBF"/>
    <w:rsid w:val="00765EA4"/>
    <w:rsid w:val="0076643F"/>
    <w:rsid w:val="00770215"/>
    <w:rsid w:val="00770769"/>
    <w:rsid w:val="00770865"/>
    <w:rsid w:val="00770E7A"/>
    <w:rsid w:val="00771790"/>
    <w:rsid w:val="00771DB2"/>
    <w:rsid w:val="00772459"/>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3B79"/>
    <w:rsid w:val="00784903"/>
    <w:rsid w:val="007854C1"/>
    <w:rsid w:val="007866D6"/>
    <w:rsid w:val="00787723"/>
    <w:rsid w:val="00787BC6"/>
    <w:rsid w:val="00787FAB"/>
    <w:rsid w:val="007905B4"/>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01FD"/>
    <w:rsid w:val="007A1399"/>
    <w:rsid w:val="007A2A99"/>
    <w:rsid w:val="007A30A9"/>
    <w:rsid w:val="007A4CC3"/>
    <w:rsid w:val="007A50BF"/>
    <w:rsid w:val="007A5817"/>
    <w:rsid w:val="007A5B10"/>
    <w:rsid w:val="007A5D13"/>
    <w:rsid w:val="007A64CB"/>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BDA"/>
    <w:rsid w:val="007C4BDE"/>
    <w:rsid w:val="007C4DE0"/>
    <w:rsid w:val="007C5E65"/>
    <w:rsid w:val="007C62B5"/>
    <w:rsid w:val="007C69C9"/>
    <w:rsid w:val="007D01FE"/>
    <w:rsid w:val="007D0ADF"/>
    <w:rsid w:val="007D1804"/>
    <w:rsid w:val="007D1A83"/>
    <w:rsid w:val="007D1B4D"/>
    <w:rsid w:val="007D1D52"/>
    <w:rsid w:val="007D1F9E"/>
    <w:rsid w:val="007D28AF"/>
    <w:rsid w:val="007D2B98"/>
    <w:rsid w:val="007D2CA2"/>
    <w:rsid w:val="007D4921"/>
    <w:rsid w:val="007D6843"/>
    <w:rsid w:val="007D6B30"/>
    <w:rsid w:val="007D737F"/>
    <w:rsid w:val="007E0285"/>
    <w:rsid w:val="007E05B7"/>
    <w:rsid w:val="007E0A6B"/>
    <w:rsid w:val="007E21BC"/>
    <w:rsid w:val="007E2276"/>
    <w:rsid w:val="007E3764"/>
    <w:rsid w:val="007E3F5D"/>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588D"/>
    <w:rsid w:val="007F641E"/>
    <w:rsid w:val="007F690E"/>
    <w:rsid w:val="007F6F8F"/>
    <w:rsid w:val="007F729E"/>
    <w:rsid w:val="007F7493"/>
    <w:rsid w:val="007F7C14"/>
    <w:rsid w:val="0080000D"/>
    <w:rsid w:val="008003E7"/>
    <w:rsid w:val="00800E9E"/>
    <w:rsid w:val="00803013"/>
    <w:rsid w:val="008035F3"/>
    <w:rsid w:val="00803F1C"/>
    <w:rsid w:val="00804A5B"/>
    <w:rsid w:val="00804CC7"/>
    <w:rsid w:val="00804E7A"/>
    <w:rsid w:val="0080600E"/>
    <w:rsid w:val="0080614B"/>
    <w:rsid w:val="008063D0"/>
    <w:rsid w:val="008063DE"/>
    <w:rsid w:val="008067A6"/>
    <w:rsid w:val="00806AC0"/>
    <w:rsid w:val="008071C0"/>
    <w:rsid w:val="0080761C"/>
    <w:rsid w:val="0080792F"/>
    <w:rsid w:val="00807953"/>
    <w:rsid w:val="008102CA"/>
    <w:rsid w:val="00810AFB"/>
    <w:rsid w:val="008138D8"/>
    <w:rsid w:val="008141D8"/>
    <w:rsid w:val="00814688"/>
    <w:rsid w:val="00814AC9"/>
    <w:rsid w:val="00816D47"/>
    <w:rsid w:val="00817612"/>
    <w:rsid w:val="00817F06"/>
    <w:rsid w:val="00820DC0"/>
    <w:rsid w:val="00822A20"/>
    <w:rsid w:val="00823716"/>
    <w:rsid w:val="00824679"/>
    <w:rsid w:val="0082608B"/>
    <w:rsid w:val="00826786"/>
    <w:rsid w:val="008273AE"/>
    <w:rsid w:val="00832655"/>
    <w:rsid w:val="008338A4"/>
    <w:rsid w:val="00833952"/>
    <w:rsid w:val="00833C6A"/>
    <w:rsid w:val="008340D6"/>
    <w:rsid w:val="0083424D"/>
    <w:rsid w:val="00834C32"/>
    <w:rsid w:val="00834D49"/>
    <w:rsid w:val="0083563E"/>
    <w:rsid w:val="0083624C"/>
    <w:rsid w:val="00836997"/>
    <w:rsid w:val="00837C45"/>
    <w:rsid w:val="00840593"/>
    <w:rsid w:val="00841329"/>
    <w:rsid w:val="008417BF"/>
    <w:rsid w:val="00841D9D"/>
    <w:rsid w:val="00841DBE"/>
    <w:rsid w:val="008426A2"/>
    <w:rsid w:val="0084287B"/>
    <w:rsid w:val="008431BD"/>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11E0"/>
    <w:rsid w:val="00861658"/>
    <w:rsid w:val="00862F94"/>
    <w:rsid w:val="00864643"/>
    <w:rsid w:val="00865FF4"/>
    <w:rsid w:val="008660B8"/>
    <w:rsid w:val="008666DF"/>
    <w:rsid w:val="008673EF"/>
    <w:rsid w:val="00867B7C"/>
    <w:rsid w:val="00870BD5"/>
    <w:rsid w:val="00870E4F"/>
    <w:rsid w:val="008722F8"/>
    <w:rsid w:val="00873248"/>
    <w:rsid w:val="00873763"/>
    <w:rsid w:val="00873836"/>
    <w:rsid w:val="00873C9A"/>
    <w:rsid w:val="00874D0A"/>
    <w:rsid w:val="008752DF"/>
    <w:rsid w:val="008764A2"/>
    <w:rsid w:val="00876615"/>
    <w:rsid w:val="0087672C"/>
    <w:rsid w:val="00877068"/>
    <w:rsid w:val="00877158"/>
    <w:rsid w:val="0087745F"/>
    <w:rsid w:val="00877835"/>
    <w:rsid w:val="00877C41"/>
    <w:rsid w:val="00877DCA"/>
    <w:rsid w:val="00880B93"/>
    <w:rsid w:val="0088181E"/>
    <w:rsid w:val="00881B27"/>
    <w:rsid w:val="008826D4"/>
    <w:rsid w:val="00883566"/>
    <w:rsid w:val="0088470B"/>
    <w:rsid w:val="00884846"/>
    <w:rsid w:val="00884DD7"/>
    <w:rsid w:val="0088532A"/>
    <w:rsid w:val="00885737"/>
    <w:rsid w:val="008857D7"/>
    <w:rsid w:val="00885912"/>
    <w:rsid w:val="00885CEE"/>
    <w:rsid w:val="0088630A"/>
    <w:rsid w:val="00886422"/>
    <w:rsid w:val="00886663"/>
    <w:rsid w:val="00886B9E"/>
    <w:rsid w:val="00886FCA"/>
    <w:rsid w:val="00887DB6"/>
    <w:rsid w:val="00887EA7"/>
    <w:rsid w:val="00890650"/>
    <w:rsid w:val="008922F8"/>
    <w:rsid w:val="008923D1"/>
    <w:rsid w:val="00893F81"/>
    <w:rsid w:val="008944DC"/>
    <w:rsid w:val="00894C2D"/>
    <w:rsid w:val="00895691"/>
    <w:rsid w:val="00897899"/>
    <w:rsid w:val="00897E12"/>
    <w:rsid w:val="00897E2A"/>
    <w:rsid w:val="008A098F"/>
    <w:rsid w:val="008A0BD8"/>
    <w:rsid w:val="008A2048"/>
    <w:rsid w:val="008A3576"/>
    <w:rsid w:val="008A4B62"/>
    <w:rsid w:val="008A5EC3"/>
    <w:rsid w:val="008A6033"/>
    <w:rsid w:val="008A653E"/>
    <w:rsid w:val="008A6572"/>
    <w:rsid w:val="008A6790"/>
    <w:rsid w:val="008A6A09"/>
    <w:rsid w:val="008A7E0F"/>
    <w:rsid w:val="008B061A"/>
    <w:rsid w:val="008B12F5"/>
    <w:rsid w:val="008B3437"/>
    <w:rsid w:val="008B4B38"/>
    <w:rsid w:val="008B77B9"/>
    <w:rsid w:val="008C136C"/>
    <w:rsid w:val="008C21B8"/>
    <w:rsid w:val="008C2D88"/>
    <w:rsid w:val="008C5E2D"/>
    <w:rsid w:val="008C71C3"/>
    <w:rsid w:val="008D13EF"/>
    <w:rsid w:val="008D1B7E"/>
    <w:rsid w:val="008D26E8"/>
    <w:rsid w:val="008D3299"/>
    <w:rsid w:val="008D55BB"/>
    <w:rsid w:val="008D768D"/>
    <w:rsid w:val="008D7B08"/>
    <w:rsid w:val="008D7D26"/>
    <w:rsid w:val="008E1185"/>
    <w:rsid w:val="008E3759"/>
    <w:rsid w:val="008E3BFE"/>
    <w:rsid w:val="008E4B56"/>
    <w:rsid w:val="008E5939"/>
    <w:rsid w:val="008E595C"/>
    <w:rsid w:val="008E63B7"/>
    <w:rsid w:val="008E6766"/>
    <w:rsid w:val="008E6CFE"/>
    <w:rsid w:val="008E77B2"/>
    <w:rsid w:val="008F126B"/>
    <w:rsid w:val="008F1912"/>
    <w:rsid w:val="008F191C"/>
    <w:rsid w:val="008F1981"/>
    <w:rsid w:val="008F2366"/>
    <w:rsid w:val="008F31A3"/>
    <w:rsid w:val="008F33BB"/>
    <w:rsid w:val="008F3412"/>
    <w:rsid w:val="008F460F"/>
    <w:rsid w:val="008F4A3A"/>
    <w:rsid w:val="008F4B31"/>
    <w:rsid w:val="008F4D51"/>
    <w:rsid w:val="008F5CA5"/>
    <w:rsid w:val="008F63DA"/>
    <w:rsid w:val="008F6E98"/>
    <w:rsid w:val="008F77A0"/>
    <w:rsid w:val="008F7D9F"/>
    <w:rsid w:val="00900DCE"/>
    <w:rsid w:val="009014B4"/>
    <w:rsid w:val="0090155B"/>
    <w:rsid w:val="00902388"/>
    <w:rsid w:val="0090270B"/>
    <w:rsid w:val="00902E4E"/>
    <w:rsid w:val="009031E9"/>
    <w:rsid w:val="009032FF"/>
    <w:rsid w:val="0090365F"/>
    <w:rsid w:val="009036B1"/>
    <w:rsid w:val="00903BCF"/>
    <w:rsid w:val="00903F3D"/>
    <w:rsid w:val="009040C3"/>
    <w:rsid w:val="009041DC"/>
    <w:rsid w:val="009045D8"/>
    <w:rsid w:val="00904F81"/>
    <w:rsid w:val="0090647F"/>
    <w:rsid w:val="00907BFF"/>
    <w:rsid w:val="009109B9"/>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4C7"/>
    <w:rsid w:val="009257D5"/>
    <w:rsid w:val="00925C76"/>
    <w:rsid w:val="00925C99"/>
    <w:rsid w:val="00926564"/>
    <w:rsid w:val="0092660A"/>
    <w:rsid w:val="00926C5F"/>
    <w:rsid w:val="00927842"/>
    <w:rsid w:val="009305BC"/>
    <w:rsid w:val="009305BF"/>
    <w:rsid w:val="00932114"/>
    <w:rsid w:val="00932949"/>
    <w:rsid w:val="00932E06"/>
    <w:rsid w:val="009340D0"/>
    <w:rsid w:val="00934124"/>
    <w:rsid w:val="00934A2C"/>
    <w:rsid w:val="00935BED"/>
    <w:rsid w:val="00935BF7"/>
    <w:rsid w:val="00935E16"/>
    <w:rsid w:val="0093641E"/>
    <w:rsid w:val="0093658E"/>
    <w:rsid w:val="00936FF5"/>
    <w:rsid w:val="00937663"/>
    <w:rsid w:val="00937F05"/>
    <w:rsid w:val="0094022B"/>
    <w:rsid w:val="00940541"/>
    <w:rsid w:val="00940B34"/>
    <w:rsid w:val="00941318"/>
    <w:rsid w:val="00941BD1"/>
    <w:rsid w:val="0094295F"/>
    <w:rsid w:val="00942CB4"/>
    <w:rsid w:val="00943563"/>
    <w:rsid w:val="009461BA"/>
    <w:rsid w:val="0094711F"/>
    <w:rsid w:val="009474AF"/>
    <w:rsid w:val="0095004E"/>
    <w:rsid w:val="009508DA"/>
    <w:rsid w:val="00951076"/>
    <w:rsid w:val="00952047"/>
    <w:rsid w:val="00952AA2"/>
    <w:rsid w:val="009530F6"/>
    <w:rsid w:val="00953A93"/>
    <w:rsid w:val="0095473F"/>
    <w:rsid w:val="00954E8D"/>
    <w:rsid w:val="009550D2"/>
    <w:rsid w:val="009553EE"/>
    <w:rsid w:val="009577E6"/>
    <w:rsid w:val="009600FC"/>
    <w:rsid w:val="009638D6"/>
    <w:rsid w:val="00963FE0"/>
    <w:rsid w:val="009643B0"/>
    <w:rsid w:val="00964450"/>
    <w:rsid w:val="00964B7B"/>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216F"/>
    <w:rsid w:val="00985AEC"/>
    <w:rsid w:val="009873F0"/>
    <w:rsid w:val="00987DEC"/>
    <w:rsid w:val="00987EC0"/>
    <w:rsid w:val="00990321"/>
    <w:rsid w:val="0099217F"/>
    <w:rsid w:val="009941D7"/>
    <w:rsid w:val="00995585"/>
    <w:rsid w:val="00995C62"/>
    <w:rsid w:val="00995C6D"/>
    <w:rsid w:val="00995E14"/>
    <w:rsid w:val="00995F53"/>
    <w:rsid w:val="0099681E"/>
    <w:rsid w:val="00997BC5"/>
    <w:rsid w:val="009A0B38"/>
    <w:rsid w:val="009A0FAA"/>
    <w:rsid w:val="009A32DF"/>
    <w:rsid w:val="009A3AF4"/>
    <w:rsid w:val="009A3FFA"/>
    <w:rsid w:val="009A4F41"/>
    <w:rsid w:val="009A56CE"/>
    <w:rsid w:val="009A6BBF"/>
    <w:rsid w:val="009A728C"/>
    <w:rsid w:val="009A76D5"/>
    <w:rsid w:val="009B0362"/>
    <w:rsid w:val="009B071A"/>
    <w:rsid w:val="009B2166"/>
    <w:rsid w:val="009B3240"/>
    <w:rsid w:val="009B351D"/>
    <w:rsid w:val="009B3737"/>
    <w:rsid w:val="009B381B"/>
    <w:rsid w:val="009B3EA1"/>
    <w:rsid w:val="009B6185"/>
    <w:rsid w:val="009B72FB"/>
    <w:rsid w:val="009B75D8"/>
    <w:rsid w:val="009B78E6"/>
    <w:rsid w:val="009C0144"/>
    <w:rsid w:val="009C081E"/>
    <w:rsid w:val="009C1BC7"/>
    <w:rsid w:val="009C305E"/>
    <w:rsid w:val="009C44E1"/>
    <w:rsid w:val="009C47D5"/>
    <w:rsid w:val="009C5057"/>
    <w:rsid w:val="009C52FD"/>
    <w:rsid w:val="009C6165"/>
    <w:rsid w:val="009D1533"/>
    <w:rsid w:val="009D1753"/>
    <w:rsid w:val="009D1BD6"/>
    <w:rsid w:val="009D1BDC"/>
    <w:rsid w:val="009D239F"/>
    <w:rsid w:val="009D2D2B"/>
    <w:rsid w:val="009D32E0"/>
    <w:rsid w:val="009D3912"/>
    <w:rsid w:val="009D43F5"/>
    <w:rsid w:val="009D5D7B"/>
    <w:rsid w:val="009D646F"/>
    <w:rsid w:val="009D6B5B"/>
    <w:rsid w:val="009D6D16"/>
    <w:rsid w:val="009D7611"/>
    <w:rsid w:val="009E0B61"/>
    <w:rsid w:val="009E16AC"/>
    <w:rsid w:val="009E1CFA"/>
    <w:rsid w:val="009E3182"/>
    <w:rsid w:val="009E4616"/>
    <w:rsid w:val="009E4F42"/>
    <w:rsid w:val="009E53DE"/>
    <w:rsid w:val="009E54BA"/>
    <w:rsid w:val="009E6FE0"/>
    <w:rsid w:val="009E7464"/>
    <w:rsid w:val="009E7F9B"/>
    <w:rsid w:val="009F15A1"/>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0EFF"/>
    <w:rsid w:val="00A0157A"/>
    <w:rsid w:val="00A0333D"/>
    <w:rsid w:val="00A03F2F"/>
    <w:rsid w:val="00A060F0"/>
    <w:rsid w:val="00A06213"/>
    <w:rsid w:val="00A06920"/>
    <w:rsid w:val="00A0715B"/>
    <w:rsid w:val="00A07A75"/>
    <w:rsid w:val="00A1097B"/>
    <w:rsid w:val="00A10B3F"/>
    <w:rsid w:val="00A11212"/>
    <w:rsid w:val="00A11E44"/>
    <w:rsid w:val="00A12704"/>
    <w:rsid w:val="00A12BA6"/>
    <w:rsid w:val="00A131EF"/>
    <w:rsid w:val="00A1344C"/>
    <w:rsid w:val="00A14275"/>
    <w:rsid w:val="00A145CB"/>
    <w:rsid w:val="00A1532E"/>
    <w:rsid w:val="00A15562"/>
    <w:rsid w:val="00A15FF9"/>
    <w:rsid w:val="00A166AF"/>
    <w:rsid w:val="00A1772D"/>
    <w:rsid w:val="00A17A15"/>
    <w:rsid w:val="00A20BB5"/>
    <w:rsid w:val="00A22EE2"/>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1C41"/>
    <w:rsid w:val="00A43EF5"/>
    <w:rsid w:val="00A440A9"/>
    <w:rsid w:val="00A4437B"/>
    <w:rsid w:val="00A4474E"/>
    <w:rsid w:val="00A4495D"/>
    <w:rsid w:val="00A44AFD"/>
    <w:rsid w:val="00A450BD"/>
    <w:rsid w:val="00A450E2"/>
    <w:rsid w:val="00A45D99"/>
    <w:rsid w:val="00A45EBB"/>
    <w:rsid w:val="00A469C1"/>
    <w:rsid w:val="00A46E53"/>
    <w:rsid w:val="00A47099"/>
    <w:rsid w:val="00A4798A"/>
    <w:rsid w:val="00A47A78"/>
    <w:rsid w:val="00A47C5D"/>
    <w:rsid w:val="00A507B7"/>
    <w:rsid w:val="00A50AFA"/>
    <w:rsid w:val="00A50FCF"/>
    <w:rsid w:val="00A51032"/>
    <w:rsid w:val="00A51D8B"/>
    <w:rsid w:val="00A51F1C"/>
    <w:rsid w:val="00A522CE"/>
    <w:rsid w:val="00A52468"/>
    <w:rsid w:val="00A528D1"/>
    <w:rsid w:val="00A542BF"/>
    <w:rsid w:val="00A5451A"/>
    <w:rsid w:val="00A54C3A"/>
    <w:rsid w:val="00A54D6F"/>
    <w:rsid w:val="00A56083"/>
    <w:rsid w:val="00A5619E"/>
    <w:rsid w:val="00A5621B"/>
    <w:rsid w:val="00A564E6"/>
    <w:rsid w:val="00A602EA"/>
    <w:rsid w:val="00A607B0"/>
    <w:rsid w:val="00A60B62"/>
    <w:rsid w:val="00A610CD"/>
    <w:rsid w:val="00A624CB"/>
    <w:rsid w:val="00A626C9"/>
    <w:rsid w:val="00A62E31"/>
    <w:rsid w:val="00A633A8"/>
    <w:rsid w:val="00A66CB5"/>
    <w:rsid w:val="00A67C14"/>
    <w:rsid w:val="00A7033D"/>
    <w:rsid w:val="00A7035C"/>
    <w:rsid w:val="00A7078F"/>
    <w:rsid w:val="00A708AF"/>
    <w:rsid w:val="00A70B3C"/>
    <w:rsid w:val="00A70ECE"/>
    <w:rsid w:val="00A73700"/>
    <w:rsid w:val="00A743D0"/>
    <w:rsid w:val="00A747E6"/>
    <w:rsid w:val="00A7524E"/>
    <w:rsid w:val="00A758AA"/>
    <w:rsid w:val="00A759AF"/>
    <w:rsid w:val="00A7638D"/>
    <w:rsid w:val="00A7713A"/>
    <w:rsid w:val="00A77EA3"/>
    <w:rsid w:val="00A80620"/>
    <w:rsid w:val="00A80DDF"/>
    <w:rsid w:val="00A8116A"/>
    <w:rsid w:val="00A81B9B"/>
    <w:rsid w:val="00A81FD8"/>
    <w:rsid w:val="00A826F8"/>
    <w:rsid w:val="00A828EB"/>
    <w:rsid w:val="00A83A14"/>
    <w:rsid w:val="00A84337"/>
    <w:rsid w:val="00A845D9"/>
    <w:rsid w:val="00A85D33"/>
    <w:rsid w:val="00A86D3A"/>
    <w:rsid w:val="00A87F2A"/>
    <w:rsid w:val="00A9097F"/>
    <w:rsid w:val="00A921F3"/>
    <w:rsid w:val="00A9285D"/>
    <w:rsid w:val="00A92931"/>
    <w:rsid w:val="00A93722"/>
    <w:rsid w:val="00A93766"/>
    <w:rsid w:val="00A9473E"/>
    <w:rsid w:val="00A96519"/>
    <w:rsid w:val="00A969DC"/>
    <w:rsid w:val="00A970D3"/>
    <w:rsid w:val="00AA042C"/>
    <w:rsid w:val="00AA05E5"/>
    <w:rsid w:val="00AA09A2"/>
    <w:rsid w:val="00AA0FC1"/>
    <w:rsid w:val="00AA1080"/>
    <w:rsid w:val="00AA1482"/>
    <w:rsid w:val="00AA1CEB"/>
    <w:rsid w:val="00AA3037"/>
    <w:rsid w:val="00AA3221"/>
    <w:rsid w:val="00AA4879"/>
    <w:rsid w:val="00AA5BEE"/>
    <w:rsid w:val="00AA600D"/>
    <w:rsid w:val="00AA6176"/>
    <w:rsid w:val="00AA62DE"/>
    <w:rsid w:val="00AA6BBD"/>
    <w:rsid w:val="00AA6C1B"/>
    <w:rsid w:val="00AA7996"/>
    <w:rsid w:val="00AA7CF7"/>
    <w:rsid w:val="00AB0119"/>
    <w:rsid w:val="00AB0423"/>
    <w:rsid w:val="00AB09AD"/>
    <w:rsid w:val="00AB2180"/>
    <w:rsid w:val="00AB3DF1"/>
    <w:rsid w:val="00AB41AB"/>
    <w:rsid w:val="00AB46C8"/>
    <w:rsid w:val="00AB49C0"/>
    <w:rsid w:val="00AB67AA"/>
    <w:rsid w:val="00AB69DA"/>
    <w:rsid w:val="00AC1091"/>
    <w:rsid w:val="00AC1638"/>
    <w:rsid w:val="00AC19CB"/>
    <w:rsid w:val="00AC2A29"/>
    <w:rsid w:val="00AC3066"/>
    <w:rsid w:val="00AC56FA"/>
    <w:rsid w:val="00AC7B19"/>
    <w:rsid w:val="00AD0379"/>
    <w:rsid w:val="00AD12FD"/>
    <w:rsid w:val="00AD1951"/>
    <w:rsid w:val="00AD1A14"/>
    <w:rsid w:val="00AD1C8A"/>
    <w:rsid w:val="00AD2D7B"/>
    <w:rsid w:val="00AD2F06"/>
    <w:rsid w:val="00AD405B"/>
    <w:rsid w:val="00AD42BE"/>
    <w:rsid w:val="00AD45E9"/>
    <w:rsid w:val="00AD4B35"/>
    <w:rsid w:val="00AD4CD1"/>
    <w:rsid w:val="00AD625F"/>
    <w:rsid w:val="00AD68F2"/>
    <w:rsid w:val="00AD7999"/>
    <w:rsid w:val="00AD7F93"/>
    <w:rsid w:val="00AE0214"/>
    <w:rsid w:val="00AE1340"/>
    <w:rsid w:val="00AE2327"/>
    <w:rsid w:val="00AE323B"/>
    <w:rsid w:val="00AE3A02"/>
    <w:rsid w:val="00AE3F82"/>
    <w:rsid w:val="00AE5243"/>
    <w:rsid w:val="00AE5488"/>
    <w:rsid w:val="00AE6572"/>
    <w:rsid w:val="00AE6F91"/>
    <w:rsid w:val="00AE7B7C"/>
    <w:rsid w:val="00AF0FD8"/>
    <w:rsid w:val="00AF2342"/>
    <w:rsid w:val="00AF2B10"/>
    <w:rsid w:val="00AF3E58"/>
    <w:rsid w:val="00AF3EA2"/>
    <w:rsid w:val="00AF5571"/>
    <w:rsid w:val="00AF5BE6"/>
    <w:rsid w:val="00AF654E"/>
    <w:rsid w:val="00AF6979"/>
    <w:rsid w:val="00AF7922"/>
    <w:rsid w:val="00AF7A85"/>
    <w:rsid w:val="00AF7C53"/>
    <w:rsid w:val="00B007F3"/>
    <w:rsid w:val="00B009A7"/>
    <w:rsid w:val="00B013E3"/>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1C98"/>
    <w:rsid w:val="00B12491"/>
    <w:rsid w:val="00B128B1"/>
    <w:rsid w:val="00B12AF9"/>
    <w:rsid w:val="00B12C18"/>
    <w:rsid w:val="00B13977"/>
    <w:rsid w:val="00B161E0"/>
    <w:rsid w:val="00B162C7"/>
    <w:rsid w:val="00B171B6"/>
    <w:rsid w:val="00B2042D"/>
    <w:rsid w:val="00B2046E"/>
    <w:rsid w:val="00B216E2"/>
    <w:rsid w:val="00B21F89"/>
    <w:rsid w:val="00B220EB"/>
    <w:rsid w:val="00B2301A"/>
    <w:rsid w:val="00B232AB"/>
    <w:rsid w:val="00B249C6"/>
    <w:rsid w:val="00B26AC3"/>
    <w:rsid w:val="00B26E30"/>
    <w:rsid w:val="00B271D7"/>
    <w:rsid w:val="00B27396"/>
    <w:rsid w:val="00B27F6E"/>
    <w:rsid w:val="00B30539"/>
    <w:rsid w:val="00B30F7A"/>
    <w:rsid w:val="00B314DB"/>
    <w:rsid w:val="00B3189A"/>
    <w:rsid w:val="00B31CE4"/>
    <w:rsid w:val="00B34E40"/>
    <w:rsid w:val="00B35101"/>
    <w:rsid w:val="00B35275"/>
    <w:rsid w:val="00B35CE8"/>
    <w:rsid w:val="00B35D0C"/>
    <w:rsid w:val="00B3600A"/>
    <w:rsid w:val="00B361F2"/>
    <w:rsid w:val="00B36916"/>
    <w:rsid w:val="00B36B23"/>
    <w:rsid w:val="00B3718B"/>
    <w:rsid w:val="00B3745F"/>
    <w:rsid w:val="00B404A2"/>
    <w:rsid w:val="00B40C8F"/>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30F1"/>
    <w:rsid w:val="00B53EAC"/>
    <w:rsid w:val="00B54257"/>
    <w:rsid w:val="00B542BA"/>
    <w:rsid w:val="00B577E2"/>
    <w:rsid w:val="00B626E8"/>
    <w:rsid w:val="00B630A6"/>
    <w:rsid w:val="00B6383F"/>
    <w:rsid w:val="00B640F2"/>
    <w:rsid w:val="00B6418E"/>
    <w:rsid w:val="00B6626B"/>
    <w:rsid w:val="00B67DA5"/>
    <w:rsid w:val="00B709D1"/>
    <w:rsid w:val="00B71044"/>
    <w:rsid w:val="00B7128A"/>
    <w:rsid w:val="00B718C4"/>
    <w:rsid w:val="00B71CA6"/>
    <w:rsid w:val="00B72EE8"/>
    <w:rsid w:val="00B72F79"/>
    <w:rsid w:val="00B7312A"/>
    <w:rsid w:val="00B73157"/>
    <w:rsid w:val="00B7415E"/>
    <w:rsid w:val="00B74207"/>
    <w:rsid w:val="00B74EEF"/>
    <w:rsid w:val="00B7538D"/>
    <w:rsid w:val="00B753DE"/>
    <w:rsid w:val="00B75815"/>
    <w:rsid w:val="00B76453"/>
    <w:rsid w:val="00B76659"/>
    <w:rsid w:val="00B76A0D"/>
    <w:rsid w:val="00B76AD1"/>
    <w:rsid w:val="00B77038"/>
    <w:rsid w:val="00B770F5"/>
    <w:rsid w:val="00B805EC"/>
    <w:rsid w:val="00B83A0D"/>
    <w:rsid w:val="00B83D37"/>
    <w:rsid w:val="00B8472B"/>
    <w:rsid w:val="00B851DC"/>
    <w:rsid w:val="00B86D47"/>
    <w:rsid w:val="00B87287"/>
    <w:rsid w:val="00B904D5"/>
    <w:rsid w:val="00B91288"/>
    <w:rsid w:val="00B91F00"/>
    <w:rsid w:val="00B92996"/>
    <w:rsid w:val="00B92CCF"/>
    <w:rsid w:val="00B92EDF"/>
    <w:rsid w:val="00B93D7F"/>
    <w:rsid w:val="00B94658"/>
    <w:rsid w:val="00B95A7D"/>
    <w:rsid w:val="00B97086"/>
    <w:rsid w:val="00B97FD3"/>
    <w:rsid w:val="00BA085C"/>
    <w:rsid w:val="00BA08D0"/>
    <w:rsid w:val="00BA0B99"/>
    <w:rsid w:val="00BA0E90"/>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D63"/>
    <w:rsid w:val="00BB6DDF"/>
    <w:rsid w:val="00BC028C"/>
    <w:rsid w:val="00BC02AC"/>
    <w:rsid w:val="00BC06FC"/>
    <w:rsid w:val="00BC2299"/>
    <w:rsid w:val="00BC234B"/>
    <w:rsid w:val="00BC2629"/>
    <w:rsid w:val="00BC2E43"/>
    <w:rsid w:val="00BC2E54"/>
    <w:rsid w:val="00BC395F"/>
    <w:rsid w:val="00BC4292"/>
    <w:rsid w:val="00BC44E2"/>
    <w:rsid w:val="00BC4690"/>
    <w:rsid w:val="00BC4A15"/>
    <w:rsid w:val="00BC4D1B"/>
    <w:rsid w:val="00BC6C4B"/>
    <w:rsid w:val="00BC6D72"/>
    <w:rsid w:val="00BC7208"/>
    <w:rsid w:val="00BD0FF5"/>
    <w:rsid w:val="00BD2220"/>
    <w:rsid w:val="00BD32BB"/>
    <w:rsid w:val="00BD383B"/>
    <w:rsid w:val="00BD3927"/>
    <w:rsid w:val="00BD3D27"/>
    <w:rsid w:val="00BD3D84"/>
    <w:rsid w:val="00BD475F"/>
    <w:rsid w:val="00BD49E6"/>
    <w:rsid w:val="00BD4B89"/>
    <w:rsid w:val="00BD5922"/>
    <w:rsid w:val="00BD640E"/>
    <w:rsid w:val="00BD7A12"/>
    <w:rsid w:val="00BE2169"/>
    <w:rsid w:val="00BE34A1"/>
    <w:rsid w:val="00BE3DEF"/>
    <w:rsid w:val="00BE42B9"/>
    <w:rsid w:val="00BE4993"/>
    <w:rsid w:val="00BE54E2"/>
    <w:rsid w:val="00BE5B68"/>
    <w:rsid w:val="00BE6862"/>
    <w:rsid w:val="00BE7C0A"/>
    <w:rsid w:val="00BF02CB"/>
    <w:rsid w:val="00BF2125"/>
    <w:rsid w:val="00BF23A9"/>
    <w:rsid w:val="00BF2423"/>
    <w:rsid w:val="00BF3684"/>
    <w:rsid w:val="00BF3809"/>
    <w:rsid w:val="00BF4869"/>
    <w:rsid w:val="00BF68DE"/>
    <w:rsid w:val="00BF6FD8"/>
    <w:rsid w:val="00BF73E4"/>
    <w:rsid w:val="00BF7A90"/>
    <w:rsid w:val="00BF7FAA"/>
    <w:rsid w:val="00C023E5"/>
    <w:rsid w:val="00C02974"/>
    <w:rsid w:val="00C03680"/>
    <w:rsid w:val="00C03FA3"/>
    <w:rsid w:val="00C04631"/>
    <w:rsid w:val="00C04791"/>
    <w:rsid w:val="00C05385"/>
    <w:rsid w:val="00C054DF"/>
    <w:rsid w:val="00C05E7D"/>
    <w:rsid w:val="00C060A6"/>
    <w:rsid w:val="00C06B56"/>
    <w:rsid w:val="00C06D85"/>
    <w:rsid w:val="00C06E86"/>
    <w:rsid w:val="00C0740F"/>
    <w:rsid w:val="00C105E7"/>
    <w:rsid w:val="00C11037"/>
    <w:rsid w:val="00C11F53"/>
    <w:rsid w:val="00C12D39"/>
    <w:rsid w:val="00C13ACD"/>
    <w:rsid w:val="00C148AD"/>
    <w:rsid w:val="00C14FF8"/>
    <w:rsid w:val="00C15A1D"/>
    <w:rsid w:val="00C17688"/>
    <w:rsid w:val="00C17F0A"/>
    <w:rsid w:val="00C21762"/>
    <w:rsid w:val="00C21AD8"/>
    <w:rsid w:val="00C21AE1"/>
    <w:rsid w:val="00C21FEF"/>
    <w:rsid w:val="00C2275E"/>
    <w:rsid w:val="00C22A30"/>
    <w:rsid w:val="00C231E8"/>
    <w:rsid w:val="00C23BA4"/>
    <w:rsid w:val="00C2424D"/>
    <w:rsid w:val="00C24543"/>
    <w:rsid w:val="00C250E6"/>
    <w:rsid w:val="00C256A2"/>
    <w:rsid w:val="00C25ADB"/>
    <w:rsid w:val="00C25CDD"/>
    <w:rsid w:val="00C26D51"/>
    <w:rsid w:val="00C26F28"/>
    <w:rsid w:val="00C303A1"/>
    <w:rsid w:val="00C307B9"/>
    <w:rsid w:val="00C30AC5"/>
    <w:rsid w:val="00C31F39"/>
    <w:rsid w:val="00C33A49"/>
    <w:rsid w:val="00C342D2"/>
    <w:rsid w:val="00C34721"/>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299"/>
    <w:rsid w:val="00C66B72"/>
    <w:rsid w:val="00C67A0F"/>
    <w:rsid w:val="00C7102E"/>
    <w:rsid w:val="00C7395F"/>
    <w:rsid w:val="00C74A73"/>
    <w:rsid w:val="00C759A5"/>
    <w:rsid w:val="00C75C30"/>
    <w:rsid w:val="00C7664C"/>
    <w:rsid w:val="00C7718D"/>
    <w:rsid w:val="00C777BF"/>
    <w:rsid w:val="00C80478"/>
    <w:rsid w:val="00C8095D"/>
    <w:rsid w:val="00C81334"/>
    <w:rsid w:val="00C834BE"/>
    <w:rsid w:val="00C838F9"/>
    <w:rsid w:val="00C845E9"/>
    <w:rsid w:val="00C84785"/>
    <w:rsid w:val="00C8562F"/>
    <w:rsid w:val="00C85767"/>
    <w:rsid w:val="00C8599A"/>
    <w:rsid w:val="00C85B3B"/>
    <w:rsid w:val="00C87AC4"/>
    <w:rsid w:val="00C90276"/>
    <w:rsid w:val="00C903DD"/>
    <w:rsid w:val="00C918E0"/>
    <w:rsid w:val="00C91B71"/>
    <w:rsid w:val="00C92D67"/>
    <w:rsid w:val="00C92EB0"/>
    <w:rsid w:val="00C93E24"/>
    <w:rsid w:val="00C93E4D"/>
    <w:rsid w:val="00C940EB"/>
    <w:rsid w:val="00C94312"/>
    <w:rsid w:val="00C9567A"/>
    <w:rsid w:val="00C95BD3"/>
    <w:rsid w:val="00C96755"/>
    <w:rsid w:val="00C97CB6"/>
    <w:rsid w:val="00C97F9D"/>
    <w:rsid w:val="00CA0120"/>
    <w:rsid w:val="00CA2456"/>
    <w:rsid w:val="00CA3AA2"/>
    <w:rsid w:val="00CA3D82"/>
    <w:rsid w:val="00CA4129"/>
    <w:rsid w:val="00CA4377"/>
    <w:rsid w:val="00CA43BB"/>
    <w:rsid w:val="00CA4A65"/>
    <w:rsid w:val="00CA519A"/>
    <w:rsid w:val="00CA665C"/>
    <w:rsid w:val="00CA7BCD"/>
    <w:rsid w:val="00CB0E90"/>
    <w:rsid w:val="00CB1DE6"/>
    <w:rsid w:val="00CB212D"/>
    <w:rsid w:val="00CB22CB"/>
    <w:rsid w:val="00CB2660"/>
    <w:rsid w:val="00CB2FBA"/>
    <w:rsid w:val="00CB6217"/>
    <w:rsid w:val="00CB684E"/>
    <w:rsid w:val="00CB6B72"/>
    <w:rsid w:val="00CB6E01"/>
    <w:rsid w:val="00CB7481"/>
    <w:rsid w:val="00CC0162"/>
    <w:rsid w:val="00CC06AA"/>
    <w:rsid w:val="00CC1949"/>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30AB"/>
    <w:rsid w:val="00CD36A4"/>
    <w:rsid w:val="00CD4387"/>
    <w:rsid w:val="00CD4A11"/>
    <w:rsid w:val="00CD4AA8"/>
    <w:rsid w:val="00CD6B36"/>
    <w:rsid w:val="00CD6E35"/>
    <w:rsid w:val="00CD7206"/>
    <w:rsid w:val="00CE0231"/>
    <w:rsid w:val="00CE076C"/>
    <w:rsid w:val="00CE0B4B"/>
    <w:rsid w:val="00CE177C"/>
    <w:rsid w:val="00CE1950"/>
    <w:rsid w:val="00CE2356"/>
    <w:rsid w:val="00CE24A7"/>
    <w:rsid w:val="00CE2887"/>
    <w:rsid w:val="00CE2F71"/>
    <w:rsid w:val="00CE3366"/>
    <w:rsid w:val="00CE5199"/>
    <w:rsid w:val="00CE6506"/>
    <w:rsid w:val="00CE66D5"/>
    <w:rsid w:val="00CE6B4F"/>
    <w:rsid w:val="00CE767C"/>
    <w:rsid w:val="00CF0188"/>
    <w:rsid w:val="00CF0CDB"/>
    <w:rsid w:val="00CF1191"/>
    <w:rsid w:val="00CF1A8A"/>
    <w:rsid w:val="00CF1B81"/>
    <w:rsid w:val="00CF2C3B"/>
    <w:rsid w:val="00CF34B2"/>
    <w:rsid w:val="00CF3913"/>
    <w:rsid w:val="00CF4863"/>
    <w:rsid w:val="00CF5BFC"/>
    <w:rsid w:val="00CF5C42"/>
    <w:rsid w:val="00CF637A"/>
    <w:rsid w:val="00CF66E7"/>
    <w:rsid w:val="00CF779B"/>
    <w:rsid w:val="00CF78A0"/>
    <w:rsid w:val="00D00928"/>
    <w:rsid w:val="00D011CD"/>
    <w:rsid w:val="00D01FCC"/>
    <w:rsid w:val="00D02EA7"/>
    <w:rsid w:val="00D03AB0"/>
    <w:rsid w:val="00D04584"/>
    <w:rsid w:val="00D059DE"/>
    <w:rsid w:val="00D05ABD"/>
    <w:rsid w:val="00D05AFD"/>
    <w:rsid w:val="00D05B1B"/>
    <w:rsid w:val="00D05C1B"/>
    <w:rsid w:val="00D05FDC"/>
    <w:rsid w:val="00D07A30"/>
    <w:rsid w:val="00D10D1D"/>
    <w:rsid w:val="00D11234"/>
    <w:rsid w:val="00D112F3"/>
    <w:rsid w:val="00D11EEB"/>
    <w:rsid w:val="00D12AFB"/>
    <w:rsid w:val="00D12C79"/>
    <w:rsid w:val="00D13FCE"/>
    <w:rsid w:val="00D14300"/>
    <w:rsid w:val="00D1554E"/>
    <w:rsid w:val="00D1576F"/>
    <w:rsid w:val="00D15F6D"/>
    <w:rsid w:val="00D16ED2"/>
    <w:rsid w:val="00D17149"/>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4F99"/>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AE8"/>
    <w:rsid w:val="00D521C2"/>
    <w:rsid w:val="00D5237F"/>
    <w:rsid w:val="00D5246F"/>
    <w:rsid w:val="00D52D14"/>
    <w:rsid w:val="00D531CE"/>
    <w:rsid w:val="00D53999"/>
    <w:rsid w:val="00D54378"/>
    <w:rsid w:val="00D54CB4"/>
    <w:rsid w:val="00D557E7"/>
    <w:rsid w:val="00D55ADE"/>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2DC6"/>
    <w:rsid w:val="00D73FEE"/>
    <w:rsid w:val="00D7421E"/>
    <w:rsid w:val="00D74EC9"/>
    <w:rsid w:val="00D7558D"/>
    <w:rsid w:val="00D755B5"/>
    <w:rsid w:val="00D7572E"/>
    <w:rsid w:val="00D7610F"/>
    <w:rsid w:val="00D7639A"/>
    <w:rsid w:val="00D76F1B"/>
    <w:rsid w:val="00D77083"/>
    <w:rsid w:val="00D80EB4"/>
    <w:rsid w:val="00D817FB"/>
    <w:rsid w:val="00D818A3"/>
    <w:rsid w:val="00D81D92"/>
    <w:rsid w:val="00D824B5"/>
    <w:rsid w:val="00D82959"/>
    <w:rsid w:val="00D829FF"/>
    <w:rsid w:val="00D82DC4"/>
    <w:rsid w:val="00D8321B"/>
    <w:rsid w:val="00D83A29"/>
    <w:rsid w:val="00D83E5D"/>
    <w:rsid w:val="00D84F01"/>
    <w:rsid w:val="00D864D9"/>
    <w:rsid w:val="00D876F9"/>
    <w:rsid w:val="00D90674"/>
    <w:rsid w:val="00D9267E"/>
    <w:rsid w:val="00D929C4"/>
    <w:rsid w:val="00D929E6"/>
    <w:rsid w:val="00D940AB"/>
    <w:rsid w:val="00D969EE"/>
    <w:rsid w:val="00D96D2F"/>
    <w:rsid w:val="00D97374"/>
    <w:rsid w:val="00D9772D"/>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310F"/>
    <w:rsid w:val="00DB3DFD"/>
    <w:rsid w:val="00DB4021"/>
    <w:rsid w:val="00DB42CF"/>
    <w:rsid w:val="00DB474D"/>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F8"/>
    <w:rsid w:val="00DD4AD2"/>
    <w:rsid w:val="00DD50D5"/>
    <w:rsid w:val="00DD641D"/>
    <w:rsid w:val="00DD70BB"/>
    <w:rsid w:val="00DD7F3F"/>
    <w:rsid w:val="00DE02C2"/>
    <w:rsid w:val="00DE032D"/>
    <w:rsid w:val="00DE0CFF"/>
    <w:rsid w:val="00DE1250"/>
    <w:rsid w:val="00DE166B"/>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3EA8"/>
    <w:rsid w:val="00E146A6"/>
    <w:rsid w:val="00E162B0"/>
    <w:rsid w:val="00E208FC"/>
    <w:rsid w:val="00E219C7"/>
    <w:rsid w:val="00E2287F"/>
    <w:rsid w:val="00E22F45"/>
    <w:rsid w:val="00E2308E"/>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77D"/>
    <w:rsid w:val="00E35F9F"/>
    <w:rsid w:val="00E378D0"/>
    <w:rsid w:val="00E40299"/>
    <w:rsid w:val="00E40EF8"/>
    <w:rsid w:val="00E4118C"/>
    <w:rsid w:val="00E41916"/>
    <w:rsid w:val="00E426E8"/>
    <w:rsid w:val="00E43157"/>
    <w:rsid w:val="00E43C59"/>
    <w:rsid w:val="00E43E0A"/>
    <w:rsid w:val="00E443F0"/>
    <w:rsid w:val="00E451AE"/>
    <w:rsid w:val="00E4553C"/>
    <w:rsid w:val="00E461CE"/>
    <w:rsid w:val="00E47C06"/>
    <w:rsid w:val="00E5055C"/>
    <w:rsid w:val="00E50750"/>
    <w:rsid w:val="00E50CAB"/>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45EB"/>
    <w:rsid w:val="00E64C3D"/>
    <w:rsid w:val="00E651BD"/>
    <w:rsid w:val="00E656BD"/>
    <w:rsid w:val="00E65DB8"/>
    <w:rsid w:val="00E67426"/>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50BC"/>
    <w:rsid w:val="00E96EC7"/>
    <w:rsid w:val="00E97B71"/>
    <w:rsid w:val="00EA0CA5"/>
    <w:rsid w:val="00EA18AD"/>
    <w:rsid w:val="00EA1A9A"/>
    <w:rsid w:val="00EA2651"/>
    <w:rsid w:val="00EA3A60"/>
    <w:rsid w:val="00EA3C7D"/>
    <w:rsid w:val="00EA3D34"/>
    <w:rsid w:val="00EA4A95"/>
    <w:rsid w:val="00EA5FDE"/>
    <w:rsid w:val="00EA7172"/>
    <w:rsid w:val="00EA7436"/>
    <w:rsid w:val="00EA76CF"/>
    <w:rsid w:val="00EB007C"/>
    <w:rsid w:val="00EB3086"/>
    <w:rsid w:val="00EB3146"/>
    <w:rsid w:val="00EB4141"/>
    <w:rsid w:val="00EB43B6"/>
    <w:rsid w:val="00EB454D"/>
    <w:rsid w:val="00EB483C"/>
    <w:rsid w:val="00EB486C"/>
    <w:rsid w:val="00EB6812"/>
    <w:rsid w:val="00EB6E2C"/>
    <w:rsid w:val="00EB7C37"/>
    <w:rsid w:val="00EC0B78"/>
    <w:rsid w:val="00EC257A"/>
    <w:rsid w:val="00EC2C8B"/>
    <w:rsid w:val="00EC5732"/>
    <w:rsid w:val="00EC5968"/>
    <w:rsid w:val="00EC6A05"/>
    <w:rsid w:val="00EC7A27"/>
    <w:rsid w:val="00EC7FB1"/>
    <w:rsid w:val="00ED0904"/>
    <w:rsid w:val="00ED11BA"/>
    <w:rsid w:val="00ED1526"/>
    <w:rsid w:val="00ED4601"/>
    <w:rsid w:val="00ED549D"/>
    <w:rsid w:val="00ED5E10"/>
    <w:rsid w:val="00ED6C09"/>
    <w:rsid w:val="00ED6F03"/>
    <w:rsid w:val="00ED76BE"/>
    <w:rsid w:val="00EE00E9"/>
    <w:rsid w:val="00EE15A3"/>
    <w:rsid w:val="00EE1743"/>
    <w:rsid w:val="00EE1818"/>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25FE"/>
    <w:rsid w:val="00F12646"/>
    <w:rsid w:val="00F135D5"/>
    <w:rsid w:val="00F13662"/>
    <w:rsid w:val="00F144A5"/>
    <w:rsid w:val="00F15104"/>
    <w:rsid w:val="00F161D9"/>
    <w:rsid w:val="00F17A18"/>
    <w:rsid w:val="00F200A8"/>
    <w:rsid w:val="00F205C9"/>
    <w:rsid w:val="00F20B2D"/>
    <w:rsid w:val="00F214DB"/>
    <w:rsid w:val="00F22B41"/>
    <w:rsid w:val="00F231C6"/>
    <w:rsid w:val="00F23A17"/>
    <w:rsid w:val="00F2451A"/>
    <w:rsid w:val="00F24C9A"/>
    <w:rsid w:val="00F253CC"/>
    <w:rsid w:val="00F266C5"/>
    <w:rsid w:val="00F27090"/>
    <w:rsid w:val="00F27201"/>
    <w:rsid w:val="00F27300"/>
    <w:rsid w:val="00F30718"/>
    <w:rsid w:val="00F308A9"/>
    <w:rsid w:val="00F30BB8"/>
    <w:rsid w:val="00F34D40"/>
    <w:rsid w:val="00F35DBA"/>
    <w:rsid w:val="00F35FE2"/>
    <w:rsid w:val="00F3625B"/>
    <w:rsid w:val="00F37106"/>
    <w:rsid w:val="00F37155"/>
    <w:rsid w:val="00F3724C"/>
    <w:rsid w:val="00F37D95"/>
    <w:rsid w:val="00F40731"/>
    <w:rsid w:val="00F40928"/>
    <w:rsid w:val="00F40E70"/>
    <w:rsid w:val="00F413AA"/>
    <w:rsid w:val="00F42CB8"/>
    <w:rsid w:val="00F4455E"/>
    <w:rsid w:val="00F449B0"/>
    <w:rsid w:val="00F44E25"/>
    <w:rsid w:val="00F44EF1"/>
    <w:rsid w:val="00F458E2"/>
    <w:rsid w:val="00F45E58"/>
    <w:rsid w:val="00F46697"/>
    <w:rsid w:val="00F466AB"/>
    <w:rsid w:val="00F47AB7"/>
    <w:rsid w:val="00F50642"/>
    <w:rsid w:val="00F519CF"/>
    <w:rsid w:val="00F51A02"/>
    <w:rsid w:val="00F51B9A"/>
    <w:rsid w:val="00F5217F"/>
    <w:rsid w:val="00F526F4"/>
    <w:rsid w:val="00F54711"/>
    <w:rsid w:val="00F54B3F"/>
    <w:rsid w:val="00F55117"/>
    <w:rsid w:val="00F55419"/>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2E5"/>
    <w:rsid w:val="00F84C2E"/>
    <w:rsid w:val="00F84F51"/>
    <w:rsid w:val="00F852A0"/>
    <w:rsid w:val="00F852AE"/>
    <w:rsid w:val="00F85CF9"/>
    <w:rsid w:val="00F86322"/>
    <w:rsid w:val="00F877FD"/>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A0759"/>
    <w:rsid w:val="00FA10F2"/>
    <w:rsid w:val="00FA13E9"/>
    <w:rsid w:val="00FA14A4"/>
    <w:rsid w:val="00FA2AE6"/>
    <w:rsid w:val="00FA5AF6"/>
    <w:rsid w:val="00FA791F"/>
    <w:rsid w:val="00FB12D3"/>
    <w:rsid w:val="00FB12D8"/>
    <w:rsid w:val="00FB16CB"/>
    <w:rsid w:val="00FB3AFC"/>
    <w:rsid w:val="00FB3D77"/>
    <w:rsid w:val="00FB45E8"/>
    <w:rsid w:val="00FB5466"/>
    <w:rsid w:val="00FB5656"/>
    <w:rsid w:val="00FB582C"/>
    <w:rsid w:val="00FB62CF"/>
    <w:rsid w:val="00FB7278"/>
    <w:rsid w:val="00FB7CA8"/>
    <w:rsid w:val="00FB7E3A"/>
    <w:rsid w:val="00FC0547"/>
    <w:rsid w:val="00FC0A34"/>
    <w:rsid w:val="00FC192E"/>
    <w:rsid w:val="00FC2038"/>
    <w:rsid w:val="00FC2AD8"/>
    <w:rsid w:val="00FC30DA"/>
    <w:rsid w:val="00FC3DBE"/>
    <w:rsid w:val="00FC545F"/>
    <w:rsid w:val="00FC71B8"/>
    <w:rsid w:val="00FC73C0"/>
    <w:rsid w:val="00FD0087"/>
    <w:rsid w:val="00FD07FF"/>
    <w:rsid w:val="00FD09C9"/>
    <w:rsid w:val="00FD0BD4"/>
    <w:rsid w:val="00FD1520"/>
    <w:rsid w:val="00FD1BCE"/>
    <w:rsid w:val="00FD1DD0"/>
    <w:rsid w:val="00FD1F2E"/>
    <w:rsid w:val="00FD2601"/>
    <w:rsid w:val="00FD3094"/>
    <w:rsid w:val="00FD332C"/>
    <w:rsid w:val="00FD3818"/>
    <w:rsid w:val="00FD3947"/>
    <w:rsid w:val="00FD3C3B"/>
    <w:rsid w:val="00FD46FB"/>
    <w:rsid w:val="00FD4F9F"/>
    <w:rsid w:val="00FD523C"/>
    <w:rsid w:val="00FD5560"/>
    <w:rsid w:val="00FD5618"/>
    <w:rsid w:val="00FD578C"/>
    <w:rsid w:val="00FD6A84"/>
    <w:rsid w:val="00FD6CCA"/>
    <w:rsid w:val="00FD77E3"/>
    <w:rsid w:val="00FD7BA2"/>
    <w:rsid w:val="00FE07DD"/>
    <w:rsid w:val="00FE18BC"/>
    <w:rsid w:val="00FE19C0"/>
    <w:rsid w:val="00FE33A7"/>
    <w:rsid w:val="00FE3B2F"/>
    <w:rsid w:val="00FE4202"/>
    <w:rsid w:val="00FE5EB6"/>
    <w:rsid w:val="00FE6B45"/>
    <w:rsid w:val="00FE72F6"/>
    <w:rsid w:val="00FE79C5"/>
    <w:rsid w:val="00FF0883"/>
    <w:rsid w:val="00FF18A3"/>
    <w:rsid w:val="00FF2646"/>
    <w:rsid w:val="00FF2BC0"/>
    <w:rsid w:val="00FF5224"/>
    <w:rsid w:val="00FF549C"/>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D1BD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normaltextrun">
    <w:name w:val="normaltextrun"/>
    <w:basedOn w:val="DefaultParagraphFont"/>
    <w:rsid w:val="007E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F718A2F85A64DA687D8E13EE243F7"/>
        <w:category>
          <w:name w:val="General"/>
          <w:gallery w:val="placeholder"/>
        </w:category>
        <w:types>
          <w:type w:val="bbPlcHdr"/>
        </w:types>
        <w:behaviors>
          <w:behavior w:val="content"/>
        </w:behaviors>
        <w:guid w:val="{83B0AA2B-CC98-AC4F-9D3E-C350855E7914}"/>
      </w:docPartPr>
      <w:docPartBody>
        <w:p w:rsidR="005B0149" w:rsidRDefault="00E630A4" w:rsidP="00E630A4">
          <w:pPr>
            <w:pStyle w:val="EEDF718A2F85A64DA687D8E13EE243F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F2A73"/>
    <w:rsid w:val="00104FDC"/>
    <w:rsid w:val="00157A1D"/>
    <w:rsid w:val="00164CEC"/>
    <w:rsid w:val="001B3FCB"/>
    <w:rsid w:val="001F265C"/>
    <w:rsid w:val="00200821"/>
    <w:rsid w:val="00236BF4"/>
    <w:rsid w:val="00242C98"/>
    <w:rsid w:val="00244ECB"/>
    <w:rsid w:val="0025245B"/>
    <w:rsid w:val="00256D42"/>
    <w:rsid w:val="002854B1"/>
    <w:rsid w:val="002A3923"/>
    <w:rsid w:val="002E25EA"/>
    <w:rsid w:val="003064D2"/>
    <w:rsid w:val="00346732"/>
    <w:rsid w:val="003901A1"/>
    <w:rsid w:val="00393BE2"/>
    <w:rsid w:val="00394049"/>
    <w:rsid w:val="00397D4E"/>
    <w:rsid w:val="003A1BB9"/>
    <w:rsid w:val="003A746D"/>
    <w:rsid w:val="003A7538"/>
    <w:rsid w:val="003B0C71"/>
    <w:rsid w:val="003B2E76"/>
    <w:rsid w:val="003B63F4"/>
    <w:rsid w:val="003C7D44"/>
    <w:rsid w:val="003D4708"/>
    <w:rsid w:val="00434263"/>
    <w:rsid w:val="00472A37"/>
    <w:rsid w:val="004B5BBB"/>
    <w:rsid w:val="004F2DF8"/>
    <w:rsid w:val="005028F9"/>
    <w:rsid w:val="00517E2A"/>
    <w:rsid w:val="00532E09"/>
    <w:rsid w:val="005535A3"/>
    <w:rsid w:val="00554A68"/>
    <w:rsid w:val="005B0149"/>
    <w:rsid w:val="005C1D85"/>
    <w:rsid w:val="005F7793"/>
    <w:rsid w:val="00693110"/>
    <w:rsid w:val="006D3128"/>
    <w:rsid w:val="006F24A1"/>
    <w:rsid w:val="007230F7"/>
    <w:rsid w:val="00726594"/>
    <w:rsid w:val="007D711A"/>
    <w:rsid w:val="0083777F"/>
    <w:rsid w:val="00847E2F"/>
    <w:rsid w:val="008622EB"/>
    <w:rsid w:val="00875B8A"/>
    <w:rsid w:val="008846F4"/>
    <w:rsid w:val="00894BE3"/>
    <w:rsid w:val="008953BC"/>
    <w:rsid w:val="00956DA1"/>
    <w:rsid w:val="009918CD"/>
    <w:rsid w:val="009A261B"/>
    <w:rsid w:val="009B1C31"/>
    <w:rsid w:val="009D2435"/>
    <w:rsid w:val="009F2110"/>
    <w:rsid w:val="00A146CB"/>
    <w:rsid w:val="00A55027"/>
    <w:rsid w:val="00AA2E17"/>
    <w:rsid w:val="00AC15A4"/>
    <w:rsid w:val="00AD397E"/>
    <w:rsid w:val="00B0336C"/>
    <w:rsid w:val="00B800E2"/>
    <w:rsid w:val="00BB388E"/>
    <w:rsid w:val="00C16178"/>
    <w:rsid w:val="00C7284E"/>
    <w:rsid w:val="00CA4FD4"/>
    <w:rsid w:val="00CB4507"/>
    <w:rsid w:val="00CE31C3"/>
    <w:rsid w:val="00D241E9"/>
    <w:rsid w:val="00D25576"/>
    <w:rsid w:val="00D7750D"/>
    <w:rsid w:val="00D80EB4"/>
    <w:rsid w:val="00DB3FF7"/>
    <w:rsid w:val="00DE3DD5"/>
    <w:rsid w:val="00E630A4"/>
    <w:rsid w:val="00E83DFD"/>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0A4"/>
    <w:rPr>
      <w:color w:val="808080"/>
    </w:rPr>
  </w:style>
  <w:style w:type="paragraph" w:customStyle="1" w:styleId="EEDF718A2F85A64DA687D8E13EE243F7">
    <w:name w:val="EEDF718A2F85A64DA687D8E13EE243F7"/>
    <w:rsid w:val="00E630A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57/24</dc:title>
  <dc:creator/>
  <cp:lastModifiedBy/>
  <cp:revision>1</cp:revision>
  <dcterms:created xsi:type="dcterms:W3CDTF">2024-08-06T21:12:00Z</dcterms:created>
  <dcterms:modified xsi:type="dcterms:W3CDTF">2024-08-09T15:21:00Z</dcterms:modified>
</cp:coreProperties>
</file>