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B81C23" w:rsidRDefault="00D306D1" w:rsidP="00627C9F">
      <w:pPr>
        <w:jc w:val="both"/>
        <w:rPr>
          <w:rFonts w:asciiTheme="majorHAnsi" w:hAnsiTheme="majorHAnsi" w:cs="Univers"/>
          <w:b/>
          <w:bCs/>
          <w:sz w:val="22"/>
          <w:szCs w:val="22"/>
        </w:rPr>
      </w:pPr>
      <w:r w:rsidRPr="00B81C23">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509A3E87" wp14:editId="485D98A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B8024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81C23">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49B565A7" wp14:editId="4F09999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Default="00D57C19" w:rsidP="00AE5488">
                            <w:r>
                              <w:rPr>
                                <w:noProof/>
                                <w:lang w:val="en-US"/>
                              </w:rPr>
                              <w:drawing>
                                <wp:inline distT="0" distB="0" distL="0" distR="0" wp14:anchorId="74624748" wp14:editId="79557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B565A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57C19" w:rsidRDefault="00D57C19" w:rsidP="00AE5488">
                      <w:r>
                        <w:rPr>
                          <w:noProof/>
                          <w:lang w:val="en-US"/>
                        </w:rPr>
                        <w:drawing>
                          <wp:inline distT="0" distB="0" distL="0" distR="0" wp14:anchorId="74624748" wp14:editId="79557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B81C23" w:rsidRDefault="00040C3A" w:rsidP="00040C3A">
      <w:pPr>
        <w:tabs>
          <w:tab w:val="center" w:pos="5400"/>
        </w:tabs>
        <w:suppressAutoHyphens/>
        <w:jc w:val="both"/>
        <w:rPr>
          <w:rFonts w:asciiTheme="majorHAnsi" w:hAnsiTheme="majorHAnsi"/>
          <w:sz w:val="22"/>
          <w:szCs w:val="22"/>
        </w:rPr>
      </w:pPr>
    </w:p>
    <w:p w:rsidR="00040C3A" w:rsidRPr="00B81C23" w:rsidRDefault="00040C3A" w:rsidP="00040C3A">
      <w:pPr>
        <w:tabs>
          <w:tab w:val="center" w:pos="5400"/>
        </w:tabs>
        <w:suppressAutoHyphens/>
        <w:jc w:val="both"/>
        <w:rPr>
          <w:rFonts w:asciiTheme="majorHAnsi" w:hAnsiTheme="majorHAnsi"/>
          <w:sz w:val="22"/>
          <w:szCs w:val="22"/>
        </w:rPr>
      </w:pPr>
    </w:p>
    <w:p w:rsidR="005128E4" w:rsidRPr="00B81C23" w:rsidRDefault="005128E4" w:rsidP="00040C3A">
      <w:pPr>
        <w:tabs>
          <w:tab w:val="center" w:pos="5400"/>
        </w:tabs>
        <w:suppressAutoHyphens/>
        <w:rPr>
          <w:rFonts w:asciiTheme="majorHAnsi" w:hAnsiTheme="majorHAnsi"/>
          <w:sz w:val="22"/>
          <w:szCs w:val="22"/>
        </w:rPr>
      </w:pPr>
    </w:p>
    <w:p w:rsidR="005128E4" w:rsidRPr="00B81C23" w:rsidRDefault="005128E4" w:rsidP="00040C3A">
      <w:pPr>
        <w:tabs>
          <w:tab w:val="center" w:pos="5400"/>
        </w:tabs>
        <w:suppressAutoHyphens/>
        <w:rPr>
          <w:rFonts w:asciiTheme="majorHAnsi" w:hAnsiTheme="majorHAnsi"/>
          <w:sz w:val="22"/>
          <w:szCs w:val="22"/>
        </w:rPr>
      </w:pPr>
    </w:p>
    <w:p w:rsidR="005128E4" w:rsidRPr="00B81C23" w:rsidRDefault="005128E4" w:rsidP="00040C3A">
      <w:pPr>
        <w:tabs>
          <w:tab w:val="center" w:pos="5400"/>
        </w:tabs>
        <w:suppressAutoHyphens/>
        <w:rPr>
          <w:rFonts w:asciiTheme="majorHAnsi" w:hAnsiTheme="majorHAnsi"/>
          <w:sz w:val="22"/>
          <w:szCs w:val="22"/>
        </w:rPr>
      </w:pPr>
    </w:p>
    <w:p w:rsidR="00040C3A" w:rsidRPr="00B81C23" w:rsidRDefault="00040C3A" w:rsidP="005128E4">
      <w:pPr>
        <w:tabs>
          <w:tab w:val="center" w:pos="5400"/>
        </w:tabs>
        <w:suppressAutoHyphens/>
        <w:jc w:val="center"/>
        <w:rPr>
          <w:rFonts w:asciiTheme="majorHAnsi" w:hAnsiTheme="majorHAnsi"/>
          <w:sz w:val="22"/>
          <w:szCs w:val="22"/>
        </w:rPr>
      </w:pPr>
    </w:p>
    <w:p w:rsidR="00040C3A" w:rsidRPr="00B81C23" w:rsidRDefault="00040C3A" w:rsidP="005128E4">
      <w:pPr>
        <w:tabs>
          <w:tab w:val="center" w:pos="5400"/>
        </w:tabs>
        <w:suppressAutoHyphens/>
        <w:jc w:val="center"/>
        <w:rPr>
          <w:rFonts w:asciiTheme="majorHAnsi" w:hAnsiTheme="majorHAnsi"/>
          <w:sz w:val="22"/>
          <w:szCs w:val="22"/>
        </w:rPr>
      </w:pPr>
    </w:p>
    <w:p w:rsidR="005B52B0" w:rsidRPr="00B81C23" w:rsidRDefault="005B52B0" w:rsidP="005128E4">
      <w:pPr>
        <w:tabs>
          <w:tab w:val="center" w:pos="5400"/>
        </w:tabs>
        <w:suppressAutoHyphens/>
        <w:jc w:val="center"/>
        <w:rPr>
          <w:rFonts w:asciiTheme="majorHAnsi" w:hAnsiTheme="majorHAnsi"/>
          <w:sz w:val="22"/>
          <w:szCs w:val="22"/>
        </w:rPr>
      </w:pPr>
    </w:p>
    <w:p w:rsidR="005B52B0" w:rsidRPr="00B81C23" w:rsidRDefault="005B52B0" w:rsidP="005128E4">
      <w:pPr>
        <w:tabs>
          <w:tab w:val="center" w:pos="5400"/>
        </w:tabs>
        <w:suppressAutoHyphens/>
        <w:jc w:val="center"/>
        <w:rPr>
          <w:rFonts w:asciiTheme="majorHAnsi" w:hAnsiTheme="majorHAnsi"/>
          <w:sz w:val="22"/>
          <w:szCs w:val="22"/>
        </w:rPr>
      </w:pPr>
    </w:p>
    <w:p w:rsidR="005B52B0" w:rsidRPr="00B81C23" w:rsidRDefault="005B52B0" w:rsidP="005128E4">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3D3BC2" w:rsidP="00040C3A">
      <w:pPr>
        <w:tabs>
          <w:tab w:val="center" w:pos="5400"/>
        </w:tabs>
        <w:suppressAutoHyphens/>
        <w:jc w:val="center"/>
        <w:rPr>
          <w:rFonts w:asciiTheme="majorHAnsi" w:hAnsiTheme="majorHAnsi"/>
          <w:sz w:val="22"/>
          <w:szCs w:val="22"/>
        </w:rPr>
      </w:pPr>
      <w:r w:rsidRPr="00B81C23">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3E566BEE" wp14:editId="1477722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C94433" w:rsidRDefault="00D57C19" w:rsidP="00997BC5">
                            <w:pPr>
                              <w:spacing w:line="276" w:lineRule="auto"/>
                              <w:rPr>
                                <w:rFonts w:asciiTheme="majorHAnsi" w:hAnsiTheme="majorHAnsi" w:cs="Arial"/>
                                <w:b/>
                                <w:bCs/>
                                <w:color w:val="0D0D0D" w:themeColor="text1" w:themeTint="F2"/>
                                <w:sz w:val="36"/>
                                <w:szCs w:val="22"/>
                                <w:lang w:val="es-MX"/>
                              </w:rPr>
                            </w:pPr>
                            <w:r w:rsidRPr="00C94433">
                              <w:rPr>
                                <w:rFonts w:asciiTheme="majorHAnsi" w:hAnsiTheme="majorHAnsi" w:cs="Arial"/>
                                <w:b/>
                                <w:bCs/>
                                <w:color w:val="0D0D0D" w:themeColor="text1" w:themeTint="F2"/>
                                <w:sz w:val="36"/>
                                <w:szCs w:val="22"/>
                                <w:lang w:val="es-MX"/>
                              </w:rPr>
                              <w:t xml:space="preserve">INFORME </w:t>
                            </w:r>
                            <w:r w:rsidRPr="00C94433">
                              <w:rPr>
                                <w:rFonts w:asciiTheme="majorHAnsi" w:hAnsiTheme="majorHAnsi" w:cs="Arial"/>
                                <w:b/>
                                <w:bCs/>
                                <w:color w:val="0D0D0D" w:themeColor="text1" w:themeTint="F2"/>
                                <w:sz w:val="36"/>
                                <w:szCs w:val="40"/>
                                <w:lang w:val="es-MX"/>
                              </w:rPr>
                              <w:t>No.</w:t>
                            </w:r>
                            <w:r w:rsidR="00B22954">
                              <w:rPr>
                                <w:rFonts w:asciiTheme="majorHAnsi" w:hAnsiTheme="majorHAnsi" w:cs="Arial"/>
                                <w:b/>
                                <w:bCs/>
                                <w:color w:val="0D0D0D" w:themeColor="text1" w:themeTint="F2"/>
                                <w:sz w:val="36"/>
                                <w:szCs w:val="22"/>
                                <w:lang w:val="es-MX"/>
                              </w:rPr>
                              <w:t xml:space="preserve"> 37</w:t>
                            </w:r>
                            <w:r w:rsidRPr="00C94433">
                              <w:rPr>
                                <w:rFonts w:asciiTheme="majorHAnsi" w:hAnsiTheme="majorHAnsi" w:cs="Arial"/>
                                <w:b/>
                                <w:bCs/>
                                <w:color w:val="0D0D0D" w:themeColor="text1" w:themeTint="F2"/>
                                <w:sz w:val="36"/>
                                <w:szCs w:val="22"/>
                                <w:lang w:val="es-MX"/>
                              </w:rPr>
                              <w:t>/</w:t>
                            </w:r>
                            <w:r w:rsidR="00620460">
                              <w:rPr>
                                <w:rFonts w:asciiTheme="majorHAnsi" w:hAnsiTheme="majorHAnsi" w:cs="Arial"/>
                                <w:b/>
                                <w:bCs/>
                                <w:color w:val="0D0D0D" w:themeColor="text1" w:themeTint="F2"/>
                                <w:sz w:val="36"/>
                                <w:szCs w:val="22"/>
                                <w:lang w:val="es-MX"/>
                              </w:rPr>
                              <w:t>17</w:t>
                            </w:r>
                          </w:p>
                          <w:p w:rsidR="00D57C19" w:rsidRPr="00C94433" w:rsidRDefault="00D57C19" w:rsidP="00997BC5">
                            <w:pPr>
                              <w:spacing w:line="276" w:lineRule="auto"/>
                              <w:rPr>
                                <w:rFonts w:asciiTheme="majorHAnsi" w:hAnsiTheme="majorHAnsi" w:cs="Arial"/>
                                <w:b/>
                                <w:color w:val="0D0D0D" w:themeColor="text1" w:themeTint="F2"/>
                                <w:sz w:val="36"/>
                                <w:szCs w:val="22"/>
                                <w:lang w:val="es-MX"/>
                              </w:rPr>
                            </w:pPr>
                            <w:r w:rsidRPr="00C94433">
                              <w:rPr>
                                <w:rFonts w:asciiTheme="majorHAnsi" w:hAnsiTheme="majorHAnsi" w:cs="Arial"/>
                                <w:b/>
                                <w:color w:val="0D0D0D" w:themeColor="text1" w:themeTint="F2"/>
                                <w:sz w:val="36"/>
                                <w:szCs w:val="22"/>
                                <w:lang w:val="es-MX"/>
                              </w:rPr>
                              <w:t xml:space="preserve">PETICIÓN </w:t>
                            </w:r>
                            <w:r w:rsidR="00314166" w:rsidRPr="00C94433">
                              <w:rPr>
                                <w:rFonts w:asciiTheme="majorHAnsi" w:hAnsiTheme="majorHAnsi" w:cs="Arial"/>
                                <w:b/>
                                <w:color w:val="0D0D0D" w:themeColor="text1" w:themeTint="F2"/>
                                <w:sz w:val="36"/>
                                <w:szCs w:val="22"/>
                                <w:lang w:val="es-MX"/>
                              </w:rPr>
                              <w:t>854</w:t>
                            </w:r>
                            <w:r w:rsidRPr="00C94433">
                              <w:rPr>
                                <w:rFonts w:asciiTheme="majorHAnsi" w:hAnsiTheme="majorHAnsi" w:cs="Arial"/>
                                <w:b/>
                                <w:color w:val="0D0D0D" w:themeColor="text1" w:themeTint="F2"/>
                                <w:sz w:val="36"/>
                                <w:szCs w:val="22"/>
                                <w:lang w:val="es-MX"/>
                              </w:rPr>
                              <w:t>-</w:t>
                            </w:r>
                            <w:r w:rsidR="00314166" w:rsidRPr="00C94433">
                              <w:rPr>
                                <w:rFonts w:asciiTheme="majorHAnsi" w:hAnsiTheme="majorHAnsi" w:cs="Arial"/>
                                <w:b/>
                                <w:color w:val="0D0D0D" w:themeColor="text1" w:themeTint="F2"/>
                                <w:sz w:val="36"/>
                                <w:szCs w:val="22"/>
                                <w:lang w:val="es-MX"/>
                              </w:rPr>
                              <w:t>07</w:t>
                            </w:r>
                            <w:r w:rsidRPr="00C94433">
                              <w:rPr>
                                <w:rFonts w:asciiTheme="majorHAnsi" w:hAnsiTheme="majorHAnsi" w:cs="Arial"/>
                                <w:b/>
                                <w:color w:val="0D0D0D" w:themeColor="text1" w:themeTint="F2"/>
                                <w:sz w:val="36"/>
                                <w:szCs w:val="22"/>
                                <w:lang w:val="es-MX"/>
                              </w:rPr>
                              <w:t xml:space="preserve"> </w:t>
                            </w:r>
                          </w:p>
                          <w:p w:rsidR="00D57C19" w:rsidRPr="00C94433" w:rsidRDefault="00D57C19" w:rsidP="00997BC5">
                            <w:pPr>
                              <w:spacing w:line="276" w:lineRule="auto"/>
                              <w:rPr>
                                <w:rFonts w:asciiTheme="majorHAnsi" w:hAnsiTheme="majorHAnsi" w:cs="Arial"/>
                                <w:color w:val="0D0D0D" w:themeColor="text1" w:themeTint="F2"/>
                                <w:szCs w:val="22"/>
                                <w:lang w:val="es-MX"/>
                              </w:rPr>
                            </w:pPr>
                            <w:r w:rsidRPr="00C94433">
                              <w:rPr>
                                <w:rFonts w:asciiTheme="majorHAnsi" w:hAnsiTheme="majorHAnsi" w:cs="Arial"/>
                                <w:color w:val="0D0D0D" w:themeColor="text1" w:themeTint="F2"/>
                                <w:szCs w:val="22"/>
                                <w:lang w:val="es-MX"/>
                              </w:rPr>
                              <w:t>INFORME DE</w:t>
                            </w:r>
                            <w:r w:rsidRPr="00C94433">
                              <w:rPr>
                                <w:rFonts w:asciiTheme="majorHAnsi" w:hAnsiTheme="majorHAnsi" w:cs="Arial"/>
                                <w:szCs w:val="22"/>
                                <w:lang w:val="es-MX"/>
                              </w:rPr>
                              <w:t xml:space="preserve"> </w:t>
                            </w:r>
                            <w:r w:rsidR="00C94433" w:rsidRPr="00C94433">
                              <w:rPr>
                                <w:rFonts w:asciiTheme="majorHAnsi" w:hAnsiTheme="majorHAnsi" w:cs="Arial"/>
                                <w:szCs w:val="22"/>
                                <w:lang w:val="es-MX"/>
                              </w:rPr>
                              <w:t>ADMISIBILIDAD</w:t>
                            </w:r>
                            <w:r w:rsidRPr="00C94433">
                              <w:rPr>
                                <w:rFonts w:asciiTheme="majorHAnsi" w:hAnsiTheme="majorHAnsi" w:cs="Arial"/>
                                <w:szCs w:val="22"/>
                                <w:lang w:val="es-MX"/>
                              </w:rPr>
                              <w:t xml:space="preserve"> </w:t>
                            </w:r>
                          </w:p>
                          <w:p w:rsidR="00D57C19" w:rsidRPr="00C94433" w:rsidRDefault="00D57C19" w:rsidP="00997BC5">
                            <w:pPr>
                              <w:spacing w:line="276" w:lineRule="auto"/>
                              <w:rPr>
                                <w:rFonts w:asciiTheme="majorHAnsi" w:hAnsiTheme="majorHAnsi" w:cs="Arial"/>
                                <w:color w:val="0D0D0D" w:themeColor="text1" w:themeTint="F2"/>
                                <w:szCs w:val="22"/>
                                <w:lang w:val="es-MX"/>
                              </w:rPr>
                            </w:pPr>
                            <w:bookmarkStart w:id="1" w:name="_ftnref1"/>
                          </w:p>
                          <w:p w:rsidR="00D57C19" w:rsidRPr="00C94433" w:rsidRDefault="00C94433"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RICARDO ANTONIO ELÍAS PUENTE Y FAMILIA</w:t>
                            </w:r>
                          </w:p>
                          <w:bookmarkEnd w:id="1"/>
                          <w:p w:rsidR="00D57C19" w:rsidRPr="00981F8C" w:rsidRDefault="00C94433" w:rsidP="00997BC5">
                            <w:pPr>
                              <w:spacing w:line="276" w:lineRule="auto"/>
                              <w:rPr>
                                <w:rFonts w:asciiTheme="majorHAnsi" w:hAnsiTheme="majorHAnsi" w:cs="Arial"/>
                                <w:color w:val="0D0D0D" w:themeColor="text1" w:themeTint="F2"/>
                                <w:szCs w:val="22"/>
                                <w:lang w:val="en-US"/>
                              </w:rPr>
                            </w:pPr>
                            <w:r>
                              <w:rPr>
                                <w:rFonts w:asciiTheme="majorHAnsi" w:hAnsiTheme="majorHAnsi" w:cs="Arial"/>
                                <w:bCs/>
                                <w:color w:val="0D0D0D" w:themeColor="text1" w:themeTint="F2"/>
                                <w:szCs w:val="22"/>
                              </w:rPr>
                              <w:t>COLOMBIA</w:t>
                            </w:r>
                          </w:p>
                          <w:p w:rsidR="00D57C19" w:rsidRPr="00981F8C" w:rsidRDefault="00D57C19"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57C19" w:rsidRPr="00C94433" w:rsidRDefault="00D57C19" w:rsidP="00997BC5">
                      <w:pPr>
                        <w:spacing w:line="276" w:lineRule="auto"/>
                        <w:rPr>
                          <w:rFonts w:asciiTheme="majorHAnsi" w:hAnsiTheme="majorHAnsi" w:cs="Arial"/>
                          <w:b/>
                          <w:bCs/>
                          <w:color w:val="0D0D0D" w:themeColor="text1" w:themeTint="F2"/>
                          <w:sz w:val="36"/>
                          <w:szCs w:val="22"/>
                          <w:lang w:val="es-MX"/>
                        </w:rPr>
                      </w:pPr>
                      <w:r w:rsidRPr="00C94433">
                        <w:rPr>
                          <w:rFonts w:asciiTheme="majorHAnsi" w:hAnsiTheme="majorHAnsi" w:cs="Arial"/>
                          <w:b/>
                          <w:bCs/>
                          <w:color w:val="0D0D0D" w:themeColor="text1" w:themeTint="F2"/>
                          <w:sz w:val="36"/>
                          <w:szCs w:val="22"/>
                          <w:lang w:val="es-MX"/>
                        </w:rPr>
                        <w:t xml:space="preserve">INFORME </w:t>
                      </w:r>
                      <w:r w:rsidRPr="00C94433">
                        <w:rPr>
                          <w:rFonts w:asciiTheme="majorHAnsi" w:hAnsiTheme="majorHAnsi" w:cs="Arial"/>
                          <w:b/>
                          <w:bCs/>
                          <w:color w:val="0D0D0D" w:themeColor="text1" w:themeTint="F2"/>
                          <w:sz w:val="36"/>
                          <w:szCs w:val="40"/>
                          <w:lang w:val="es-MX"/>
                        </w:rPr>
                        <w:t>No.</w:t>
                      </w:r>
                      <w:r w:rsidR="00B22954">
                        <w:rPr>
                          <w:rFonts w:asciiTheme="majorHAnsi" w:hAnsiTheme="majorHAnsi" w:cs="Arial"/>
                          <w:b/>
                          <w:bCs/>
                          <w:color w:val="0D0D0D" w:themeColor="text1" w:themeTint="F2"/>
                          <w:sz w:val="36"/>
                          <w:szCs w:val="22"/>
                          <w:lang w:val="es-MX"/>
                        </w:rPr>
                        <w:t xml:space="preserve"> 37</w:t>
                      </w:r>
                      <w:r w:rsidRPr="00C94433">
                        <w:rPr>
                          <w:rFonts w:asciiTheme="majorHAnsi" w:hAnsiTheme="majorHAnsi" w:cs="Arial"/>
                          <w:b/>
                          <w:bCs/>
                          <w:color w:val="0D0D0D" w:themeColor="text1" w:themeTint="F2"/>
                          <w:sz w:val="36"/>
                          <w:szCs w:val="22"/>
                          <w:lang w:val="es-MX"/>
                        </w:rPr>
                        <w:t>/</w:t>
                      </w:r>
                      <w:r w:rsidR="00620460">
                        <w:rPr>
                          <w:rFonts w:asciiTheme="majorHAnsi" w:hAnsiTheme="majorHAnsi" w:cs="Arial"/>
                          <w:b/>
                          <w:bCs/>
                          <w:color w:val="0D0D0D" w:themeColor="text1" w:themeTint="F2"/>
                          <w:sz w:val="36"/>
                          <w:szCs w:val="22"/>
                          <w:lang w:val="es-MX"/>
                        </w:rPr>
                        <w:t>17</w:t>
                      </w:r>
                    </w:p>
                    <w:p w:rsidR="00D57C19" w:rsidRPr="00C94433" w:rsidRDefault="00D57C19" w:rsidP="00997BC5">
                      <w:pPr>
                        <w:spacing w:line="276" w:lineRule="auto"/>
                        <w:rPr>
                          <w:rFonts w:asciiTheme="majorHAnsi" w:hAnsiTheme="majorHAnsi" w:cs="Arial"/>
                          <w:b/>
                          <w:color w:val="0D0D0D" w:themeColor="text1" w:themeTint="F2"/>
                          <w:sz w:val="36"/>
                          <w:szCs w:val="22"/>
                          <w:lang w:val="es-MX"/>
                        </w:rPr>
                      </w:pPr>
                      <w:r w:rsidRPr="00C94433">
                        <w:rPr>
                          <w:rFonts w:asciiTheme="majorHAnsi" w:hAnsiTheme="majorHAnsi" w:cs="Arial"/>
                          <w:b/>
                          <w:color w:val="0D0D0D" w:themeColor="text1" w:themeTint="F2"/>
                          <w:sz w:val="36"/>
                          <w:szCs w:val="22"/>
                          <w:lang w:val="es-MX"/>
                        </w:rPr>
                        <w:t xml:space="preserve">PETICIÓN </w:t>
                      </w:r>
                      <w:r w:rsidR="00314166" w:rsidRPr="00C94433">
                        <w:rPr>
                          <w:rFonts w:asciiTheme="majorHAnsi" w:hAnsiTheme="majorHAnsi" w:cs="Arial"/>
                          <w:b/>
                          <w:color w:val="0D0D0D" w:themeColor="text1" w:themeTint="F2"/>
                          <w:sz w:val="36"/>
                          <w:szCs w:val="22"/>
                          <w:lang w:val="es-MX"/>
                        </w:rPr>
                        <w:t>854</w:t>
                      </w:r>
                      <w:r w:rsidRPr="00C94433">
                        <w:rPr>
                          <w:rFonts w:asciiTheme="majorHAnsi" w:hAnsiTheme="majorHAnsi" w:cs="Arial"/>
                          <w:b/>
                          <w:color w:val="0D0D0D" w:themeColor="text1" w:themeTint="F2"/>
                          <w:sz w:val="36"/>
                          <w:szCs w:val="22"/>
                          <w:lang w:val="es-MX"/>
                        </w:rPr>
                        <w:t>-</w:t>
                      </w:r>
                      <w:r w:rsidR="00314166" w:rsidRPr="00C94433">
                        <w:rPr>
                          <w:rFonts w:asciiTheme="majorHAnsi" w:hAnsiTheme="majorHAnsi" w:cs="Arial"/>
                          <w:b/>
                          <w:color w:val="0D0D0D" w:themeColor="text1" w:themeTint="F2"/>
                          <w:sz w:val="36"/>
                          <w:szCs w:val="22"/>
                          <w:lang w:val="es-MX"/>
                        </w:rPr>
                        <w:t>07</w:t>
                      </w:r>
                      <w:r w:rsidRPr="00C94433">
                        <w:rPr>
                          <w:rFonts w:asciiTheme="majorHAnsi" w:hAnsiTheme="majorHAnsi" w:cs="Arial"/>
                          <w:b/>
                          <w:color w:val="0D0D0D" w:themeColor="text1" w:themeTint="F2"/>
                          <w:sz w:val="36"/>
                          <w:szCs w:val="22"/>
                          <w:lang w:val="es-MX"/>
                        </w:rPr>
                        <w:t xml:space="preserve"> </w:t>
                      </w:r>
                    </w:p>
                    <w:p w:rsidR="00D57C19" w:rsidRPr="00C94433" w:rsidRDefault="00D57C19" w:rsidP="00997BC5">
                      <w:pPr>
                        <w:spacing w:line="276" w:lineRule="auto"/>
                        <w:rPr>
                          <w:rFonts w:asciiTheme="majorHAnsi" w:hAnsiTheme="majorHAnsi" w:cs="Arial"/>
                          <w:color w:val="0D0D0D" w:themeColor="text1" w:themeTint="F2"/>
                          <w:szCs w:val="22"/>
                          <w:lang w:val="es-MX"/>
                        </w:rPr>
                      </w:pPr>
                      <w:r w:rsidRPr="00C94433">
                        <w:rPr>
                          <w:rFonts w:asciiTheme="majorHAnsi" w:hAnsiTheme="majorHAnsi" w:cs="Arial"/>
                          <w:color w:val="0D0D0D" w:themeColor="text1" w:themeTint="F2"/>
                          <w:szCs w:val="22"/>
                          <w:lang w:val="es-MX"/>
                        </w:rPr>
                        <w:t>INFORME DE</w:t>
                      </w:r>
                      <w:r w:rsidRPr="00C94433">
                        <w:rPr>
                          <w:rFonts w:asciiTheme="majorHAnsi" w:hAnsiTheme="majorHAnsi" w:cs="Arial"/>
                          <w:szCs w:val="22"/>
                          <w:lang w:val="es-MX"/>
                        </w:rPr>
                        <w:t xml:space="preserve"> </w:t>
                      </w:r>
                      <w:r w:rsidR="00C94433" w:rsidRPr="00C94433">
                        <w:rPr>
                          <w:rFonts w:asciiTheme="majorHAnsi" w:hAnsiTheme="majorHAnsi" w:cs="Arial"/>
                          <w:szCs w:val="22"/>
                          <w:lang w:val="es-MX"/>
                        </w:rPr>
                        <w:t>ADMISIBILIDAD</w:t>
                      </w:r>
                      <w:r w:rsidRPr="00C94433">
                        <w:rPr>
                          <w:rFonts w:asciiTheme="majorHAnsi" w:hAnsiTheme="majorHAnsi" w:cs="Arial"/>
                          <w:szCs w:val="22"/>
                          <w:lang w:val="es-MX"/>
                        </w:rPr>
                        <w:t xml:space="preserve"> </w:t>
                      </w:r>
                    </w:p>
                    <w:p w:rsidR="00D57C19" w:rsidRPr="00C94433" w:rsidRDefault="00D57C19" w:rsidP="00997BC5">
                      <w:pPr>
                        <w:spacing w:line="276" w:lineRule="auto"/>
                        <w:rPr>
                          <w:rFonts w:asciiTheme="majorHAnsi" w:hAnsiTheme="majorHAnsi" w:cs="Arial"/>
                          <w:color w:val="0D0D0D" w:themeColor="text1" w:themeTint="F2"/>
                          <w:szCs w:val="22"/>
                          <w:lang w:val="es-MX"/>
                        </w:rPr>
                      </w:pPr>
                      <w:bookmarkStart w:id="1" w:name="_ftnref1"/>
                    </w:p>
                    <w:p w:rsidR="00D57C19" w:rsidRPr="00C94433" w:rsidRDefault="00C94433"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RICARDO ANTONIO ELÍAS PUENTE Y FAMILIA</w:t>
                      </w:r>
                    </w:p>
                    <w:bookmarkEnd w:id="1"/>
                    <w:p w:rsidR="00D57C19" w:rsidRPr="00981F8C" w:rsidRDefault="00C94433" w:rsidP="00997BC5">
                      <w:pPr>
                        <w:spacing w:line="276" w:lineRule="auto"/>
                        <w:rPr>
                          <w:rFonts w:asciiTheme="majorHAnsi" w:hAnsiTheme="majorHAnsi" w:cs="Arial"/>
                          <w:color w:val="0D0D0D" w:themeColor="text1" w:themeTint="F2"/>
                          <w:szCs w:val="22"/>
                          <w:lang w:val="en-US"/>
                        </w:rPr>
                      </w:pPr>
                      <w:r>
                        <w:rPr>
                          <w:rFonts w:asciiTheme="majorHAnsi" w:hAnsiTheme="majorHAnsi" w:cs="Arial"/>
                          <w:bCs/>
                          <w:color w:val="0D0D0D" w:themeColor="text1" w:themeTint="F2"/>
                          <w:szCs w:val="22"/>
                        </w:rPr>
                        <w:t>COLOMBIA</w:t>
                      </w:r>
                    </w:p>
                    <w:p w:rsidR="00D57C19" w:rsidRPr="00981F8C" w:rsidRDefault="00D57C19" w:rsidP="007A5817">
                      <w:pPr>
                        <w:rPr>
                          <w:color w:val="0D0D0D" w:themeColor="text1" w:themeTint="F2"/>
                          <w:lang w:val="en-US"/>
                        </w:rPr>
                      </w:pPr>
                    </w:p>
                  </w:txbxContent>
                </v:textbox>
              </v:shape>
            </w:pict>
          </mc:Fallback>
        </mc:AlternateContent>
      </w:r>
      <w:r w:rsidR="004E2649" w:rsidRPr="00B81C23">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4562790A" wp14:editId="6DCA43A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B22954" w:rsidRDefault="00B22954" w:rsidP="007A5817">
                            <w:pPr>
                              <w:spacing w:line="276" w:lineRule="auto"/>
                              <w:jc w:val="right"/>
                              <w:rPr>
                                <w:rFonts w:asciiTheme="minorHAnsi" w:hAnsiTheme="minorHAnsi"/>
                                <w:color w:val="FFFFFF" w:themeColor="background1"/>
                                <w:sz w:val="22"/>
                                <w:lang w:val="pt-BR"/>
                              </w:rPr>
                            </w:pPr>
                            <w:r w:rsidRPr="00B22954">
                              <w:rPr>
                                <w:rFonts w:asciiTheme="minorHAnsi" w:hAnsiTheme="minorHAnsi"/>
                                <w:color w:val="FFFFFF" w:themeColor="background1"/>
                                <w:sz w:val="22"/>
                                <w:lang w:val="pt-BR"/>
                              </w:rPr>
                              <w:t>OEA/Ser.L/V/II.</w:t>
                            </w:r>
                          </w:p>
                          <w:p w:rsidR="00D57C19" w:rsidRPr="00B22954" w:rsidRDefault="00D57C19" w:rsidP="007A5817">
                            <w:pPr>
                              <w:spacing w:line="276" w:lineRule="auto"/>
                              <w:jc w:val="right"/>
                              <w:rPr>
                                <w:rFonts w:asciiTheme="minorHAnsi" w:hAnsiTheme="minorHAnsi"/>
                                <w:color w:val="FFFFFF" w:themeColor="background1"/>
                                <w:sz w:val="22"/>
                                <w:lang w:val="pt-BR"/>
                              </w:rPr>
                            </w:pPr>
                            <w:r w:rsidRPr="00B22954">
                              <w:rPr>
                                <w:rFonts w:asciiTheme="minorHAnsi" w:hAnsiTheme="minorHAnsi"/>
                                <w:color w:val="FFFFFF" w:themeColor="background1"/>
                                <w:sz w:val="22"/>
                                <w:lang w:val="pt-BR"/>
                              </w:rPr>
                              <w:t xml:space="preserve">Doc. </w:t>
                            </w:r>
                            <w:r w:rsidR="00B22954" w:rsidRPr="00B22954">
                              <w:rPr>
                                <w:rFonts w:asciiTheme="minorHAnsi" w:hAnsiTheme="minorHAnsi"/>
                                <w:color w:val="FFFFFF" w:themeColor="background1"/>
                                <w:sz w:val="22"/>
                                <w:lang w:val="pt-BR"/>
                              </w:rPr>
                              <w:t>45</w:t>
                            </w:r>
                          </w:p>
                          <w:p w:rsidR="00D57C19" w:rsidRPr="00B22954" w:rsidRDefault="00B22954" w:rsidP="007A5817">
                            <w:pPr>
                              <w:spacing w:line="276" w:lineRule="auto"/>
                              <w:jc w:val="right"/>
                              <w:rPr>
                                <w:rFonts w:asciiTheme="minorHAnsi" w:hAnsiTheme="minorHAnsi"/>
                                <w:color w:val="FFFFFF" w:themeColor="background1"/>
                                <w:sz w:val="22"/>
                              </w:rPr>
                            </w:pPr>
                            <w:r w:rsidRPr="00B22954">
                              <w:rPr>
                                <w:rFonts w:asciiTheme="minorHAnsi" w:hAnsiTheme="minorHAnsi"/>
                                <w:color w:val="FFFFFF" w:themeColor="background1"/>
                                <w:sz w:val="22"/>
                              </w:rPr>
                              <w:t>27 abril</w:t>
                            </w:r>
                            <w:r w:rsidR="00D57C19" w:rsidRPr="00B22954">
                              <w:rPr>
                                <w:rFonts w:asciiTheme="minorHAnsi" w:hAnsiTheme="minorHAnsi"/>
                                <w:color w:val="FFFFFF" w:themeColor="background1"/>
                                <w:sz w:val="22"/>
                              </w:rPr>
                              <w:t xml:space="preserve"> 201</w:t>
                            </w:r>
                            <w:r w:rsidRPr="00B22954">
                              <w:rPr>
                                <w:rFonts w:asciiTheme="minorHAnsi" w:hAnsiTheme="minorHAnsi"/>
                                <w:color w:val="FFFFFF" w:themeColor="background1"/>
                                <w:sz w:val="22"/>
                              </w:rPr>
                              <w:t>7</w:t>
                            </w:r>
                          </w:p>
                          <w:p w:rsidR="00D57C19" w:rsidRPr="00B22954" w:rsidRDefault="00D57C19" w:rsidP="007A5817">
                            <w:pPr>
                              <w:spacing w:line="276" w:lineRule="auto"/>
                              <w:jc w:val="right"/>
                              <w:rPr>
                                <w:rFonts w:asciiTheme="minorHAnsi" w:hAnsiTheme="minorHAnsi"/>
                                <w:color w:val="FFFFFF" w:themeColor="background1"/>
                                <w:sz w:val="22"/>
                              </w:rPr>
                            </w:pPr>
                            <w:r w:rsidRPr="00B22954">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B22954" w:rsidRPr="00B22954">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57C19" w:rsidRPr="00B22954" w:rsidRDefault="00B22954" w:rsidP="007A5817">
                      <w:pPr>
                        <w:spacing w:line="276" w:lineRule="auto"/>
                        <w:jc w:val="right"/>
                        <w:rPr>
                          <w:rFonts w:asciiTheme="minorHAnsi" w:hAnsiTheme="minorHAnsi"/>
                          <w:color w:val="FFFFFF" w:themeColor="background1"/>
                          <w:sz w:val="22"/>
                          <w:lang w:val="pt-BR"/>
                        </w:rPr>
                      </w:pPr>
                      <w:r w:rsidRPr="00B22954">
                        <w:rPr>
                          <w:rFonts w:asciiTheme="minorHAnsi" w:hAnsiTheme="minorHAnsi"/>
                          <w:color w:val="FFFFFF" w:themeColor="background1"/>
                          <w:sz w:val="22"/>
                          <w:lang w:val="pt-BR"/>
                        </w:rPr>
                        <w:t>OEA/Ser.L/V/II.</w:t>
                      </w:r>
                    </w:p>
                    <w:p w:rsidR="00D57C19" w:rsidRPr="00B22954" w:rsidRDefault="00D57C19" w:rsidP="007A5817">
                      <w:pPr>
                        <w:spacing w:line="276" w:lineRule="auto"/>
                        <w:jc w:val="right"/>
                        <w:rPr>
                          <w:rFonts w:asciiTheme="minorHAnsi" w:hAnsiTheme="minorHAnsi"/>
                          <w:color w:val="FFFFFF" w:themeColor="background1"/>
                          <w:sz w:val="22"/>
                          <w:lang w:val="pt-BR"/>
                        </w:rPr>
                      </w:pPr>
                      <w:r w:rsidRPr="00B22954">
                        <w:rPr>
                          <w:rFonts w:asciiTheme="minorHAnsi" w:hAnsiTheme="minorHAnsi"/>
                          <w:color w:val="FFFFFF" w:themeColor="background1"/>
                          <w:sz w:val="22"/>
                          <w:lang w:val="pt-BR"/>
                        </w:rPr>
                        <w:t xml:space="preserve">Doc. </w:t>
                      </w:r>
                      <w:r w:rsidR="00B22954" w:rsidRPr="00B22954">
                        <w:rPr>
                          <w:rFonts w:asciiTheme="minorHAnsi" w:hAnsiTheme="minorHAnsi"/>
                          <w:color w:val="FFFFFF" w:themeColor="background1"/>
                          <w:sz w:val="22"/>
                          <w:lang w:val="pt-BR"/>
                        </w:rPr>
                        <w:t>45</w:t>
                      </w:r>
                    </w:p>
                    <w:p w:rsidR="00D57C19" w:rsidRPr="00B22954" w:rsidRDefault="00B22954" w:rsidP="007A5817">
                      <w:pPr>
                        <w:spacing w:line="276" w:lineRule="auto"/>
                        <w:jc w:val="right"/>
                        <w:rPr>
                          <w:rFonts w:asciiTheme="minorHAnsi" w:hAnsiTheme="minorHAnsi"/>
                          <w:color w:val="FFFFFF" w:themeColor="background1"/>
                          <w:sz w:val="22"/>
                        </w:rPr>
                      </w:pPr>
                      <w:r w:rsidRPr="00B22954">
                        <w:rPr>
                          <w:rFonts w:asciiTheme="minorHAnsi" w:hAnsiTheme="minorHAnsi"/>
                          <w:color w:val="FFFFFF" w:themeColor="background1"/>
                          <w:sz w:val="22"/>
                        </w:rPr>
                        <w:t>27 abril</w:t>
                      </w:r>
                      <w:r w:rsidR="00D57C19" w:rsidRPr="00B22954">
                        <w:rPr>
                          <w:rFonts w:asciiTheme="minorHAnsi" w:hAnsiTheme="minorHAnsi"/>
                          <w:color w:val="FFFFFF" w:themeColor="background1"/>
                          <w:sz w:val="22"/>
                        </w:rPr>
                        <w:t xml:space="preserve"> 201</w:t>
                      </w:r>
                      <w:r w:rsidRPr="00B22954">
                        <w:rPr>
                          <w:rFonts w:asciiTheme="minorHAnsi" w:hAnsiTheme="minorHAnsi"/>
                          <w:color w:val="FFFFFF" w:themeColor="background1"/>
                          <w:sz w:val="22"/>
                        </w:rPr>
                        <w:t>7</w:t>
                      </w:r>
                    </w:p>
                    <w:p w:rsidR="00D57C19" w:rsidRPr="00B22954" w:rsidRDefault="00D57C19" w:rsidP="007A5817">
                      <w:pPr>
                        <w:spacing w:line="276" w:lineRule="auto"/>
                        <w:jc w:val="right"/>
                        <w:rPr>
                          <w:rFonts w:asciiTheme="minorHAnsi" w:hAnsiTheme="minorHAnsi"/>
                          <w:color w:val="FFFFFF" w:themeColor="background1"/>
                          <w:sz w:val="22"/>
                        </w:rPr>
                      </w:pPr>
                      <w:r w:rsidRPr="00B22954">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B22954" w:rsidRPr="00B22954">
                            <w:rPr>
                              <w:rFonts w:asciiTheme="minorHAnsi" w:hAnsiTheme="minorHAnsi"/>
                              <w:color w:val="FFFFFF" w:themeColor="background1"/>
                              <w:sz w:val="22"/>
                            </w:rPr>
                            <w:t>español</w:t>
                          </w:r>
                        </w:sdtContent>
                      </w:sdt>
                    </w:p>
                  </w:txbxContent>
                </v:textbox>
              </v:shape>
            </w:pict>
          </mc:Fallback>
        </mc:AlternateContent>
      </w: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cs="Arial"/>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5128E4" w:rsidRPr="00B81C23" w:rsidRDefault="005128E4"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5128E4" w:rsidRPr="00B81C23" w:rsidRDefault="005128E4" w:rsidP="00040C3A">
      <w:pPr>
        <w:tabs>
          <w:tab w:val="center" w:pos="5400"/>
        </w:tabs>
        <w:suppressAutoHyphens/>
        <w:jc w:val="center"/>
        <w:rPr>
          <w:rFonts w:asciiTheme="majorHAnsi" w:hAnsiTheme="majorHAnsi"/>
          <w:sz w:val="22"/>
          <w:szCs w:val="22"/>
        </w:rPr>
      </w:pPr>
    </w:p>
    <w:p w:rsidR="005128E4" w:rsidRPr="00B81C23" w:rsidRDefault="005128E4" w:rsidP="00040C3A">
      <w:pPr>
        <w:tabs>
          <w:tab w:val="center" w:pos="5400"/>
        </w:tabs>
        <w:suppressAutoHyphens/>
        <w:jc w:val="center"/>
        <w:rPr>
          <w:rFonts w:asciiTheme="majorHAnsi" w:hAnsiTheme="majorHAnsi"/>
          <w:sz w:val="22"/>
          <w:szCs w:val="22"/>
        </w:rPr>
      </w:pPr>
    </w:p>
    <w:p w:rsidR="005128E4" w:rsidRPr="00B81C23" w:rsidRDefault="005128E4"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90270B" w:rsidP="00040C3A">
      <w:pPr>
        <w:tabs>
          <w:tab w:val="center" w:pos="5400"/>
        </w:tabs>
        <w:suppressAutoHyphens/>
        <w:jc w:val="center"/>
        <w:rPr>
          <w:rFonts w:asciiTheme="majorHAnsi" w:hAnsiTheme="majorHAnsi"/>
          <w:sz w:val="18"/>
          <w:szCs w:val="22"/>
        </w:rPr>
      </w:pPr>
      <w:r w:rsidRPr="00B81C23">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03935C41" wp14:editId="4746EE9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BD4403" w:rsidRDefault="00B22954" w:rsidP="00BD4403">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Aprobado electrónicamente por la Comisión el 27 de abril de 2017.</w:t>
                                </w:r>
                              </w:p>
                            </w:sdtContent>
                          </w:sdt>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BD4403" w:rsidRDefault="00B22954" w:rsidP="00BD4403">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Aprobado electrónicamente por la Comisión el 27 de abril de 2017.</w:t>
                          </w:r>
                        </w:p>
                      </w:sdtContent>
                    </w:sdt>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90270B" w:rsidP="00040C3A">
      <w:pPr>
        <w:tabs>
          <w:tab w:val="center" w:pos="5400"/>
        </w:tabs>
        <w:suppressAutoHyphens/>
        <w:jc w:val="center"/>
        <w:rPr>
          <w:rFonts w:asciiTheme="majorHAnsi" w:hAnsiTheme="majorHAnsi"/>
          <w:sz w:val="18"/>
          <w:szCs w:val="22"/>
        </w:rPr>
      </w:pPr>
      <w:r w:rsidRPr="00B81C23">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073D2EC5" wp14:editId="5137E95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63685A" w:rsidRDefault="00D57C19"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2954" w:rsidRPr="00B22954">
                              <w:rPr>
                                <w:rFonts w:asciiTheme="majorHAnsi" w:hAnsiTheme="majorHAnsi"/>
                                <w:color w:val="595959" w:themeColor="text1" w:themeTint="A6"/>
                                <w:sz w:val="18"/>
                                <w:szCs w:val="18"/>
                                <w:lang w:val="pt-BR"/>
                              </w:rPr>
                              <w:t xml:space="preserve">37/17. </w:t>
                            </w:r>
                            <w:r w:rsidRPr="00890650">
                              <w:rPr>
                                <w:rFonts w:asciiTheme="majorHAnsi" w:hAnsiTheme="majorHAnsi"/>
                                <w:color w:val="595959" w:themeColor="text1" w:themeTint="A6"/>
                                <w:sz w:val="18"/>
                                <w:szCs w:val="18"/>
                                <w:lang w:val="es-ES_tradnl"/>
                              </w:rPr>
                              <w:t xml:space="preserve">Petición </w:t>
                            </w:r>
                            <w:r w:rsidR="00C94433">
                              <w:rPr>
                                <w:rFonts w:asciiTheme="majorHAnsi" w:hAnsiTheme="majorHAnsi"/>
                                <w:color w:val="595959" w:themeColor="text1" w:themeTint="A6"/>
                                <w:sz w:val="18"/>
                                <w:szCs w:val="18"/>
                                <w:lang w:val="es-ES_tradnl"/>
                              </w:rPr>
                              <w:t>854-07</w:t>
                            </w:r>
                            <w:r w:rsidRPr="00890650">
                              <w:rPr>
                                <w:rFonts w:asciiTheme="majorHAnsi" w:hAnsiTheme="majorHAnsi"/>
                                <w:color w:val="595959" w:themeColor="text1" w:themeTint="A6"/>
                                <w:sz w:val="18"/>
                                <w:szCs w:val="18"/>
                                <w:lang w:val="es-ES_tradnl"/>
                              </w:rPr>
                              <w:t xml:space="preserve">. Admisibilidad. </w:t>
                            </w:r>
                            <w:r w:rsidR="00C94433">
                              <w:rPr>
                                <w:rFonts w:asciiTheme="majorHAnsi" w:hAnsiTheme="majorHAnsi"/>
                                <w:color w:val="595959" w:themeColor="text1" w:themeTint="A6"/>
                                <w:sz w:val="18"/>
                                <w:szCs w:val="18"/>
                                <w:lang w:val="es-ES_tradnl"/>
                              </w:rPr>
                              <w:t>Ricardo Antonio Elías Puente y familia</w:t>
                            </w:r>
                            <w:r w:rsidRPr="00890650">
                              <w:rPr>
                                <w:rFonts w:asciiTheme="majorHAnsi" w:hAnsiTheme="majorHAnsi"/>
                                <w:color w:val="595959" w:themeColor="text1" w:themeTint="A6"/>
                                <w:sz w:val="18"/>
                                <w:szCs w:val="18"/>
                                <w:lang w:val="es-ES_tradnl"/>
                              </w:rPr>
                              <w:t xml:space="preserve">. </w:t>
                            </w:r>
                            <w:r w:rsidR="00C9443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81216">
                              <w:rPr>
                                <w:rFonts w:asciiTheme="majorHAnsi" w:hAnsiTheme="majorHAnsi"/>
                                <w:color w:val="595959" w:themeColor="text1" w:themeTint="A6"/>
                                <w:sz w:val="18"/>
                                <w:szCs w:val="18"/>
                              </w:rPr>
                              <w:t>27 de abril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57C19" w:rsidRPr="0063685A" w:rsidRDefault="00D57C19"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2954" w:rsidRPr="00B22954">
                        <w:rPr>
                          <w:rFonts w:asciiTheme="majorHAnsi" w:hAnsiTheme="majorHAnsi"/>
                          <w:color w:val="595959" w:themeColor="text1" w:themeTint="A6"/>
                          <w:sz w:val="18"/>
                          <w:szCs w:val="18"/>
                          <w:lang w:val="pt-BR"/>
                        </w:rPr>
                        <w:t xml:space="preserve">37/17. </w:t>
                      </w:r>
                      <w:r w:rsidRPr="00890650">
                        <w:rPr>
                          <w:rFonts w:asciiTheme="majorHAnsi" w:hAnsiTheme="majorHAnsi"/>
                          <w:color w:val="595959" w:themeColor="text1" w:themeTint="A6"/>
                          <w:sz w:val="18"/>
                          <w:szCs w:val="18"/>
                          <w:lang w:val="es-ES_tradnl"/>
                        </w:rPr>
                        <w:t xml:space="preserve">Petición </w:t>
                      </w:r>
                      <w:r w:rsidR="00C94433">
                        <w:rPr>
                          <w:rFonts w:asciiTheme="majorHAnsi" w:hAnsiTheme="majorHAnsi"/>
                          <w:color w:val="595959" w:themeColor="text1" w:themeTint="A6"/>
                          <w:sz w:val="18"/>
                          <w:szCs w:val="18"/>
                          <w:lang w:val="es-ES_tradnl"/>
                        </w:rPr>
                        <w:t>854-07</w:t>
                      </w:r>
                      <w:r w:rsidRPr="00890650">
                        <w:rPr>
                          <w:rFonts w:asciiTheme="majorHAnsi" w:hAnsiTheme="majorHAnsi"/>
                          <w:color w:val="595959" w:themeColor="text1" w:themeTint="A6"/>
                          <w:sz w:val="18"/>
                          <w:szCs w:val="18"/>
                          <w:lang w:val="es-ES_tradnl"/>
                        </w:rPr>
                        <w:t xml:space="preserve">. Admisibilidad. </w:t>
                      </w:r>
                      <w:r w:rsidR="00C94433">
                        <w:rPr>
                          <w:rFonts w:asciiTheme="majorHAnsi" w:hAnsiTheme="majorHAnsi"/>
                          <w:color w:val="595959" w:themeColor="text1" w:themeTint="A6"/>
                          <w:sz w:val="18"/>
                          <w:szCs w:val="18"/>
                          <w:lang w:val="es-ES_tradnl"/>
                        </w:rPr>
                        <w:t>Ricardo Antonio Elías Puente y familia</w:t>
                      </w:r>
                      <w:r w:rsidRPr="00890650">
                        <w:rPr>
                          <w:rFonts w:asciiTheme="majorHAnsi" w:hAnsiTheme="majorHAnsi"/>
                          <w:color w:val="595959" w:themeColor="text1" w:themeTint="A6"/>
                          <w:sz w:val="18"/>
                          <w:szCs w:val="18"/>
                          <w:lang w:val="es-ES_tradnl"/>
                        </w:rPr>
                        <w:t xml:space="preserve">. </w:t>
                      </w:r>
                      <w:r w:rsidR="00C9443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81216">
                        <w:rPr>
                          <w:rFonts w:asciiTheme="majorHAnsi" w:hAnsiTheme="majorHAnsi"/>
                          <w:color w:val="595959" w:themeColor="text1" w:themeTint="A6"/>
                          <w:sz w:val="18"/>
                          <w:szCs w:val="18"/>
                        </w:rPr>
                        <w:t>27 de abril de 2017.</w:t>
                      </w:r>
                    </w:p>
                  </w:txbxContent>
                </v:textbox>
              </v:shape>
            </w:pict>
          </mc:Fallback>
        </mc:AlternateContent>
      </w:r>
    </w:p>
    <w:p w:rsidR="00A50FCF" w:rsidRPr="00B81C23" w:rsidRDefault="00A50FCF" w:rsidP="00040C3A">
      <w:pPr>
        <w:tabs>
          <w:tab w:val="center" w:pos="5400"/>
        </w:tabs>
        <w:suppressAutoHyphens/>
        <w:jc w:val="center"/>
        <w:rPr>
          <w:rFonts w:asciiTheme="majorHAnsi" w:hAnsiTheme="majorHAnsi"/>
          <w:sz w:val="18"/>
          <w:szCs w:val="22"/>
        </w:rPr>
      </w:pPr>
    </w:p>
    <w:p w:rsidR="0090270B" w:rsidRPr="00B81C23" w:rsidRDefault="00D306D1" w:rsidP="005516A1">
      <w:pPr>
        <w:tabs>
          <w:tab w:val="center" w:pos="5400"/>
        </w:tabs>
        <w:suppressAutoHyphens/>
        <w:jc w:val="center"/>
        <w:rPr>
          <w:rFonts w:asciiTheme="majorHAnsi" w:hAnsiTheme="majorHAnsi"/>
          <w:b/>
          <w:sz w:val="20"/>
        </w:rPr>
      </w:pPr>
      <w:r w:rsidRPr="00B81C23">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68FFD47F" wp14:editId="3987EBD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75CEADC" wp14:editId="72AAE6D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FFD47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75CEADC" wp14:editId="72AAE6D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81C23">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2E6EAF68" wp14:editId="674BF3A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6EAF68"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81C23" w:rsidRDefault="0070697F" w:rsidP="005516A1">
      <w:pPr>
        <w:tabs>
          <w:tab w:val="center" w:pos="5400"/>
        </w:tabs>
        <w:suppressAutoHyphens/>
        <w:jc w:val="center"/>
        <w:rPr>
          <w:rFonts w:asciiTheme="majorHAnsi" w:hAnsiTheme="majorHAnsi"/>
          <w:b/>
          <w:sz w:val="20"/>
        </w:rPr>
        <w:sectPr w:rsidR="0070697F" w:rsidRPr="00B81C23"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8574DA" w:rsidRDefault="00BD4403" w:rsidP="00722C9F">
      <w:pPr>
        <w:tabs>
          <w:tab w:val="center" w:pos="5400"/>
        </w:tabs>
        <w:suppressAutoHyphens/>
        <w:spacing w:line="276" w:lineRule="auto"/>
        <w:jc w:val="center"/>
        <w:rPr>
          <w:rFonts w:asciiTheme="majorHAnsi" w:hAnsiTheme="majorHAnsi"/>
          <w:b/>
          <w:sz w:val="18"/>
          <w:szCs w:val="20"/>
          <w:lang w:val="es-MX"/>
        </w:rPr>
      </w:pPr>
      <w:r w:rsidRPr="008574DA">
        <w:rPr>
          <w:rFonts w:asciiTheme="majorHAnsi" w:hAnsiTheme="majorHAnsi"/>
          <w:b/>
          <w:sz w:val="18"/>
          <w:szCs w:val="20"/>
        </w:rPr>
        <w:lastRenderedPageBreak/>
        <w:t xml:space="preserve">INFORME No. </w:t>
      </w:r>
      <w:r w:rsidR="00481216">
        <w:rPr>
          <w:rFonts w:asciiTheme="majorHAnsi" w:hAnsiTheme="majorHAnsi"/>
          <w:b/>
          <w:sz w:val="18"/>
          <w:szCs w:val="20"/>
          <w:lang w:val="es-MX"/>
        </w:rPr>
        <w:t>37</w:t>
      </w:r>
      <w:r w:rsidRPr="008574DA">
        <w:rPr>
          <w:rFonts w:asciiTheme="majorHAnsi" w:hAnsiTheme="majorHAnsi"/>
          <w:b/>
          <w:sz w:val="18"/>
          <w:szCs w:val="20"/>
          <w:lang w:val="es-MX"/>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C0A575D28832469C9D12AA35A45412A2"/>
          </w:placeholder>
          <w:docPartList>
            <w:docPartGallery w:val="AutoText"/>
            <w:docPartCategory w:val="Header"/>
          </w:docPartList>
        </w:sdtPr>
        <w:sdtEndPr/>
        <w:sdtContent>
          <w:r w:rsidR="008574DA">
            <w:rPr>
              <w:rFonts w:asciiTheme="majorHAnsi" w:hAnsiTheme="majorHAnsi"/>
              <w:b/>
              <w:sz w:val="18"/>
              <w:szCs w:val="20"/>
            </w:rPr>
            <w:t>17</w:t>
          </w:r>
        </w:sdtContent>
      </w:sdt>
    </w:p>
    <w:p w:rsidR="00722C9F" w:rsidRPr="00054B25" w:rsidRDefault="00722C9F" w:rsidP="00722C9F">
      <w:pPr>
        <w:tabs>
          <w:tab w:val="center" w:pos="5400"/>
        </w:tabs>
        <w:suppressAutoHyphens/>
        <w:spacing w:line="276" w:lineRule="auto"/>
        <w:jc w:val="center"/>
        <w:rPr>
          <w:rFonts w:asciiTheme="majorHAnsi" w:hAnsiTheme="majorHAnsi"/>
          <w:b/>
          <w:sz w:val="18"/>
          <w:szCs w:val="20"/>
          <w:lang w:val="es-MX"/>
        </w:rPr>
      </w:pPr>
      <w:r w:rsidRPr="00054B25">
        <w:rPr>
          <w:rFonts w:asciiTheme="majorHAnsi" w:hAnsiTheme="majorHAnsi"/>
          <w:b/>
          <w:sz w:val="18"/>
          <w:szCs w:val="20"/>
          <w:lang w:val="es-MX"/>
        </w:rPr>
        <w:t xml:space="preserve">PETICIÓN </w:t>
      </w:r>
      <w:r w:rsidR="00C94433" w:rsidRPr="00054B25">
        <w:rPr>
          <w:rFonts w:asciiTheme="majorHAnsi" w:hAnsiTheme="majorHAnsi"/>
          <w:b/>
          <w:sz w:val="18"/>
          <w:szCs w:val="20"/>
          <w:lang w:val="es-MX"/>
        </w:rPr>
        <w:t>854</w:t>
      </w:r>
      <w:r w:rsidRPr="00054B25">
        <w:rPr>
          <w:rFonts w:asciiTheme="majorHAnsi" w:hAnsiTheme="majorHAnsi"/>
          <w:b/>
          <w:sz w:val="18"/>
          <w:szCs w:val="20"/>
          <w:lang w:val="es-MX"/>
        </w:rPr>
        <w:t>-</w:t>
      </w:r>
      <w:r w:rsidR="00C94433" w:rsidRPr="00054B25">
        <w:rPr>
          <w:rFonts w:asciiTheme="majorHAnsi" w:hAnsiTheme="majorHAnsi"/>
          <w:b/>
          <w:sz w:val="18"/>
          <w:szCs w:val="20"/>
          <w:lang w:val="es-MX"/>
        </w:rPr>
        <w:t>07</w:t>
      </w:r>
    </w:p>
    <w:p w:rsidR="00722C9F" w:rsidRPr="00054B25" w:rsidRDefault="006E0457" w:rsidP="00722C9F">
      <w:pPr>
        <w:tabs>
          <w:tab w:val="center" w:pos="5400"/>
        </w:tabs>
        <w:suppressAutoHyphens/>
        <w:spacing w:line="276" w:lineRule="auto"/>
        <w:jc w:val="center"/>
        <w:rPr>
          <w:rFonts w:asciiTheme="majorHAnsi" w:hAnsiTheme="majorHAnsi"/>
          <w:sz w:val="18"/>
          <w:szCs w:val="20"/>
          <w:lang w:val="es-MX"/>
        </w:rPr>
      </w:pPr>
      <w:r w:rsidRPr="00054B25">
        <w:rPr>
          <w:rFonts w:asciiTheme="majorHAnsi" w:hAnsiTheme="majorHAnsi"/>
          <w:sz w:val="18"/>
          <w:szCs w:val="20"/>
          <w:lang w:val="es-MX"/>
        </w:rPr>
        <w:t xml:space="preserve">INFORME DE </w:t>
      </w:r>
      <w:r w:rsidR="00C94433">
        <w:rPr>
          <w:rFonts w:asciiTheme="majorHAnsi" w:hAnsiTheme="majorHAnsi"/>
          <w:sz w:val="18"/>
          <w:szCs w:val="20"/>
        </w:rPr>
        <w:t>ADMISIBILIDAD</w:t>
      </w:r>
    </w:p>
    <w:p w:rsidR="00722C9F" w:rsidRPr="00054B25" w:rsidRDefault="00E66D13" w:rsidP="00722C9F">
      <w:pPr>
        <w:tabs>
          <w:tab w:val="center" w:pos="5400"/>
        </w:tabs>
        <w:suppressAutoHyphens/>
        <w:spacing w:line="276" w:lineRule="auto"/>
        <w:jc w:val="center"/>
        <w:rPr>
          <w:rFonts w:asciiTheme="majorHAnsi" w:hAnsiTheme="majorHAnsi"/>
          <w:sz w:val="18"/>
          <w:szCs w:val="20"/>
          <w:lang w:val="es-MX"/>
        </w:rPr>
      </w:pPr>
      <w:r>
        <w:rPr>
          <w:rFonts w:asciiTheme="majorHAnsi" w:hAnsiTheme="majorHAnsi"/>
          <w:sz w:val="18"/>
          <w:szCs w:val="20"/>
          <w:lang w:val="es-MX"/>
        </w:rPr>
        <w:t>RI</w:t>
      </w:r>
      <w:r w:rsidR="005C055E" w:rsidRPr="00054B25">
        <w:rPr>
          <w:rFonts w:asciiTheme="majorHAnsi" w:hAnsiTheme="majorHAnsi"/>
          <w:sz w:val="18"/>
          <w:szCs w:val="20"/>
          <w:lang w:val="es-MX"/>
        </w:rPr>
        <w:t xml:space="preserve">CARDO ANTONIO </w:t>
      </w:r>
      <w:r w:rsidR="00B97FB5" w:rsidRPr="00054B25">
        <w:rPr>
          <w:rFonts w:asciiTheme="majorHAnsi" w:hAnsiTheme="majorHAnsi"/>
          <w:sz w:val="18"/>
          <w:szCs w:val="20"/>
          <w:lang w:val="es-MX"/>
        </w:rPr>
        <w:t>ELÍAS PUENTE</w:t>
      </w:r>
      <w:r w:rsidR="00054B25" w:rsidRPr="00054B25">
        <w:rPr>
          <w:rFonts w:asciiTheme="majorHAnsi" w:hAnsiTheme="majorHAnsi"/>
          <w:sz w:val="18"/>
          <w:szCs w:val="20"/>
          <w:lang w:val="es-MX"/>
        </w:rPr>
        <w:t xml:space="preserve"> Y FAMILIA</w:t>
      </w:r>
    </w:p>
    <w:p w:rsidR="0070697F" w:rsidRPr="00481216" w:rsidRDefault="00C94433" w:rsidP="00722C9F">
      <w:pPr>
        <w:tabs>
          <w:tab w:val="center" w:pos="5400"/>
        </w:tabs>
        <w:suppressAutoHyphens/>
        <w:spacing w:line="276" w:lineRule="auto"/>
        <w:jc w:val="center"/>
        <w:rPr>
          <w:rFonts w:asciiTheme="majorHAnsi" w:hAnsiTheme="majorHAnsi"/>
          <w:sz w:val="18"/>
          <w:szCs w:val="18"/>
        </w:rPr>
      </w:pPr>
      <w:r w:rsidRPr="00481216">
        <w:rPr>
          <w:rFonts w:asciiTheme="majorHAnsi" w:hAnsiTheme="majorHAnsi"/>
          <w:bCs/>
          <w:sz w:val="18"/>
          <w:szCs w:val="18"/>
        </w:rPr>
        <w:t>COLOMBIA</w:t>
      </w:r>
    </w:p>
    <w:sdt>
      <w:sdtPr>
        <w:rPr>
          <w:rStyle w:val="Style1"/>
        </w:rPr>
        <w:id w:val="646556038"/>
        <w:placeholder>
          <w:docPart w:val="995B7B4E872E490A87925CBC1675DD70"/>
        </w:placeholder>
        <w:date>
          <w:dateFormat w:val="dd' de 'MMMM' de 'yyyy"/>
          <w:lid w:val="es-ES_tradnl"/>
          <w:storeMappedDataAs w:val="dateTime"/>
          <w:calendar w:val="gregorian"/>
        </w:date>
      </w:sdtPr>
      <w:sdtEndPr>
        <w:rPr>
          <w:rStyle w:val="Style1"/>
        </w:rPr>
      </w:sdtEndPr>
      <w:sdtContent>
        <w:p w:rsidR="00BD4403" w:rsidRPr="00481216" w:rsidRDefault="00481216" w:rsidP="00BD4403">
          <w:pPr>
            <w:tabs>
              <w:tab w:val="center" w:pos="5400"/>
            </w:tabs>
            <w:suppressAutoHyphens/>
            <w:spacing w:line="276" w:lineRule="auto"/>
            <w:jc w:val="center"/>
            <w:rPr>
              <w:rStyle w:val="Style1"/>
            </w:rPr>
          </w:pPr>
          <w:r>
            <w:rPr>
              <w:rStyle w:val="Style1"/>
            </w:rPr>
            <w:t>27 DE ABRIL DE 2017</w:t>
          </w:r>
        </w:p>
      </w:sdtContent>
    </w:sdt>
    <w:p w:rsidR="00722C9F" w:rsidRPr="00481216" w:rsidRDefault="00722C9F" w:rsidP="00722C9F">
      <w:pPr>
        <w:tabs>
          <w:tab w:val="center" w:pos="5400"/>
        </w:tabs>
        <w:suppressAutoHyphens/>
        <w:spacing w:line="276" w:lineRule="auto"/>
        <w:jc w:val="center"/>
        <w:rPr>
          <w:rFonts w:asciiTheme="majorHAnsi" w:hAnsiTheme="majorHAnsi"/>
          <w:sz w:val="18"/>
          <w:szCs w:val="20"/>
        </w:rPr>
      </w:pPr>
    </w:p>
    <w:p w:rsidR="00547D7F" w:rsidRPr="00481216" w:rsidRDefault="00547D7F" w:rsidP="00722C9F">
      <w:pPr>
        <w:tabs>
          <w:tab w:val="center" w:pos="5400"/>
        </w:tabs>
        <w:suppressAutoHyphens/>
        <w:spacing w:line="276" w:lineRule="auto"/>
        <w:jc w:val="center"/>
        <w:rPr>
          <w:rFonts w:asciiTheme="majorHAnsi" w:hAnsiTheme="majorHAnsi"/>
          <w:sz w:val="18"/>
          <w:szCs w:val="20"/>
        </w:rPr>
      </w:pPr>
    </w:p>
    <w:p w:rsidR="0063685A" w:rsidRPr="00481216" w:rsidRDefault="0063685A" w:rsidP="008645D0">
      <w:pPr>
        <w:spacing w:after="240"/>
        <w:ind w:firstLine="720"/>
        <w:jc w:val="both"/>
        <w:rPr>
          <w:rFonts w:asciiTheme="majorHAnsi" w:hAnsiTheme="majorHAnsi"/>
          <w:b/>
          <w:bCs/>
          <w:sz w:val="20"/>
          <w:szCs w:val="20"/>
        </w:rPr>
      </w:pPr>
      <w:r w:rsidRPr="008574DA">
        <w:rPr>
          <w:rFonts w:asciiTheme="majorHAnsi" w:hAnsiTheme="majorHAnsi"/>
          <w:b/>
          <w:bCs/>
          <w:sz w:val="20"/>
          <w:szCs w:val="20"/>
        </w:rPr>
        <w:t>I.</w:t>
      </w:r>
      <w:r w:rsidRPr="008574DA">
        <w:rPr>
          <w:rFonts w:asciiTheme="majorHAnsi" w:hAnsiTheme="majorHAnsi"/>
          <w:b/>
          <w:bCs/>
          <w:sz w:val="20"/>
          <w:szCs w:val="20"/>
        </w:rPr>
        <w:tab/>
        <w:t>R</w:t>
      </w:r>
      <w:r w:rsidRPr="00481216">
        <w:rPr>
          <w:rFonts w:asciiTheme="majorHAnsi" w:hAnsiTheme="majorHAnsi"/>
          <w:b/>
          <w:bCs/>
          <w:sz w:val="20"/>
          <w:szCs w:val="20"/>
        </w:rPr>
        <w:t>ESUMEN</w:t>
      </w:r>
    </w:p>
    <w:p w:rsidR="00BD4403" w:rsidRPr="005226EB" w:rsidRDefault="00BD440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314166">
        <w:rPr>
          <w:rFonts w:ascii="Cambria" w:hAnsi="Cambria"/>
          <w:sz w:val="20"/>
          <w:szCs w:val="20"/>
          <w:lang w:val="es-MX"/>
        </w:rPr>
        <w:t xml:space="preserve">El </w:t>
      </w:r>
      <w:r w:rsidR="00314166">
        <w:rPr>
          <w:rFonts w:ascii="Cambria" w:hAnsi="Cambria"/>
          <w:sz w:val="20"/>
          <w:szCs w:val="20"/>
        </w:rPr>
        <w:t>29 de junio de 2007</w:t>
      </w:r>
      <w:r w:rsidRPr="00314166">
        <w:rPr>
          <w:rFonts w:ascii="Cambria" w:hAnsi="Cambria"/>
          <w:sz w:val="20"/>
          <w:szCs w:val="20"/>
          <w:lang w:val="es-MX"/>
        </w:rPr>
        <w:t xml:space="preserve"> </w:t>
      </w:r>
      <w:r w:rsidRPr="00B81C23">
        <w:rPr>
          <w:rFonts w:ascii="Cambria" w:hAnsi="Cambria"/>
          <w:sz w:val="20"/>
          <w:szCs w:val="20"/>
        </w:rPr>
        <w:t xml:space="preserve">la Comisión Interamericana de Derechos Humanos (en adelante, “la Comisión Interamericana”, “la Comisión” o “la CIDH”) recibió una petición presentada por </w:t>
      </w:r>
      <w:r w:rsidR="00314166">
        <w:rPr>
          <w:rFonts w:ascii="Cambria" w:hAnsi="Cambria"/>
          <w:sz w:val="20"/>
          <w:szCs w:val="20"/>
        </w:rPr>
        <w:t>So</w:t>
      </w:r>
      <w:r w:rsidR="005C305E">
        <w:rPr>
          <w:rFonts w:ascii="Cambria" w:hAnsi="Cambria"/>
          <w:sz w:val="20"/>
          <w:szCs w:val="20"/>
        </w:rPr>
        <w:t>raya A</w:t>
      </w:r>
      <w:r w:rsidR="005C055E">
        <w:rPr>
          <w:rFonts w:ascii="Cambria" w:hAnsi="Cambria"/>
          <w:sz w:val="20"/>
          <w:szCs w:val="20"/>
        </w:rPr>
        <w:t>dalgiza</w:t>
      </w:r>
      <w:r w:rsidR="005C305E">
        <w:rPr>
          <w:rFonts w:ascii="Cambria" w:hAnsi="Cambria"/>
          <w:sz w:val="20"/>
          <w:szCs w:val="20"/>
        </w:rPr>
        <w:t xml:space="preserve"> Elías </w:t>
      </w:r>
      <w:r w:rsidR="005C055E">
        <w:rPr>
          <w:rFonts w:ascii="Cambria" w:hAnsi="Cambria"/>
          <w:sz w:val="20"/>
          <w:szCs w:val="20"/>
        </w:rPr>
        <w:t xml:space="preserve">Puente </w:t>
      </w:r>
      <w:r w:rsidRPr="00B81C23">
        <w:rPr>
          <w:rFonts w:ascii="Cambria" w:hAnsi="Cambria"/>
          <w:sz w:val="20"/>
          <w:szCs w:val="20"/>
        </w:rPr>
        <w:t>(en adelante, “</w:t>
      </w:r>
      <w:r w:rsidR="005C305E">
        <w:rPr>
          <w:rFonts w:ascii="Cambria" w:eastAsia="SimSun" w:hAnsi="Cambria"/>
          <w:sz w:val="20"/>
          <w:szCs w:val="20"/>
        </w:rPr>
        <w:t>la peticionaria</w:t>
      </w:r>
      <w:r w:rsidRPr="00B81C23">
        <w:rPr>
          <w:rFonts w:ascii="Cambria" w:hAnsi="Cambria"/>
          <w:sz w:val="20"/>
          <w:szCs w:val="20"/>
        </w:rPr>
        <w:t xml:space="preserve">”) contra </w:t>
      </w:r>
      <w:r w:rsidR="005C305E">
        <w:rPr>
          <w:rFonts w:ascii="Cambria" w:hAnsi="Cambria"/>
          <w:bCs/>
          <w:sz w:val="20"/>
          <w:szCs w:val="20"/>
        </w:rPr>
        <w:t>Colombia</w:t>
      </w:r>
      <w:r w:rsidRPr="00B81C23">
        <w:rPr>
          <w:rFonts w:ascii="Cambria" w:hAnsi="Cambria"/>
          <w:sz w:val="20"/>
          <w:szCs w:val="20"/>
        </w:rPr>
        <w:t xml:space="preserve"> (en adelante, “</w:t>
      </w:r>
      <w:r w:rsidR="005C305E">
        <w:rPr>
          <w:rFonts w:ascii="Cambria" w:hAnsi="Cambria"/>
          <w:bCs/>
          <w:sz w:val="20"/>
          <w:szCs w:val="20"/>
        </w:rPr>
        <w:t>Colombia</w:t>
      </w:r>
      <w:r w:rsidRPr="00B81C23">
        <w:rPr>
          <w:rFonts w:ascii="Cambria" w:hAnsi="Cambria"/>
          <w:sz w:val="20"/>
          <w:szCs w:val="20"/>
        </w:rPr>
        <w:t xml:space="preserve">” o “el Estado”). La petición fue presentada en representación de </w:t>
      </w:r>
      <w:r w:rsidR="005C305E">
        <w:rPr>
          <w:rFonts w:ascii="Cambria" w:hAnsi="Cambria"/>
          <w:sz w:val="20"/>
          <w:szCs w:val="20"/>
        </w:rPr>
        <w:t>su hermano, Ricardo Antonio Elías</w:t>
      </w:r>
      <w:r w:rsidR="00BD4EAD">
        <w:rPr>
          <w:rFonts w:ascii="Cambria" w:hAnsi="Cambria"/>
          <w:sz w:val="20"/>
          <w:szCs w:val="20"/>
        </w:rPr>
        <w:t xml:space="preserve"> Puente</w:t>
      </w:r>
      <w:r w:rsidRPr="00B81C23">
        <w:rPr>
          <w:rFonts w:ascii="Cambria" w:hAnsi="Cambria"/>
          <w:sz w:val="20"/>
          <w:szCs w:val="20"/>
        </w:rPr>
        <w:t xml:space="preserve"> </w:t>
      </w:r>
      <w:r w:rsidRPr="005C305E">
        <w:rPr>
          <w:rFonts w:ascii="Cambria" w:hAnsi="Cambria"/>
          <w:sz w:val="20"/>
          <w:szCs w:val="20"/>
          <w:lang w:val="es-MX"/>
        </w:rPr>
        <w:t>(en adelante, “</w:t>
      </w:r>
      <w:r w:rsidR="005C305E">
        <w:rPr>
          <w:rFonts w:ascii="Cambria" w:hAnsi="Cambria"/>
          <w:sz w:val="20"/>
          <w:szCs w:val="20"/>
        </w:rPr>
        <w:t>la presunta víctima</w:t>
      </w:r>
      <w:r w:rsidRPr="005C305E">
        <w:rPr>
          <w:rFonts w:ascii="Cambria" w:hAnsi="Cambria"/>
          <w:sz w:val="20"/>
          <w:szCs w:val="20"/>
          <w:lang w:val="es-MX"/>
        </w:rPr>
        <w:t>” o “</w:t>
      </w:r>
      <w:sdt>
        <w:sdtPr>
          <w:rPr>
            <w:rFonts w:ascii="Cambria" w:hAnsi="Cambria"/>
            <w:sz w:val="20"/>
            <w:szCs w:val="20"/>
          </w:rPr>
          <w:id w:val="-741021846"/>
          <w:placeholder>
            <w:docPart w:val="0D88309A8F1648F9824D274D6FC32481"/>
          </w:placeholder>
          <w:dropDownList>
            <w:listItem w:value="Choose an item."/>
            <w:listItem w:displayText="el señor" w:value="el señor"/>
            <w:listItem w:displayText="la señora" w:value="la señora"/>
            <w:listItem w:displayText="los señores" w:value="los señores"/>
            <w:listItem w:displayText="las señoras" w:value="las señoras"/>
            <w:listItem w:displayText="el señor y la señora" w:value="el señor y la señora"/>
            <w:listItem w:displayText="el señor y las señoras" w:value="el señor y las señoras"/>
            <w:listItem w:displayText="los señores y la señora" w:value="los señores y la señora"/>
            <w:listItem w:displayText="los señores y las señoras" w:value="los señores y las señoras"/>
          </w:dropDownList>
        </w:sdtPr>
        <w:sdtEndPr/>
        <w:sdtContent>
          <w:r w:rsidR="005226EB">
            <w:rPr>
              <w:rFonts w:ascii="Cambria" w:hAnsi="Cambria"/>
              <w:sz w:val="20"/>
              <w:szCs w:val="20"/>
            </w:rPr>
            <w:t>el señor</w:t>
          </w:r>
        </w:sdtContent>
      </w:sdt>
      <w:r w:rsidRPr="005C305E">
        <w:rPr>
          <w:rFonts w:ascii="Cambria" w:hAnsi="Cambria"/>
          <w:sz w:val="20"/>
          <w:szCs w:val="20"/>
          <w:lang w:val="es-MX"/>
        </w:rPr>
        <w:t xml:space="preserve"> </w:t>
      </w:r>
      <w:r w:rsidR="00620460">
        <w:rPr>
          <w:rFonts w:ascii="Cambria" w:hAnsi="Cambria"/>
          <w:sz w:val="20"/>
          <w:szCs w:val="20"/>
        </w:rPr>
        <w:t>Elías Puente</w:t>
      </w:r>
      <w:r w:rsidRPr="005226EB">
        <w:rPr>
          <w:rFonts w:ascii="Cambria" w:hAnsi="Cambria"/>
          <w:sz w:val="20"/>
          <w:szCs w:val="20"/>
          <w:lang w:val="es-MX"/>
        </w:rPr>
        <w:t>”).</w:t>
      </w:r>
    </w:p>
    <w:p w:rsidR="00BD4403" w:rsidRPr="00E66D13" w:rsidRDefault="005226EB" w:rsidP="00E66D1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MX"/>
        </w:rPr>
      </w:pPr>
      <w:r w:rsidRPr="00C94433">
        <w:rPr>
          <w:rFonts w:asciiTheme="majorHAnsi" w:eastAsia="SimSun" w:hAnsiTheme="majorHAnsi"/>
          <w:sz w:val="20"/>
          <w:szCs w:val="20"/>
          <w:lang w:val="es-MX"/>
        </w:rPr>
        <w:t>La peticionaria sostiene</w:t>
      </w:r>
      <w:r w:rsidR="00BD4403" w:rsidRPr="00C94433">
        <w:rPr>
          <w:rFonts w:asciiTheme="majorHAnsi" w:eastAsia="SimSun" w:hAnsiTheme="majorHAnsi"/>
          <w:sz w:val="20"/>
          <w:szCs w:val="20"/>
          <w:lang w:val="es-MX"/>
        </w:rPr>
        <w:t xml:space="preserve"> que </w:t>
      </w:r>
      <w:r w:rsidR="00517FA4">
        <w:rPr>
          <w:rFonts w:asciiTheme="majorHAnsi" w:eastAsia="SimSun" w:hAnsiTheme="majorHAnsi"/>
          <w:sz w:val="20"/>
          <w:szCs w:val="20"/>
        </w:rPr>
        <w:t>el señor Elías Puente fue asesinado por miembros del E</w:t>
      </w:r>
      <w:r w:rsidR="00620460">
        <w:rPr>
          <w:rFonts w:asciiTheme="majorHAnsi" w:eastAsia="SimSun" w:hAnsiTheme="majorHAnsi"/>
          <w:sz w:val="20"/>
          <w:szCs w:val="20"/>
        </w:rPr>
        <w:t xml:space="preserve">jército de </w:t>
      </w:r>
      <w:r w:rsidR="00517FA4">
        <w:rPr>
          <w:rFonts w:asciiTheme="majorHAnsi" w:eastAsia="SimSun" w:hAnsiTheme="majorHAnsi"/>
          <w:sz w:val="20"/>
          <w:szCs w:val="20"/>
        </w:rPr>
        <w:t>L</w:t>
      </w:r>
      <w:r w:rsidR="00620460">
        <w:rPr>
          <w:rFonts w:asciiTheme="majorHAnsi" w:eastAsia="SimSun" w:hAnsiTheme="majorHAnsi"/>
          <w:sz w:val="20"/>
          <w:szCs w:val="20"/>
        </w:rPr>
        <w:t xml:space="preserve">iberación </w:t>
      </w:r>
      <w:r w:rsidR="00517FA4">
        <w:rPr>
          <w:rFonts w:asciiTheme="majorHAnsi" w:eastAsia="SimSun" w:hAnsiTheme="majorHAnsi"/>
          <w:sz w:val="20"/>
          <w:szCs w:val="20"/>
        </w:rPr>
        <w:t>N</w:t>
      </w:r>
      <w:r w:rsidR="00620460">
        <w:rPr>
          <w:rFonts w:asciiTheme="majorHAnsi" w:eastAsia="SimSun" w:hAnsiTheme="majorHAnsi"/>
          <w:sz w:val="20"/>
          <w:szCs w:val="20"/>
        </w:rPr>
        <w:t>acional (ELN)</w:t>
      </w:r>
      <w:r w:rsidR="00517FA4">
        <w:rPr>
          <w:rFonts w:asciiTheme="majorHAnsi" w:eastAsia="SimSun" w:hAnsiTheme="majorHAnsi"/>
          <w:sz w:val="20"/>
          <w:szCs w:val="20"/>
        </w:rPr>
        <w:t xml:space="preserve"> mientras se desempeñaba como </w:t>
      </w:r>
      <w:r w:rsidR="00E66D13">
        <w:rPr>
          <w:rFonts w:asciiTheme="majorHAnsi" w:eastAsia="SimSun" w:hAnsiTheme="majorHAnsi"/>
          <w:sz w:val="20"/>
          <w:szCs w:val="20"/>
        </w:rPr>
        <w:t>jefe de un parque nacional, y que el Estado</w:t>
      </w:r>
      <w:r w:rsidR="00620460">
        <w:rPr>
          <w:rFonts w:asciiTheme="majorHAnsi" w:eastAsia="SimSun" w:hAnsiTheme="majorHAnsi"/>
          <w:sz w:val="20"/>
          <w:szCs w:val="20"/>
        </w:rPr>
        <w:t xml:space="preserve"> </w:t>
      </w:r>
      <w:r w:rsidR="00517FA4">
        <w:rPr>
          <w:rFonts w:asciiTheme="majorHAnsi" w:eastAsia="SimSun" w:hAnsiTheme="majorHAnsi"/>
          <w:sz w:val="20"/>
          <w:szCs w:val="20"/>
        </w:rPr>
        <w:t>tenía conocimiento de las amenazas a la vida en su contra, aunado a que a la fecha sus familiares no han obtenido una reparación por dicha muerte</w:t>
      </w:r>
      <w:r w:rsidR="00BD4403" w:rsidRPr="00C94433">
        <w:rPr>
          <w:rFonts w:asciiTheme="majorHAnsi" w:eastAsia="SimSun" w:hAnsiTheme="majorHAnsi"/>
          <w:sz w:val="20"/>
          <w:szCs w:val="20"/>
          <w:lang w:val="es-MX"/>
        </w:rPr>
        <w:t xml:space="preserve">. </w:t>
      </w:r>
      <w:r w:rsidR="0047166D" w:rsidRPr="0047166D">
        <w:rPr>
          <w:rFonts w:asciiTheme="majorHAnsi" w:eastAsia="SimSun" w:hAnsiTheme="majorHAnsi"/>
          <w:sz w:val="20"/>
          <w:szCs w:val="20"/>
        </w:rPr>
        <w:t>Por su parte</w:t>
      </w:r>
      <w:r w:rsidR="004B4028">
        <w:rPr>
          <w:rFonts w:asciiTheme="majorHAnsi" w:eastAsia="SimSun" w:hAnsiTheme="majorHAnsi"/>
          <w:sz w:val="20"/>
          <w:szCs w:val="20"/>
        </w:rPr>
        <w:t>,</w:t>
      </w:r>
      <w:r w:rsidR="0047166D" w:rsidRPr="0047166D">
        <w:rPr>
          <w:rFonts w:asciiTheme="majorHAnsi" w:eastAsia="SimSun" w:hAnsiTheme="majorHAnsi"/>
          <w:sz w:val="20"/>
          <w:szCs w:val="20"/>
        </w:rPr>
        <w:t xml:space="preserve"> el Estado señala que </w:t>
      </w:r>
      <w:r w:rsidR="002B0FB1" w:rsidRPr="002B0FB1">
        <w:rPr>
          <w:rFonts w:asciiTheme="majorHAnsi" w:hAnsiTheme="majorHAnsi"/>
          <w:sz w:val="20"/>
          <w:szCs w:val="20"/>
        </w:rPr>
        <w:t xml:space="preserve">la peticionaria pretende que la Comisión actúe como una “cuarta instancia”, que los hechos expuestos no caracterizan violaciones a los derechos consagrados en la </w:t>
      </w:r>
      <w:r w:rsidR="00E66D13">
        <w:rPr>
          <w:rFonts w:asciiTheme="majorHAnsi" w:hAnsiTheme="majorHAnsi"/>
          <w:sz w:val="20"/>
          <w:szCs w:val="20"/>
        </w:rPr>
        <w:t xml:space="preserve">Convención </w:t>
      </w:r>
      <w:r w:rsidR="00E66D13">
        <w:rPr>
          <w:rFonts w:asciiTheme="majorHAnsi" w:eastAsia="SimSun" w:hAnsiTheme="majorHAnsi"/>
          <w:sz w:val="20"/>
          <w:szCs w:val="20"/>
          <w:lang w:val="es-MX"/>
        </w:rPr>
        <w:t>Americana</w:t>
      </w:r>
      <w:r w:rsidR="002B0FB1" w:rsidRPr="00E66D13">
        <w:rPr>
          <w:rFonts w:asciiTheme="majorHAnsi" w:hAnsiTheme="majorHAnsi"/>
          <w:sz w:val="20"/>
          <w:szCs w:val="20"/>
        </w:rPr>
        <w:t xml:space="preserve"> y que la petición fue presentada de manera extemporánea</w:t>
      </w:r>
      <w:r w:rsidR="0047166D" w:rsidRPr="00E66D13">
        <w:rPr>
          <w:rFonts w:asciiTheme="majorHAnsi" w:eastAsia="SimSun" w:hAnsiTheme="majorHAnsi"/>
          <w:sz w:val="20"/>
          <w:szCs w:val="20"/>
        </w:rPr>
        <w:t>.</w:t>
      </w:r>
    </w:p>
    <w:p w:rsidR="00F42C5C" w:rsidRDefault="00C94433" w:rsidP="008574D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94433">
        <w:rPr>
          <w:rFonts w:asciiTheme="majorHAnsi" w:hAnsiTheme="majorHAnsi"/>
          <w:sz w:val="20"/>
          <w:szCs w:val="20"/>
        </w:rPr>
        <w:t xml:space="preserve">Sin prejuzgar sobre el fondo de la denuncia, tras analizar </w:t>
      </w:r>
      <w:r w:rsidR="00122D77">
        <w:rPr>
          <w:rFonts w:asciiTheme="majorHAnsi" w:hAnsiTheme="majorHAnsi"/>
          <w:sz w:val="20"/>
          <w:szCs w:val="20"/>
        </w:rPr>
        <w:t>las posiciones de las partes</w:t>
      </w:r>
      <w:r w:rsidRPr="00C94433">
        <w:rPr>
          <w:rFonts w:asciiTheme="majorHAnsi" w:hAnsiTheme="majorHAnsi"/>
          <w:color w:val="FF0000"/>
          <w:sz w:val="20"/>
          <w:szCs w:val="20"/>
        </w:rPr>
        <w:t xml:space="preserve"> </w:t>
      </w:r>
      <w:r w:rsidRPr="00C94433">
        <w:rPr>
          <w:rFonts w:asciiTheme="majorHAnsi" w:hAnsiTheme="majorHAnsi"/>
          <w:sz w:val="20"/>
          <w:szCs w:val="20"/>
        </w:rPr>
        <w:t xml:space="preserve">y en cumplimiento de los requisitos previstos en los </w:t>
      </w:r>
      <w:r w:rsidR="00122D77" w:rsidRPr="00122D77">
        <w:rPr>
          <w:rFonts w:asciiTheme="majorHAnsi" w:hAnsiTheme="majorHAnsi"/>
          <w:sz w:val="20"/>
          <w:szCs w:val="20"/>
        </w:rPr>
        <w:t xml:space="preserve">artículos </w:t>
      </w:r>
      <w:r w:rsidR="00620460" w:rsidRPr="00122D77">
        <w:rPr>
          <w:rFonts w:asciiTheme="majorHAnsi" w:hAnsiTheme="majorHAnsi"/>
          <w:sz w:val="20"/>
          <w:szCs w:val="20"/>
        </w:rPr>
        <w:t xml:space="preserve">46 y 47 de la Convención Americana sobre los </w:t>
      </w:r>
      <w:r w:rsidR="005006F3">
        <w:rPr>
          <w:rFonts w:asciiTheme="majorHAnsi" w:hAnsiTheme="majorHAnsi"/>
          <w:sz w:val="20"/>
          <w:szCs w:val="20"/>
        </w:rPr>
        <w:t>Derechos Humanos (en adelante, “la Convención Americana” o “la Convención”</w:t>
      </w:r>
      <w:r w:rsidR="00620460" w:rsidRPr="00122D77">
        <w:rPr>
          <w:rFonts w:asciiTheme="majorHAnsi" w:hAnsiTheme="majorHAnsi"/>
          <w:sz w:val="20"/>
          <w:szCs w:val="20"/>
        </w:rPr>
        <w:t>)</w:t>
      </w:r>
      <w:r w:rsidR="00620460">
        <w:rPr>
          <w:rFonts w:asciiTheme="majorHAnsi" w:hAnsiTheme="majorHAnsi"/>
          <w:sz w:val="20"/>
          <w:szCs w:val="20"/>
        </w:rPr>
        <w:t xml:space="preserve"> y </w:t>
      </w:r>
      <w:r w:rsidR="00122D77" w:rsidRPr="00122D77">
        <w:rPr>
          <w:rFonts w:asciiTheme="majorHAnsi" w:hAnsiTheme="majorHAnsi"/>
          <w:sz w:val="20"/>
          <w:szCs w:val="20"/>
        </w:rPr>
        <w:t>31 a 34 del Reglamento de la CIDH (en adelante “Reglamento”),</w:t>
      </w:r>
      <w:r w:rsidRPr="00C94433">
        <w:rPr>
          <w:rFonts w:asciiTheme="majorHAnsi" w:hAnsiTheme="majorHAnsi"/>
          <w:sz w:val="20"/>
          <w:szCs w:val="20"/>
        </w:rPr>
        <w:t xml:space="preserve"> la Comisión decide declarar la petición admisible a efectos de examinar los alegatos relativos a la presunta violación </w:t>
      </w:r>
      <w:r w:rsidR="00122D77">
        <w:rPr>
          <w:rFonts w:asciiTheme="majorHAnsi" w:hAnsiTheme="majorHAnsi"/>
          <w:sz w:val="20"/>
          <w:szCs w:val="20"/>
        </w:rPr>
        <w:t>de los derechos consagrados en los artículos</w:t>
      </w:r>
      <w:r w:rsidRPr="00C94433">
        <w:rPr>
          <w:rFonts w:asciiTheme="majorHAnsi" w:hAnsiTheme="majorHAnsi"/>
          <w:sz w:val="20"/>
          <w:szCs w:val="20"/>
        </w:rPr>
        <w:t xml:space="preserve"> </w:t>
      </w:r>
      <w:r w:rsidR="00122D77">
        <w:rPr>
          <w:rFonts w:asciiTheme="majorHAnsi" w:eastAsia="Cambria" w:hAnsiTheme="majorHAnsi" w:cs="Cambria"/>
          <w:color w:val="000000"/>
          <w:sz w:val="20"/>
          <w:szCs w:val="20"/>
          <w:u w:color="000000"/>
          <w:bdr w:val="none" w:sz="0" w:space="0" w:color="auto"/>
          <w:lang w:eastAsia="es-ES"/>
        </w:rPr>
        <w:t>4 (</w:t>
      </w:r>
      <w:r w:rsidR="00620460">
        <w:rPr>
          <w:rFonts w:asciiTheme="majorHAnsi" w:eastAsia="Cambria" w:hAnsiTheme="majorHAnsi" w:cs="Cambria"/>
          <w:color w:val="000000"/>
          <w:sz w:val="20"/>
          <w:szCs w:val="20"/>
          <w:u w:color="000000"/>
          <w:bdr w:val="none" w:sz="0" w:space="0" w:color="auto"/>
          <w:lang w:eastAsia="es-ES"/>
        </w:rPr>
        <w:t>d</w:t>
      </w:r>
      <w:r w:rsidR="00122D77">
        <w:rPr>
          <w:rFonts w:asciiTheme="majorHAnsi" w:eastAsia="Cambria" w:hAnsiTheme="majorHAnsi" w:cs="Cambria"/>
          <w:color w:val="000000"/>
          <w:sz w:val="20"/>
          <w:szCs w:val="20"/>
          <w:u w:color="000000"/>
          <w:bdr w:val="none" w:sz="0" w:space="0" w:color="auto"/>
          <w:lang w:eastAsia="es-ES"/>
        </w:rPr>
        <w:t xml:space="preserve">erecho a la </w:t>
      </w:r>
      <w:r w:rsidR="00620460">
        <w:rPr>
          <w:rFonts w:asciiTheme="majorHAnsi" w:eastAsia="Cambria" w:hAnsiTheme="majorHAnsi" w:cs="Cambria"/>
          <w:color w:val="000000"/>
          <w:sz w:val="20"/>
          <w:szCs w:val="20"/>
          <w:u w:color="000000"/>
          <w:bdr w:val="none" w:sz="0" w:space="0" w:color="auto"/>
          <w:lang w:eastAsia="es-ES"/>
        </w:rPr>
        <w:t>v</w:t>
      </w:r>
      <w:r w:rsidR="00122D77">
        <w:rPr>
          <w:rFonts w:asciiTheme="majorHAnsi" w:eastAsia="Cambria" w:hAnsiTheme="majorHAnsi" w:cs="Cambria"/>
          <w:color w:val="000000"/>
          <w:sz w:val="20"/>
          <w:szCs w:val="20"/>
          <w:u w:color="000000"/>
          <w:bdr w:val="none" w:sz="0" w:space="0" w:color="auto"/>
          <w:lang w:eastAsia="es-ES"/>
        </w:rPr>
        <w:t xml:space="preserve">ida), </w:t>
      </w:r>
      <w:r w:rsidR="00122D77" w:rsidRPr="00122D77">
        <w:rPr>
          <w:rFonts w:asciiTheme="majorHAnsi" w:eastAsia="Cambria" w:hAnsiTheme="majorHAnsi" w:cs="Cambria"/>
          <w:color w:val="000000"/>
          <w:sz w:val="20"/>
          <w:szCs w:val="20"/>
          <w:u w:color="000000"/>
          <w:bdr w:val="none" w:sz="0" w:space="0" w:color="auto"/>
          <w:lang w:eastAsia="es-ES"/>
        </w:rPr>
        <w:t>5</w:t>
      </w:r>
      <w:r w:rsidR="00122D77">
        <w:rPr>
          <w:rFonts w:asciiTheme="majorHAnsi" w:eastAsia="Cambria" w:hAnsiTheme="majorHAnsi" w:cs="Cambria"/>
          <w:color w:val="000000"/>
          <w:sz w:val="20"/>
          <w:szCs w:val="20"/>
          <w:u w:color="000000"/>
          <w:bdr w:val="none" w:sz="0" w:space="0" w:color="auto"/>
          <w:lang w:eastAsia="es-ES"/>
        </w:rPr>
        <w:t xml:space="preserve"> (</w:t>
      </w:r>
      <w:r w:rsidR="00620460">
        <w:rPr>
          <w:rFonts w:asciiTheme="majorHAnsi" w:eastAsia="Cambria" w:hAnsiTheme="majorHAnsi" w:cs="Cambria"/>
          <w:color w:val="000000"/>
          <w:sz w:val="20"/>
          <w:szCs w:val="20"/>
          <w:u w:color="000000"/>
          <w:bdr w:val="none" w:sz="0" w:space="0" w:color="auto"/>
          <w:lang w:eastAsia="es-ES"/>
        </w:rPr>
        <w:t>d</w:t>
      </w:r>
      <w:r w:rsidR="00122D77">
        <w:rPr>
          <w:rFonts w:asciiTheme="majorHAnsi" w:eastAsia="Cambria" w:hAnsiTheme="majorHAnsi" w:cs="Cambria"/>
          <w:color w:val="000000"/>
          <w:sz w:val="20"/>
          <w:szCs w:val="20"/>
          <w:u w:color="000000"/>
          <w:bdr w:val="none" w:sz="0" w:space="0" w:color="auto"/>
          <w:lang w:eastAsia="es-ES"/>
        </w:rPr>
        <w:t>erecho a la integridad personal)</w:t>
      </w:r>
      <w:r w:rsidR="00122D77" w:rsidRPr="00122D77">
        <w:rPr>
          <w:rFonts w:asciiTheme="majorHAnsi" w:eastAsia="Cambria" w:hAnsiTheme="majorHAnsi" w:cs="Cambria"/>
          <w:color w:val="000000"/>
          <w:sz w:val="20"/>
          <w:szCs w:val="20"/>
          <w:u w:color="000000"/>
          <w:bdr w:val="none" w:sz="0" w:space="0" w:color="auto"/>
          <w:lang w:eastAsia="es-ES"/>
        </w:rPr>
        <w:t>, 8</w:t>
      </w:r>
      <w:r w:rsidR="00122D77">
        <w:rPr>
          <w:rFonts w:asciiTheme="majorHAnsi" w:eastAsia="Cambria" w:hAnsiTheme="majorHAnsi" w:cs="Cambria"/>
          <w:color w:val="000000"/>
          <w:sz w:val="20"/>
          <w:szCs w:val="20"/>
          <w:u w:color="000000"/>
          <w:bdr w:val="none" w:sz="0" w:space="0" w:color="auto"/>
          <w:lang w:eastAsia="es-ES"/>
        </w:rPr>
        <w:t xml:space="preserve"> (</w:t>
      </w:r>
      <w:r w:rsidR="00620460">
        <w:rPr>
          <w:rFonts w:asciiTheme="majorHAnsi" w:eastAsia="Cambria" w:hAnsiTheme="majorHAnsi" w:cs="Cambria"/>
          <w:color w:val="000000"/>
          <w:sz w:val="20"/>
          <w:szCs w:val="20"/>
          <w:u w:color="000000"/>
          <w:bdr w:val="none" w:sz="0" w:space="0" w:color="auto"/>
          <w:lang w:eastAsia="es-ES"/>
        </w:rPr>
        <w:t>g</w:t>
      </w:r>
      <w:r w:rsidR="00122D77">
        <w:rPr>
          <w:rFonts w:asciiTheme="majorHAnsi" w:eastAsia="Cambria" w:hAnsiTheme="majorHAnsi" w:cs="Cambria"/>
          <w:color w:val="000000"/>
          <w:sz w:val="20"/>
          <w:szCs w:val="20"/>
          <w:u w:color="000000"/>
          <w:bdr w:val="none" w:sz="0" w:space="0" w:color="auto"/>
          <w:lang w:eastAsia="es-ES"/>
        </w:rPr>
        <w:t xml:space="preserve">arantías </w:t>
      </w:r>
      <w:r w:rsidR="00620460">
        <w:rPr>
          <w:rFonts w:asciiTheme="majorHAnsi" w:eastAsia="Cambria" w:hAnsiTheme="majorHAnsi" w:cs="Cambria"/>
          <w:color w:val="000000"/>
          <w:sz w:val="20"/>
          <w:szCs w:val="20"/>
          <w:u w:color="000000"/>
          <w:bdr w:val="none" w:sz="0" w:space="0" w:color="auto"/>
          <w:lang w:eastAsia="es-ES"/>
        </w:rPr>
        <w:t>j</w:t>
      </w:r>
      <w:r w:rsidR="00122D77">
        <w:rPr>
          <w:rFonts w:asciiTheme="majorHAnsi" w:eastAsia="Cambria" w:hAnsiTheme="majorHAnsi" w:cs="Cambria"/>
          <w:color w:val="000000"/>
          <w:sz w:val="20"/>
          <w:szCs w:val="20"/>
          <w:u w:color="000000"/>
          <w:bdr w:val="none" w:sz="0" w:space="0" w:color="auto"/>
          <w:lang w:eastAsia="es-ES"/>
        </w:rPr>
        <w:t>udiciales)</w:t>
      </w:r>
      <w:r w:rsidR="00122D77" w:rsidRPr="00122D77">
        <w:rPr>
          <w:rFonts w:asciiTheme="majorHAnsi" w:eastAsia="Cambria" w:hAnsiTheme="majorHAnsi" w:cs="Cambria"/>
          <w:color w:val="000000"/>
          <w:sz w:val="20"/>
          <w:szCs w:val="20"/>
          <w:u w:color="000000"/>
          <w:bdr w:val="none" w:sz="0" w:space="0" w:color="auto"/>
          <w:lang w:eastAsia="es-ES"/>
        </w:rPr>
        <w:t xml:space="preserve"> y 25 </w:t>
      </w:r>
      <w:r w:rsidR="00122D77">
        <w:rPr>
          <w:rFonts w:asciiTheme="majorHAnsi" w:eastAsia="Cambria" w:hAnsiTheme="majorHAnsi" w:cs="Cambria"/>
          <w:color w:val="000000"/>
          <w:sz w:val="20"/>
          <w:szCs w:val="20"/>
          <w:u w:color="000000"/>
          <w:bdr w:val="none" w:sz="0" w:space="0" w:color="auto"/>
          <w:lang w:eastAsia="es-ES"/>
        </w:rPr>
        <w:t>(</w:t>
      </w:r>
      <w:r w:rsidR="00620460">
        <w:rPr>
          <w:rFonts w:asciiTheme="majorHAnsi" w:eastAsia="Cambria" w:hAnsiTheme="majorHAnsi" w:cs="Cambria"/>
          <w:color w:val="000000"/>
          <w:sz w:val="20"/>
          <w:szCs w:val="20"/>
          <w:u w:color="000000"/>
          <w:bdr w:val="none" w:sz="0" w:space="0" w:color="auto"/>
          <w:lang w:eastAsia="es-ES"/>
        </w:rPr>
        <w:t>p</w:t>
      </w:r>
      <w:r w:rsidR="00122D77">
        <w:rPr>
          <w:rFonts w:asciiTheme="majorHAnsi" w:eastAsia="Cambria" w:hAnsiTheme="majorHAnsi" w:cs="Cambria"/>
          <w:color w:val="000000"/>
          <w:sz w:val="20"/>
          <w:szCs w:val="20"/>
          <w:u w:color="000000"/>
          <w:bdr w:val="none" w:sz="0" w:space="0" w:color="auto"/>
          <w:lang w:eastAsia="es-ES"/>
        </w:rPr>
        <w:t xml:space="preserve">rotección </w:t>
      </w:r>
      <w:r w:rsidR="00620460">
        <w:rPr>
          <w:rFonts w:asciiTheme="majorHAnsi" w:eastAsia="Cambria" w:hAnsiTheme="majorHAnsi" w:cs="Cambria"/>
          <w:color w:val="000000"/>
          <w:sz w:val="20"/>
          <w:szCs w:val="20"/>
          <w:u w:color="000000"/>
          <w:bdr w:val="none" w:sz="0" w:space="0" w:color="auto"/>
          <w:lang w:eastAsia="es-ES"/>
        </w:rPr>
        <w:t>j</w:t>
      </w:r>
      <w:r w:rsidR="00122D77">
        <w:rPr>
          <w:rFonts w:asciiTheme="majorHAnsi" w:eastAsia="Cambria" w:hAnsiTheme="majorHAnsi" w:cs="Cambria"/>
          <w:color w:val="000000"/>
          <w:sz w:val="20"/>
          <w:szCs w:val="20"/>
          <w:u w:color="000000"/>
          <w:bdr w:val="none" w:sz="0" w:space="0" w:color="auto"/>
          <w:lang w:eastAsia="es-ES"/>
        </w:rPr>
        <w:t xml:space="preserve">udicial) </w:t>
      </w:r>
      <w:r w:rsidR="00122D77" w:rsidRPr="00122D77">
        <w:rPr>
          <w:rFonts w:asciiTheme="majorHAnsi" w:eastAsia="Cambria" w:hAnsiTheme="majorHAnsi" w:cs="Cambria"/>
          <w:color w:val="000000"/>
          <w:sz w:val="20"/>
          <w:szCs w:val="20"/>
          <w:u w:color="000000"/>
          <w:bdr w:val="none" w:sz="0" w:space="0" w:color="auto"/>
          <w:lang w:eastAsia="es-ES"/>
        </w:rPr>
        <w:t xml:space="preserve">de la Convención, a la luz de la obligación consagrada en el artículo 1.1 </w:t>
      </w:r>
      <w:r w:rsidR="00054B25">
        <w:rPr>
          <w:rFonts w:asciiTheme="majorHAnsi" w:eastAsia="Cambria" w:hAnsiTheme="majorHAnsi" w:cs="Cambria"/>
          <w:color w:val="000000"/>
          <w:sz w:val="20"/>
          <w:szCs w:val="20"/>
          <w:u w:color="000000"/>
          <w:bdr w:val="none" w:sz="0" w:space="0" w:color="auto"/>
          <w:lang w:eastAsia="es-ES"/>
        </w:rPr>
        <w:t>(</w:t>
      </w:r>
      <w:r w:rsidR="00620460">
        <w:rPr>
          <w:rFonts w:asciiTheme="majorHAnsi" w:eastAsia="Cambria" w:hAnsiTheme="majorHAnsi" w:cs="Cambria"/>
          <w:color w:val="000000"/>
          <w:sz w:val="20"/>
          <w:szCs w:val="20"/>
          <w:u w:color="000000"/>
          <w:bdr w:val="none" w:sz="0" w:space="0" w:color="auto"/>
          <w:lang w:eastAsia="es-ES"/>
        </w:rPr>
        <w:t>o</w:t>
      </w:r>
      <w:r w:rsidR="00054B25">
        <w:rPr>
          <w:rFonts w:asciiTheme="majorHAnsi" w:eastAsia="Cambria" w:hAnsiTheme="majorHAnsi" w:cs="Cambria"/>
          <w:color w:val="000000"/>
          <w:sz w:val="20"/>
          <w:szCs w:val="20"/>
          <w:u w:color="000000"/>
          <w:bdr w:val="none" w:sz="0" w:space="0" w:color="auto"/>
          <w:lang w:eastAsia="es-ES"/>
        </w:rPr>
        <w:t xml:space="preserve">bligación de </w:t>
      </w:r>
      <w:r w:rsidR="00620460">
        <w:rPr>
          <w:rFonts w:asciiTheme="majorHAnsi" w:eastAsia="Cambria" w:hAnsiTheme="majorHAnsi" w:cs="Cambria"/>
          <w:color w:val="000000"/>
          <w:sz w:val="20"/>
          <w:szCs w:val="20"/>
          <w:u w:color="000000"/>
          <w:bdr w:val="none" w:sz="0" w:space="0" w:color="auto"/>
          <w:lang w:eastAsia="es-ES"/>
        </w:rPr>
        <w:t>r</w:t>
      </w:r>
      <w:r w:rsidR="00054B25">
        <w:rPr>
          <w:rFonts w:asciiTheme="majorHAnsi" w:eastAsia="Cambria" w:hAnsiTheme="majorHAnsi" w:cs="Cambria"/>
          <w:color w:val="000000"/>
          <w:sz w:val="20"/>
          <w:szCs w:val="20"/>
          <w:u w:color="000000"/>
          <w:bdr w:val="none" w:sz="0" w:space="0" w:color="auto"/>
          <w:lang w:eastAsia="es-ES"/>
        </w:rPr>
        <w:t xml:space="preserve">espetar los </w:t>
      </w:r>
      <w:r w:rsidR="00620460">
        <w:rPr>
          <w:rFonts w:asciiTheme="majorHAnsi" w:eastAsia="Cambria" w:hAnsiTheme="majorHAnsi" w:cs="Cambria"/>
          <w:color w:val="000000"/>
          <w:sz w:val="20"/>
          <w:szCs w:val="20"/>
          <w:u w:color="000000"/>
          <w:bdr w:val="none" w:sz="0" w:space="0" w:color="auto"/>
          <w:lang w:eastAsia="es-ES"/>
        </w:rPr>
        <w:t>d</w:t>
      </w:r>
      <w:r w:rsidR="00054B25">
        <w:rPr>
          <w:rFonts w:asciiTheme="majorHAnsi" w:eastAsia="Cambria" w:hAnsiTheme="majorHAnsi" w:cs="Cambria"/>
          <w:color w:val="000000"/>
          <w:sz w:val="20"/>
          <w:szCs w:val="20"/>
          <w:u w:color="000000"/>
          <w:bdr w:val="none" w:sz="0" w:space="0" w:color="auto"/>
          <w:lang w:eastAsia="es-ES"/>
        </w:rPr>
        <w:t xml:space="preserve">erechos) </w:t>
      </w:r>
      <w:r w:rsidR="00122D77" w:rsidRPr="00122D77">
        <w:rPr>
          <w:rFonts w:asciiTheme="majorHAnsi" w:eastAsia="Cambria" w:hAnsiTheme="majorHAnsi" w:cs="Cambria"/>
          <w:color w:val="000000"/>
          <w:sz w:val="20"/>
          <w:szCs w:val="20"/>
          <w:u w:color="000000"/>
          <w:bdr w:val="none" w:sz="0" w:space="0" w:color="auto"/>
          <w:lang w:eastAsia="es-ES"/>
        </w:rPr>
        <w:t>de dicho instrumento.</w:t>
      </w:r>
      <w:r w:rsidRPr="00122D77">
        <w:rPr>
          <w:rFonts w:asciiTheme="majorHAnsi" w:hAnsiTheme="majorHAnsi"/>
          <w:sz w:val="20"/>
          <w:szCs w:val="20"/>
          <w:lang w:val="es-MX"/>
        </w:rPr>
        <w:t xml:space="preserve"> </w:t>
      </w:r>
      <w:r w:rsidRPr="00C94433">
        <w:rPr>
          <w:rFonts w:asciiTheme="majorHAnsi" w:hAnsiTheme="majorHAnsi"/>
          <w:sz w:val="20"/>
          <w:szCs w:val="20"/>
        </w:rPr>
        <w:t>La Comisión decide además notificar esta decisión a las partes, publicarla e incluirla en su Informe Anual para la Asamblea General de la Organización de los Estados Americanos.</w:t>
      </w:r>
    </w:p>
    <w:p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t>II.</w:t>
      </w:r>
      <w:r w:rsidRPr="00B81C23">
        <w:rPr>
          <w:rFonts w:asciiTheme="majorHAnsi" w:hAnsiTheme="majorHAnsi"/>
          <w:b/>
          <w:bCs/>
          <w:sz w:val="20"/>
          <w:szCs w:val="20"/>
        </w:rPr>
        <w:tab/>
        <w:t>TRÁMITE ANTE LA CIDH</w:t>
      </w:r>
    </w:p>
    <w:p w:rsidR="00D01FF8" w:rsidRPr="008031DF" w:rsidRDefault="005C743F" w:rsidP="008574D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5C743F">
        <w:rPr>
          <w:rFonts w:asciiTheme="majorHAnsi" w:hAnsiTheme="majorHAnsi"/>
          <w:sz w:val="20"/>
          <w:szCs w:val="20"/>
        </w:rPr>
        <w:t xml:space="preserve">La CIDH recibió la petición el </w:t>
      </w:r>
      <w:r>
        <w:rPr>
          <w:rFonts w:asciiTheme="majorHAnsi" w:hAnsiTheme="majorHAnsi"/>
          <w:sz w:val="20"/>
          <w:szCs w:val="20"/>
        </w:rPr>
        <w:t>29 de junio de 2007</w:t>
      </w:r>
      <w:r w:rsidRPr="005C743F">
        <w:rPr>
          <w:rFonts w:asciiTheme="majorHAnsi" w:hAnsiTheme="majorHAnsi"/>
          <w:sz w:val="20"/>
          <w:szCs w:val="20"/>
        </w:rPr>
        <w:t xml:space="preserve"> y transmitió copia de las partes pertinentes al Estado el </w:t>
      </w:r>
      <w:r>
        <w:rPr>
          <w:rFonts w:asciiTheme="majorHAnsi" w:hAnsiTheme="majorHAnsi"/>
          <w:sz w:val="20"/>
          <w:szCs w:val="20"/>
        </w:rPr>
        <w:t>1 de septiembre de 2011</w:t>
      </w:r>
      <w:r w:rsidRPr="005C743F">
        <w:rPr>
          <w:rFonts w:asciiTheme="majorHAnsi" w:hAnsiTheme="majorHAnsi"/>
          <w:sz w:val="20"/>
          <w:szCs w:val="20"/>
        </w:rPr>
        <w:t xml:space="preserve">, otorgándole un plazo de </w:t>
      </w:r>
      <w:r>
        <w:rPr>
          <w:rFonts w:asciiTheme="majorHAnsi" w:hAnsiTheme="majorHAnsi"/>
          <w:sz w:val="20"/>
          <w:szCs w:val="20"/>
        </w:rPr>
        <w:t>dos meses</w:t>
      </w:r>
      <w:r w:rsidRPr="005C743F">
        <w:rPr>
          <w:rFonts w:asciiTheme="majorHAnsi" w:hAnsiTheme="majorHAnsi"/>
          <w:sz w:val="20"/>
          <w:szCs w:val="20"/>
        </w:rPr>
        <w:t xml:space="preserve"> </w:t>
      </w:r>
      <w:r w:rsidRPr="005C743F">
        <w:rPr>
          <w:rFonts w:asciiTheme="majorHAnsi" w:hAnsiTheme="majorHAnsi"/>
          <w:sz w:val="20"/>
          <w:szCs w:val="20"/>
          <w:lang w:val="es-MX"/>
        </w:rPr>
        <w:t xml:space="preserve">para someter sus observaciones, </w:t>
      </w:r>
      <w:r w:rsidRPr="005C743F">
        <w:rPr>
          <w:rFonts w:ascii="Cambria" w:hAnsi="Cambria"/>
          <w:sz w:val="20"/>
          <w:szCs w:val="20"/>
        </w:rPr>
        <w:t>con</w:t>
      </w:r>
      <w:r>
        <w:rPr>
          <w:rFonts w:ascii="Cambria" w:hAnsi="Cambria"/>
          <w:sz w:val="20"/>
          <w:szCs w:val="20"/>
        </w:rPr>
        <w:t>forme al</w:t>
      </w:r>
      <w:r w:rsidRPr="005C743F">
        <w:rPr>
          <w:rFonts w:ascii="Cambria" w:hAnsi="Cambria"/>
          <w:sz w:val="20"/>
          <w:szCs w:val="20"/>
        </w:rPr>
        <w:t xml:space="preserve"> artículo 30.3 de su Reglamento</w:t>
      </w:r>
      <w:r w:rsidR="00620460">
        <w:rPr>
          <w:rFonts w:ascii="Cambria" w:hAnsi="Cambria"/>
          <w:sz w:val="20"/>
          <w:szCs w:val="20"/>
        </w:rPr>
        <w:t xml:space="preserve"> entonces en vigor</w:t>
      </w:r>
      <w:r w:rsidRPr="005C743F">
        <w:rPr>
          <w:rFonts w:asciiTheme="majorHAnsi" w:hAnsiTheme="majorHAnsi"/>
          <w:sz w:val="20"/>
          <w:szCs w:val="20"/>
          <w:lang w:val="es-MX"/>
        </w:rPr>
        <w:t xml:space="preserve">. </w:t>
      </w:r>
      <w:r w:rsidRPr="005C743F">
        <w:rPr>
          <w:rFonts w:asciiTheme="majorHAnsi" w:hAnsiTheme="majorHAnsi"/>
          <w:bCs/>
          <w:sz w:val="20"/>
          <w:szCs w:val="20"/>
        </w:rPr>
        <w:t xml:space="preserve">El </w:t>
      </w:r>
      <w:r w:rsidR="008031DF">
        <w:rPr>
          <w:rFonts w:asciiTheme="majorHAnsi" w:hAnsiTheme="majorHAnsi"/>
          <w:bCs/>
          <w:sz w:val="20"/>
          <w:szCs w:val="20"/>
        </w:rPr>
        <w:t xml:space="preserve">4 de noviembre de 2011 </w:t>
      </w:r>
      <w:r w:rsidRPr="005C743F">
        <w:rPr>
          <w:rFonts w:asciiTheme="majorHAnsi" w:hAnsiTheme="majorHAnsi"/>
          <w:bCs/>
          <w:sz w:val="20"/>
          <w:szCs w:val="20"/>
        </w:rPr>
        <w:t>se recibió la respuesta del Estado</w:t>
      </w:r>
      <w:r w:rsidRPr="005C743F">
        <w:rPr>
          <w:rFonts w:asciiTheme="majorHAnsi" w:hAnsiTheme="majorHAnsi"/>
          <w:color w:val="000000"/>
          <w:sz w:val="20"/>
          <w:szCs w:val="20"/>
        </w:rPr>
        <w:t xml:space="preserve">, la cual fue trasladada </w:t>
      </w:r>
      <w:r w:rsidR="008031DF">
        <w:rPr>
          <w:rFonts w:asciiTheme="majorHAnsi" w:eastAsia="SimSun" w:hAnsiTheme="majorHAnsi"/>
          <w:sz w:val="20"/>
          <w:szCs w:val="20"/>
        </w:rPr>
        <w:t>a la peticionaria</w:t>
      </w:r>
      <w:r w:rsidRPr="005C743F">
        <w:rPr>
          <w:rFonts w:asciiTheme="majorHAnsi" w:hAnsiTheme="majorHAnsi"/>
          <w:color w:val="000000"/>
          <w:sz w:val="20"/>
          <w:szCs w:val="20"/>
        </w:rPr>
        <w:t xml:space="preserve"> el </w:t>
      </w:r>
      <w:r w:rsidR="008031DF">
        <w:rPr>
          <w:rFonts w:asciiTheme="majorHAnsi" w:hAnsiTheme="majorHAnsi"/>
          <w:color w:val="000000"/>
          <w:sz w:val="20"/>
          <w:szCs w:val="20"/>
        </w:rPr>
        <w:t>17 de noviembre de 2011</w:t>
      </w:r>
      <w:r w:rsidR="00C26A77" w:rsidRPr="008031DF">
        <w:rPr>
          <w:rFonts w:asciiTheme="majorHAnsi" w:hAnsiTheme="majorHAnsi"/>
          <w:sz w:val="20"/>
          <w:szCs w:val="20"/>
          <w:lang w:val="es-MX"/>
        </w:rPr>
        <w:t>.</w:t>
      </w:r>
    </w:p>
    <w:p w:rsidR="007D3743" w:rsidRPr="007D3743" w:rsidRDefault="005C743F" w:rsidP="007D374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bCs/>
          <w:sz w:val="20"/>
          <w:szCs w:val="20"/>
        </w:rPr>
      </w:pPr>
      <w:r w:rsidRPr="003835B8">
        <w:rPr>
          <w:rFonts w:asciiTheme="majorHAnsi" w:hAnsiTheme="majorHAnsi"/>
          <w:color w:val="000000"/>
          <w:sz w:val="20"/>
          <w:szCs w:val="20"/>
        </w:rPr>
        <w:t>La peticionaria presentó</w:t>
      </w:r>
      <w:r w:rsidRPr="003835B8">
        <w:rPr>
          <w:rFonts w:asciiTheme="majorHAnsi" w:hAnsiTheme="majorHAnsi"/>
          <w:color w:val="000000"/>
          <w:sz w:val="20"/>
          <w:szCs w:val="20"/>
          <w:lang w:val="es-MX"/>
        </w:rPr>
        <w:t xml:space="preserve"> observaciones adicionales el</w:t>
      </w:r>
      <w:r w:rsidRPr="003835B8">
        <w:rPr>
          <w:rFonts w:asciiTheme="majorHAnsi" w:hAnsiTheme="majorHAnsi"/>
          <w:bCs/>
          <w:sz w:val="20"/>
          <w:szCs w:val="20"/>
          <w:lang w:val="es-MX"/>
        </w:rPr>
        <w:t xml:space="preserve"> </w:t>
      </w:r>
      <w:r w:rsidR="00F8775B" w:rsidRPr="003835B8">
        <w:rPr>
          <w:rFonts w:asciiTheme="majorHAnsi" w:hAnsiTheme="majorHAnsi"/>
          <w:bCs/>
          <w:sz w:val="20"/>
          <w:szCs w:val="20"/>
        </w:rPr>
        <w:t>2 de mayo de 2012</w:t>
      </w:r>
      <w:r w:rsidRPr="003835B8">
        <w:rPr>
          <w:rFonts w:asciiTheme="majorHAnsi" w:hAnsiTheme="majorHAnsi"/>
          <w:bCs/>
          <w:sz w:val="20"/>
          <w:szCs w:val="20"/>
          <w:lang w:val="es-MX"/>
        </w:rPr>
        <w:t xml:space="preserve">. </w:t>
      </w:r>
      <w:r w:rsidRPr="003835B8">
        <w:rPr>
          <w:rFonts w:asciiTheme="majorHAnsi" w:hAnsiTheme="majorHAnsi"/>
          <w:bCs/>
          <w:sz w:val="20"/>
          <w:szCs w:val="20"/>
        </w:rPr>
        <w:t xml:space="preserve">Por su parte, el Estado remitió observaciones adicionales el </w:t>
      </w:r>
      <w:r w:rsidR="00D62D8F" w:rsidRPr="003835B8">
        <w:rPr>
          <w:rFonts w:asciiTheme="majorHAnsi" w:hAnsiTheme="majorHAnsi"/>
          <w:bCs/>
          <w:sz w:val="20"/>
          <w:szCs w:val="20"/>
        </w:rPr>
        <w:t>3 de agosto de 2012</w:t>
      </w:r>
      <w:r w:rsidRPr="003835B8">
        <w:rPr>
          <w:rFonts w:asciiTheme="majorHAnsi" w:hAnsiTheme="majorHAnsi"/>
          <w:bCs/>
          <w:sz w:val="20"/>
          <w:szCs w:val="20"/>
        </w:rPr>
        <w:t>. Estas observaciones fueron debidamente trasladadas a la parte contraria</w:t>
      </w:r>
      <w:r w:rsidR="00734DCA" w:rsidRPr="003835B8">
        <w:rPr>
          <w:rFonts w:asciiTheme="majorHAnsi" w:hAnsiTheme="majorHAnsi"/>
          <w:sz w:val="20"/>
          <w:szCs w:val="20"/>
        </w:rPr>
        <w:t>.</w:t>
      </w:r>
      <w:r w:rsidR="00807035" w:rsidRPr="003835B8">
        <w:rPr>
          <w:rFonts w:asciiTheme="majorHAnsi" w:hAnsiTheme="majorHAnsi"/>
          <w:sz w:val="20"/>
          <w:szCs w:val="20"/>
        </w:rPr>
        <w:t xml:space="preserve"> Con posterioridad a dichas comunicaciones la peticionaria ha enviado varias comunicaciones solicitando información sobre el estado de su petición, la última de las cuales fue recibida el </w:t>
      </w:r>
      <w:r w:rsidR="008252BE" w:rsidRPr="003835B8">
        <w:rPr>
          <w:rFonts w:asciiTheme="majorHAnsi" w:hAnsiTheme="majorHAnsi"/>
          <w:sz w:val="20"/>
          <w:szCs w:val="20"/>
        </w:rPr>
        <w:t>15 de julio de 2016.</w:t>
      </w:r>
      <w:r w:rsidR="00807035" w:rsidRPr="003835B8">
        <w:rPr>
          <w:rFonts w:asciiTheme="majorHAnsi" w:hAnsiTheme="majorHAnsi"/>
          <w:sz w:val="20"/>
          <w:szCs w:val="20"/>
        </w:rPr>
        <w:t xml:space="preserve"> </w:t>
      </w:r>
    </w:p>
    <w:p w:rsidR="0063685A" w:rsidRPr="003835B8" w:rsidRDefault="0063685A" w:rsidP="003835B8">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b/>
          <w:bCs/>
          <w:sz w:val="20"/>
          <w:szCs w:val="20"/>
        </w:rPr>
      </w:pPr>
      <w:r w:rsidRPr="003835B8">
        <w:rPr>
          <w:rFonts w:asciiTheme="majorHAnsi" w:hAnsiTheme="majorHAnsi"/>
          <w:b/>
          <w:bCs/>
          <w:sz w:val="20"/>
          <w:szCs w:val="20"/>
        </w:rPr>
        <w:t>III.</w:t>
      </w:r>
      <w:r w:rsidRPr="003835B8">
        <w:rPr>
          <w:rFonts w:asciiTheme="majorHAnsi" w:hAnsiTheme="majorHAnsi"/>
          <w:b/>
          <w:bCs/>
          <w:sz w:val="20"/>
          <w:szCs w:val="20"/>
        </w:rPr>
        <w:tab/>
        <w:t>POSICIÓN DE LAS PARTES</w:t>
      </w:r>
      <w:r w:rsidR="00596831" w:rsidRPr="003835B8">
        <w:rPr>
          <w:rFonts w:asciiTheme="majorHAnsi" w:hAnsiTheme="majorHAnsi"/>
          <w:b/>
          <w:bCs/>
          <w:color w:val="FF0000"/>
          <w:sz w:val="20"/>
          <w:szCs w:val="20"/>
        </w:rPr>
        <w:t xml:space="preserve"> </w:t>
      </w:r>
    </w:p>
    <w:p w:rsidR="00734DCA" w:rsidRPr="00C94433" w:rsidRDefault="00734DCA" w:rsidP="00734DCA">
      <w:pPr>
        <w:suppressAutoHyphens/>
        <w:spacing w:after="240"/>
        <w:ind w:firstLine="720"/>
        <w:jc w:val="both"/>
        <w:rPr>
          <w:rFonts w:asciiTheme="majorHAnsi" w:hAnsiTheme="majorHAnsi"/>
          <w:b/>
          <w:bCs/>
          <w:sz w:val="20"/>
          <w:szCs w:val="20"/>
          <w:lang w:val="es-MX"/>
        </w:rPr>
      </w:pPr>
      <w:r w:rsidRPr="00C94433">
        <w:rPr>
          <w:rFonts w:asciiTheme="majorHAnsi" w:hAnsiTheme="majorHAnsi"/>
          <w:b/>
          <w:bCs/>
          <w:sz w:val="20"/>
          <w:szCs w:val="20"/>
          <w:lang w:val="es-MX"/>
        </w:rPr>
        <w:t>A.</w:t>
      </w:r>
      <w:r w:rsidRPr="00C94433">
        <w:rPr>
          <w:rFonts w:asciiTheme="majorHAnsi" w:hAnsiTheme="majorHAnsi"/>
          <w:b/>
          <w:bCs/>
          <w:sz w:val="20"/>
          <w:szCs w:val="20"/>
          <w:lang w:val="es-MX"/>
        </w:rPr>
        <w:tab/>
        <w:t xml:space="preserve">Posición </w:t>
      </w:r>
      <w:r w:rsidR="005C055E">
        <w:rPr>
          <w:rFonts w:asciiTheme="majorHAnsi" w:hAnsiTheme="majorHAnsi"/>
          <w:b/>
          <w:bCs/>
          <w:sz w:val="20"/>
          <w:szCs w:val="20"/>
        </w:rPr>
        <w:t>de la peticionaria</w:t>
      </w:r>
    </w:p>
    <w:p w:rsidR="00613FB7" w:rsidRPr="004B4028" w:rsidRDefault="005C055E" w:rsidP="004B40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054B25">
        <w:rPr>
          <w:rFonts w:asciiTheme="majorHAnsi" w:hAnsiTheme="majorHAnsi" w:cs="Arial"/>
          <w:sz w:val="20"/>
          <w:szCs w:val="20"/>
        </w:rPr>
        <w:t xml:space="preserve">La peticionaria </w:t>
      </w:r>
      <w:r w:rsidR="007A09F1" w:rsidRPr="00054B25">
        <w:rPr>
          <w:rFonts w:asciiTheme="majorHAnsi" w:hAnsiTheme="majorHAnsi" w:cs="Arial"/>
          <w:sz w:val="20"/>
          <w:szCs w:val="20"/>
        </w:rPr>
        <w:t xml:space="preserve">sostiene </w:t>
      </w:r>
      <w:r w:rsidR="00734DCA" w:rsidRPr="00054B25">
        <w:rPr>
          <w:rFonts w:asciiTheme="majorHAnsi" w:hAnsiTheme="majorHAnsi" w:cs="Arial"/>
          <w:sz w:val="20"/>
          <w:szCs w:val="20"/>
          <w:lang w:val="es-MX"/>
        </w:rPr>
        <w:t xml:space="preserve">que </w:t>
      </w:r>
      <w:r w:rsidR="00412CEC" w:rsidRPr="00054B25">
        <w:rPr>
          <w:rFonts w:asciiTheme="majorHAnsi" w:hAnsiTheme="majorHAnsi" w:cs="Arial"/>
          <w:sz w:val="20"/>
          <w:szCs w:val="20"/>
          <w:lang w:val="es-MX"/>
        </w:rPr>
        <w:t xml:space="preserve">el señor </w:t>
      </w:r>
      <w:r w:rsidR="0019730F" w:rsidRPr="00054B25">
        <w:rPr>
          <w:rFonts w:asciiTheme="majorHAnsi" w:hAnsiTheme="majorHAnsi" w:cs="Arial"/>
          <w:sz w:val="20"/>
          <w:szCs w:val="20"/>
          <w:lang w:val="es-MX"/>
        </w:rPr>
        <w:t>Elías</w:t>
      </w:r>
      <w:r w:rsidR="00B97FB5" w:rsidRPr="00054B25">
        <w:rPr>
          <w:rFonts w:asciiTheme="majorHAnsi" w:hAnsiTheme="majorHAnsi" w:cs="Arial"/>
          <w:sz w:val="20"/>
          <w:szCs w:val="20"/>
          <w:lang w:val="es-MX"/>
        </w:rPr>
        <w:t xml:space="preserve"> Puente</w:t>
      </w:r>
      <w:r w:rsidR="0019730F" w:rsidRPr="00054B25">
        <w:rPr>
          <w:rFonts w:asciiTheme="majorHAnsi" w:hAnsiTheme="majorHAnsi" w:cs="Arial"/>
          <w:sz w:val="20"/>
          <w:szCs w:val="20"/>
          <w:lang w:val="es-MX"/>
        </w:rPr>
        <w:t>,</w:t>
      </w:r>
      <w:r w:rsidR="008B1DD5" w:rsidRPr="00054B25">
        <w:rPr>
          <w:rFonts w:asciiTheme="majorHAnsi" w:hAnsiTheme="majorHAnsi" w:cs="Arial"/>
          <w:sz w:val="20"/>
          <w:szCs w:val="20"/>
          <w:lang w:val="es-MX"/>
        </w:rPr>
        <w:t xml:space="preserve"> biólogo, cantante</w:t>
      </w:r>
      <w:r w:rsidR="005D1751" w:rsidRPr="00054B25">
        <w:rPr>
          <w:rFonts w:asciiTheme="majorHAnsi" w:hAnsiTheme="majorHAnsi" w:cs="Arial"/>
          <w:sz w:val="20"/>
          <w:szCs w:val="20"/>
          <w:lang w:val="es-MX"/>
        </w:rPr>
        <w:t xml:space="preserve"> y</w:t>
      </w:r>
      <w:r w:rsidR="008B1DD5" w:rsidRPr="00054B25">
        <w:rPr>
          <w:rFonts w:asciiTheme="majorHAnsi" w:hAnsiTheme="majorHAnsi" w:cs="Arial"/>
          <w:sz w:val="20"/>
          <w:szCs w:val="20"/>
          <w:lang w:val="es-MX"/>
        </w:rPr>
        <w:t xml:space="preserve">  músico, </w:t>
      </w:r>
      <w:r w:rsidR="0019730F" w:rsidRPr="00054B25">
        <w:rPr>
          <w:rFonts w:asciiTheme="majorHAnsi" w:hAnsiTheme="majorHAnsi" w:cs="Arial"/>
          <w:sz w:val="20"/>
          <w:szCs w:val="20"/>
          <w:lang w:val="es-MX"/>
        </w:rPr>
        <w:t>era</w:t>
      </w:r>
      <w:r w:rsidR="00412CEC" w:rsidRPr="00054B25">
        <w:rPr>
          <w:rFonts w:asciiTheme="majorHAnsi" w:hAnsiTheme="majorHAnsi" w:cs="Arial"/>
          <w:sz w:val="20"/>
          <w:szCs w:val="20"/>
          <w:lang w:val="es-MX"/>
        </w:rPr>
        <w:t xml:space="preserve"> Jefe del Parque Nacional </w:t>
      </w:r>
      <w:r w:rsidR="00766973" w:rsidRPr="00054B25">
        <w:rPr>
          <w:rFonts w:asciiTheme="majorHAnsi" w:hAnsiTheme="majorHAnsi" w:cs="Arial"/>
          <w:sz w:val="20"/>
          <w:szCs w:val="20"/>
          <w:lang w:val="es-MX"/>
        </w:rPr>
        <w:t xml:space="preserve">El </w:t>
      </w:r>
      <w:r w:rsidR="00412CEC" w:rsidRPr="00054B25">
        <w:rPr>
          <w:rFonts w:asciiTheme="majorHAnsi" w:hAnsiTheme="majorHAnsi" w:cs="Arial"/>
          <w:sz w:val="20"/>
          <w:szCs w:val="20"/>
          <w:lang w:val="es-MX"/>
        </w:rPr>
        <w:t>Co</w:t>
      </w:r>
      <w:r w:rsidR="00766973" w:rsidRPr="00054B25">
        <w:rPr>
          <w:rFonts w:asciiTheme="majorHAnsi" w:hAnsiTheme="majorHAnsi" w:cs="Arial"/>
          <w:sz w:val="20"/>
          <w:szCs w:val="20"/>
          <w:lang w:val="es-MX"/>
        </w:rPr>
        <w:t>cuy</w:t>
      </w:r>
      <w:r w:rsidR="00794CB6">
        <w:rPr>
          <w:rFonts w:asciiTheme="majorHAnsi" w:hAnsiTheme="majorHAnsi" w:cs="Arial"/>
          <w:sz w:val="20"/>
          <w:szCs w:val="20"/>
          <w:lang w:val="es-MX"/>
        </w:rPr>
        <w:t xml:space="preserve"> en el</w:t>
      </w:r>
      <w:r w:rsidR="00BD2760" w:rsidRPr="00054B25">
        <w:rPr>
          <w:rFonts w:asciiTheme="majorHAnsi" w:hAnsiTheme="majorHAnsi" w:cs="Arial"/>
          <w:sz w:val="20"/>
          <w:szCs w:val="20"/>
          <w:lang w:val="es-MX"/>
        </w:rPr>
        <w:t xml:space="preserve"> </w:t>
      </w:r>
      <w:r w:rsidR="00794CB6">
        <w:rPr>
          <w:rFonts w:asciiTheme="majorHAnsi" w:hAnsiTheme="majorHAnsi" w:cs="Arial"/>
          <w:sz w:val="20"/>
          <w:szCs w:val="20"/>
          <w:lang w:val="es-MX"/>
        </w:rPr>
        <w:t>d</w:t>
      </w:r>
      <w:r w:rsidR="00794CB6" w:rsidRPr="00A24C11">
        <w:rPr>
          <w:rFonts w:asciiTheme="majorHAnsi" w:hAnsiTheme="majorHAnsi" w:cs="Arial"/>
          <w:sz w:val="20"/>
          <w:szCs w:val="20"/>
          <w:lang w:val="es-MX"/>
        </w:rPr>
        <w:t xml:space="preserve">epartamento de Boyacá, </w:t>
      </w:r>
      <w:r w:rsidR="00C94433" w:rsidRPr="00054B25">
        <w:rPr>
          <w:rFonts w:asciiTheme="majorHAnsi" w:hAnsiTheme="majorHAnsi" w:cs="Arial"/>
          <w:sz w:val="20"/>
          <w:szCs w:val="20"/>
          <w:lang w:val="es-MX"/>
        </w:rPr>
        <w:t xml:space="preserve">al servicio </w:t>
      </w:r>
      <w:r w:rsidR="00BD2760" w:rsidRPr="00054B25">
        <w:rPr>
          <w:rFonts w:asciiTheme="majorHAnsi" w:hAnsiTheme="majorHAnsi" w:cs="Arial"/>
          <w:sz w:val="20"/>
          <w:szCs w:val="20"/>
          <w:lang w:val="es-MX"/>
        </w:rPr>
        <w:t>del Instituto Nacional de Recursos Naturales, Renovables y del Medio Ambiente (INDERENA)</w:t>
      </w:r>
      <w:r w:rsidR="00C94433" w:rsidRPr="00054B25">
        <w:rPr>
          <w:rFonts w:asciiTheme="majorHAnsi" w:hAnsiTheme="majorHAnsi" w:cs="Arial"/>
          <w:sz w:val="20"/>
          <w:szCs w:val="20"/>
          <w:lang w:val="es-MX"/>
        </w:rPr>
        <w:t>.</w:t>
      </w:r>
      <w:r w:rsidR="0019730F" w:rsidRPr="00054B25">
        <w:rPr>
          <w:rFonts w:asciiTheme="majorHAnsi" w:hAnsiTheme="majorHAnsi" w:cs="Arial"/>
          <w:sz w:val="20"/>
          <w:szCs w:val="20"/>
          <w:lang w:val="es-MX"/>
        </w:rPr>
        <w:t xml:space="preserve"> </w:t>
      </w:r>
      <w:r w:rsidR="001B5097">
        <w:rPr>
          <w:rFonts w:asciiTheme="majorHAnsi" w:hAnsiTheme="majorHAnsi" w:cs="Arial"/>
          <w:sz w:val="20"/>
          <w:szCs w:val="20"/>
          <w:lang w:val="es-MX"/>
        </w:rPr>
        <w:t>Como antecedente, y d</w:t>
      </w:r>
      <w:r w:rsidR="00A764B3" w:rsidRPr="00054B25">
        <w:rPr>
          <w:rFonts w:asciiTheme="majorHAnsi" w:hAnsiTheme="majorHAnsi" w:cs="Arial"/>
          <w:sz w:val="20"/>
          <w:szCs w:val="20"/>
          <w:lang w:val="es-MX"/>
        </w:rPr>
        <w:t xml:space="preserve">e la documentación </w:t>
      </w:r>
      <w:r w:rsidR="00A764B3" w:rsidRPr="00054B25">
        <w:rPr>
          <w:rFonts w:asciiTheme="majorHAnsi" w:hAnsiTheme="majorHAnsi" w:cs="Arial"/>
          <w:sz w:val="20"/>
          <w:szCs w:val="20"/>
          <w:lang w:val="es-MX"/>
        </w:rPr>
        <w:lastRenderedPageBreak/>
        <w:t>aportada</w:t>
      </w:r>
      <w:r w:rsidR="001B5097">
        <w:rPr>
          <w:rFonts w:asciiTheme="majorHAnsi" w:hAnsiTheme="majorHAnsi" w:cs="Arial"/>
          <w:sz w:val="20"/>
          <w:szCs w:val="20"/>
          <w:lang w:val="es-MX"/>
        </w:rPr>
        <w:t>,</w:t>
      </w:r>
      <w:r w:rsidR="00A764B3" w:rsidRPr="00054B25">
        <w:rPr>
          <w:rFonts w:asciiTheme="majorHAnsi" w:hAnsiTheme="majorHAnsi" w:cs="Arial"/>
          <w:sz w:val="20"/>
          <w:szCs w:val="20"/>
          <w:lang w:val="es-MX"/>
        </w:rPr>
        <w:t xml:space="preserve"> se desprende que e</w:t>
      </w:r>
      <w:r w:rsidR="00B649B3" w:rsidRPr="00054B25">
        <w:rPr>
          <w:rFonts w:asciiTheme="majorHAnsi" w:hAnsiTheme="majorHAnsi" w:cs="Arial"/>
          <w:sz w:val="20"/>
          <w:szCs w:val="20"/>
          <w:lang w:val="es-MX"/>
        </w:rPr>
        <w:t xml:space="preserve">l 16 de febrero de 1988 </w:t>
      </w:r>
      <w:r w:rsidR="001B5097">
        <w:rPr>
          <w:rFonts w:asciiTheme="majorHAnsi" w:hAnsiTheme="majorHAnsi" w:cs="Arial"/>
          <w:sz w:val="20"/>
          <w:szCs w:val="20"/>
          <w:lang w:val="es-MX"/>
        </w:rPr>
        <w:t>la presunta víctima</w:t>
      </w:r>
      <w:r w:rsidR="00B649B3" w:rsidRPr="00054B25">
        <w:rPr>
          <w:rFonts w:asciiTheme="majorHAnsi" w:hAnsiTheme="majorHAnsi" w:cs="Arial"/>
          <w:sz w:val="20"/>
          <w:szCs w:val="20"/>
          <w:lang w:val="es-MX"/>
        </w:rPr>
        <w:t xml:space="preserve"> solicitó al Jefe de División de Parques Nacionales el suministro de dos armas de dotación con el fin de salvaguardar y garantizar la seguridad de las cabañas y haberes ubicados en los sectores de Lagunillas y Sácama del Parque Nacional El Cocuy.</w:t>
      </w:r>
    </w:p>
    <w:p w:rsidR="00082C80" w:rsidRDefault="00517FA4" w:rsidP="008574D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A24C11">
        <w:rPr>
          <w:rFonts w:asciiTheme="majorHAnsi" w:hAnsiTheme="majorHAnsi" w:cs="Arial"/>
          <w:sz w:val="20"/>
          <w:szCs w:val="20"/>
          <w:lang w:val="es-MX"/>
        </w:rPr>
        <w:t>La peticionaria señala que e</w:t>
      </w:r>
      <w:r w:rsidR="00276426" w:rsidRPr="00A24C11">
        <w:rPr>
          <w:rFonts w:asciiTheme="majorHAnsi" w:hAnsiTheme="majorHAnsi" w:cs="Arial"/>
          <w:sz w:val="20"/>
          <w:szCs w:val="20"/>
          <w:lang w:val="es-MX"/>
        </w:rPr>
        <w:t xml:space="preserve">l 13 de noviembre de 1988 el ELN tomó, entre otras, la población de Cocuy y asesinó al señor </w:t>
      </w:r>
      <w:r w:rsidR="007D1150">
        <w:rPr>
          <w:rFonts w:asciiTheme="majorHAnsi" w:hAnsiTheme="majorHAnsi" w:cs="Arial"/>
          <w:sz w:val="20"/>
          <w:szCs w:val="20"/>
          <w:lang w:val="es-MX"/>
        </w:rPr>
        <w:t>Elías Puente</w:t>
      </w:r>
      <w:r w:rsidR="00276426" w:rsidRPr="00A24C11">
        <w:rPr>
          <w:rFonts w:asciiTheme="majorHAnsi" w:hAnsiTheme="majorHAnsi" w:cs="Arial"/>
          <w:sz w:val="20"/>
          <w:szCs w:val="20"/>
          <w:lang w:val="es-MX"/>
        </w:rPr>
        <w:t xml:space="preserve">. </w:t>
      </w:r>
      <w:r w:rsidRPr="00A24C11">
        <w:rPr>
          <w:rFonts w:asciiTheme="majorHAnsi" w:hAnsiTheme="majorHAnsi" w:cs="Arial"/>
          <w:sz w:val="20"/>
          <w:szCs w:val="20"/>
          <w:lang w:val="es-MX"/>
        </w:rPr>
        <w:t xml:space="preserve">Agrega que el Estado tenía conocimiento de las amenazas a su vida previo al ataque y </w:t>
      </w:r>
      <w:r w:rsidR="00276426" w:rsidRPr="00A24C11">
        <w:rPr>
          <w:rFonts w:asciiTheme="majorHAnsi" w:hAnsiTheme="majorHAnsi" w:cs="Arial"/>
          <w:sz w:val="20"/>
          <w:szCs w:val="20"/>
          <w:lang w:val="es-MX"/>
        </w:rPr>
        <w:t xml:space="preserve">que </w:t>
      </w:r>
      <w:r w:rsidRPr="00A24C11">
        <w:rPr>
          <w:rFonts w:asciiTheme="majorHAnsi" w:hAnsiTheme="majorHAnsi" w:cs="Arial"/>
          <w:sz w:val="20"/>
          <w:szCs w:val="20"/>
          <w:lang w:val="es-MX"/>
        </w:rPr>
        <w:t xml:space="preserve">su familia </w:t>
      </w:r>
      <w:r w:rsidR="00276426" w:rsidRPr="00A24C11">
        <w:rPr>
          <w:rFonts w:asciiTheme="majorHAnsi" w:hAnsiTheme="majorHAnsi" w:cs="Arial"/>
          <w:sz w:val="20"/>
          <w:szCs w:val="20"/>
          <w:lang w:val="es-MX"/>
        </w:rPr>
        <w:t xml:space="preserve">afrontó dificultades para la obtención del cadáver. </w:t>
      </w:r>
    </w:p>
    <w:p w:rsidR="00597C1A" w:rsidRPr="00197E27" w:rsidRDefault="00082C80" w:rsidP="00197E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Pr>
          <w:rFonts w:asciiTheme="majorHAnsi" w:hAnsiTheme="majorHAnsi" w:cs="Arial"/>
          <w:sz w:val="20"/>
          <w:szCs w:val="20"/>
          <w:lang w:val="es-MX"/>
        </w:rPr>
        <w:t>Respecto a la investigación penal, d</w:t>
      </w:r>
      <w:r w:rsidR="00276426" w:rsidRPr="00A24C11">
        <w:rPr>
          <w:rFonts w:asciiTheme="majorHAnsi" w:hAnsiTheme="majorHAnsi" w:cs="Arial"/>
          <w:sz w:val="20"/>
          <w:szCs w:val="20"/>
          <w:lang w:val="es-MX"/>
        </w:rPr>
        <w:t xml:space="preserve">e la documentación suministrada </w:t>
      </w:r>
      <w:r>
        <w:rPr>
          <w:rFonts w:asciiTheme="majorHAnsi" w:hAnsiTheme="majorHAnsi" w:cs="Arial"/>
          <w:sz w:val="20"/>
          <w:szCs w:val="20"/>
          <w:lang w:val="es-MX"/>
        </w:rPr>
        <w:t>surge</w:t>
      </w:r>
      <w:r w:rsidR="00276426" w:rsidRPr="00A24C11">
        <w:rPr>
          <w:rFonts w:asciiTheme="majorHAnsi" w:hAnsiTheme="majorHAnsi" w:cs="Arial"/>
          <w:sz w:val="20"/>
          <w:szCs w:val="20"/>
          <w:lang w:val="es-MX"/>
        </w:rPr>
        <w:t xml:space="preserve"> que e</w:t>
      </w:r>
      <w:r w:rsidR="00597C1A" w:rsidRPr="00A24C11">
        <w:rPr>
          <w:rFonts w:asciiTheme="majorHAnsi" w:hAnsiTheme="majorHAnsi" w:cs="Arial"/>
          <w:sz w:val="20"/>
          <w:szCs w:val="20"/>
          <w:lang w:val="es-MX"/>
        </w:rPr>
        <w:t>l 21 de noviembre de 1988</w:t>
      </w:r>
      <w:r w:rsidR="00445CEF" w:rsidRPr="00A24C11">
        <w:rPr>
          <w:rFonts w:asciiTheme="majorHAnsi" w:hAnsiTheme="majorHAnsi" w:cs="Arial"/>
          <w:sz w:val="20"/>
          <w:szCs w:val="20"/>
          <w:lang w:val="es-MX"/>
        </w:rPr>
        <w:t xml:space="preserve"> la </w:t>
      </w:r>
      <w:r w:rsidR="00A24C11" w:rsidRPr="00A24C11">
        <w:rPr>
          <w:rFonts w:asciiTheme="majorHAnsi" w:hAnsiTheme="majorHAnsi" w:cs="Arial"/>
          <w:sz w:val="20"/>
          <w:szCs w:val="20"/>
          <w:lang w:val="es-MX"/>
        </w:rPr>
        <w:t>peticionaria</w:t>
      </w:r>
      <w:r w:rsidR="00445CEF" w:rsidRPr="00A24C11">
        <w:rPr>
          <w:rFonts w:asciiTheme="majorHAnsi" w:hAnsiTheme="majorHAnsi" w:cs="Arial"/>
          <w:sz w:val="20"/>
          <w:szCs w:val="20"/>
          <w:lang w:val="es-MX"/>
        </w:rPr>
        <w:t xml:space="preserve"> solicitó al Procurador General de la Nación </w:t>
      </w:r>
      <w:r w:rsidR="00A24C11" w:rsidRPr="00A24C11">
        <w:rPr>
          <w:rFonts w:asciiTheme="majorHAnsi" w:hAnsiTheme="majorHAnsi" w:cs="Arial"/>
          <w:sz w:val="20"/>
          <w:szCs w:val="20"/>
          <w:lang w:val="es-MX"/>
        </w:rPr>
        <w:t xml:space="preserve">que </w:t>
      </w:r>
      <w:r w:rsidR="00445CEF" w:rsidRPr="00A24C11">
        <w:rPr>
          <w:rFonts w:asciiTheme="majorHAnsi" w:hAnsiTheme="majorHAnsi" w:cs="Arial"/>
          <w:sz w:val="20"/>
          <w:szCs w:val="20"/>
          <w:lang w:val="es-MX"/>
        </w:rPr>
        <w:t>investigue</w:t>
      </w:r>
      <w:r w:rsidR="00A24C11" w:rsidRPr="00A24C11">
        <w:rPr>
          <w:rFonts w:asciiTheme="majorHAnsi" w:hAnsiTheme="majorHAnsi" w:cs="Arial"/>
          <w:sz w:val="20"/>
          <w:szCs w:val="20"/>
          <w:lang w:val="es-MX"/>
        </w:rPr>
        <w:t xml:space="preserve"> </w:t>
      </w:r>
      <w:r w:rsidR="00445CEF" w:rsidRPr="00A24C11">
        <w:rPr>
          <w:rFonts w:asciiTheme="majorHAnsi" w:hAnsiTheme="majorHAnsi" w:cs="Arial"/>
          <w:sz w:val="20"/>
          <w:szCs w:val="20"/>
          <w:lang w:val="es-MX"/>
        </w:rPr>
        <w:t xml:space="preserve">la muerte del señor </w:t>
      </w:r>
      <w:r w:rsidR="00A24C11" w:rsidRPr="00A24C11">
        <w:rPr>
          <w:rFonts w:asciiTheme="majorHAnsi" w:hAnsiTheme="majorHAnsi" w:cs="Arial"/>
          <w:sz w:val="20"/>
          <w:szCs w:val="20"/>
          <w:lang w:val="es-MX"/>
        </w:rPr>
        <w:t>Elías Puente.</w:t>
      </w:r>
      <w:r w:rsidR="001B47F3" w:rsidRPr="00A24C11">
        <w:rPr>
          <w:rFonts w:asciiTheme="majorHAnsi" w:hAnsiTheme="majorHAnsi" w:cs="Arial"/>
          <w:sz w:val="20"/>
          <w:szCs w:val="20"/>
          <w:lang w:val="es-MX"/>
        </w:rPr>
        <w:t xml:space="preserve"> </w:t>
      </w:r>
      <w:r w:rsidRPr="00054B25">
        <w:rPr>
          <w:rFonts w:asciiTheme="majorHAnsi" w:hAnsiTheme="majorHAnsi" w:cs="Arial"/>
          <w:sz w:val="20"/>
          <w:szCs w:val="20"/>
          <w:lang w:val="es-MX"/>
        </w:rPr>
        <w:t xml:space="preserve">El 15 de mayo de 2007 la Procuraduría </w:t>
      </w:r>
      <w:r w:rsidR="00385E0B">
        <w:rPr>
          <w:rFonts w:asciiTheme="majorHAnsi" w:hAnsiTheme="majorHAnsi" w:cs="Arial"/>
          <w:sz w:val="20"/>
          <w:szCs w:val="20"/>
          <w:lang w:val="es-MX"/>
        </w:rPr>
        <w:t xml:space="preserve">le </w:t>
      </w:r>
      <w:r w:rsidRPr="00054B25">
        <w:rPr>
          <w:rFonts w:asciiTheme="majorHAnsi" w:hAnsiTheme="majorHAnsi" w:cs="Arial"/>
          <w:sz w:val="20"/>
          <w:szCs w:val="20"/>
          <w:lang w:val="es-MX"/>
        </w:rPr>
        <w:t xml:space="preserve">informó que </w:t>
      </w:r>
      <w:r w:rsidR="00FD1047">
        <w:rPr>
          <w:rFonts w:asciiTheme="majorHAnsi" w:hAnsiTheme="majorHAnsi" w:cs="Arial"/>
          <w:sz w:val="20"/>
          <w:szCs w:val="20"/>
          <w:lang w:val="es-MX"/>
        </w:rPr>
        <w:t>dicha</w:t>
      </w:r>
      <w:r w:rsidRPr="00054B25">
        <w:rPr>
          <w:rFonts w:asciiTheme="majorHAnsi" w:hAnsiTheme="majorHAnsi" w:cs="Arial"/>
          <w:sz w:val="20"/>
          <w:szCs w:val="20"/>
          <w:lang w:val="es-MX"/>
        </w:rPr>
        <w:t xml:space="preserve"> investigación fue adelantada por la Fiscal 14 Delegada ante los Jueces de Circuito del Cocuy</w:t>
      </w:r>
      <w:r>
        <w:rPr>
          <w:rFonts w:asciiTheme="majorHAnsi" w:hAnsiTheme="majorHAnsi" w:cs="Arial"/>
          <w:sz w:val="20"/>
          <w:szCs w:val="20"/>
          <w:lang w:val="es-MX"/>
        </w:rPr>
        <w:t xml:space="preserve">. Indicó asimismo </w:t>
      </w:r>
      <w:r w:rsidRPr="00054B25">
        <w:rPr>
          <w:rFonts w:asciiTheme="majorHAnsi" w:hAnsiTheme="majorHAnsi" w:cs="Arial"/>
          <w:sz w:val="20"/>
          <w:szCs w:val="20"/>
          <w:lang w:val="es-MX"/>
        </w:rPr>
        <w:t xml:space="preserve">que </w:t>
      </w:r>
      <w:r>
        <w:rPr>
          <w:rFonts w:asciiTheme="majorHAnsi" w:hAnsiTheme="majorHAnsi" w:cs="Arial"/>
          <w:sz w:val="20"/>
          <w:szCs w:val="20"/>
          <w:lang w:val="es-MX"/>
        </w:rPr>
        <w:t>en el año 1994 los archivos fueron que</w:t>
      </w:r>
      <w:r w:rsidR="002E2322">
        <w:rPr>
          <w:rFonts w:asciiTheme="majorHAnsi" w:hAnsiTheme="majorHAnsi" w:cs="Arial"/>
          <w:sz w:val="20"/>
          <w:szCs w:val="20"/>
          <w:lang w:val="es-MX"/>
        </w:rPr>
        <w:t>mados</w:t>
      </w:r>
      <w:r>
        <w:rPr>
          <w:rFonts w:asciiTheme="majorHAnsi" w:hAnsiTheme="majorHAnsi" w:cs="Arial"/>
          <w:sz w:val="20"/>
          <w:szCs w:val="20"/>
          <w:lang w:val="es-MX"/>
        </w:rPr>
        <w:t xml:space="preserve"> durante una incursión guerrillera, motivo por el cual los registros anteriores a esa fecha no est</w:t>
      </w:r>
      <w:r w:rsidR="00FD1047">
        <w:rPr>
          <w:rFonts w:asciiTheme="majorHAnsi" w:hAnsiTheme="majorHAnsi" w:cs="Arial"/>
          <w:sz w:val="20"/>
          <w:szCs w:val="20"/>
          <w:lang w:val="es-MX"/>
        </w:rPr>
        <w:t>aban</w:t>
      </w:r>
      <w:r>
        <w:rPr>
          <w:rFonts w:asciiTheme="majorHAnsi" w:hAnsiTheme="majorHAnsi" w:cs="Arial"/>
          <w:sz w:val="20"/>
          <w:szCs w:val="20"/>
          <w:lang w:val="es-MX"/>
        </w:rPr>
        <w:t xml:space="preserve"> disponibles. </w:t>
      </w:r>
    </w:p>
    <w:p w:rsidR="00A77768" w:rsidRPr="003A4FDF" w:rsidRDefault="00B97FB5" w:rsidP="00B05E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3A4FDF">
        <w:rPr>
          <w:rFonts w:asciiTheme="majorHAnsi" w:hAnsiTheme="majorHAnsi" w:cs="Arial"/>
          <w:sz w:val="20"/>
          <w:szCs w:val="20"/>
          <w:lang w:val="es-MX"/>
        </w:rPr>
        <w:t xml:space="preserve">El 28 de noviembre de 1990 la Sala Plena del Tribunal Administrativo de Boyacá admitió la acción de reparación directa interpuesta por </w:t>
      </w:r>
      <w:r w:rsidR="003A4FDF" w:rsidRPr="003A4FDF">
        <w:rPr>
          <w:rFonts w:asciiTheme="majorHAnsi" w:hAnsiTheme="majorHAnsi" w:cs="Arial"/>
          <w:sz w:val="20"/>
          <w:szCs w:val="20"/>
          <w:lang w:val="es-MX"/>
        </w:rPr>
        <w:t xml:space="preserve">la peticionaria y </w:t>
      </w:r>
      <w:r w:rsidRPr="003A4FDF">
        <w:rPr>
          <w:rFonts w:asciiTheme="majorHAnsi" w:hAnsiTheme="majorHAnsi" w:cs="Arial"/>
          <w:sz w:val="20"/>
          <w:szCs w:val="20"/>
          <w:lang w:val="es-MX"/>
        </w:rPr>
        <w:t xml:space="preserve">las señoras Adalgiza Puente </w:t>
      </w:r>
      <w:r w:rsidR="003A4FDF" w:rsidRPr="003A4FDF">
        <w:rPr>
          <w:rFonts w:asciiTheme="majorHAnsi" w:hAnsiTheme="majorHAnsi" w:cs="Arial"/>
          <w:sz w:val="20"/>
          <w:szCs w:val="20"/>
        </w:rPr>
        <w:t>y</w:t>
      </w:r>
      <w:r w:rsidRPr="003A4FDF">
        <w:rPr>
          <w:rFonts w:asciiTheme="majorHAnsi" w:hAnsiTheme="majorHAnsi" w:cs="Arial"/>
          <w:sz w:val="20"/>
          <w:szCs w:val="20"/>
          <w:lang w:val="es-MX"/>
        </w:rPr>
        <w:t xml:space="preserve"> Sayde María Elías</w:t>
      </w:r>
      <w:r w:rsidR="003A4FDF">
        <w:rPr>
          <w:rFonts w:asciiTheme="majorHAnsi" w:hAnsiTheme="majorHAnsi" w:cs="Arial"/>
          <w:sz w:val="20"/>
          <w:szCs w:val="20"/>
          <w:lang w:val="es-MX"/>
        </w:rPr>
        <w:t xml:space="preserve">, </w:t>
      </w:r>
      <w:r w:rsidR="002E2322">
        <w:rPr>
          <w:rFonts w:asciiTheme="majorHAnsi" w:hAnsiTheme="majorHAnsi" w:cs="Arial"/>
          <w:sz w:val="20"/>
          <w:szCs w:val="20"/>
          <w:lang w:val="es-MX"/>
        </w:rPr>
        <w:t xml:space="preserve">madre y </w:t>
      </w:r>
      <w:r w:rsidR="003A4FDF">
        <w:rPr>
          <w:rFonts w:asciiTheme="majorHAnsi" w:hAnsiTheme="majorHAnsi" w:cs="Arial"/>
          <w:sz w:val="20"/>
          <w:szCs w:val="20"/>
          <w:lang w:val="es-MX"/>
        </w:rPr>
        <w:t xml:space="preserve">hermana </w:t>
      </w:r>
      <w:r w:rsidR="002E2322">
        <w:rPr>
          <w:rFonts w:asciiTheme="majorHAnsi" w:hAnsiTheme="majorHAnsi" w:cs="Arial"/>
          <w:sz w:val="20"/>
          <w:szCs w:val="20"/>
          <w:lang w:val="es-MX"/>
        </w:rPr>
        <w:t xml:space="preserve">respectivamente </w:t>
      </w:r>
      <w:r w:rsidR="003A4FDF">
        <w:rPr>
          <w:rFonts w:asciiTheme="majorHAnsi" w:hAnsiTheme="majorHAnsi" w:cs="Arial"/>
          <w:sz w:val="20"/>
          <w:szCs w:val="20"/>
          <w:lang w:val="es-MX"/>
        </w:rPr>
        <w:t>de la presunta víctima,</w:t>
      </w:r>
      <w:r w:rsidRPr="003A4FDF">
        <w:rPr>
          <w:rFonts w:asciiTheme="majorHAnsi" w:hAnsiTheme="majorHAnsi" w:cs="Arial"/>
          <w:sz w:val="20"/>
          <w:szCs w:val="20"/>
          <w:lang w:val="es-MX"/>
        </w:rPr>
        <w:t xml:space="preserve"> </w:t>
      </w:r>
      <w:r w:rsidR="00DF7563" w:rsidRPr="003A4FDF">
        <w:rPr>
          <w:rFonts w:asciiTheme="majorHAnsi" w:hAnsiTheme="majorHAnsi" w:cs="Arial"/>
          <w:sz w:val="20"/>
          <w:szCs w:val="20"/>
          <w:lang w:val="es-MX"/>
        </w:rPr>
        <w:t>en contra de</w:t>
      </w:r>
      <w:r w:rsidRPr="003A4FDF">
        <w:rPr>
          <w:rFonts w:asciiTheme="majorHAnsi" w:hAnsiTheme="majorHAnsi" w:cs="Arial"/>
          <w:sz w:val="20"/>
          <w:szCs w:val="20"/>
          <w:lang w:val="es-MX"/>
        </w:rPr>
        <w:t xml:space="preserve">l Ministerio de Defensa Nacional </w:t>
      </w:r>
      <w:r w:rsidR="00DF7563" w:rsidRPr="003A4FDF">
        <w:rPr>
          <w:rFonts w:asciiTheme="majorHAnsi" w:hAnsiTheme="majorHAnsi" w:cs="Arial"/>
          <w:sz w:val="20"/>
          <w:szCs w:val="20"/>
          <w:lang w:val="es-MX"/>
        </w:rPr>
        <w:t xml:space="preserve">(MDN) </w:t>
      </w:r>
      <w:r w:rsidRPr="003A4FDF">
        <w:rPr>
          <w:rFonts w:asciiTheme="majorHAnsi" w:hAnsiTheme="majorHAnsi" w:cs="Arial"/>
          <w:sz w:val="20"/>
          <w:szCs w:val="20"/>
          <w:lang w:val="es-MX"/>
        </w:rPr>
        <w:t xml:space="preserve">y el INDERENA por los daños y perjuicios extra patrimoniales y materiales causados por la muerte </w:t>
      </w:r>
      <w:r w:rsidR="003A4FDF" w:rsidRPr="003A4FDF">
        <w:rPr>
          <w:rFonts w:asciiTheme="majorHAnsi" w:hAnsiTheme="majorHAnsi" w:cs="Arial"/>
          <w:sz w:val="20"/>
          <w:szCs w:val="20"/>
          <w:lang w:val="es-MX"/>
        </w:rPr>
        <w:t>de</w:t>
      </w:r>
      <w:r w:rsidR="003A4FDF">
        <w:rPr>
          <w:rFonts w:asciiTheme="majorHAnsi" w:hAnsiTheme="majorHAnsi" w:cs="Arial"/>
          <w:sz w:val="20"/>
          <w:szCs w:val="20"/>
          <w:lang w:val="es-MX"/>
        </w:rPr>
        <w:t>l señor Elías Puente</w:t>
      </w:r>
      <w:r w:rsidR="00DF7563" w:rsidRPr="003A4FDF">
        <w:rPr>
          <w:rFonts w:asciiTheme="majorHAnsi" w:hAnsiTheme="majorHAnsi" w:cs="Arial"/>
          <w:sz w:val="20"/>
          <w:szCs w:val="20"/>
          <w:lang w:val="es-MX"/>
        </w:rPr>
        <w:t>.</w:t>
      </w:r>
      <w:r w:rsidR="003A4FDF" w:rsidRPr="003A4FDF">
        <w:rPr>
          <w:rFonts w:asciiTheme="majorHAnsi" w:hAnsiTheme="majorHAnsi" w:cs="Arial"/>
          <w:sz w:val="20"/>
          <w:szCs w:val="20"/>
          <w:lang w:val="es-MX"/>
        </w:rPr>
        <w:t xml:space="preserve"> </w:t>
      </w:r>
      <w:r w:rsidR="00A77768" w:rsidRPr="003A4FDF">
        <w:rPr>
          <w:rFonts w:asciiTheme="majorHAnsi" w:hAnsiTheme="majorHAnsi" w:cs="Arial"/>
          <w:sz w:val="20"/>
          <w:szCs w:val="20"/>
          <w:lang w:val="es-MX"/>
        </w:rPr>
        <w:t xml:space="preserve">El 7 de mayo de 1997 la Sala Plena </w:t>
      </w:r>
      <w:r w:rsidR="003A4FDF">
        <w:rPr>
          <w:rFonts w:asciiTheme="majorHAnsi" w:hAnsiTheme="majorHAnsi" w:cs="Arial"/>
          <w:sz w:val="20"/>
          <w:szCs w:val="20"/>
          <w:lang w:val="es-MX"/>
        </w:rPr>
        <w:t>falló a favor de las demandantes</w:t>
      </w:r>
      <w:r w:rsidR="00BF5101" w:rsidRPr="003A4FDF">
        <w:rPr>
          <w:rFonts w:asciiTheme="majorHAnsi" w:hAnsiTheme="majorHAnsi" w:cs="Arial"/>
          <w:sz w:val="20"/>
          <w:szCs w:val="20"/>
          <w:lang w:val="es-MX"/>
        </w:rPr>
        <w:t xml:space="preserve"> y condenó </w:t>
      </w:r>
      <w:r w:rsidR="003A4FDF">
        <w:rPr>
          <w:rFonts w:asciiTheme="majorHAnsi" w:hAnsiTheme="majorHAnsi" w:cs="Arial"/>
          <w:sz w:val="20"/>
          <w:szCs w:val="20"/>
          <w:lang w:val="es-MX"/>
        </w:rPr>
        <w:t xml:space="preserve">a los demandados </w:t>
      </w:r>
      <w:r w:rsidR="00BF5101" w:rsidRPr="003A4FDF">
        <w:rPr>
          <w:rFonts w:asciiTheme="majorHAnsi" w:hAnsiTheme="majorHAnsi" w:cs="Arial"/>
          <w:sz w:val="20"/>
          <w:szCs w:val="20"/>
          <w:lang w:val="es-MX"/>
        </w:rPr>
        <w:t xml:space="preserve">al pago de 1,000 gramos de oro a favor de Adalgiza Puente y 500 a favor de </w:t>
      </w:r>
      <w:r w:rsidR="003A4FDF">
        <w:rPr>
          <w:rFonts w:asciiTheme="majorHAnsi" w:hAnsiTheme="majorHAnsi" w:cs="Arial"/>
          <w:sz w:val="20"/>
          <w:szCs w:val="20"/>
          <w:lang w:val="es-MX"/>
        </w:rPr>
        <w:t>las</w:t>
      </w:r>
      <w:r w:rsidR="003A4FDF" w:rsidRPr="003A4FDF">
        <w:rPr>
          <w:rFonts w:asciiTheme="majorHAnsi" w:hAnsiTheme="majorHAnsi" w:cs="Arial"/>
          <w:sz w:val="20"/>
          <w:szCs w:val="20"/>
          <w:lang w:val="es-MX"/>
        </w:rPr>
        <w:t xml:space="preserve"> </w:t>
      </w:r>
      <w:r w:rsidR="00BF5101" w:rsidRPr="003A4FDF">
        <w:rPr>
          <w:rFonts w:asciiTheme="majorHAnsi" w:hAnsiTheme="majorHAnsi" w:cs="Arial"/>
          <w:sz w:val="20"/>
          <w:szCs w:val="20"/>
          <w:lang w:val="es-MX"/>
        </w:rPr>
        <w:t xml:space="preserve">hermanas </w:t>
      </w:r>
      <w:r w:rsidR="003A4FDF">
        <w:rPr>
          <w:rFonts w:asciiTheme="majorHAnsi" w:hAnsiTheme="majorHAnsi" w:cs="Arial"/>
          <w:sz w:val="20"/>
          <w:szCs w:val="20"/>
          <w:lang w:val="es-MX"/>
        </w:rPr>
        <w:t>de la presunta víctima</w:t>
      </w:r>
      <w:r w:rsidR="00BF5101" w:rsidRPr="003A4FDF">
        <w:rPr>
          <w:rFonts w:asciiTheme="majorHAnsi" w:hAnsiTheme="majorHAnsi" w:cs="Arial"/>
          <w:sz w:val="20"/>
          <w:szCs w:val="20"/>
          <w:lang w:val="es-MX"/>
        </w:rPr>
        <w:t xml:space="preserve"> por concepto de perjuicios morales, así como al pago de indemnización por concepto de lucro cesante a favor de la madre.   </w:t>
      </w:r>
    </w:p>
    <w:p w:rsidR="002B3336" w:rsidRPr="00054B25" w:rsidRDefault="002B3336" w:rsidP="00B05E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054B25">
        <w:rPr>
          <w:rFonts w:asciiTheme="majorHAnsi" w:hAnsiTheme="majorHAnsi" w:cs="Arial"/>
          <w:sz w:val="20"/>
          <w:szCs w:val="20"/>
          <w:lang w:val="es-MX"/>
        </w:rPr>
        <w:t xml:space="preserve">La Sala </w:t>
      </w:r>
      <w:r w:rsidR="00DF7563" w:rsidRPr="00054B25">
        <w:rPr>
          <w:rFonts w:asciiTheme="majorHAnsi" w:hAnsiTheme="majorHAnsi" w:cs="Arial"/>
          <w:sz w:val="20"/>
          <w:szCs w:val="20"/>
          <w:lang w:val="es-MX"/>
        </w:rPr>
        <w:t xml:space="preserve">Plena </w:t>
      </w:r>
      <w:r w:rsidRPr="00054B25">
        <w:rPr>
          <w:rFonts w:asciiTheme="majorHAnsi" w:hAnsiTheme="majorHAnsi" w:cs="Arial"/>
          <w:sz w:val="20"/>
          <w:szCs w:val="20"/>
          <w:lang w:val="es-MX"/>
        </w:rPr>
        <w:t>consideró que “dada la vinculación laboral de Elías Puente con su patrono el INDERENA, el sitio donde la relación de trabajo se desarrollaba […], así como las precarias situaciones fácticas en las que […] ejercía sus tareas como Jefe del Parque Nacional […], la zozobra y el peligro que [lo acechaban], amén  de las permanentes incursiones de la guerrilla en toda la zona, situación para nadie desconocida, son circunstancias que ameritaban una adecuada protección por parte del Estado […] como manera preventiva”.</w:t>
      </w:r>
    </w:p>
    <w:p w:rsidR="002A4071" w:rsidRPr="00AE44CE" w:rsidRDefault="00F5154A" w:rsidP="00B05E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AE44CE">
        <w:rPr>
          <w:rFonts w:asciiTheme="majorHAnsi" w:hAnsiTheme="majorHAnsi" w:cs="Arial"/>
          <w:sz w:val="20"/>
          <w:szCs w:val="20"/>
          <w:lang w:val="es-MX"/>
        </w:rPr>
        <w:t xml:space="preserve">El 26 de junio de 1997 el Ministerio de Defensa Nacional </w:t>
      </w:r>
      <w:r w:rsidR="00AE44CE" w:rsidRPr="00AE44CE">
        <w:rPr>
          <w:rFonts w:asciiTheme="majorHAnsi" w:hAnsiTheme="majorHAnsi" w:cs="Arial"/>
          <w:sz w:val="20"/>
          <w:szCs w:val="20"/>
          <w:lang w:val="es-MX"/>
        </w:rPr>
        <w:t>presentó recurso de apelación contra dicha sentencia</w:t>
      </w:r>
      <w:r w:rsidR="007B0DFB" w:rsidRPr="00AE44CE">
        <w:rPr>
          <w:rFonts w:asciiTheme="majorHAnsi" w:hAnsiTheme="majorHAnsi" w:cs="Arial"/>
          <w:sz w:val="20"/>
          <w:szCs w:val="20"/>
          <w:lang w:val="es-MX"/>
        </w:rPr>
        <w:t>.</w:t>
      </w:r>
      <w:r w:rsidR="00AE44CE" w:rsidRPr="00AE44CE">
        <w:rPr>
          <w:rFonts w:asciiTheme="majorHAnsi" w:hAnsiTheme="majorHAnsi" w:cs="Arial"/>
          <w:sz w:val="20"/>
          <w:szCs w:val="20"/>
          <w:lang w:val="es-MX"/>
        </w:rPr>
        <w:t xml:space="preserve"> </w:t>
      </w:r>
      <w:r w:rsidR="002A4071" w:rsidRPr="00AE44CE">
        <w:rPr>
          <w:rFonts w:asciiTheme="majorHAnsi" w:hAnsiTheme="majorHAnsi" w:cs="Arial"/>
          <w:sz w:val="20"/>
          <w:szCs w:val="20"/>
          <w:lang w:val="es-MX"/>
        </w:rPr>
        <w:t>El 11 de diciembre de 2003 la Sección Tercera de lo Contencioso Admin</w:t>
      </w:r>
      <w:r w:rsidR="00DF7563" w:rsidRPr="00AE44CE">
        <w:rPr>
          <w:rFonts w:asciiTheme="majorHAnsi" w:hAnsiTheme="majorHAnsi" w:cs="Arial"/>
          <w:sz w:val="20"/>
          <w:szCs w:val="20"/>
          <w:lang w:val="es-MX"/>
        </w:rPr>
        <w:t>istrativo del Consejo de Estado</w:t>
      </w:r>
      <w:r w:rsidR="0040523C" w:rsidRPr="00AE44CE">
        <w:rPr>
          <w:rFonts w:asciiTheme="majorHAnsi" w:hAnsiTheme="majorHAnsi" w:cs="Arial"/>
          <w:sz w:val="20"/>
          <w:szCs w:val="20"/>
          <w:lang w:val="es-MX"/>
        </w:rPr>
        <w:t xml:space="preserve"> resolvió “revocar la sentencia recurrida, por medio de la cual se accedió parcialmente a las pretensiones de la demandada y, en su lugar, negar las mismas por considerar que en el presente caso se configura una causal de exoneración de responsabilidad, cual es el hecho de un tercero”</w:t>
      </w:r>
      <w:r w:rsidR="00613FB7" w:rsidRPr="00AE44CE">
        <w:rPr>
          <w:rFonts w:asciiTheme="majorHAnsi" w:hAnsiTheme="majorHAnsi" w:cs="Arial"/>
          <w:sz w:val="20"/>
          <w:szCs w:val="20"/>
          <w:lang w:val="es-MX"/>
        </w:rPr>
        <w:t>.</w:t>
      </w:r>
    </w:p>
    <w:p w:rsidR="00DF7563" w:rsidRPr="00054B25" w:rsidRDefault="00E1126E" w:rsidP="00B05E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054B25">
        <w:rPr>
          <w:rFonts w:asciiTheme="majorHAnsi" w:hAnsiTheme="majorHAnsi" w:cs="Arial"/>
          <w:sz w:val="20"/>
          <w:szCs w:val="20"/>
          <w:lang w:val="es-MX"/>
        </w:rPr>
        <w:t>La peticionaria alega que</w:t>
      </w:r>
      <w:r w:rsidR="00AE44CE">
        <w:rPr>
          <w:rFonts w:asciiTheme="majorHAnsi" w:hAnsiTheme="majorHAnsi" w:cs="Arial"/>
          <w:sz w:val="20"/>
          <w:szCs w:val="20"/>
          <w:lang w:val="es-MX"/>
        </w:rPr>
        <w:t xml:space="preserve">, </w:t>
      </w:r>
      <w:r w:rsidRPr="00054B25">
        <w:rPr>
          <w:rFonts w:asciiTheme="majorHAnsi" w:hAnsiTheme="majorHAnsi" w:cs="Arial"/>
          <w:sz w:val="20"/>
          <w:szCs w:val="20"/>
          <w:lang w:val="es-MX"/>
        </w:rPr>
        <w:t xml:space="preserve">tras </w:t>
      </w:r>
      <w:r w:rsidR="00AE44CE">
        <w:rPr>
          <w:rFonts w:asciiTheme="majorHAnsi" w:hAnsiTheme="majorHAnsi" w:cs="Arial"/>
          <w:sz w:val="20"/>
          <w:szCs w:val="20"/>
          <w:lang w:val="es-MX"/>
        </w:rPr>
        <w:t>dicha</w:t>
      </w:r>
      <w:r w:rsidRPr="00054B25">
        <w:rPr>
          <w:rFonts w:asciiTheme="majorHAnsi" w:hAnsiTheme="majorHAnsi" w:cs="Arial"/>
          <w:sz w:val="20"/>
          <w:szCs w:val="20"/>
          <w:lang w:val="es-MX"/>
        </w:rPr>
        <w:t xml:space="preserve"> sentencia</w:t>
      </w:r>
      <w:r w:rsidR="00AE44CE">
        <w:rPr>
          <w:rFonts w:asciiTheme="majorHAnsi" w:hAnsiTheme="majorHAnsi" w:cs="Arial"/>
          <w:sz w:val="20"/>
          <w:szCs w:val="20"/>
          <w:lang w:val="es-MX"/>
        </w:rPr>
        <w:t>,</w:t>
      </w:r>
      <w:r w:rsidRPr="00054B25">
        <w:rPr>
          <w:rFonts w:asciiTheme="majorHAnsi" w:hAnsiTheme="majorHAnsi" w:cs="Arial"/>
          <w:sz w:val="20"/>
          <w:szCs w:val="20"/>
          <w:lang w:val="es-MX"/>
        </w:rPr>
        <w:t xml:space="preserve"> </w:t>
      </w:r>
      <w:r w:rsidR="00AE44CE">
        <w:rPr>
          <w:rFonts w:asciiTheme="majorHAnsi" w:hAnsiTheme="majorHAnsi" w:cs="Arial"/>
          <w:sz w:val="20"/>
          <w:szCs w:val="20"/>
          <w:lang w:val="es-MX"/>
        </w:rPr>
        <w:t>continuó</w:t>
      </w:r>
      <w:r w:rsidRPr="00054B25">
        <w:rPr>
          <w:rFonts w:asciiTheme="majorHAnsi" w:hAnsiTheme="majorHAnsi" w:cs="Arial"/>
          <w:sz w:val="20"/>
          <w:szCs w:val="20"/>
          <w:lang w:val="es-MX"/>
        </w:rPr>
        <w:t xml:space="preserve"> buscando “una indemnización y respuesta” ante distintos organismos. </w:t>
      </w:r>
      <w:r w:rsidR="00AE44CE">
        <w:rPr>
          <w:rFonts w:asciiTheme="majorHAnsi" w:hAnsiTheme="majorHAnsi" w:cs="Arial"/>
          <w:sz w:val="20"/>
          <w:szCs w:val="20"/>
          <w:lang w:val="es-MX"/>
        </w:rPr>
        <w:t>D</w:t>
      </w:r>
      <w:r w:rsidRPr="00054B25">
        <w:rPr>
          <w:rFonts w:asciiTheme="majorHAnsi" w:hAnsiTheme="majorHAnsi" w:cs="Arial"/>
          <w:sz w:val="20"/>
          <w:szCs w:val="20"/>
          <w:lang w:val="es-MX"/>
        </w:rPr>
        <w:t>e la documentación aportada se desprende que e</w:t>
      </w:r>
      <w:r w:rsidR="00DF7563" w:rsidRPr="00054B25">
        <w:rPr>
          <w:rFonts w:asciiTheme="majorHAnsi" w:hAnsiTheme="majorHAnsi" w:cs="Arial"/>
          <w:sz w:val="20"/>
          <w:szCs w:val="20"/>
          <w:lang w:val="es-MX"/>
        </w:rPr>
        <w:t xml:space="preserve">l 5 de abril de 2005 el Director del Programa Presidencial de Derechos Humanos y Derecho Internacional Humanitario </w:t>
      </w:r>
      <w:r w:rsidRPr="00054B25">
        <w:rPr>
          <w:rFonts w:asciiTheme="majorHAnsi" w:hAnsiTheme="majorHAnsi" w:cs="Arial"/>
          <w:sz w:val="20"/>
          <w:szCs w:val="20"/>
          <w:lang w:val="es-MX"/>
        </w:rPr>
        <w:t xml:space="preserve">le </w:t>
      </w:r>
      <w:r w:rsidR="00DF7563" w:rsidRPr="00054B25">
        <w:rPr>
          <w:rFonts w:asciiTheme="majorHAnsi" w:hAnsiTheme="majorHAnsi" w:cs="Arial"/>
          <w:sz w:val="20"/>
          <w:szCs w:val="20"/>
          <w:lang w:val="es-MX"/>
        </w:rPr>
        <w:t>informó que</w:t>
      </w:r>
      <w:r w:rsidR="00AE44CE">
        <w:rPr>
          <w:rFonts w:asciiTheme="majorHAnsi" w:hAnsiTheme="majorHAnsi" w:cs="Arial"/>
          <w:sz w:val="20"/>
          <w:szCs w:val="20"/>
          <w:lang w:val="es-MX"/>
        </w:rPr>
        <w:t>,</w:t>
      </w:r>
      <w:r w:rsidR="00DF7563" w:rsidRPr="00054B25">
        <w:rPr>
          <w:rFonts w:asciiTheme="majorHAnsi" w:hAnsiTheme="majorHAnsi" w:cs="Arial"/>
          <w:sz w:val="20"/>
          <w:szCs w:val="20"/>
          <w:lang w:val="es-MX"/>
        </w:rPr>
        <w:t xml:space="preserve"> una vez proferido el fallo de segunda instancia por el Consejo de Estado</w:t>
      </w:r>
      <w:r w:rsidR="00AE44CE">
        <w:rPr>
          <w:rFonts w:asciiTheme="majorHAnsi" w:hAnsiTheme="majorHAnsi" w:cs="Arial"/>
          <w:sz w:val="20"/>
          <w:szCs w:val="20"/>
          <w:lang w:val="es-MX"/>
        </w:rPr>
        <w:t>,</w:t>
      </w:r>
      <w:r w:rsidR="00DF7563" w:rsidRPr="00054B25">
        <w:rPr>
          <w:rFonts w:asciiTheme="majorHAnsi" w:hAnsiTheme="majorHAnsi" w:cs="Arial"/>
          <w:sz w:val="20"/>
          <w:szCs w:val="20"/>
          <w:lang w:val="es-MX"/>
        </w:rPr>
        <w:t xml:space="preserve"> no se admite ningún otro</w:t>
      </w:r>
      <w:r w:rsidRPr="00054B25">
        <w:rPr>
          <w:rFonts w:asciiTheme="majorHAnsi" w:hAnsiTheme="majorHAnsi" w:cs="Arial"/>
          <w:sz w:val="20"/>
          <w:szCs w:val="20"/>
          <w:lang w:val="es-MX"/>
        </w:rPr>
        <w:t xml:space="preserve"> tipo de recurso de impugnación</w:t>
      </w:r>
      <w:r w:rsidR="00AE44CE">
        <w:rPr>
          <w:rFonts w:asciiTheme="majorHAnsi" w:hAnsiTheme="majorHAnsi" w:cs="Arial"/>
          <w:sz w:val="20"/>
          <w:szCs w:val="20"/>
          <w:lang w:val="es-MX"/>
        </w:rPr>
        <w:t xml:space="preserve">. Informó asimismo </w:t>
      </w:r>
      <w:r w:rsidR="00DF7563" w:rsidRPr="00054B25">
        <w:rPr>
          <w:rFonts w:asciiTheme="majorHAnsi" w:hAnsiTheme="majorHAnsi" w:cs="Arial"/>
          <w:sz w:val="20"/>
          <w:szCs w:val="20"/>
          <w:lang w:val="es-MX"/>
        </w:rPr>
        <w:t xml:space="preserve">que el gobierno, a través de Acción Social, ofrece </w:t>
      </w:r>
      <w:r w:rsidR="00AE44CE">
        <w:rPr>
          <w:rFonts w:asciiTheme="majorHAnsi" w:hAnsiTheme="majorHAnsi" w:cs="Arial"/>
          <w:sz w:val="20"/>
          <w:szCs w:val="20"/>
          <w:lang w:val="es-MX"/>
        </w:rPr>
        <w:t>i</w:t>
      </w:r>
      <w:r w:rsidR="00DF7563" w:rsidRPr="00054B25">
        <w:rPr>
          <w:rFonts w:asciiTheme="majorHAnsi" w:hAnsiTheme="majorHAnsi" w:cs="Arial"/>
          <w:sz w:val="20"/>
          <w:szCs w:val="20"/>
          <w:lang w:val="es-MX"/>
        </w:rPr>
        <w:t xml:space="preserve">ndemnizaciones a favor de los familiares de las víctimas del conflicto armado, </w:t>
      </w:r>
      <w:r w:rsidR="00AE44CE">
        <w:rPr>
          <w:rFonts w:asciiTheme="majorHAnsi" w:hAnsiTheme="majorHAnsi" w:cs="Arial"/>
          <w:sz w:val="20"/>
          <w:szCs w:val="20"/>
          <w:lang w:val="es-MX"/>
        </w:rPr>
        <w:t xml:space="preserve">quienes deben presentar </w:t>
      </w:r>
      <w:r w:rsidR="00DF7563" w:rsidRPr="00054B25">
        <w:rPr>
          <w:rFonts w:asciiTheme="majorHAnsi" w:hAnsiTheme="majorHAnsi" w:cs="Arial"/>
          <w:sz w:val="20"/>
          <w:szCs w:val="20"/>
          <w:lang w:val="es-MX"/>
        </w:rPr>
        <w:t>la solicitud a más tardar un año después de ocurridos los hechos.</w:t>
      </w:r>
    </w:p>
    <w:p w:rsidR="00737A42" w:rsidRPr="00B111D5" w:rsidRDefault="00B111D5" w:rsidP="00B05E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B111D5">
        <w:rPr>
          <w:rFonts w:asciiTheme="majorHAnsi" w:hAnsiTheme="majorHAnsi" w:cs="Arial"/>
          <w:sz w:val="20"/>
          <w:szCs w:val="20"/>
          <w:lang w:val="es-MX"/>
        </w:rPr>
        <w:t>Por otra parte, e</w:t>
      </w:r>
      <w:r w:rsidR="00DF7563" w:rsidRPr="00B111D5">
        <w:rPr>
          <w:rFonts w:asciiTheme="majorHAnsi" w:hAnsiTheme="majorHAnsi" w:cs="Arial"/>
          <w:sz w:val="20"/>
          <w:szCs w:val="20"/>
          <w:lang w:val="es-MX"/>
        </w:rPr>
        <w:t xml:space="preserve">l 11 de julio de 2006 la Procuraduría Cuarta Delegada ante el Consejo de Estado informó a la </w:t>
      </w:r>
      <w:r w:rsidRPr="00B111D5">
        <w:rPr>
          <w:rFonts w:asciiTheme="majorHAnsi" w:hAnsiTheme="majorHAnsi" w:cs="Arial"/>
          <w:sz w:val="20"/>
          <w:szCs w:val="20"/>
          <w:lang w:val="es-MX"/>
        </w:rPr>
        <w:t>peticionaria</w:t>
      </w:r>
      <w:r w:rsidR="00DF7563" w:rsidRPr="00B111D5">
        <w:rPr>
          <w:rFonts w:asciiTheme="majorHAnsi" w:hAnsiTheme="majorHAnsi" w:cs="Arial"/>
          <w:sz w:val="20"/>
          <w:szCs w:val="20"/>
          <w:lang w:val="es-MX"/>
        </w:rPr>
        <w:t xml:space="preserve"> que</w:t>
      </w:r>
      <w:r w:rsidRPr="00B111D5">
        <w:rPr>
          <w:rFonts w:asciiTheme="majorHAnsi" w:hAnsiTheme="majorHAnsi" w:cs="Arial"/>
          <w:sz w:val="20"/>
          <w:szCs w:val="20"/>
          <w:lang w:val="es-MX"/>
        </w:rPr>
        <w:t>,</w:t>
      </w:r>
      <w:r w:rsidR="00DF7563" w:rsidRPr="00B111D5">
        <w:rPr>
          <w:rFonts w:asciiTheme="majorHAnsi" w:hAnsiTheme="majorHAnsi" w:cs="Arial"/>
          <w:sz w:val="20"/>
          <w:szCs w:val="20"/>
          <w:lang w:val="es-MX"/>
        </w:rPr>
        <w:t xml:space="preserve"> habiendo decisión judicial firme y adversa a sus pretensiones, resulta imposible adelantar cualquier actuación.</w:t>
      </w:r>
      <w:r w:rsidRPr="00B111D5">
        <w:rPr>
          <w:rFonts w:asciiTheme="majorHAnsi" w:hAnsiTheme="majorHAnsi" w:cs="Arial"/>
          <w:sz w:val="20"/>
          <w:szCs w:val="20"/>
          <w:lang w:val="es-MX"/>
        </w:rPr>
        <w:t xml:space="preserve"> </w:t>
      </w:r>
      <w:r>
        <w:rPr>
          <w:rFonts w:asciiTheme="majorHAnsi" w:hAnsiTheme="majorHAnsi" w:cs="Arial"/>
          <w:sz w:val="20"/>
          <w:szCs w:val="20"/>
          <w:lang w:val="es-MX"/>
        </w:rPr>
        <w:t>Asimismo, e</w:t>
      </w:r>
      <w:r w:rsidR="00737A42" w:rsidRPr="00B111D5">
        <w:rPr>
          <w:rFonts w:asciiTheme="majorHAnsi" w:hAnsiTheme="majorHAnsi" w:cs="Arial"/>
          <w:sz w:val="20"/>
          <w:szCs w:val="20"/>
          <w:lang w:val="es-MX"/>
        </w:rPr>
        <w:t>l 18 de julio de 2006 la Unidad Nacional para la Justicia y la Paz de la Fiscalía General de la Nación informó que la petición presentada ante la Comisión Nacional de Reparación y Reconciliación fue remitida a la Dirección Seccional de Fiscalías de Santa Rosa de Viterbo</w:t>
      </w:r>
      <w:r w:rsidR="001B47F3" w:rsidRPr="00B111D5">
        <w:rPr>
          <w:rFonts w:asciiTheme="majorHAnsi" w:hAnsiTheme="majorHAnsi" w:cs="Arial"/>
          <w:sz w:val="20"/>
          <w:szCs w:val="20"/>
          <w:lang w:val="es-MX"/>
        </w:rPr>
        <w:t xml:space="preserve"> para el respectivo trámite conforme a la Ley 975 de 2005.</w:t>
      </w:r>
    </w:p>
    <w:p w:rsidR="007B1339" w:rsidRPr="007A09F1" w:rsidRDefault="004E1AC3" w:rsidP="00B05E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054B25">
        <w:rPr>
          <w:rFonts w:asciiTheme="majorHAnsi" w:hAnsiTheme="majorHAnsi" w:cs="Arial"/>
          <w:sz w:val="20"/>
          <w:szCs w:val="20"/>
          <w:lang w:val="es-MX"/>
        </w:rPr>
        <w:t>La peticionaria sostiene que el Estado violó los derechos a la vida, al trabajo y</w:t>
      </w:r>
      <w:r w:rsidR="002A69BA" w:rsidRPr="00054B25">
        <w:rPr>
          <w:rFonts w:asciiTheme="majorHAnsi" w:hAnsiTheme="majorHAnsi" w:cs="Arial"/>
          <w:sz w:val="20"/>
          <w:szCs w:val="20"/>
          <w:lang w:val="es-MX"/>
        </w:rPr>
        <w:t xml:space="preserve"> </w:t>
      </w:r>
      <w:r w:rsidRPr="00054B25">
        <w:rPr>
          <w:rFonts w:asciiTheme="majorHAnsi" w:hAnsiTheme="majorHAnsi" w:cs="Arial"/>
          <w:sz w:val="20"/>
          <w:szCs w:val="20"/>
          <w:lang w:val="es-MX"/>
        </w:rPr>
        <w:t>a la igual protección ante la ley</w:t>
      </w:r>
      <w:r w:rsidR="00F121D5" w:rsidRPr="00054B25">
        <w:rPr>
          <w:rFonts w:asciiTheme="majorHAnsi" w:hAnsiTheme="majorHAnsi" w:cs="Arial"/>
          <w:sz w:val="20"/>
          <w:szCs w:val="20"/>
          <w:lang w:val="es-MX"/>
        </w:rPr>
        <w:t xml:space="preserve">, y que no existe en la legislación interna el debido proceso </w:t>
      </w:r>
      <w:r w:rsidR="00F121D5">
        <w:rPr>
          <w:rFonts w:asciiTheme="majorHAnsi" w:hAnsiTheme="majorHAnsi" w:cs="Arial"/>
          <w:sz w:val="20"/>
          <w:szCs w:val="20"/>
          <w:lang w:val="es-MX"/>
        </w:rPr>
        <w:t>legal</w:t>
      </w:r>
      <w:r>
        <w:rPr>
          <w:rFonts w:asciiTheme="majorHAnsi" w:hAnsiTheme="majorHAnsi" w:cs="Arial"/>
          <w:sz w:val="20"/>
          <w:szCs w:val="20"/>
          <w:lang w:val="es-MX"/>
        </w:rPr>
        <w:t xml:space="preserve">. </w:t>
      </w:r>
    </w:p>
    <w:p w:rsidR="00734DCA" w:rsidRPr="00B81C23" w:rsidRDefault="00734DC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lastRenderedPageBreak/>
        <w:t>B.</w:t>
      </w:r>
      <w:r w:rsidRPr="00B81C23">
        <w:rPr>
          <w:rFonts w:asciiTheme="majorHAnsi" w:hAnsiTheme="majorHAnsi"/>
          <w:b/>
          <w:bCs/>
          <w:sz w:val="20"/>
          <w:szCs w:val="20"/>
        </w:rPr>
        <w:tab/>
        <w:t xml:space="preserve">Posición del Estado </w:t>
      </w:r>
    </w:p>
    <w:p w:rsidR="00AE152F" w:rsidRPr="00D26339" w:rsidRDefault="00D26339" w:rsidP="006B7F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Pr>
          <w:rFonts w:asciiTheme="majorHAnsi" w:hAnsiTheme="majorHAnsi"/>
          <w:sz w:val="20"/>
          <w:szCs w:val="20"/>
        </w:rPr>
        <w:t xml:space="preserve">El Estado sostiene </w:t>
      </w:r>
      <w:r w:rsidR="00AE152F">
        <w:rPr>
          <w:rFonts w:asciiTheme="majorHAnsi" w:hAnsiTheme="majorHAnsi"/>
          <w:sz w:val="20"/>
          <w:szCs w:val="20"/>
        </w:rPr>
        <w:t xml:space="preserve">que la acción de reparación directa consagrada en el artículo 87 del Código Contencioso Administrativo de Colombia (Decreto 1 de 1984) </w:t>
      </w:r>
      <w:r w:rsidR="00F05BEA">
        <w:rPr>
          <w:rFonts w:asciiTheme="majorHAnsi" w:hAnsiTheme="majorHAnsi"/>
          <w:sz w:val="20"/>
          <w:szCs w:val="20"/>
        </w:rPr>
        <w:t xml:space="preserve">y en el artículo 140 del Código Contencioso Administrativo (Ley 1437 de 2011) </w:t>
      </w:r>
      <w:r w:rsidR="00AE152F">
        <w:rPr>
          <w:rFonts w:asciiTheme="majorHAnsi" w:hAnsiTheme="majorHAnsi"/>
          <w:sz w:val="20"/>
          <w:szCs w:val="20"/>
        </w:rPr>
        <w:t>está dirigida a reparar los perjuicios sufridos por el daño antijurídico ocasionado por la acción u omisión de alguna autoridad pública</w:t>
      </w:r>
      <w:r w:rsidR="00854282">
        <w:rPr>
          <w:rFonts w:asciiTheme="majorHAnsi" w:hAnsiTheme="majorHAnsi"/>
          <w:sz w:val="20"/>
          <w:szCs w:val="20"/>
        </w:rPr>
        <w:t xml:space="preserve">. Indica que, </w:t>
      </w:r>
      <w:r w:rsidR="00AE152F">
        <w:rPr>
          <w:rFonts w:asciiTheme="majorHAnsi" w:hAnsiTheme="majorHAnsi"/>
          <w:sz w:val="20"/>
          <w:szCs w:val="20"/>
        </w:rPr>
        <w:t>por medio de ésta</w:t>
      </w:r>
      <w:r w:rsidR="00854282">
        <w:rPr>
          <w:rFonts w:asciiTheme="majorHAnsi" w:hAnsiTheme="majorHAnsi"/>
          <w:sz w:val="20"/>
          <w:szCs w:val="20"/>
        </w:rPr>
        <w:t>,</w:t>
      </w:r>
      <w:r w:rsidR="00AE152F">
        <w:rPr>
          <w:rFonts w:asciiTheme="majorHAnsi" w:hAnsiTheme="majorHAnsi"/>
          <w:sz w:val="20"/>
          <w:szCs w:val="20"/>
        </w:rPr>
        <w:t xml:space="preserve"> la víctima puede ser reparada integralmente si el juez contencioso encuentra que la entidad o entidades demandadas tienen la responsabilidad en la ocurrencia del daño de naturaleza antijurídica. </w:t>
      </w:r>
      <w:r>
        <w:rPr>
          <w:rFonts w:asciiTheme="majorHAnsi" w:hAnsiTheme="majorHAnsi"/>
          <w:sz w:val="20"/>
          <w:szCs w:val="20"/>
        </w:rPr>
        <w:t>Agrega que la Corte Constitucional ha reconocido que es el medio judicial idóneo.</w:t>
      </w:r>
    </w:p>
    <w:p w:rsidR="00C14811" w:rsidRPr="0036562C" w:rsidRDefault="009A159D" w:rsidP="00C1481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Pr>
          <w:rFonts w:asciiTheme="majorHAnsi" w:hAnsiTheme="majorHAnsi"/>
          <w:sz w:val="20"/>
          <w:szCs w:val="20"/>
        </w:rPr>
        <w:t>Señala que en el presente caso</w:t>
      </w:r>
      <w:r w:rsidR="00D26339">
        <w:rPr>
          <w:rFonts w:asciiTheme="majorHAnsi" w:hAnsiTheme="majorHAnsi"/>
          <w:sz w:val="20"/>
          <w:szCs w:val="20"/>
        </w:rPr>
        <w:t xml:space="preserve"> el proceso fue fallado a favor de los demandantes por el Tribunal Administrativo de Boayacá</w:t>
      </w:r>
      <w:r w:rsidR="008E7B2B">
        <w:rPr>
          <w:rFonts w:asciiTheme="majorHAnsi" w:hAnsiTheme="majorHAnsi"/>
          <w:sz w:val="20"/>
          <w:szCs w:val="20"/>
        </w:rPr>
        <w:t xml:space="preserve"> y que, tras una apelación d</w:t>
      </w:r>
      <w:r w:rsidR="00D26339">
        <w:rPr>
          <w:rFonts w:asciiTheme="majorHAnsi" w:hAnsiTheme="majorHAnsi"/>
          <w:sz w:val="20"/>
          <w:szCs w:val="20"/>
        </w:rPr>
        <w:t>el Ministerio de Defensa</w:t>
      </w:r>
      <w:r w:rsidR="008E7B2B">
        <w:rPr>
          <w:rFonts w:asciiTheme="majorHAnsi" w:hAnsiTheme="majorHAnsi"/>
          <w:sz w:val="20"/>
          <w:szCs w:val="20"/>
        </w:rPr>
        <w:t xml:space="preserve">, </w:t>
      </w:r>
      <w:r w:rsidR="00D26339">
        <w:rPr>
          <w:rFonts w:asciiTheme="majorHAnsi" w:hAnsiTheme="majorHAnsi"/>
          <w:sz w:val="20"/>
          <w:szCs w:val="20"/>
        </w:rPr>
        <w:t xml:space="preserve">el Consejo de Estado falló en contra de las pretensiones de </w:t>
      </w:r>
      <w:r w:rsidR="008E7B2B">
        <w:rPr>
          <w:rFonts w:asciiTheme="majorHAnsi" w:hAnsiTheme="majorHAnsi"/>
          <w:sz w:val="20"/>
          <w:szCs w:val="20"/>
        </w:rPr>
        <w:t>los demandantes. Manifiesta el Estado que</w:t>
      </w:r>
      <w:r w:rsidR="000444AA">
        <w:rPr>
          <w:rFonts w:asciiTheme="majorHAnsi" w:hAnsiTheme="majorHAnsi"/>
          <w:sz w:val="20"/>
          <w:szCs w:val="20"/>
        </w:rPr>
        <w:t xml:space="preserve"> no se ha presentado evidencia alguna de que la sentencia emitida por el Consejo de Estado presente vicios de gravedad de tal nivel que puedan constituir una vía de hecho o fallo arbitrario, por lo que </w:t>
      </w:r>
      <w:r w:rsidR="00D26339">
        <w:rPr>
          <w:rFonts w:asciiTheme="majorHAnsi" w:hAnsiTheme="majorHAnsi"/>
          <w:sz w:val="20"/>
          <w:szCs w:val="20"/>
        </w:rPr>
        <w:t>los hechos ya fueron puestos a consideración de los órganos competentes en el ordenamiento jurídico interno a través de la jurisdicción contencios</w:t>
      </w:r>
      <w:r w:rsidR="008E7B2B">
        <w:rPr>
          <w:rFonts w:asciiTheme="majorHAnsi" w:hAnsiTheme="majorHAnsi"/>
          <w:sz w:val="20"/>
          <w:szCs w:val="20"/>
        </w:rPr>
        <w:t>o</w:t>
      </w:r>
      <w:r w:rsidR="00D26339">
        <w:rPr>
          <w:rFonts w:asciiTheme="majorHAnsi" w:hAnsiTheme="majorHAnsi"/>
          <w:sz w:val="20"/>
          <w:szCs w:val="20"/>
        </w:rPr>
        <w:t xml:space="preserve"> admi</w:t>
      </w:r>
      <w:r w:rsidR="002B0FB1">
        <w:rPr>
          <w:rFonts w:asciiTheme="majorHAnsi" w:hAnsiTheme="majorHAnsi"/>
          <w:sz w:val="20"/>
          <w:szCs w:val="20"/>
        </w:rPr>
        <w:t>nistrativa, por lo que la peticionaria pretende</w:t>
      </w:r>
      <w:r w:rsidR="00D26339">
        <w:rPr>
          <w:rFonts w:asciiTheme="majorHAnsi" w:hAnsiTheme="majorHAnsi"/>
          <w:sz w:val="20"/>
          <w:szCs w:val="20"/>
        </w:rPr>
        <w:t xml:space="preserve"> que la Comisión actúe como una “cuarta instancia”.</w:t>
      </w:r>
      <w:r w:rsidR="008E7B2B">
        <w:rPr>
          <w:rFonts w:asciiTheme="majorHAnsi" w:hAnsiTheme="majorHAnsi"/>
          <w:sz w:val="20"/>
          <w:szCs w:val="20"/>
        </w:rPr>
        <w:t xml:space="preserve"> </w:t>
      </w:r>
      <w:r w:rsidR="00C14811">
        <w:rPr>
          <w:rFonts w:asciiTheme="majorHAnsi" w:hAnsiTheme="majorHAnsi"/>
          <w:sz w:val="20"/>
          <w:szCs w:val="20"/>
        </w:rPr>
        <w:t xml:space="preserve">Señala en tal sentido que los hechos no caracterizan violaciones a los derechos consagrados en la Convención, pues se trata de un acto cometido por un tercero que el Estado no podía prever y por tanto no se le puede atribuir responsabilidad internacional. </w:t>
      </w:r>
    </w:p>
    <w:p w:rsidR="00206BBA" w:rsidRPr="008E7B2B" w:rsidRDefault="00C14811" w:rsidP="006B7F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Pr>
          <w:rFonts w:asciiTheme="majorHAnsi" w:hAnsiTheme="majorHAnsi"/>
          <w:sz w:val="20"/>
          <w:szCs w:val="20"/>
        </w:rPr>
        <w:t>Por otra parte, el Estado s</w:t>
      </w:r>
      <w:r w:rsidR="00206BBA" w:rsidRPr="008E7B2B">
        <w:rPr>
          <w:rFonts w:asciiTheme="majorHAnsi" w:hAnsiTheme="majorHAnsi"/>
          <w:sz w:val="20"/>
          <w:szCs w:val="20"/>
        </w:rPr>
        <w:t>ostiene</w:t>
      </w:r>
      <w:r w:rsidR="008E7B2B">
        <w:rPr>
          <w:rFonts w:asciiTheme="majorHAnsi" w:hAnsiTheme="majorHAnsi"/>
          <w:sz w:val="20"/>
          <w:szCs w:val="20"/>
        </w:rPr>
        <w:t xml:space="preserve"> </w:t>
      </w:r>
      <w:r w:rsidR="00206BBA" w:rsidRPr="008E7B2B">
        <w:rPr>
          <w:rFonts w:asciiTheme="majorHAnsi" w:hAnsiTheme="majorHAnsi"/>
          <w:sz w:val="20"/>
          <w:szCs w:val="20"/>
        </w:rPr>
        <w:t>que la petición se presentó el 29 de junio de 2007</w:t>
      </w:r>
      <w:r w:rsidR="008E7B2B" w:rsidRPr="008E7B2B">
        <w:rPr>
          <w:rFonts w:asciiTheme="majorHAnsi" w:hAnsiTheme="majorHAnsi"/>
          <w:sz w:val="20"/>
          <w:szCs w:val="20"/>
        </w:rPr>
        <w:t xml:space="preserve"> </w:t>
      </w:r>
      <w:r w:rsidR="00206BBA" w:rsidRPr="008E7B2B">
        <w:rPr>
          <w:rFonts w:asciiTheme="majorHAnsi" w:hAnsiTheme="majorHAnsi"/>
          <w:sz w:val="20"/>
          <w:szCs w:val="20"/>
        </w:rPr>
        <w:t xml:space="preserve">y la sentencia </w:t>
      </w:r>
      <w:r w:rsidR="008E7B2B" w:rsidRPr="008E7B2B">
        <w:rPr>
          <w:rFonts w:asciiTheme="majorHAnsi" w:hAnsiTheme="majorHAnsi"/>
          <w:sz w:val="20"/>
          <w:szCs w:val="20"/>
        </w:rPr>
        <w:t xml:space="preserve">del Consejo de Estado de 11 de diciembre de 2003 </w:t>
      </w:r>
      <w:r w:rsidR="00206BBA" w:rsidRPr="008E7B2B">
        <w:rPr>
          <w:rFonts w:asciiTheme="majorHAnsi" w:hAnsiTheme="majorHAnsi"/>
          <w:sz w:val="20"/>
          <w:szCs w:val="20"/>
        </w:rPr>
        <w:t xml:space="preserve">que puso fin al proceso fue </w:t>
      </w:r>
      <w:r w:rsidR="00F05BEA" w:rsidRPr="008E7B2B">
        <w:rPr>
          <w:rFonts w:asciiTheme="majorHAnsi" w:hAnsiTheme="majorHAnsi"/>
          <w:sz w:val="20"/>
          <w:szCs w:val="20"/>
        </w:rPr>
        <w:t>notificada a la peticionaria mediante edicto de 22 de enero de 2004</w:t>
      </w:r>
      <w:r w:rsidR="00206BBA" w:rsidRPr="008E7B2B">
        <w:rPr>
          <w:rFonts w:asciiTheme="majorHAnsi" w:hAnsiTheme="majorHAnsi"/>
          <w:sz w:val="20"/>
          <w:szCs w:val="20"/>
        </w:rPr>
        <w:t>, por lo que la petición es extemporánea.</w:t>
      </w:r>
    </w:p>
    <w:p w:rsidR="0036562C" w:rsidRPr="00D26339" w:rsidRDefault="00C14811" w:rsidP="006B7F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Pr>
          <w:rFonts w:asciiTheme="majorHAnsi" w:hAnsiTheme="majorHAnsi"/>
          <w:sz w:val="20"/>
          <w:szCs w:val="20"/>
        </w:rPr>
        <w:t>Por último</w:t>
      </w:r>
      <w:r w:rsidR="0036562C">
        <w:rPr>
          <w:rFonts w:asciiTheme="majorHAnsi" w:hAnsiTheme="majorHAnsi"/>
          <w:sz w:val="20"/>
          <w:szCs w:val="20"/>
        </w:rPr>
        <w:t>, solicita a la Comisión</w:t>
      </w:r>
      <w:r>
        <w:rPr>
          <w:rFonts w:asciiTheme="majorHAnsi" w:hAnsiTheme="majorHAnsi"/>
          <w:sz w:val="20"/>
          <w:szCs w:val="20"/>
        </w:rPr>
        <w:t xml:space="preserve"> que</w:t>
      </w:r>
      <w:r w:rsidR="0036562C">
        <w:rPr>
          <w:rFonts w:asciiTheme="majorHAnsi" w:hAnsiTheme="majorHAnsi"/>
          <w:sz w:val="20"/>
          <w:szCs w:val="20"/>
        </w:rPr>
        <w:t xml:space="preserve"> delimite los supuestos fácticos de la presente petición a los que fueron debidamente probados en los procesos judiciales adelantados en el ordenamiento jurídico interno y rechace cualquier referencia a supuestos de hecho que no se encuentren debidamente probados.</w:t>
      </w:r>
    </w:p>
    <w:p w:rsidR="0063685A" w:rsidRPr="00B81C23" w:rsidRDefault="00AE152F" w:rsidP="006B7F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34DD">
        <w:rPr>
          <w:rFonts w:asciiTheme="majorHAnsi" w:hAnsiTheme="majorHAnsi"/>
          <w:sz w:val="20"/>
          <w:szCs w:val="20"/>
        </w:rPr>
        <w:t>En conclusión, el Estado sostiene que, en función de</w:t>
      </w:r>
      <w:r>
        <w:rPr>
          <w:rFonts w:asciiTheme="majorHAnsi" w:hAnsiTheme="majorHAnsi"/>
          <w:sz w:val="20"/>
          <w:szCs w:val="20"/>
        </w:rPr>
        <w:t xml:space="preserve"> </w:t>
      </w:r>
      <w:r w:rsidR="002A69BA">
        <w:rPr>
          <w:rFonts w:asciiTheme="majorHAnsi" w:hAnsiTheme="majorHAnsi"/>
          <w:sz w:val="20"/>
          <w:szCs w:val="20"/>
        </w:rPr>
        <w:t xml:space="preserve">que la Comisión no puede actuar como una “cuarta instancia”, que los hechos </w:t>
      </w:r>
      <w:r w:rsidR="002B0FB1">
        <w:rPr>
          <w:rFonts w:asciiTheme="majorHAnsi" w:hAnsiTheme="majorHAnsi"/>
          <w:sz w:val="20"/>
          <w:szCs w:val="20"/>
        </w:rPr>
        <w:t xml:space="preserve">expuestos </w:t>
      </w:r>
      <w:r w:rsidR="002A69BA">
        <w:rPr>
          <w:rFonts w:asciiTheme="majorHAnsi" w:hAnsiTheme="majorHAnsi"/>
          <w:sz w:val="20"/>
          <w:szCs w:val="20"/>
        </w:rPr>
        <w:t>no caracterizan violaciones a los derechos consagrados en la Comisión, y que la petición fue presentada de manera extemporánea</w:t>
      </w:r>
      <w:r w:rsidRPr="00D234DD">
        <w:rPr>
          <w:rFonts w:asciiTheme="majorHAnsi" w:hAnsiTheme="majorHAnsi"/>
          <w:sz w:val="20"/>
          <w:szCs w:val="20"/>
        </w:rPr>
        <w:t>, la petición es inadmisible y solicita a la CIDH que así lo declare.</w:t>
      </w:r>
    </w:p>
    <w:p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t>IV.</w:t>
      </w:r>
      <w:r w:rsidRPr="00B81C23">
        <w:rPr>
          <w:rFonts w:asciiTheme="majorHAnsi" w:hAnsiTheme="majorHAnsi"/>
          <w:b/>
          <w:bCs/>
          <w:sz w:val="20"/>
          <w:szCs w:val="20"/>
        </w:rPr>
        <w:tab/>
        <w:t>ANÁLISIS SOBRE COMPETENCIA Y ADMISIBILIDAD</w:t>
      </w:r>
    </w:p>
    <w:p w:rsidR="0063685A" w:rsidRPr="00B81C23" w:rsidRDefault="0063685A" w:rsidP="008645D0">
      <w:pPr>
        <w:spacing w:after="240"/>
        <w:ind w:firstLine="720"/>
        <w:jc w:val="both"/>
        <w:rPr>
          <w:rFonts w:asciiTheme="majorHAnsi" w:hAnsiTheme="majorHAnsi"/>
          <w:sz w:val="20"/>
          <w:szCs w:val="20"/>
        </w:rPr>
      </w:pPr>
      <w:r w:rsidRPr="00B81C23">
        <w:rPr>
          <w:rFonts w:asciiTheme="majorHAnsi" w:hAnsiTheme="majorHAnsi"/>
          <w:b/>
          <w:bCs/>
          <w:sz w:val="20"/>
          <w:szCs w:val="20"/>
        </w:rPr>
        <w:t>A.</w:t>
      </w:r>
      <w:r w:rsidRPr="00B81C23">
        <w:rPr>
          <w:rFonts w:asciiTheme="majorHAnsi" w:hAnsiTheme="majorHAnsi"/>
          <w:b/>
          <w:bCs/>
          <w:sz w:val="20"/>
          <w:szCs w:val="20"/>
        </w:rPr>
        <w:tab/>
        <w:t xml:space="preserve">Competencia </w:t>
      </w:r>
    </w:p>
    <w:p w:rsidR="002B0FB1" w:rsidRPr="002E5ADB" w:rsidRDefault="002B0FB1" w:rsidP="002B0FB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La peticionaria se encuentra facultada</w:t>
      </w:r>
      <w:r w:rsidRPr="002E5ADB">
        <w:rPr>
          <w:rFonts w:asciiTheme="majorHAnsi" w:eastAsia="SimSun" w:hAnsiTheme="majorHAnsi"/>
          <w:sz w:val="20"/>
          <w:szCs w:val="20"/>
        </w:rPr>
        <w:t xml:space="preserve">, en principio, </w:t>
      </w:r>
      <w:r w:rsidR="00880F36" w:rsidRPr="002E5ADB">
        <w:rPr>
          <w:rFonts w:asciiTheme="majorHAnsi" w:eastAsia="SimSun" w:hAnsiTheme="majorHAnsi"/>
          <w:sz w:val="20"/>
          <w:szCs w:val="20"/>
        </w:rPr>
        <w:t xml:space="preserve">por </w:t>
      </w:r>
      <w:r w:rsidR="00880F36">
        <w:rPr>
          <w:rFonts w:asciiTheme="majorHAnsi" w:eastAsia="SimSun" w:hAnsiTheme="majorHAnsi"/>
          <w:sz w:val="20"/>
          <w:szCs w:val="20"/>
        </w:rPr>
        <w:t>los</w:t>
      </w:r>
      <w:r w:rsidR="00880F36" w:rsidRPr="002E5ADB">
        <w:rPr>
          <w:rFonts w:asciiTheme="majorHAnsi" w:eastAsia="SimSun" w:hAnsiTheme="majorHAnsi"/>
          <w:sz w:val="20"/>
          <w:szCs w:val="20"/>
        </w:rPr>
        <w:t xml:space="preserve"> artículo</w:t>
      </w:r>
      <w:r w:rsidR="00880F36">
        <w:rPr>
          <w:rFonts w:asciiTheme="majorHAnsi" w:eastAsia="SimSun" w:hAnsiTheme="majorHAnsi"/>
          <w:sz w:val="20"/>
          <w:szCs w:val="20"/>
        </w:rPr>
        <w:t>s</w:t>
      </w:r>
      <w:r w:rsidR="00880F36" w:rsidRPr="002E5ADB">
        <w:rPr>
          <w:rFonts w:asciiTheme="majorHAnsi" w:eastAsia="SimSun" w:hAnsiTheme="majorHAnsi"/>
          <w:sz w:val="20"/>
          <w:szCs w:val="20"/>
        </w:rPr>
        <w:t xml:space="preserve"> </w:t>
      </w:r>
      <w:r w:rsidR="00C14811" w:rsidRPr="002E5ADB">
        <w:rPr>
          <w:rFonts w:asciiTheme="majorHAnsi" w:eastAsia="SimSun" w:hAnsiTheme="majorHAnsi"/>
          <w:sz w:val="20"/>
          <w:szCs w:val="20"/>
        </w:rPr>
        <w:t xml:space="preserve">44 de la Convención Americana </w:t>
      </w:r>
      <w:r w:rsidR="00C14811">
        <w:rPr>
          <w:rFonts w:asciiTheme="majorHAnsi" w:eastAsia="SimSun" w:hAnsiTheme="majorHAnsi"/>
          <w:sz w:val="20"/>
          <w:szCs w:val="20"/>
        </w:rPr>
        <w:t xml:space="preserve">y </w:t>
      </w:r>
      <w:r w:rsidR="00880F36" w:rsidRPr="002E5ADB">
        <w:rPr>
          <w:rFonts w:asciiTheme="majorHAnsi" w:eastAsia="SimSun" w:hAnsiTheme="majorHAnsi"/>
          <w:sz w:val="20"/>
          <w:szCs w:val="20"/>
        </w:rPr>
        <w:t>23 del Reglamento para presentar peticiones ante la Comisión</w:t>
      </w:r>
      <w:r w:rsidRPr="002E5ADB">
        <w:rPr>
          <w:rFonts w:asciiTheme="majorHAnsi" w:eastAsia="SimSun" w:hAnsiTheme="majorHAnsi"/>
          <w:sz w:val="20"/>
          <w:szCs w:val="20"/>
        </w:rPr>
        <w:t xml:space="preserve">. La petición señala </w:t>
      </w:r>
      <w:r w:rsidRPr="002E5ADB">
        <w:rPr>
          <w:rFonts w:asciiTheme="majorHAnsi" w:eastAsia="SimSun" w:hAnsiTheme="majorHAnsi"/>
          <w:sz w:val="20"/>
          <w:szCs w:val="20"/>
          <w:lang w:val="es-UY"/>
        </w:rPr>
        <w:t xml:space="preserve">como presunta víctima a una persona individual, respecto de quien el Estado de </w:t>
      </w:r>
      <w:r>
        <w:rPr>
          <w:rFonts w:asciiTheme="majorHAnsi" w:eastAsia="SimSun" w:hAnsiTheme="majorHAnsi"/>
          <w:sz w:val="20"/>
          <w:szCs w:val="20"/>
          <w:lang w:val="es-UY"/>
        </w:rPr>
        <w:t>Colombia</w:t>
      </w:r>
      <w:r w:rsidRPr="002E5ADB">
        <w:rPr>
          <w:rFonts w:asciiTheme="majorHAnsi" w:eastAsia="SimSun" w:hAnsiTheme="majorHAnsi"/>
          <w:sz w:val="20"/>
          <w:szCs w:val="20"/>
          <w:lang w:val="es-UY"/>
        </w:rPr>
        <w:t xml:space="preserve"> se comprometió a respetar y garantizar los derechos consagrados e</w:t>
      </w:r>
      <w:r w:rsidRPr="002E5ADB">
        <w:rPr>
          <w:rFonts w:asciiTheme="majorHAnsi" w:eastAsia="SimSun" w:hAnsiTheme="majorHAnsi"/>
          <w:sz w:val="20"/>
          <w:szCs w:val="20"/>
        </w:rPr>
        <w:t xml:space="preserve">n </w:t>
      </w:r>
      <w:r>
        <w:rPr>
          <w:rFonts w:asciiTheme="majorHAnsi" w:eastAsia="SimSun" w:hAnsiTheme="majorHAnsi"/>
          <w:sz w:val="20"/>
          <w:szCs w:val="20"/>
        </w:rPr>
        <w:t>la Convención</w:t>
      </w:r>
      <w:r w:rsidRPr="002E5ADB">
        <w:rPr>
          <w:rFonts w:asciiTheme="majorHAnsi" w:eastAsia="SimSun" w:hAnsiTheme="majorHAnsi"/>
          <w:sz w:val="20"/>
          <w:szCs w:val="20"/>
        </w:rPr>
        <w:t>. En lo concerniente al Estado, la Comisión señala que</w:t>
      </w:r>
      <w:r w:rsidRPr="002E5ADB">
        <w:rPr>
          <w:rFonts w:asciiTheme="majorHAnsi" w:hAnsiTheme="majorHAnsi"/>
          <w:bCs/>
          <w:sz w:val="20"/>
          <w:szCs w:val="20"/>
        </w:rPr>
        <w:t xml:space="preserve"> </w:t>
      </w:r>
      <w:r>
        <w:rPr>
          <w:rFonts w:asciiTheme="majorHAnsi" w:eastAsia="SimSun" w:hAnsiTheme="majorHAnsi"/>
          <w:sz w:val="20"/>
          <w:szCs w:val="20"/>
          <w:lang w:val="es-UY"/>
        </w:rPr>
        <w:t>Colombia</w:t>
      </w:r>
      <w:r w:rsidRPr="002E5ADB">
        <w:rPr>
          <w:rFonts w:asciiTheme="majorHAnsi" w:eastAsia="SimSun" w:hAnsiTheme="majorHAnsi"/>
          <w:sz w:val="20"/>
          <w:szCs w:val="20"/>
        </w:rPr>
        <w:t xml:space="preserve"> </w:t>
      </w:r>
      <w:r w:rsidRPr="002B0FB1">
        <w:rPr>
          <w:rFonts w:asciiTheme="majorHAnsi" w:eastAsia="SimSun" w:hAnsiTheme="majorHAnsi"/>
          <w:sz w:val="20"/>
          <w:szCs w:val="20"/>
          <w:lang w:val="es-MX"/>
        </w:rPr>
        <w:t xml:space="preserve">es parte </w:t>
      </w:r>
      <w:r>
        <w:rPr>
          <w:rFonts w:asciiTheme="majorHAnsi" w:eastAsia="SimSun" w:hAnsiTheme="majorHAnsi"/>
          <w:sz w:val="20"/>
          <w:szCs w:val="20"/>
        </w:rPr>
        <w:t>de la Convención</w:t>
      </w:r>
      <w:r w:rsidRPr="002B0FB1">
        <w:rPr>
          <w:rFonts w:asciiTheme="majorHAnsi" w:eastAsia="SimSun" w:hAnsiTheme="majorHAnsi"/>
          <w:sz w:val="20"/>
          <w:szCs w:val="20"/>
          <w:lang w:val="es-MX"/>
        </w:rPr>
        <w:t xml:space="preserve"> desde el </w:t>
      </w:r>
      <w:r>
        <w:rPr>
          <w:rFonts w:asciiTheme="majorHAnsi" w:eastAsia="SimSun" w:hAnsiTheme="majorHAnsi"/>
          <w:sz w:val="20"/>
          <w:szCs w:val="20"/>
        </w:rPr>
        <w:t>31 de julio de 1973</w:t>
      </w:r>
      <w:r w:rsidRPr="002B0FB1">
        <w:rPr>
          <w:rFonts w:asciiTheme="majorHAnsi" w:eastAsia="SimSun" w:hAnsiTheme="majorHAnsi"/>
          <w:sz w:val="20"/>
          <w:szCs w:val="20"/>
          <w:lang w:val="es-MX"/>
        </w:rPr>
        <w:t xml:space="preserve">, </w:t>
      </w:r>
      <w:r>
        <w:rPr>
          <w:rFonts w:asciiTheme="majorHAnsi" w:eastAsia="SimSun" w:hAnsiTheme="majorHAnsi"/>
          <w:sz w:val="20"/>
          <w:szCs w:val="20"/>
          <w:lang w:val="es-MX"/>
        </w:rPr>
        <w:t>fecha</w:t>
      </w:r>
      <w:r w:rsidRPr="002B0FB1">
        <w:rPr>
          <w:rFonts w:asciiTheme="majorHAnsi" w:eastAsia="SimSun" w:hAnsiTheme="majorHAnsi"/>
          <w:sz w:val="20"/>
          <w:szCs w:val="20"/>
          <w:lang w:val="es-MX"/>
        </w:rPr>
        <w:t xml:space="preserve"> </w:t>
      </w:r>
      <w:r w:rsidRPr="002E5ADB">
        <w:rPr>
          <w:rFonts w:asciiTheme="majorHAnsi" w:eastAsia="SimSun" w:hAnsiTheme="majorHAnsi"/>
          <w:sz w:val="20"/>
          <w:szCs w:val="20"/>
        </w:rPr>
        <w:t>en que depositó</w:t>
      </w:r>
      <w:r>
        <w:rPr>
          <w:rFonts w:asciiTheme="majorHAnsi" w:eastAsia="SimSun" w:hAnsiTheme="majorHAnsi"/>
          <w:sz w:val="20"/>
          <w:szCs w:val="20"/>
        </w:rPr>
        <w:t xml:space="preserve"> su instrumento de ratificación</w:t>
      </w:r>
      <w:r w:rsidRPr="002E5ADB">
        <w:rPr>
          <w:rFonts w:asciiTheme="majorHAnsi" w:eastAsia="SimSun" w:hAnsiTheme="majorHAnsi"/>
          <w:sz w:val="20"/>
          <w:szCs w:val="20"/>
        </w:rPr>
        <w:t xml:space="preserve">. </w:t>
      </w:r>
      <w:r w:rsidRPr="002E5ADB">
        <w:rPr>
          <w:rFonts w:asciiTheme="majorHAnsi" w:eastAsia="SimSun" w:hAnsiTheme="majorHAnsi"/>
          <w:sz w:val="20"/>
          <w:szCs w:val="20"/>
          <w:lang w:val="es-UY"/>
        </w:rPr>
        <w:t xml:space="preserve">Por lo tanto, la Comisión tiene competencia </w:t>
      </w:r>
      <w:r w:rsidRPr="002E5ADB">
        <w:rPr>
          <w:rFonts w:asciiTheme="majorHAnsi" w:eastAsia="SimSun" w:hAnsiTheme="majorHAnsi"/>
          <w:i/>
          <w:sz w:val="20"/>
          <w:szCs w:val="20"/>
          <w:lang w:val="es-UY"/>
        </w:rPr>
        <w:t>ratione personae</w:t>
      </w:r>
      <w:r w:rsidRPr="002E5ADB">
        <w:rPr>
          <w:rFonts w:asciiTheme="majorHAnsi" w:eastAsia="SimSun" w:hAnsiTheme="majorHAnsi"/>
          <w:sz w:val="20"/>
          <w:szCs w:val="20"/>
          <w:lang w:val="es-UY"/>
        </w:rPr>
        <w:t xml:space="preserve"> para examinar la petición. Asimismo, la Comisión tiene competencia </w:t>
      </w:r>
      <w:r w:rsidRPr="002E5ADB">
        <w:rPr>
          <w:rFonts w:asciiTheme="majorHAnsi" w:eastAsia="SimSun" w:hAnsiTheme="majorHAnsi"/>
          <w:i/>
          <w:sz w:val="20"/>
          <w:szCs w:val="20"/>
          <w:lang w:val="es-UY"/>
        </w:rPr>
        <w:t>ratione loci</w:t>
      </w:r>
      <w:r w:rsidRPr="002E5ADB">
        <w:rPr>
          <w:rFonts w:asciiTheme="majorHAnsi" w:eastAsia="SimSun" w:hAnsiTheme="majorHAnsi"/>
          <w:sz w:val="20"/>
          <w:szCs w:val="20"/>
          <w:lang w:val="es-UY"/>
        </w:rPr>
        <w:t xml:space="preserve"> para conocer la petición, por cuanto en ella se alegan violaciones que habrían tenido lugar dentro del territorio de </w:t>
      </w:r>
      <w:r>
        <w:rPr>
          <w:rFonts w:asciiTheme="majorHAnsi" w:eastAsia="SimSun" w:hAnsiTheme="majorHAnsi"/>
          <w:sz w:val="20"/>
          <w:szCs w:val="20"/>
          <w:lang w:val="es-UY"/>
        </w:rPr>
        <w:t>Colombia</w:t>
      </w:r>
      <w:r w:rsidRPr="002E5ADB">
        <w:rPr>
          <w:rFonts w:asciiTheme="majorHAnsi" w:eastAsia="SimSun" w:hAnsiTheme="majorHAnsi"/>
          <w:sz w:val="20"/>
          <w:szCs w:val="20"/>
          <w:lang w:val="es-UY"/>
        </w:rPr>
        <w:t>.</w:t>
      </w:r>
      <w:r>
        <w:rPr>
          <w:rFonts w:asciiTheme="majorHAnsi" w:eastAsia="SimSun" w:hAnsiTheme="majorHAnsi"/>
          <w:sz w:val="20"/>
          <w:szCs w:val="20"/>
          <w:lang w:val="es-UY"/>
        </w:rPr>
        <w:t xml:space="preserve"> </w:t>
      </w:r>
    </w:p>
    <w:p w:rsidR="00734DCA" w:rsidRPr="00B55C37" w:rsidRDefault="002B0FB1" w:rsidP="006B7F4E">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E5ADB">
        <w:rPr>
          <w:rFonts w:asciiTheme="majorHAnsi" w:eastAsia="SimSun" w:hAnsiTheme="majorHAnsi"/>
          <w:sz w:val="20"/>
          <w:szCs w:val="20"/>
          <w:lang w:val="es-UY"/>
        </w:rPr>
        <w:t xml:space="preserve">La Comisión tiene competencia </w:t>
      </w:r>
      <w:r w:rsidRPr="002E5ADB">
        <w:rPr>
          <w:rFonts w:asciiTheme="majorHAnsi" w:eastAsia="SimSun" w:hAnsiTheme="majorHAnsi"/>
          <w:i/>
          <w:sz w:val="20"/>
          <w:szCs w:val="20"/>
          <w:lang w:val="es-UY"/>
        </w:rPr>
        <w:t>ratione temporis</w:t>
      </w:r>
      <w:r w:rsidRPr="002E5ADB">
        <w:rPr>
          <w:rFonts w:asciiTheme="majorHAnsi" w:eastAsia="SimSun" w:hAnsiTheme="majorHAnsi"/>
          <w:sz w:val="20"/>
          <w:szCs w:val="20"/>
          <w:lang w:val="es-UY"/>
        </w:rPr>
        <w:t xml:space="preserve"> por cuanto la obligación de respetar y garantizar los derechos protegidos en </w:t>
      </w:r>
      <w:r>
        <w:rPr>
          <w:rFonts w:asciiTheme="majorHAnsi" w:eastAsia="SimSun" w:hAnsiTheme="majorHAnsi"/>
          <w:sz w:val="20"/>
          <w:szCs w:val="20"/>
        </w:rPr>
        <w:t xml:space="preserve">la Convención </w:t>
      </w:r>
      <w:r w:rsidRPr="002E5ADB">
        <w:rPr>
          <w:rFonts w:asciiTheme="majorHAnsi" w:eastAsia="SimSun" w:hAnsiTheme="majorHAnsi"/>
          <w:sz w:val="20"/>
          <w:szCs w:val="20"/>
          <w:lang w:val="es-UY"/>
        </w:rPr>
        <w:t>ya se encontraba en vigor para el Estado en la fecha en que habrían ocurrido los hechos alegados en la petición</w:t>
      </w:r>
      <w:r>
        <w:rPr>
          <w:rFonts w:asciiTheme="majorHAnsi" w:eastAsia="SimSun" w:hAnsiTheme="majorHAnsi"/>
          <w:sz w:val="20"/>
          <w:szCs w:val="20"/>
          <w:lang w:val="es-UY"/>
        </w:rPr>
        <w:t>.</w:t>
      </w:r>
      <w:r w:rsidRPr="002E5ADB">
        <w:rPr>
          <w:rFonts w:asciiTheme="majorHAnsi" w:eastAsia="SimSun" w:hAnsiTheme="majorHAnsi"/>
          <w:sz w:val="20"/>
          <w:szCs w:val="20"/>
          <w:lang w:val="es-UY"/>
        </w:rPr>
        <w:t xml:space="preserve"> Finalmente, la Comisión tiene competencia </w:t>
      </w:r>
      <w:r w:rsidRPr="002E5ADB">
        <w:rPr>
          <w:rFonts w:asciiTheme="majorHAnsi" w:eastAsia="SimSun" w:hAnsiTheme="majorHAnsi"/>
          <w:i/>
          <w:sz w:val="20"/>
          <w:szCs w:val="20"/>
          <w:lang w:val="es-UY"/>
        </w:rPr>
        <w:t>ratione materiae</w:t>
      </w:r>
      <w:r w:rsidRPr="002E5ADB">
        <w:rPr>
          <w:rFonts w:asciiTheme="majorHAnsi" w:eastAsia="SimSun" w:hAnsiTheme="majorHAnsi"/>
          <w:sz w:val="20"/>
          <w:szCs w:val="20"/>
          <w:lang w:val="es-UY"/>
        </w:rPr>
        <w:t xml:space="preserve"> con respecto a las alegadas violaciones a derechos humanos protegidos</w:t>
      </w:r>
      <w:r>
        <w:rPr>
          <w:rFonts w:asciiTheme="majorHAnsi" w:eastAsia="SimSun" w:hAnsiTheme="majorHAnsi"/>
          <w:sz w:val="20"/>
          <w:szCs w:val="20"/>
          <w:lang w:val="es-UY"/>
        </w:rPr>
        <w:t xml:space="preserve"> en </w:t>
      </w:r>
      <w:r>
        <w:rPr>
          <w:rFonts w:asciiTheme="majorHAnsi" w:eastAsia="SimSun" w:hAnsiTheme="majorHAnsi"/>
          <w:sz w:val="20"/>
          <w:szCs w:val="20"/>
        </w:rPr>
        <w:t>dicho instrumento.</w:t>
      </w:r>
    </w:p>
    <w:p w:rsidR="005615F8" w:rsidRDefault="005615F8">
      <w:pPr>
        <w:rPr>
          <w:rFonts w:asciiTheme="majorHAnsi" w:hAnsiTheme="majorHAnsi"/>
          <w:b/>
          <w:bCs/>
          <w:sz w:val="20"/>
          <w:szCs w:val="20"/>
        </w:rPr>
      </w:pPr>
      <w:r>
        <w:rPr>
          <w:rFonts w:asciiTheme="majorHAnsi" w:hAnsiTheme="majorHAnsi"/>
          <w:b/>
          <w:bCs/>
          <w:sz w:val="20"/>
          <w:szCs w:val="20"/>
        </w:rPr>
        <w:br w:type="page"/>
      </w:r>
    </w:p>
    <w:p w:rsidR="0063685A" w:rsidRPr="00B81C23"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B81C23">
        <w:rPr>
          <w:rFonts w:asciiTheme="majorHAnsi" w:hAnsiTheme="majorHAnsi"/>
          <w:b/>
          <w:bCs/>
          <w:sz w:val="20"/>
          <w:szCs w:val="20"/>
        </w:rPr>
        <w:lastRenderedPageBreak/>
        <w:t xml:space="preserve">Requisitos de </w:t>
      </w:r>
      <w:r w:rsidRPr="00B81C23">
        <w:rPr>
          <w:rFonts w:asciiTheme="majorHAnsi" w:hAnsiTheme="majorHAnsi"/>
          <w:b/>
          <w:sz w:val="20"/>
          <w:szCs w:val="20"/>
        </w:rPr>
        <w:t>Admisibilidad</w:t>
      </w:r>
    </w:p>
    <w:p w:rsidR="00734DCA" w:rsidRPr="00B81C23" w:rsidRDefault="00734DCA" w:rsidP="00734DCA">
      <w:pPr>
        <w:spacing w:after="240"/>
        <w:ind w:firstLine="720"/>
        <w:jc w:val="both"/>
        <w:rPr>
          <w:rFonts w:asciiTheme="majorHAnsi" w:hAnsiTheme="majorHAnsi"/>
          <w:b/>
          <w:sz w:val="20"/>
          <w:szCs w:val="20"/>
        </w:rPr>
      </w:pPr>
      <w:r w:rsidRPr="00B81C23">
        <w:rPr>
          <w:rFonts w:asciiTheme="majorHAnsi" w:hAnsiTheme="majorHAnsi"/>
          <w:b/>
          <w:sz w:val="20"/>
          <w:szCs w:val="20"/>
        </w:rPr>
        <w:t>1.</w:t>
      </w:r>
      <w:r w:rsidRPr="00B81C23">
        <w:rPr>
          <w:rFonts w:asciiTheme="majorHAnsi" w:hAnsiTheme="majorHAnsi"/>
          <w:b/>
          <w:sz w:val="20"/>
          <w:szCs w:val="20"/>
        </w:rPr>
        <w:tab/>
        <w:t>Agotamiento de los recursos internos</w:t>
      </w:r>
    </w:p>
    <w:p w:rsidR="00734DCA" w:rsidRPr="00B81C23" w:rsidRDefault="00E1126E" w:rsidP="006B7F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1126E">
        <w:rPr>
          <w:rFonts w:asciiTheme="majorHAnsi" w:hAnsiTheme="majorHAnsi" w:cs="Arial"/>
          <w:sz w:val="20"/>
          <w:szCs w:val="20"/>
        </w:rPr>
        <w:t xml:space="preserve">Los artículos </w:t>
      </w:r>
      <w:r w:rsidR="00837D39" w:rsidRPr="00E1126E">
        <w:rPr>
          <w:rFonts w:asciiTheme="majorHAnsi" w:hAnsiTheme="majorHAnsi" w:cs="Arial"/>
          <w:sz w:val="20"/>
          <w:szCs w:val="20"/>
        </w:rPr>
        <w:t>46.1.a de la Convención Americana</w:t>
      </w:r>
      <w:r w:rsidR="00837D39">
        <w:rPr>
          <w:rFonts w:asciiTheme="majorHAnsi" w:hAnsiTheme="majorHAnsi" w:cs="Arial"/>
          <w:sz w:val="20"/>
          <w:szCs w:val="20"/>
        </w:rPr>
        <w:t xml:space="preserve"> y</w:t>
      </w:r>
      <w:r w:rsidR="00837D39" w:rsidRPr="00E1126E">
        <w:rPr>
          <w:rFonts w:asciiTheme="majorHAnsi" w:hAnsiTheme="majorHAnsi" w:cs="Arial"/>
          <w:sz w:val="20"/>
          <w:szCs w:val="20"/>
        </w:rPr>
        <w:t xml:space="preserve"> </w:t>
      </w:r>
      <w:r w:rsidRPr="00E1126E">
        <w:rPr>
          <w:rFonts w:asciiTheme="majorHAnsi" w:hAnsiTheme="majorHAnsi" w:cs="Arial"/>
          <w:sz w:val="20"/>
          <w:szCs w:val="20"/>
        </w:rPr>
        <w:t xml:space="preserve">31.1 del Reglamento exigen el previo agotamiento de los recursos disponibles en la jurisdicción interna conforme a los principios de derecho internacional generalmente reconocidos, como requisito para la admisión de los reclamos presentados en la petición. </w:t>
      </w:r>
      <w:r w:rsidRPr="00E1126E">
        <w:rPr>
          <w:rFonts w:asciiTheme="majorHAnsi" w:hAnsiTheme="majorHAnsi"/>
          <w:sz w:val="20"/>
          <w:szCs w:val="20"/>
        </w:rPr>
        <w:t xml:space="preserve">Este requisito tiene como objeto permitir que las autoridades nacionales conozcan sobre la supuesta violación de un derecho protegido y, de ser apropiado, solucionen la situación antes de que sea conocida por una instancia internacional. </w:t>
      </w:r>
      <w:r w:rsidRPr="00E1126E">
        <w:rPr>
          <w:rFonts w:asciiTheme="majorHAnsi" w:hAnsiTheme="majorHAnsi" w:cs="Arial"/>
          <w:sz w:val="20"/>
          <w:szCs w:val="20"/>
        </w:rPr>
        <w:t xml:space="preserve">Por su parte, los artículos </w:t>
      </w:r>
      <w:r w:rsidR="00837D39" w:rsidRPr="00E1126E">
        <w:rPr>
          <w:rFonts w:asciiTheme="majorHAnsi" w:hAnsiTheme="majorHAnsi" w:cs="Arial"/>
          <w:sz w:val="20"/>
          <w:szCs w:val="20"/>
        </w:rPr>
        <w:t xml:space="preserve">46.2 de la Convención </w:t>
      </w:r>
      <w:r w:rsidR="00837D39">
        <w:rPr>
          <w:rFonts w:asciiTheme="majorHAnsi" w:hAnsiTheme="majorHAnsi" w:cs="Arial"/>
          <w:sz w:val="20"/>
          <w:szCs w:val="20"/>
        </w:rPr>
        <w:t xml:space="preserve">y </w:t>
      </w:r>
      <w:r w:rsidRPr="00E1126E">
        <w:rPr>
          <w:rFonts w:asciiTheme="majorHAnsi" w:hAnsiTheme="majorHAnsi" w:cs="Arial"/>
          <w:sz w:val="20"/>
          <w:szCs w:val="20"/>
        </w:rPr>
        <w:t>31.2 del Reglamento prevén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rsidR="00734DCA" w:rsidRPr="00B81C23" w:rsidRDefault="00E1126E" w:rsidP="006B7F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cs="Arial"/>
          <w:sz w:val="20"/>
          <w:szCs w:val="20"/>
        </w:rPr>
        <w:t>La peticionaria afirma</w:t>
      </w:r>
      <w:r w:rsidR="00AA4432" w:rsidRPr="00F121D5">
        <w:rPr>
          <w:rFonts w:asciiTheme="majorHAnsi" w:hAnsiTheme="majorHAnsi"/>
          <w:sz w:val="20"/>
          <w:szCs w:val="20"/>
          <w:lang w:val="es-MX"/>
        </w:rPr>
        <w:t xml:space="preserve"> que </w:t>
      </w:r>
      <w:r w:rsidR="00F121D5" w:rsidRPr="00F121D5">
        <w:rPr>
          <w:rFonts w:asciiTheme="majorHAnsi" w:hAnsiTheme="majorHAnsi" w:cs="Arial"/>
          <w:sz w:val="20"/>
          <w:szCs w:val="20"/>
          <w:lang w:val="es-MX"/>
        </w:rPr>
        <w:t>no existe en la legislación interna el debido proceso legal</w:t>
      </w:r>
      <w:r w:rsidR="005D7A97">
        <w:rPr>
          <w:rFonts w:asciiTheme="majorHAnsi" w:hAnsiTheme="majorHAnsi" w:cs="Arial"/>
          <w:sz w:val="20"/>
          <w:szCs w:val="20"/>
          <w:lang w:val="es-MX"/>
        </w:rPr>
        <w:t>, y que el asesinato se mantuvo en la impunidad y sin reparación alguna</w:t>
      </w:r>
      <w:r w:rsidR="00734DCA" w:rsidRPr="00F121D5">
        <w:rPr>
          <w:rFonts w:asciiTheme="majorHAnsi" w:hAnsiTheme="majorHAnsi"/>
          <w:sz w:val="20"/>
          <w:szCs w:val="20"/>
          <w:lang w:val="es-MX"/>
        </w:rPr>
        <w:t xml:space="preserve">. </w:t>
      </w:r>
      <w:r w:rsidR="00734DCA" w:rsidRPr="00B81C23">
        <w:rPr>
          <w:rFonts w:asciiTheme="majorHAnsi" w:hAnsiTheme="majorHAnsi"/>
          <w:sz w:val="20"/>
          <w:szCs w:val="20"/>
        </w:rPr>
        <w:t>Por su parte</w:t>
      </w:r>
      <w:r w:rsidR="00837D39">
        <w:rPr>
          <w:rFonts w:asciiTheme="majorHAnsi" w:hAnsiTheme="majorHAnsi"/>
          <w:sz w:val="20"/>
          <w:szCs w:val="20"/>
        </w:rPr>
        <w:t>,</w:t>
      </w:r>
      <w:r w:rsidR="00734DCA" w:rsidRPr="00B81C23">
        <w:rPr>
          <w:rFonts w:asciiTheme="majorHAnsi" w:hAnsiTheme="majorHAnsi"/>
          <w:sz w:val="20"/>
          <w:szCs w:val="20"/>
        </w:rPr>
        <w:t xml:space="preserve"> el Estado indica que </w:t>
      </w:r>
      <w:r w:rsidR="00F121D5" w:rsidRPr="0037591E">
        <w:rPr>
          <w:rFonts w:asciiTheme="majorHAnsi" w:hAnsiTheme="majorHAnsi"/>
          <w:sz w:val="20"/>
          <w:szCs w:val="20"/>
        </w:rPr>
        <w:t xml:space="preserve">los hechos fueron puestos a consideración de los órganos competentes en el ordenamiento jurídico interno a través de la jurisdicción contenciosa administrativa, </w:t>
      </w:r>
      <w:r w:rsidR="009F021F">
        <w:rPr>
          <w:rFonts w:asciiTheme="majorHAnsi" w:hAnsiTheme="majorHAnsi"/>
          <w:sz w:val="20"/>
          <w:szCs w:val="20"/>
        </w:rPr>
        <w:t xml:space="preserve">la cual falló en contra de las pretensiones de los demandantes. </w:t>
      </w:r>
    </w:p>
    <w:p w:rsidR="00DB2FE6" w:rsidRPr="00DB2FE6" w:rsidRDefault="00F121D5" w:rsidP="006B7F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MX"/>
        </w:rPr>
      </w:pPr>
      <w:r>
        <w:rPr>
          <w:rFonts w:asciiTheme="majorHAnsi" w:hAnsiTheme="majorHAnsi"/>
          <w:sz w:val="20"/>
          <w:szCs w:val="20"/>
          <w:lang w:val="es-MX"/>
        </w:rPr>
        <w:t>L</w:t>
      </w:r>
      <w:r w:rsidRPr="00F121D5">
        <w:rPr>
          <w:rFonts w:asciiTheme="majorHAnsi" w:hAnsiTheme="majorHAnsi"/>
          <w:sz w:val="20"/>
          <w:szCs w:val="20"/>
          <w:lang w:val="es-MX"/>
        </w:rPr>
        <w:t xml:space="preserve">a Comisión </w:t>
      </w:r>
      <w:r>
        <w:rPr>
          <w:rFonts w:asciiTheme="majorHAnsi" w:hAnsiTheme="majorHAnsi"/>
          <w:sz w:val="20"/>
          <w:szCs w:val="20"/>
          <w:lang w:val="es-MX"/>
        </w:rPr>
        <w:t xml:space="preserve">recuerda </w:t>
      </w:r>
      <w:r w:rsidRPr="00F121D5">
        <w:rPr>
          <w:rFonts w:asciiTheme="majorHAnsi" w:hAnsiTheme="majorHAnsi"/>
          <w:sz w:val="20"/>
          <w:szCs w:val="20"/>
          <w:lang w:val="es-MX"/>
        </w:rPr>
        <w:t>que</w:t>
      </w:r>
      <w:r w:rsidR="00DF16D8">
        <w:rPr>
          <w:rFonts w:asciiTheme="majorHAnsi" w:hAnsiTheme="majorHAnsi"/>
          <w:sz w:val="20"/>
          <w:szCs w:val="20"/>
          <w:lang w:val="es-MX"/>
        </w:rPr>
        <w:t>,</w:t>
      </w:r>
      <w:r w:rsidRPr="00F121D5">
        <w:rPr>
          <w:rFonts w:asciiTheme="majorHAnsi" w:hAnsiTheme="majorHAnsi"/>
          <w:sz w:val="20"/>
          <w:szCs w:val="20"/>
          <w:lang w:val="es-MX"/>
        </w:rPr>
        <w:t xml:space="preserv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w:t>
      </w:r>
      <w:r>
        <w:rPr>
          <w:rFonts w:asciiTheme="majorHAnsi" w:hAnsiTheme="majorHAnsi"/>
          <w:sz w:val="20"/>
          <w:szCs w:val="20"/>
          <w:lang w:val="es-MX"/>
        </w:rPr>
        <w:t>e reparación de tipo pecuniario</w:t>
      </w:r>
      <w:r w:rsidRPr="00F121D5">
        <w:rPr>
          <w:rFonts w:asciiTheme="majorHAnsi" w:hAnsiTheme="majorHAnsi"/>
          <w:sz w:val="20"/>
          <w:szCs w:val="20"/>
          <w:lang w:val="es-MX"/>
        </w:rPr>
        <w:t xml:space="preserve">. </w:t>
      </w:r>
      <w:r w:rsidR="00DB2FE6">
        <w:rPr>
          <w:rFonts w:asciiTheme="majorHAnsi" w:hAnsiTheme="majorHAnsi"/>
          <w:sz w:val="20"/>
          <w:szCs w:val="20"/>
          <w:lang w:val="es-MX"/>
        </w:rPr>
        <w:t xml:space="preserve">Además, </w:t>
      </w:r>
      <w:r w:rsidR="00DB2FE6" w:rsidRPr="0064472A">
        <w:rPr>
          <w:rFonts w:ascii="Cambria" w:hAnsi="Cambria"/>
          <w:sz w:val="20"/>
          <w:szCs w:val="20"/>
          <w:lang w:val="es-ES_tradnl"/>
        </w:rPr>
        <w:t xml:space="preserve">el requisito del previo agotamiento no puede interpretarse de tal manera que produzca un impedimento prolongado o injustificado </w:t>
      </w:r>
      <w:r w:rsidR="00DF16D8">
        <w:rPr>
          <w:rFonts w:ascii="Cambria" w:hAnsi="Cambria"/>
          <w:sz w:val="20"/>
          <w:szCs w:val="20"/>
          <w:lang w:val="es-ES_tradnl"/>
        </w:rPr>
        <w:t>a</w:t>
      </w:r>
      <w:r w:rsidR="00DB2FE6" w:rsidRPr="0064472A">
        <w:rPr>
          <w:rFonts w:ascii="Cambria" w:hAnsi="Cambria"/>
          <w:sz w:val="20"/>
          <w:szCs w:val="20"/>
          <w:lang w:val="es-ES_tradnl"/>
        </w:rPr>
        <w:t xml:space="preserve">l acceso al sistema interamericano. </w:t>
      </w:r>
    </w:p>
    <w:p w:rsidR="00D77D1D" w:rsidRPr="00054B25" w:rsidRDefault="000D1D86" w:rsidP="00D77D1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Pr>
          <w:rFonts w:ascii="Cambria" w:hAnsi="Cambria"/>
          <w:sz w:val="20"/>
          <w:szCs w:val="20"/>
          <w:lang w:val="es-ES_tradnl"/>
        </w:rPr>
        <w:t>En tal sentido, l</w:t>
      </w:r>
      <w:r w:rsidR="00DB2FE6" w:rsidRPr="00D77D1D">
        <w:rPr>
          <w:rFonts w:ascii="Cambria" w:hAnsi="Cambria"/>
          <w:sz w:val="20"/>
          <w:szCs w:val="20"/>
          <w:lang w:val="es-ES_tradnl"/>
        </w:rPr>
        <w:t xml:space="preserve">a </w:t>
      </w:r>
      <w:r w:rsidR="00BF5555" w:rsidRPr="00D77D1D">
        <w:rPr>
          <w:rFonts w:ascii="Cambria" w:hAnsi="Cambria"/>
          <w:sz w:val="20"/>
          <w:szCs w:val="20"/>
          <w:lang w:val="es-ES_tradnl"/>
        </w:rPr>
        <w:t xml:space="preserve">Comisión observa que el 21 de noviembre de 1988 la señora Adalgiza Puente solicitó al Procurador General de la Nación “investigue exhaustivamente y hasta sus últimas consecuencias” la muerte del señor </w:t>
      </w:r>
      <w:r w:rsidR="007B4A61">
        <w:rPr>
          <w:rFonts w:ascii="Cambria" w:hAnsi="Cambria"/>
          <w:sz w:val="20"/>
          <w:szCs w:val="20"/>
          <w:lang w:val="es-ES_tradnl"/>
        </w:rPr>
        <w:t>Elías Puente</w:t>
      </w:r>
      <w:r w:rsidR="00276426" w:rsidRPr="00D77D1D">
        <w:rPr>
          <w:rFonts w:ascii="Cambria" w:hAnsi="Cambria"/>
          <w:sz w:val="20"/>
          <w:szCs w:val="20"/>
          <w:lang w:val="es-ES_tradnl"/>
        </w:rPr>
        <w:t xml:space="preserve">, y que el 15 de mayo de 2007 la Procuraduría </w:t>
      </w:r>
      <w:r w:rsidR="00D77D1D" w:rsidRPr="00D77D1D">
        <w:rPr>
          <w:rFonts w:ascii="Cambria" w:hAnsi="Cambria"/>
          <w:sz w:val="20"/>
          <w:szCs w:val="20"/>
          <w:lang w:val="es-ES_tradnl"/>
        </w:rPr>
        <w:t xml:space="preserve">le </w:t>
      </w:r>
      <w:r w:rsidR="00276426" w:rsidRPr="00D77D1D">
        <w:rPr>
          <w:rFonts w:ascii="Cambria" w:hAnsi="Cambria"/>
          <w:sz w:val="20"/>
          <w:szCs w:val="20"/>
          <w:lang w:val="es-ES_tradnl"/>
        </w:rPr>
        <w:t xml:space="preserve">informó que la investigación </w:t>
      </w:r>
      <w:r w:rsidR="00D77D1D" w:rsidRPr="00054B25">
        <w:rPr>
          <w:rFonts w:asciiTheme="majorHAnsi" w:hAnsiTheme="majorHAnsi" w:cs="Arial"/>
          <w:sz w:val="20"/>
          <w:szCs w:val="20"/>
          <w:lang w:val="es-MX"/>
        </w:rPr>
        <w:t>fue adelantada por la Fiscal 14 Delegada ante los Jueces de Circuito del Cocuy</w:t>
      </w:r>
      <w:r w:rsidR="00D77D1D">
        <w:rPr>
          <w:rFonts w:asciiTheme="majorHAnsi" w:hAnsiTheme="majorHAnsi" w:cs="Arial"/>
          <w:sz w:val="20"/>
          <w:szCs w:val="20"/>
          <w:lang w:val="es-MX"/>
        </w:rPr>
        <w:t xml:space="preserve"> y </w:t>
      </w:r>
      <w:r w:rsidR="00D77D1D" w:rsidRPr="00054B25">
        <w:rPr>
          <w:rFonts w:asciiTheme="majorHAnsi" w:hAnsiTheme="majorHAnsi" w:cs="Arial"/>
          <w:sz w:val="20"/>
          <w:szCs w:val="20"/>
          <w:lang w:val="es-MX"/>
        </w:rPr>
        <w:t xml:space="preserve">que </w:t>
      </w:r>
      <w:r w:rsidR="00D77D1D">
        <w:rPr>
          <w:rFonts w:asciiTheme="majorHAnsi" w:hAnsiTheme="majorHAnsi" w:cs="Arial"/>
          <w:sz w:val="20"/>
          <w:szCs w:val="20"/>
          <w:lang w:val="es-MX"/>
        </w:rPr>
        <w:t>en el año 1994 los archivos fueron que</w:t>
      </w:r>
      <w:r w:rsidR="00DF16D8">
        <w:rPr>
          <w:rFonts w:asciiTheme="majorHAnsi" w:hAnsiTheme="majorHAnsi" w:cs="Arial"/>
          <w:sz w:val="20"/>
          <w:szCs w:val="20"/>
          <w:lang w:val="es-MX"/>
        </w:rPr>
        <w:t>mados</w:t>
      </w:r>
      <w:r w:rsidR="00D77D1D">
        <w:rPr>
          <w:rFonts w:asciiTheme="majorHAnsi" w:hAnsiTheme="majorHAnsi" w:cs="Arial"/>
          <w:sz w:val="20"/>
          <w:szCs w:val="20"/>
          <w:lang w:val="es-MX"/>
        </w:rPr>
        <w:t xml:space="preserve"> durante una incursión guerrillera, motivo por el cual los registros anteriores a esa fecha no estaban disponibles. </w:t>
      </w:r>
    </w:p>
    <w:p w:rsidR="00DB2FE6" w:rsidRPr="00D77D1D" w:rsidRDefault="00DB2FE6" w:rsidP="006B7F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D77D1D">
        <w:rPr>
          <w:rFonts w:ascii="Cambria" w:hAnsi="Cambria"/>
          <w:sz w:val="20"/>
          <w:szCs w:val="20"/>
          <w:lang w:val="es-ES_tradnl"/>
        </w:rPr>
        <w:t xml:space="preserve">Con base en ello, la Comisión </w:t>
      </w:r>
      <w:r w:rsidR="00276426" w:rsidRPr="00D77D1D">
        <w:rPr>
          <w:rFonts w:ascii="Cambria" w:hAnsi="Cambria"/>
          <w:sz w:val="20"/>
          <w:szCs w:val="20"/>
          <w:lang w:val="es-ES_tradnl"/>
        </w:rPr>
        <w:t>advierte que, por lo menos desde el 21 de noviembre de 1988</w:t>
      </w:r>
      <w:r w:rsidR="00523213" w:rsidRPr="00D77D1D">
        <w:rPr>
          <w:rFonts w:ascii="Cambria" w:hAnsi="Cambria"/>
          <w:sz w:val="20"/>
          <w:szCs w:val="20"/>
          <w:lang w:val="es-ES_tradnl"/>
        </w:rPr>
        <w:t xml:space="preserve">, </w:t>
      </w:r>
      <w:r w:rsidR="00523213" w:rsidRPr="00D77D1D">
        <w:rPr>
          <w:rFonts w:asciiTheme="majorHAnsi" w:hAnsiTheme="majorHAnsi" w:cs="Arial"/>
          <w:sz w:val="20"/>
          <w:szCs w:val="20"/>
          <w:lang w:val="es-MX"/>
        </w:rPr>
        <w:t>el Estado tuvo conocimiento de la muerte de</w:t>
      </w:r>
      <w:r w:rsidR="00D77D1D">
        <w:rPr>
          <w:rFonts w:asciiTheme="majorHAnsi" w:hAnsiTheme="majorHAnsi" w:cs="Arial"/>
          <w:sz w:val="20"/>
          <w:szCs w:val="20"/>
          <w:lang w:val="es-MX"/>
        </w:rPr>
        <w:t xml:space="preserve"> la presunta víctima</w:t>
      </w:r>
      <w:r w:rsidR="00523213" w:rsidRPr="00D77D1D">
        <w:rPr>
          <w:rFonts w:asciiTheme="majorHAnsi" w:hAnsiTheme="majorHAnsi" w:cs="Arial"/>
          <w:sz w:val="20"/>
          <w:szCs w:val="20"/>
          <w:lang w:val="es-MX"/>
        </w:rPr>
        <w:t>, sin que a la fecha de la adopción del presente informe, casi 26 años después, se haya enjuiciado, y en su caso, sancionado a los responsables</w:t>
      </w:r>
      <w:r w:rsidR="00D77D1D">
        <w:rPr>
          <w:rFonts w:asciiTheme="majorHAnsi" w:hAnsiTheme="majorHAnsi" w:cs="Arial"/>
          <w:sz w:val="20"/>
          <w:szCs w:val="20"/>
          <w:lang w:val="es-MX"/>
        </w:rPr>
        <w:t xml:space="preserve">. </w:t>
      </w:r>
      <w:r w:rsidR="005D7A97">
        <w:rPr>
          <w:rFonts w:asciiTheme="majorHAnsi" w:hAnsiTheme="majorHAnsi" w:cs="Arial"/>
          <w:sz w:val="20"/>
          <w:szCs w:val="20"/>
          <w:lang w:val="es-MX"/>
        </w:rPr>
        <w:t xml:space="preserve">Asimismo, la Comisión no ha recibido información más específica sobre el estado o las medidas tomadas para investigar el asesinato. </w:t>
      </w:r>
      <w:r w:rsidR="00D77D1D">
        <w:rPr>
          <w:rFonts w:asciiTheme="majorHAnsi" w:hAnsiTheme="majorHAnsi" w:cs="Arial"/>
          <w:sz w:val="20"/>
          <w:szCs w:val="20"/>
          <w:lang w:val="es-MX"/>
        </w:rPr>
        <w:t>Por lo tanto, la Comisión</w:t>
      </w:r>
      <w:r w:rsidR="00523213" w:rsidRPr="00D77D1D">
        <w:rPr>
          <w:rFonts w:asciiTheme="majorHAnsi" w:hAnsiTheme="majorHAnsi" w:cs="Arial"/>
          <w:sz w:val="20"/>
          <w:szCs w:val="20"/>
          <w:lang w:val="es-MX"/>
        </w:rPr>
        <w:t xml:space="preserve"> </w:t>
      </w:r>
      <w:r w:rsidRPr="00D77D1D">
        <w:rPr>
          <w:rFonts w:ascii="Cambria" w:hAnsi="Cambria"/>
          <w:sz w:val="20"/>
          <w:szCs w:val="20"/>
          <w:lang w:val="es-ES_tradnl"/>
        </w:rPr>
        <w:t>concluye que ha habido un retardo injustificado y</w:t>
      </w:r>
      <w:r w:rsidR="00D77D1D">
        <w:rPr>
          <w:rFonts w:ascii="Cambria" w:hAnsi="Cambria"/>
          <w:sz w:val="20"/>
          <w:szCs w:val="20"/>
          <w:lang w:val="es-ES_tradnl"/>
        </w:rPr>
        <w:t xml:space="preserve"> que </w:t>
      </w:r>
      <w:r w:rsidR="00D77D1D" w:rsidRPr="00D77D1D">
        <w:rPr>
          <w:rFonts w:ascii="Cambria" w:hAnsi="Cambria"/>
          <w:sz w:val="20"/>
          <w:szCs w:val="20"/>
          <w:lang w:val="es-ES_tradnl"/>
        </w:rPr>
        <w:t xml:space="preserve">es aplicable </w:t>
      </w:r>
      <w:r w:rsidRPr="00D77D1D">
        <w:rPr>
          <w:rFonts w:ascii="Cambria" w:hAnsi="Cambria"/>
          <w:sz w:val="20"/>
          <w:szCs w:val="20"/>
          <w:lang w:val="es-ES_tradnl"/>
        </w:rPr>
        <w:t xml:space="preserve">la excepción prevista en el artículo 46.2.c de la Convención </w:t>
      </w:r>
      <w:r w:rsidR="00555310" w:rsidRPr="00D77D1D">
        <w:rPr>
          <w:rFonts w:ascii="Cambria" w:hAnsi="Cambria"/>
          <w:sz w:val="20"/>
          <w:szCs w:val="20"/>
          <w:lang w:val="es-ES_tradnl"/>
        </w:rPr>
        <w:t>y 31.2.c del Reglamento</w:t>
      </w:r>
      <w:r w:rsidR="00D77D1D">
        <w:rPr>
          <w:rFonts w:ascii="Cambria" w:hAnsi="Cambria"/>
          <w:sz w:val="20"/>
          <w:szCs w:val="20"/>
          <w:lang w:val="es-ES_tradnl"/>
        </w:rPr>
        <w:t xml:space="preserve"> respecto a la investigación penal</w:t>
      </w:r>
      <w:r w:rsidR="00523213" w:rsidRPr="00D77D1D">
        <w:rPr>
          <w:rFonts w:ascii="Cambria" w:hAnsi="Cambria"/>
          <w:sz w:val="20"/>
          <w:szCs w:val="20"/>
          <w:lang w:val="es-ES_tradnl"/>
        </w:rPr>
        <w:t>.</w:t>
      </w:r>
      <w:r w:rsidRPr="00D77D1D">
        <w:rPr>
          <w:rFonts w:asciiTheme="majorHAnsi" w:hAnsiTheme="majorHAnsi"/>
          <w:sz w:val="20"/>
          <w:szCs w:val="20"/>
          <w:lang w:val="es-MX"/>
        </w:rPr>
        <w:t xml:space="preserve"> </w:t>
      </w:r>
    </w:p>
    <w:p w:rsidR="000113EC" w:rsidRPr="000113EC" w:rsidRDefault="000D52FD" w:rsidP="000113E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Theme="majorHAnsi" w:hAnsiTheme="majorHAnsi"/>
          <w:sz w:val="20"/>
          <w:szCs w:val="20"/>
          <w:lang w:val="es-MX"/>
        </w:rPr>
        <w:t>Respecto al proceso</w:t>
      </w:r>
      <w:r w:rsidR="00716CD5">
        <w:rPr>
          <w:rFonts w:asciiTheme="majorHAnsi" w:hAnsiTheme="majorHAnsi"/>
          <w:sz w:val="20"/>
          <w:szCs w:val="20"/>
          <w:lang w:val="es-MX"/>
        </w:rPr>
        <w:t xml:space="preserve"> contencioso</w:t>
      </w:r>
      <w:r>
        <w:rPr>
          <w:rFonts w:asciiTheme="majorHAnsi" w:hAnsiTheme="majorHAnsi"/>
          <w:sz w:val="20"/>
          <w:szCs w:val="20"/>
          <w:lang w:val="es-MX"/>
        </w:rPr>
        <w:t xml:space="preserve"> administrativo, la Comisión </w:t>
      </w:r>
      <w:r w:rsidRPr="000D52FD">
        <w:rPr>
          <w:rFonts w:asciiTheme="majorHAnsi" w:hAnsiTheme="majorHAnsi"/>
          <w:sz w:val="20"/>
          <w:szCs w:val="20"/>
          <w:lang w:val="es-MX"/>
        </w:rPr>
        <w:t>considera pertinente aclarar que</w:t>
      </w:r>
      <w:r w:rsidR="00E74E35">
        <w:rPr>
          <w:rFonts w:asciiTheme="majorHAnsi" w:hAnsiTheme="majorHAnsi"/>
          <w:sz w:val="20"/>
          <w:szCs w:val="20"/>
          <w:lang w:val="es-MX"/>
        </w:rPr>
        <w:t>,</w:t>
      </w:r>
      <w:r w:rsidRPr="000D52FD">
        <w:rPr>
          <w:rFonts w:asciiTheme="majorHAnsi" w:hAnsiTheme="majorHAnsi"/>
          <w:sz w:val="20"/>
          <w:szCs w:val="20"/>
          <w:lang w:val="es-MX"/>
        </w:rPr>
        <w:t xml:space="preserve"> para los efectos de determinar la admisibilidad del reclamo, la acción de reparación directa no constituye</w:t>
      </w:r>
      <w:r w:rsidR="000113EC">
        <w:rPr>
          <w:rFonts w:asciiTheme="majorHAnsi" w:hAnsiTheme="majorHAnsi"/>
          <w:sz w:val="20"/>
          <w:szCs w:val="20"/>
          <w:lang w:val="es-MX"/>
        </w:rPr>
        <w:t xml:space="preserve"> </w:t>
      </w:r>
    </w:p>
    <w:p w:rsidR="000D52FD" w:rsidRDefault="000D52FD" w:rsidP="000113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0D52FD">
        <w:rPr>
          <w:rFonts w:asciiTheme="majorHAnsi" w:hAnsiTheme="majorHAnsi"/>
          <w:sz w:val="20"/>
          <w:szCs w:val="20"/>
          <w:lang w:val="es-MX"/>
        </w:rPr>
        <w:t>la vía idónea ni resulta necesario su agotamiento</w:t>
      </w:r>
      <w:r>
        <w:rPr>
          <w:rFonts w:asciiTheme="majorHAnsi" w:hAnsiTheme="majorHAnsi"/>
          <w:sz w:val="20"/>
          <w:szCs w:val="20"/>
          <w:lang w:val="es-MX"/>
        </w:rPr>
        <w:t xml:space="preserve">, </w:t>
      </w:r>
      <w:r w:rsidR="00E74E35">
        <w:rPr>
          <w:rFonts w:asciiTheme="majorHAnsi" w:hAnsiTheme="majorHAnsi"/>
          <w:sz w:val="20"/>
          <w:szCs w:val="20"/>
          <w:lang w:val="es-MX"/>
        </w:rPr>
        <w:t xml:space="preserve">dado que la misma no es adecuada para </w:t>
      </w:r>
      <w:r w:rsidR="00C22583">
        <w:rPr>
          <w:rFonts w:asciiTheme="majorHAnsi" w:hAnsiTheme="majorHAnsi"/>
          <w:sz w:val="20"/>
          <w:szCs w:val="20"/>
          <w:lang w:val="es-MX"/>
        </w:rPr>
        <w:t>esclarecer los hechos y la responsabilidad penal, para así ofrecer justicia y una reparación integral</w:t>
      </w:r>
      <w:r>
        <w:rPr>
          <w:rStyle w:val="FootnoteReference"/>
          <w:rFonts w:asciiTheme="majorHAnsi" w:hAnsiTheme="majorHAnsi"/>
          <w:sz w:val="20"/>
          <w:szCs w:val="20"/>
          <w:lang w:val="es-MX"/>
        </w:rPr>
        <w:footnoteReference w:id="2"/>
      </w:r>
      <w:r w:rsidRPr="000D52FD">
        <w:rPr>
          <w:rFonts w:asciiTheme="majorHAnsi" w:hAnsiTheme="majorHAnsi"/>
          <w:sz w:val="20"/>
          <w:szCs w:val="20"/>
          <w:lang w:val="es-MX"/>
        </w:rPr>
        <w:t xml:space="preserve">.  </w:t>
      </w:r>
    </w:p>
    <w:p w:rsidR="00F121D5" w:rsidRPr="00F121D5" w:rsidRDefault="00085A85" w:rsidP="007D115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MX"/>
        </w:rPr>
      </w:pPr>
      <w:r>
        <w:rPr>
          <w:rFonts w:ascii="Cambria" w:hAnsi="Cambria"/>
          <w:sz w:val="20"/>
          <w:szCs w:val="20"/>
        </w:rPr>
        <w:t>Por último</w:t>
      </w:r>
      <w:r w:rsidR="00555310">
        <w:rPr>
          <w:rFonts w:ascii="Cambria" w:hAnsi="Cambria"/>
          <w:sz w:val="20"/>
          <w:szCs w:val="20"/>
        </w:rPr>
        <w:t xml:space="preserve">, la Comisión </w:t>
      </w:r>
      <w:r>
        <w:rPr>
          <w:rFonts w:ascii="Cambria" w:hAnsi="Cambria"/>
          <w:sz w:val="20"/>
          <w:szCs w:val="20"/>
        </w:rPr>
        <w:t>destaca</w:t>
      </w:r>
      <w:r w:rsidR="00555310">
        <w:rPr>
          <w:rFonts w:ascii="Cambria" w:hAnsi="Cambria"/>
          <w:sz w:val="20"/>
          <w:szCs w:val="20"/>
        </w:rPr>
        <w:t xml:space="preserve"> que l</w:t>
      </w:r>
      <w:r w:rsidR="00F121D5" w:rsidRPr="0064472A">
        <w:rPr>
          <w:rFonts w:ascii="Cambria" w:hAnsi="Cambria"/>
          <w:sz w:val="20"/>
          <w:szCs w:val="20"/>
        </w:rPr>
        <w:t xml:space="preserve">os artículos 46.2 de la Convención Americana y 31.2 del Reglamento, por su naturaleza y objeto, son normas con contenido autónomo </w:t>
      </w:r>
      <w:r w:rsidR="00F121D5" w:rsidRPr="0064472A">
        <w:rPr>
          <w:rFonts w:ascii="Cambria" w:hAnsi="Cambria"/>
          <w:i/>
          <w:iCs/>
          <w:sz w:val="20"/>
          <w:szCs w:val="20"/>
        </w:rPr>
        <w:t xml:space="preserve">vis </w:t>
      </w:r>
      <w:r w:rsidR="00F121D5" w:rsidRPr="00905062">
        <w:rPr>
          <w:rFonts w:ascii="Cambria" w:hAnsi="Cambria"/>
          <w:i/>
          <w:iCs/>
          <w:sz w:val="20"/>
          <w:szCs w:val="20"/>
        </w:rPr>
        <w:t>à</w:t>
      </w:r>
      <w:r w:rsidR="00F121D5" w:rsidRPr="0064472A">
        <w:rPr>
          <w:rFonts w:ascii="Cambria" w:hAnsi="Cambria"/>
          <w:i/>
          <w:iCs/>
          <w:sz w:val="20"/>
          <w:szCs w:val="20"/>
        </w:rPr>
        <w:t xml:space="preserve"> vis</w:t>
      </w:r>
      <w:r w:rsidR="00F121D5" w:rsidRPr="0064472A">
        <w:rPr>
          <w:rFonts w:ascii="Cambria" w:hAnsi="Cambria"/>
          <w:sz w:val="20"/>
          <w:szCs w:val="20"/>
        </w:rPr>
        <w:t xml:space="preserve"> las normas sustantivas </w:t>
      </w:r>
      <w:r w:rsidR="00F121D5" w:rsidRPr="0064472A">
        <w:rPr>
          <w:rFonts w:ascii="Cambria" w:hAnsi="Cambria"/>
          <w:sz w:val="20"/>
          <w:szCs w:val="20"/>
        </w:rPr>
        <w:lastRenderedPageBreak/>
        <w:t>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p>
    <w:p w:rsidR="00734DCA" w:rsidRPr="00B81C23" w:rsidRDefault="00734DCA" w:rsidP="00734DCA">
      <w:pPr>
        <w:spacing w:after="240"/>
        <w:ind w:firstLine="720"/>
        <w:jc w:val="both"/>
        <w:rPr>
          <w:rFonts w:asciiTheme="majorHAnsi" w:hAnsiTheme="majorHAnsi"/>
          <w:b/>
          <w:sz w:val="20"/>
          <w:szCs w:val="20"/>
        </w:rPr>
      </w:pPr>
      <w:r w:rsidRPr="00B81C23">
        <w:rPr>
          <w:rFonts w:asciiTheme="majorHAnsi" w:hAnsiTheme="majorHAnsi"/>
          <w:b/>
          <w:sz w:val="20"/>
          <w:szCs w:val="20"/>
        </w:rPr>
        <w:t>2.</w:t>
      </w:r>
      <w:r w:rsidRPr="00B81C23">
        <w:rPr>
          <w:rFonts w:asciiTheme="majorHAnsi" w:hAnsiTheme="majorHAnsi"/>
          <w:b/>
          <w:sz w:val="20"/>
          <w:szCs w:val="20"/>
        </w:rPr>
        <w:tab/>
        <w:t>Plazo de presentación de la petición</w:t>
      </w:r>
    </w:p>
    <w:p w:rsidR="000D52FD" w:rsidRPr="006154BA" w:rsidRDefault="000D52FD" w:rsidP="000D52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154BA">
        <w:rPr>
          <w:rFonts w:asciiTheme="majorHAnsi" w:hAnsiTheme="majorHAnsi" w:cs="Arial"/>
          <w:sz w:val="20"/>
          <w:szCs w:val="20"/>
        </w:rPr>
        <w:t>El artículo 46.1.b de l</w:t>
      </w:r>
      <w:r w:rsidRPr="006154BA">
        <w:rPr>
          <w:rFonts w:asciiTheme="majorHAnsi" w:hAnsiTheme="majorHAnsi"/>
          <w:sz w:val="20"/>
          <w:szCs w:val="20"/>
        </w:rPr>
        <w:t xml:space="preserve">a Convención Americana y 32.1 del Reglamento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al artículo </w:t>
      </w:r>
      <w:r>
        <w:rPr>
          <w:rFonts w:asciiTheme="majorHAnsi" w:hAnsiTheme="majorHAnsi"/>
          <w:sz w:val="20"/>
          <w:szCs w:val="20"/>
        </w:rPr>
        <w:t xml:space="preserve">46.2.c </w:t>
      </w:r>
      <w:r w:rsidRPr="006154BA">
        <w:rPr>
          <w:rFonts w:asciiTheme="majorHAnsi" w:hAnsiTheme="majorHAnsi" w:cs="Arial"/>
          <w:sz w:val="20"/>
          <w:szCs w:val="20"/>
        </w:rPr>
        <w:t>de la Convención Americana</w:t>
      </w:r>
      <w:r>
        <w:rPr>
          <w:rFonts w:asciiTheme="majorHAnsi" w:hAnsiTheme="majorHAnsi"/>
          <w:sz w:val="20"/>
          <w:szCs w:val="20"/>
        </w:rPr>
        <w:t xml:space="preserve"> y</w:t>
      </w:r>
      <w:r w:rsidRPr="006154BA">
        <w:rPr>
          <w:rFonts w:asciiTheme="majorHAnsi" w:hAnsiTheme="majorHAnsi"/>
          <w:sz w:val="20"/>
          <w:szCs w:val="20"/>
        </w:rPr>
        <w:t xml:space="preserve"> </w:t>
      </w:r>
      <w:r>
        <w:rPr>
          <w:rFonts w:asciiTheme="majorHAnsi" w:hAnsiTheme="majorHAnsi"/>
          <w:sz w:val="20"/>
          <w:szCs w:val="20"/>
        </w:rPr>
        <w:t xml:space="preserve">31.2.c </w:t>
      </w:r>
      <w:r w:rsidRPr="006154BA">
        <w:rPr>
          <w:rFonts w:asciiTheme="majorHAnsi" w:hAnsiTheme="majorHAnsi"/>
          <w:sz w:val="20"/>
          <w:szCs w:val="20"/>
        </w:rPr>
        <w:t>del Reglamento. Al respecto, el artículo</w:t>
      </w:r>
      <w:r>
        <w:rPr>
          <w:rFonts w:asciiTheme="majorHAnsi" w:hAnsiTheme="majorHAnsi"/>
          <w:sz w:val="20"/>
          <w:szCs w:val="20"/>
        </w:rPr>
        <w:t xml:space="preserve"> 46.2 de la Convención y</w:t>
      </w:r>
      <w:r w:rsidRPr="006154BA">
        <w:rPr>
          <w:rFonts w:asciiTheme="majorHAnsi" w:hAnsiTheme="majorHAnsi"/>
          <w:sz w:val="20"/>
          <w:szCs w:val="20"/>
        </w:rPr>
        <w:t xml:space="preserve"> 32.2 del Reglamento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F07401" w:rsidRPr="00F07401" w:rsidRDefault="000D52FD" w:rsidP="007D115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07401">
        <w:rPr>
          <w:rFonts w:asciiTheme="majorHAnsi" w:hAnsiTheme="majorHAnsi"/>
          <w:sz w:val="20"/>
          <w:szCs w:val="20"/>
        </w:rPr>
        <w:t xml:space="preserve">La petición fue recibida el </w:t>
      </w:r>
      <w:r w:rsidR="00CD220D" w:rsidRPr="00F07401">
        <w:rPr>
          <w:rFonts w:asciiTheme="majorHAnsi" w:hAnsiTheme="majorHAnsi"/>
          <w:sz w:val="20"/>
          <w:szCs w:val="20"/>
        </w:rPr>
        <w:t>29 de junio de 2007</w:t>
      </w:r>
      <w:r w:rsidRPr="00F07401">
        <w:rPr>
          <w:rFonts w:asciiTheme="majorHAnsi" w:hAnsiTheme="majorHAnsi"/>
          <w:sz w:val="20"/>
          <w:szCs w:val="20"/>
        </w:rPr>
        <w:t xml:space="preserve"> y los presuntos hechos materia del reclamo </w:t>
      </w:r>
      <w:r w:rsidR="00CD220D" w:rsidRPr="00F07401">
        <w:rPr>
          <w:rFonts w:asciiTheme="majorHAnsi" w:hAnsiTheme="majorHAnsi"/>
          <w:sz w:val="20"/>
          <w:szCs w:val="20"/>
        </w:rPr>
        <w:t>se iniciaron el</w:t>
      </w:r>
      <w:r w:rsidRPr="00F07401">
        <w:rPr>
          <w:rFonts w:asciiTheme="majorHAnsi" w:hAnsiTheme="majorHAnsi"/>
          <w:sz w:val="20"/>
          <w:szCs w:val="20"/>
        </w:rPr>
        <w:t xml:space="preserve"> </w:t>
      </w:r>
      <w:r w:rsidR="00CD220D" w:rsidRPr="00F07401">
        <w:rPr>
          <w:rFonts w:asciiTheme="majorHAnsi" w:hAnsiTheme="majorHAnsi"/>
          <w:sz w:val="20"/>
          <w:szCs w:val="20"/>
        </w:rPr>
        <w:t>13 de noviembre de 1988</w:t>
      </w:r>
      <w:r w:rsidRPr="00F07401">
        <w:rPr>
          <w:rFonts w:asciiTheme="majorHAnsi" w:hAnsiTheme="majorHAnsi"/>
          <w:color w:val="FF0000"/>
          <w:sz w:val="20"/>
          <w:szCs w:val="20"/>
        </w:rPr>
        <w:t xml:space="preserve"> </w:t>
      </w:r>
      <w:r w:rsidRPr="00F07401">
        <w:rPr>
          <w:rFonts w:asciiTheme="majorHAnsi" w:hAnsiTheme="majorHAnsi"/>
          <w:sz w:val="20"/>
          <w:szCs w:val="20"/>
        </w:rPr>
        <w:t xml:space="preserve">y sus efectos </w:t>
      </w:r>
      <w:r w:rsidR="008F4594">
        <w:rPr>
          <w:rFonts w:asciiTheme="majorHAnsi" w:hAnsiTheme="majorHAnsi"/>
          <w:sz w:val="20"/>
          <w:szCs w:val="20"/>
        </w:rPr>
        <w:t xml:space="preserve">en cuanto a la alegada denegación de justicia </w:t>
      </w:r>
      <w:r w:rsidRPr="00F07401">
        <w:rPr>
          <w:rFonts w:asciiTheme="majorHAnsi" w:hAnsiTheme="majorHAnsi"/>
          <w:sz w:val="20"/>
          <w:szCs w:val="20"/>
        </w:rPr>
        <w:t xml:space="preserve">se extenderían hasta el presente. </w:t>
      </w:r>
      <w:r w:rsidR="00517FA4">
        <w:rPr>
          <w:rFonts w:asciiTheme="majorHAnsi" w:hAnsiTheme="majorHAnsi"/>
          <w:bCs/>
          <w:sz w:val="20"/>
          <w:szCs w:val="20"/>
        </w:rPr>
        <w:t>L</w:t>
      </w:r>
      <w:r w:rsidR="00F07401" w:rsidRPr="00F07401">
        <w:rPr>
          <w:rFonts w:asciiTheme="majorHAnsi" w:hAnsiTheme="majorHAnsi"/>
          <w:bCs/>
          <w:sz w:val="20"/>
          <w:szCs w:val="20"/>
        </w:rPr>
        <w:t xml:space="preserve">a Comisión </w:t>
      </w:r>
      <w:r w:rsidR="008C46D3">
        <w:rPr>
          <w:rFonts w:asciiTheme="majorHAnsi" w:hAnsiTheme="majorHAnsi"/>
          <w:bCs/>
          <w:sz w:val="20"/>
          <w:szCs w:val="20"/>
        </w:rPr>
        <w:t>observa que, entre la fecha de ocurrencia de los hechos alegados y la presentación de la petición</w:t>
      </w:r>
      <w:r w:rsidR="00F07401" w:rsidRPr="00F07401">
        <w:rPr>
          <w:rFonts w:asciiTheme="majorHAnsi" w:hAnsiTheme="majorHAnsi"/>
          <w:bCs/>
          <w:sz w:val="20"/>
          <w:szCs w:val="20"/>
        </w:rPr>
        <w:t xml:space="preserve"> los familiares del señor </w:t>
      </w:r>
      <w:r w:rsidR="007B4A61">
        <w:rPr>
          <w:rFonts w:asciiTheme="majorHAnsi" w:hAnsiTheme="majorHAnsi"/>
          <w:bCs/>
          <w:sz w:val="20"/>
          <w:szCs w:val="20"/>
        </w:rPr>
        <w:t xml:space="preserve">Elías Puente </w:t>
      </w:r>
      <w:r w:rsidR="00F07401" w:rsidRPr="00F07401">
        <w:rPr>
          <w:rFonts w:asciiTheme="majorHAnsi" w:hAnsiTheme="majorHAnsi"/>
          <w:bCs/>
          <w:sz w:val="20"/>
          <w:szCs w:val="20"/>
        </w:rPr>
        <w:t>realizaron gestiones judiciales y de otra índole para esclarecer los hechos relativos a su muerte y obtener una indemnización por la misma</w:t>
      </w:r>
      <w:r w:rsidR="008C46D3">
        <w:rPr>
          <w:rFonts w:asciiTheme="majorHAnsi" w:hAnsiTheme="majorHAnsi"/>
          <w:bCs/>
          <w:sz w:val="20"/>
          <w:szCs w:val="20"/>
        </w:rPr>
        <w:t xml:space="preserve">. Por lo tanto, </w:t>
      </w:r>
      <w:r w:rsidR="00517FA4" w:rsidRPr="00D234DD">
        <w:rPr>
          <w:rFonts w:asciiTheme="majorHAnsi" w:hAnsiTheme="majorHAnsi"/>
          <w:sz w:val="20"/>
          <w:szCs w:val="20"/>
        </w:rPr>
        <w:t>en vista del contexto y las características del presente caso, la Comisión considera que la petición fue presentada dentro de un plazo razonable y que debe darse por satisfecho el requisito de admisibilidad referente al plazo de presentación</w:t>
      </w:r>
      <w:r w:rsidR="00517FA4" w:rsidRPr="00D234DD">
        <w:rPr>
          <w:rFonts w:asciiTheme="majorHAnsi" w:hAnsiTheme="majorHAnsi"/>
          <w:bCs/>
          <w:sz w:val="20"/>
          <w:szCs w:val="20"/>
        </w:rPr>
        <w:t>.</w:t>
      </w:r>
    </w:p>
    <w:p w:rsidR="00734DCA" w:rsidRPr="00B81C23" w:rsidRDefault="00734DC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t>3.</w:t>
      </w:r>
      <w:r w:rsidRPr="00B81C23">
        <w:rPr>
          <w:rFonts w:asciiTheme="majorHAnsi" w:hAnsiTheme="majorHAnsi"/>
          <w:b/>
          <w:bCs/>
          <w:sz w:val="20"/>
          <w:szCs w:val="20"/>
        </w:rPr>
        <w:tab/>
        <w:t>Duplicación de procedimientos y cosa juzgada</w:t>
      </w:r>
      <w:r w:rsidRPr="00B81C23">
        <w:rPr>
          <w:rFonts w:asciiTheme="majorHAnsi" w:hAnsiTheme="majorHAnsi"/>
          <w:b/>
          <w:bCs/>
          <w:i/>
          <w:sz w:val="20"/>
          <w:szCs w:val="20"/>
        </w:rPr>
        <w:t xml:space="preserve"> </w:t>
      </w:r>
      <w:r w:rsidRPr="00B81C23">
        <w:rPr>
          <w:rFonts w:asciiTheme="majorHAnsi" w:hAnsiTheme="majorHAnsi"/>
          <w:b/>
          <w:bCs/>
          <w:sz w:val="20"/>
          <w:szCs w:val="20"/>
        </w:rPr>
        <w:t>internacional</w:t>
      </w:r>
    </w:p>
    <w:p w:rsidR="00734DCA" w:rsidRPr="0047002A" w:rsidRDefault="00517FA4" w:rsidP="007D115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17FA4">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rsidR="00734DCA" w:rsidRPr="00B81C23" w:rsidRDefault="00734DC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t>4.</w:t>
      </w:r>
      <w:r w:rsidRPr="00B81C23">
        <w:rPr>
          <w:rFonts w:asciiTheme="majorHAnsi" w:hAnsiTheme="majorHAnsi"/>
          <w:b/>
          <w:bCs/>
          <w:sz w:val="20"/>
          <w:szCs w:val="20"/>
        </w:rPr>
        <w:tab/>
        <w:t>Caracterización de los hechos alegados</w:t>
      </w:r>
    </w:p>
    <w:p w:rsidR="00517FA4" w:rsidRPr="00D234DD" w:rsidRDefault="00517FA4" w:rsidP="00517FA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34DD">
        <w:rPr>
          <w:rFonts w:asciiTheme="majorHAnsi" w:hAnsiTheme="majorHAnsi"/>
          <w:sz w:val="20"/>
          <w:szCs w:val="20"/>
        </w:rPr>
        <w:t xml:space="preserve">A los efectos de la admisibilidad, la Comisión debe decidir si los hechos alegados pueden caracterizar </w:t>
      </w:r>
      <w:r w:rsidRPr="00FA4B03">
        <w:rPr>
          <w:rFonts w:asciiTheme="majorHAnsi" w:hAnsiTheme="majorHAnsi"/>
          <w:sz w:val="20"/>
          <w:szCs w:val="20"/>
        </w:rPr>
        <w:t xml:space="preserve">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w:t>
      </w:r>
      <w:r w:rsidRPr="00D234DD">
        <w:rPr>
          <w:rFonts w:asciiTheme="majorHAnsi" w:hAnsiTheme="majorHAnsi"/>
          <w:sz w:val="20"/>
          <w:szCs w:val="20"/>
        </w:rPr>
        <w:t xml:space="preserve">El criterio para analizar la admisibilidad difiere del utilizado para el análisis del fondo de la petición dado que la Comisión sólo realiza un análisis </w:t>
      </w:r>
      <w:r w:rsidRPr="00D234DD">
        <w:rPr>
          <w:rFonts w:asciiTheme="majorHAnsi" w:hAnsiTheme="majorHAnsi"/>
          <w:i/>
          <w:sz w:val="20"/>
          <w:szCs w:val="20"/>
        </w:rPr>
        <w:t>prima facie</w:t>
      </w:r>
      <w:r w:rsidRPr="00D234DD">
        <w:rPr>
          <w:rFonts w:asciiTheme="majorHAnsi" w:hAnsiTheme="majorHAnsi"/>
          <w:sz w:val="20"/>
          <w:szCs w:val="20"/>
        </w:rPr>
        <w:t xml:space="preserve"> para determinar si los peticionarios establecen la aparente o posible violación </w:t>
      </w:r>
      <w:r>
        <w:rPr>
          <w:rFonts w:asciiTheme="majorHAnsi" w:hAnsiTheme="majorHAnsi"/>
          <w:sz w:val="20"/>
          <w:szCs w:val="20"/>
        </w:rPr>
        <w:t>de un derecho garantizado por la Convención</w:t>
      </w:r>
      <w:r w:rsidRPr="00D234DD">
        <w:rPr>
          <w:rFonts w:asciiTheme="majorHAnsi" w:hAnsiTheme="majorHAnsi"/>
          <w:sz w:val="20"/>
          <w:szCs w:val="20"/>
        </w:rPr>
        <w:t>. Se trata de un análisis somero que no implica prejuzgar o emitir una opinión preliminar sobre el fondo del asunto.</w:t>
      </w:r>
    </w:p>
    <w:p w:rsidR="00517FA4" w:rsidRPr="00D234DD" w:rsidRDefault="00517FA4" w:rsidP="00517FA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34DD">
        <w:rPr>
          <w:rFonts w:asciiTheme="majorHAnsi" w:hAnsiTheme="majorHAnsi"/>
          <w:sz w:val="20"/>
          <w:szCs w:val="20"/>
        </w:rPr>
        <w:t xml:space="preserve">Asimismo, </w:t>
      </w:r>
      <w:r>
        <w:rPr>
          <w:rFonts w:asciiTheme="majorHAnsi" w:hAnsiTheme="majorHAnsi"/>
          <w:sz w:val="20"/>
          <w:szCs w:val="20"/>
        </w:rPr>
        <w:t>los instrumentos jurídicos correspondientes no</w:t>
      </w:r>
      <w:r w:rsidRPr="00D234DD">
        <w:rPr>
          <w:rFonts w:asciiTheme="majorHAnsi" w:hAnsiTheme="majorHAnsi"/>
          <w:sz w:val="20"/>
          <w:szCs w:val="20"/>
        </w:rPr>
        <w:t xml:space="preserve"> exigen </w:t>
      </w:r>
      <w:r>
        <w:rPr>
          <w:rFonts w:asciiTheme="majorHAnsi" w:hAnsiTheme="majorHAnsi"/>
          <w:sz w:val="20"/>
          <w:szCs w:val="20"/>
        </w:rPr>
        <w:t xml:space="preserve">a los peticionarios </w:t>
      </w:r>
      <w:r w:rsidRPr="00D234DD">
        <w:rPr>
          <w:rFonts w:asciiTheme="majorHAnsi" w:hAnsiTheme="majorHAnsi"/>
          <w:sz w:val="20"/>
          <w:szCs w:val="20"/>
        </w:rPr>
        <w:t xml:space="preserve">identificar los derechos específicos que se alegan violados por parte del Estado en </w:t>
      </w:r>
      <w:r>
        <w:rPr>
          <w:rFonts w:asciiTheme="majorHAnsi" w:hAnsiTheme="majorHAnsi"/>
          <w:sz w:val="20"/>
          <w:szCs w:val="20"/>
        </w:rPr>
        <w:t>un</w:t>
      </w:r>
      <w:r w:rsidRPr="00D234DD">
        <w:rPr>
          <w:rFonts w:asciiTheme="majorHAnsi" w:hAnsiTheme="majorHAnsi"/>
          <w:sz w:val="20"/>
          <w:szCs w:val="20"/>
        </w:rPr>
        <w:t xml:space="preserve">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517FA4" w:rsidRPr="007B4A61" w:rsidRDefault="00517FA4" w:rsidP="00517FA4">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lastRenderedPageBreak/>
        <w:t>La peticionaria sostiene</w:t>
      </w:r>
      <w:r w:rsidRPr="00517FA4">
        <w:rPr>
          <w:rFonts w:asciiTheme="majorHAnsi" w:eastAsia="SimSun" w:hAnsiTheme="majorHAnsi"/>
          <w:sz w:val="20"/>
          <w:szCs w:val="20"/>
          <w:lang w:val="es-MX"/>
        </w:rPr>
        <w:t xml:space="preserve"> que el señor Elías Puente fue asesinado por miembros del ELN mientras se desempeñaba como funcionario del Estado, quien tenía conocimiento de las amenazas </w:t>
      </w:r>
      <w:r w:rsidR="00DF16D8">
        <w:rPr>
          <w:rFonts w:asciiTheme="majorHAnsi" w:eastAsia="SimSun" w:hAnsiTheme="majorHAnsi"/>
          <w:sz w:val="20"/>
          <w:szCs w:val="20"/>
          <w:lang w:val="es-MX"/>
        </w:rPr>
        <w:t>contra su vida</w:t>
      </w:r>
      <w:r w:rsidRPr="00517FA4">
        <w:rPr>
          <w:rFonts w:asciiTheme="majorHAnsi" w:eastAsia="SimSun" w:hAnsiTheme="majorHAnsi"/>
          <w:sz w:val="20"/>
          <w:szCs w:val="20"/>
          <w:lang w:val="es-MX"/>
        </w:rPr>
        <w:t xml:space="preserve">, aunado a que a la fecha </w:t>
      </w:r>
      <w:r w:rsidR="00DF16D8">
        <w:rPr>
          <w:rFonts w:asciiTheme="majorHAnsi" w:eastAsia="SimSun" w:hAnsiTheme="majorHAnsi"/>
          <w:sz w:val="20"/>
          <w:szCs w:val="20"/>
          <w:lang w:val="es-MX"/>
        </w:rPr>
        <w:t xml:space="preserve">no se ha enjuiciado a los responsables y </w:t>
      </w:r>
      <w:r w:rsidRPr="00517FA4">
        <w:rPr>
          <w:rFonts w:asciiTheme="majorHAnsi" w:eastAsia="SimSun" w:hAnsiTheme="majorHAnsi"/>
          <w:sz w:val="20"/>
          <w:szCs w:val="20"/>
          <w:lang w:val="es-MX"/>
        </w:rPr>
        <w:t xml:space="preserve">sus familiares no han obtenido </w:t>
      </w:r>
      <w:r>
        <w:rPr>
          <w:rFonts w:asciiTheme="majorHAnsi" w:eastAsia="SimSun" w:hAnsiTheme="majorHAnsi"/>
          <w:sz w:val="20"/>
          <w:szCs w:val="20"/>
          <w:lang w:val="es-MX"/>
        </w:rPr>
        <w:t>una reparación por dicha muerte</w:t>
      </w:r>
      <w:r w:rsidRPr="00517FA4">
        <w:rPr>
          <w:rFonts w:asciiTheme="majorHAnsi" w:eastAsia="SimSun" w:hAnsiTheme="majorHAnsi"/>
          <w:sz w:val="20"/>
          <w:szCs w:val="20"/>
          <w:lang w:val="es-MX"/>
        </w:rPr>
        <w:t xml:space="preserve">. </w:t>
      </w:r>
      <w:r w:rsidRPr="00D234DD">
        <w:rPr>
          <w:rFonts w:asciiTheme="majorHAnsi" w:eastAsia="SimSun" w:hAnsiTheme="majorHAnsi"/>
          <w:sz w:val="20"/>
          <w:szCs w:val="20"/>
        </w:rPr>
        <w:t>A su vez</w:t>
      </w:r>
      <w:r w:rsidR="00454BC9">
        <w:rPr>
          <w:rFonts w:asciiTheme="majorHAnsi" w:eastAsia="SimSun" w:hAnsiTheme="majorHAnsi"/>
          <w:sz w:val="20"/>
          <w:szCs w:val="20"/>
        </w:rPr>
        <w:t>,</w:t>
      </w:r>
      <w:r w:rsidRPr="00D234DD">
        <w:rPr>
          <w:rFonts w:asciiTheme="majorHAnsi" w:eastAsia="SimSun" w:hAnsiTheme="majorHAnsi"/>
          <w:sz w:val="20"/>
          <w:szCs w:val="20"/>
        </w:rPr>
        <w:t xml:space="preserve"> el Estado manifiesta que</w:t>
      </w:r>
      <w:r>
        <w:rPr>
          <w:rFonts w:asciiTheme="majorHAnsi" w:eastAsia="SimSun" w:hAnsiTheme="majorHAnsi"/>
          <w:sz w:val="20"/>
          <w:szCs w:val="20"/>
        </w:rPr>
        <w:t xml:space="preserve"> </w:t>
      </w:r>
      <w:r w:rsidR="00267F06" w:rsidRPr="00267F06">
        <w:rPr>
          <w:rFonts w:asciiTheme="majorHAnsi" w:hAnsiTheme="majorHAnsi"/>
          <w:sz w:val="20"/>
          <w:szCs w:val="20"/>
        </w:rPr>
        <w:t>los hechos no caracterizan violaciones a los derechos consagrados en la Convención, pues se trata de un acto cometido por un tercero que el Estado no podía prever y por tanto no se le puede atribuir responsabilidad internacional</w:t>
      </w:r>
      <w:r w:rsidRPr="00D234DD">
        <w:rPr>
          <w:rFonts w:asciiTheme="majorHAnsi" w:eastAsia="SimSun" w:hAnsiTheme="majorHAnsi"/>
          <w:sz w:val="20"/>
          <w:szCs w:val="20"/>
        </w:rPr>
        <w:t>.</w:t>
      </w:r>
      <w:r w:rsidR="002A4EDF">
        <w:rPr>
          <w:rFonts w:asciiTheme="majorHAnsi" w:eastAsia="SimSun" w:hAnsiTheme="majorHAnsi"/>
          <w:sz w:val="20"/>
          <w:szCs w:val="20"/>
        </w:rPr>
        <w:t xml:space="preserve"> Señala asimismo que </w:t>
      </w:r>
      <w:r w:rsidR="002A4EDF">
        <w:rPr>
          <w:rFonts w:asciiTheme="majorHAnsi" w:hAnsiTheme="majorHAnsi"/>
          <w:sz w:val="20"/>
          <w:szCs w:val="20"/>
        </w:rPr>
        <w:t>la peticionaria pretende que la Comisión actúe como una “cuarta instancia”.</w:t>
      </w:r>
    </w:p>
    <w:p w:rsidR="00517FA4" w:rsidRPr="00D234DD" w:rsidRDefault="00517FA4" w:rsidP="00517FA4">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34DD">
        <w:rPr>
          <w:rFonts w:asciiTheme="majorHAnsi" w:hAnsiTheme="majorHAnsi"/>
          <w:sz w:val="20"/>
          <w:szCs w:val="20"/>
        </w:rPr>
        <w:t xml:space="preserve">En vista de los elementos de hecho y de derecho presentados por </w:t>
      </w:r>
      <w:sdt>
        <w:sdtPr>
          <w:rPr>
            <w:rFonts w:asciiTheme="majorHAnsi" w:hAnsiTheme="majorHAnsi"/>
            <w:sz w:val="20"/>
            <w:szCs w:val="20"/>
          </w:rPr>
          <w:id w:val="201606576"/>
          <w:placeholder>
            <w:docPart w:val="51DCD88101B24CD9A30D0E3A34AF7C35"/>
          </w:placeholder>
          <w:dropDownList>
            <w:listItem w:value="Choose an item."/>
            <w:listItem w:displayText="las partes" w:value="las partes"/>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267F06">
            <w:rPr>
              <w:rFonts w:asciiTheme="majorHAnsi" w:hAnsiTheme="majorHAnsi"/>
              <w:sz w:val="20"/>
              <w:szCs w:val="20"/>
            </w:rPr>
            <w:t>las partes</w:t>
          </w:r>
        </w:sdtContent>
      </w:sdt>
      <w:r>
        <w:rPr>
          <w:rFonts w:asciiTheme="majorHAnsi" w:hAnsiTheme="majorHAnsi"/>
          <w:sz w:val="20"/>
          <w:szCs w:val="20"/>
        </w:rPr>
        <w:t xml:space="preserve"> </w:t>
      </w:r>
      <w:r w:rsidRPr="00D234DD">
        <w:rPr>
          <w:rFonts w:asciiTheme="majorHAnsi" w:hAnsiTheme="majorHAnsi"/>
          <w:sz w:val="20"/>
          <w:szCs w:val="20"/>
        </w:rPr>
        <w:t xml:space="preserve">y la naturaleza del asunto puesto bajo su conocimiento, la CIDH considera que </w:t>
      </w:r>
      <w:r w:rsidR="00FE696A">
        <w:rPr>
          <w:rFonts w:asciiTheme="majorHAnsi" w:hAnsiTheme="majorHAnsi"/>
          <w:sz w:val="20"/>
          <w:szCs w:val="20"/>
        </w:rPr>
        <w:t xml:space="preserve">los alegatos respecto de la supuesta responsabilidad del Estado </w:t>
      </w:r>
      <w:r w:rsidR="00BA7B06">
        <w:rPr>
          <w:rFonts w:asciiTheme="majorHAnsi" w:hAnsiTheme="majorHAnsi"/>
          <w:sz w:val="20"/>
          <w:szCs w:val="20"/>
        </w:rPr>
        <w:t>en la muerte de la presunta víctima</w:t>
      </w:r>
      <w:r w:rsidR="00FE696A">
        <w:rPr>
          <w:rFonts w:asciiTheme="majorHAnsi" w:hAnsiTheme="majorHAnsi"/>
          <w:sz w:val="20"/>
          <w:szCs w:val="20"/>
        </w:rPr>
        <w:t xml:space="preserve"> </w:t>
      </w:r>
      <w:r w:rsidR="00366373">
        <w:rPr>
          <w:rFonts w:asciiTheme="majorHAnsi" w:hAnsiTheme="majorHAnsi"/>
          <w:sz w:val="20"/>
          <w:szCs w:val="20"/>
        </w:rPr>
        <w:t>y posterior falta de investigación</w:t>
      </w:r>
      <w:r w:rsidR="00F31721">
        <w:rPr>
          <w:rFonts w:asciiTheme="majorHAnsi" w:hAnsiTheme="majorHAnsi"/>
          <w:sz w:val="20"/>
          <w:szCs w:val="20"/>
        </w:rPr>
        <w:t xml:space="preserve"> </w:t>
      </w:r>
      <w:r w:rsidR="00526037">
        <w:rPr>
          <w:rFonts w:asciiTheme="majorHAnsi" w:hAnsiTheme="majorHAnsi"/>
          <w:sz w:val="20"/>
          <w:szCs w:val="20"/>
        </w:rPr>
        <w:t xml:space="preserve">y reparación </w:t>
      </w:r>
      <w:r w:rsidR="00F31721">
        <w:rPr>
          <w:rFonts w:asciiTheme="majorHAnsi" w:hAnsiTheme="majorHAnsi"/>
          <w:sz w:val="20"/>
          <w:szCs w:val="20"/>
        </w:rPr>
        <w:t>requiere</w:t>
      </w:r>
      <w:r w:rsidR="00366373">
        <w:rPr>
          <w:rFonts w:asciiTheme="majorHAnsi" w:hAnsiTheme="majorHAnsi"/>
          <w:sz w:val="20"/>
          <w:szCs w:val="20"/>
        </w:rPr>
        <w:t>n</w:t>
      </w:r>
      <w:r w:rsidR="00F31721">
        <w:rPr>
          <w:rFonts w:asciiTheme="majorHAnsi" w:hAnsiTheme="majorHAnsi"/>
          <w:sz w:val="20"/>
          <w:szCs w:val="20"/>
        </w:rPr>
        <w:t xml:space="preserve"> un análisis en la etapa de fondo para evaluar si constituyen violaciones a</w:t>
      </w:r>
      <w:r w:rsidR="00366373">
        <w:rPr>
          <w:rFonts w:asciiTheme="majorHAnsi" w:hAnsiTheme="majorHAnsi"/>
          <w:sz w:val="20"/>
          <w:szCs w:val="20"/>
        </w:rPr>
        <w:t xml:space="preserve"> </w:t>
      </w:r>
      <w:r w:rsidR="00F31721">
        <w:rPr>
          <w:rFonts w:asciiTheme="majorHAnsi" w:hAnsiTheme="majorHAnsi"/>
          <w:sz w:val="20"/>
          <w:szCs w:val="20"/>
        </w:rPr>
        <w:t>l</w:t>
      </w:r>
      <w:r w:rsidR="00366373">
        <w:rPr>
          <w:rFonts w:asciiTheme="majorHAnsi" w:hAnsiTheme="majorHAnsi"/>
          <w:sz w:val="20"/>
          <w:szCs w:val="20"/>
        </w:rPr>
        <w:t>os</w:t>
      </w:r>
      <w:r w:rsidR="00F31721">
        <w:rPr>
          <w:rFonts w:asciiTheme="majorHAnsi" w:hAnsiTheme="majorHAnsi"/>
          <w:sz w:val="20"/>
          <w:szCs w:val="20"/>
        </w:rPr>
        <w:t xml:space="preserve"> derecho</w:t>
      </w:r>
      <w:r w:rsidR="00366373">
        <w:rPr>
          <w:rFonts w:asciiTheme="majorHAnsi" w:hAnsiTheme="majorHAnsi"/>
          <w:sz w:val="20"/>
          <w:szCs w:val="20"/>
        </w:rPr>
        <w:t>s</w:t>
      </w:r>
      <w:r w:rsidR="00F31721">
        <w:rPr>
          <w:rFonts w:asciiTheme="majorHAnsi" w:hAnsiTheme="majorHAnsi"/>
          <w:sz w:val="20"/>
          <w:szCs w:val="20"/>
        </w:rPr>
        <w:t xml:space="preserve"> reconocido</w:t>
      </w:r>
      <w:r w:rsidR="00366373">
        <w:rPr>
          <w:rFonts w:asciiTheme="majorHAnsi" w:hAnsiTheme="majorHAnsi"/>
          <w:sz w:val="20"/>
          <w:szCs w:val="20"/>
        </w:rPr>
        <w:t>s</w:t>
      </w:r>
      <w:r w:rsidR="00F31721">
        <w:rPr>
          <w:rFonts w:asciiTheme="majorHAnsi" w:hAnsiTheme="majorHAnsi"/>
          <w:sz w:val="20"/>
          <w:szCs w:val="20"/>
        </w:rPr>
        <w:t xml:space="preserve"> en </w:t>
      </w:r>
      <w:r w:rsidR="00C04110">
        <w:rPr>
          <w:rFonts w:asciiTheme="majorHAnsi" w:hAnsiTheme="majorHAnsi"/>
          <w:sz w:val="20"/>
          <w:szCs w:val="20"/>
        </w:rPr>
        <w:t>el</w:t>
      </w:r>
      <w:r w:rsidR="00F31721">
        <w:rPr>
          <w:rFonts w:asciiTheme="majorHAnsi" w:hAnsiTheme="majorHAnsi"/>
          <w:sz w:val="20"/>
          <w:szCs w:val="20"/>
        </w:rPr>
        <w:t xml:space="preserve"> artículo</w:t>
      </w:r>
      <w:r w:rsidR="00366373">
        <w:rPr>
          <w:rFonts w:asciiTheme="majorHAnsi" w:hAnsiTheme="majorHAnsi"/>
          <w:sz w:val="20"/>
          <w:szCs w:val="20"/>
        </w:rPr>
        <w:t xml:space="preserve"> 4</w:t>
      </w:r>
      <w:r w:rsidR="00C04110" w:rsidRPr="00C04110">
        <w:rPr>
          <w:rFonts w:asciiTheme="majorHAnsi" w:hAnsiTheme="majorHAnsi"/>
          <w:sz w:val="20"/>
          <w:szCs w:val="20"/>
        </w:rPr>
        <w:t xml:space="preserve"> </w:t>
      </w:r>
      <w:r w:rsidR="00C04110">
        <w:rPr>
          <w:rFonts w:asciiTheme="majorHAnsi" w:hAnsiTheme="majorHAnsi"/>
          <w:sz w:val="20"/>
          <w:szCs w:val="20"/>
        </w:rPr>
        <w:t>en perjuicio del señor Elías Puente</w:t>
      </w:r>
      <w:r w:rsidR="00366373">
        <w:rPr>
          <w:rFonts w:asciiTheme="majorHAnsi" w:hAnsiTheme="majorHAnsi"/>
          <w:sz w:val="20"/>
          <w:szCs w:val="20"/>
        </w:rPr>
        <w:t xml:space="preserve">, </w:t>
      </w:r>
      <w:r w:rsidR="00C04110">
        <w:rPr>
          <w:rFonts w:asciiTheme="majorHAnsi" w:hAnsiTheme="majorHAnsi"/>
          <w:sz w:val="20"/>
          <w:szCs w:val="20"/>
        </w:rPr>
        <w:t xml:space="preserve">y artículos 5, </w:t>
      </w:r>
      <w:r w:rsidR="00366373">
        <w:rPr>
          <w:rFonts w:asciiTheme="majorHAnsi" w:hAnsiTheme="majorHAnsi"/>
          <w:sz w:val="20"/>
          <w:szCs w:val="20"/>
        </w:rPr>
        <w:t>8 y 25 de la Convención</w:t>
      </w:r>
      <w:r w:rsidR="00C04110">
        <w:rPr>
          <w:rFonts w:asciiTheme="majorHAnsi" w:hAnsiTheme="majorHAnsi"/>
          <w:sz w:val="20"/>
          <w:szCs w:val="20"/>
        </w:rPr>
        <w:t xml:space="preserve"> en</w:t>
      </w:r>
      <w:r w:rsidR="00BA7B06">
        <w:rPr>
          <w:rFonts w:asciiTheme="majorHAnsi" w:hAnsiTheme="majorHAnsi"/>
          <w:sz w:val="20"/>
          <w:szCs w:val="20"/>
        </w:rPr>
        <w:t xml:space="preserve"> perjuicio de sus familiares, todos </w:t>
      </w:r>
      <w:r w:rsidR="007E3B7A">
        <w:rPr>
          <w:rFonts w:asciiTheme="majorHAnsi" w:hAnsiTheme="majorHAnsi"/>
          <w:sz w:val="20"/>
          <w:szCs w:val="20"/>
        </w:rPr>
        <w:t>a</w:t>
      </w:r>
      <w:r w:rsidR="00366373">
        <w:rPr>
          <w:rFonts w:asciiTheme="majorHAnsi" w:hAnsiTheme="majorHAnsi"/>
          <w:sz w:val="20"/>
          <w:szCs w:val="20"/>
        </w:rPr>
        <w:t xml:space="preserve"> la luz de la obligación consagrada en el artículo 1.1 de dicho instrumento </w:t>
      </w:r>
      <w:r>
        <w:rPr>
          <w:rFonts w:asciiTheme="majorHAnsi" w:hAnsiTheme="majorHAnsi"/>
          <w:sz w:val="20"/>
          <w:szCs w:val="20"/>
        </w:rPr>
        <w:t>.</w:t>
      </w:r>
      <w:r w:rsidRPr="00B206D2">
        <w:rPr>
          <w:rFonts w:asciiTheme="majorHAnsi" w:eastAsia="SimSun" w:hAnsiTheme="majorHAnsi"/>
          <w:i/>
          <w:color w:val="0070C0"/>
          <w:sz w:val="20"/>
          <w:szCs w:val="20"/>
        </w:rPr>
        <w:t xml:space="preserve"> </w:t>
      </w:r>
    </w:p>
    <w:p w:rsidR="00734DCA" w:rsidRPr="00517FA4" w:rsidRDefault="00517FA4" w:rsidP="007B4A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FC5C9A">
        <w:rPr>
          <w:rFonts w:asciiTheme="majorHAnsi" w:eastAsia="SimSun" w:hAnsiTheme="majorHAnsi"/>
          <w:sz w:val="20"/>
          <w:szCs w:val="20"/>
        </w:rPr>
        <w:t xml:space="preserve">En cuanto al reclamo de </w:t>
      </w:r>
      <w:r w:rsidR="00267F06">
        <w:rPr>
          <w:rFonts w:asciiTheme="majorHAnsi" w:eastAsia="SimSun" w:hAnsiTheme="majorHAnsi"/>
          <w:sz w:val="20"/>
          <w:szCs w:val="20"/>
        </w:rPr>
        <w:t>la peticionaria</w:t>
      </w:r>
      <w:r w:rsidRPr="00FC5C9A">
        <w:rPr>
          <w:rFonts w:asciiTheme="majorHAnsi" w:eastAsia="SimSun" w:hAnsiTheme="majorHAnsi"/>
          <w:sz w:val="20"/>
          <w:szCs w:val="20"/>
        </w:rPr>
        <w:t xml:space="preserve"> sobre la presunta violación </w:t>
      </w:r>
      <w:r w:rsidR="00267F06">
        <w:rPr>
          <w:rFonts w:asciiTheme="majorHAnsi" w:eastAsia="SimSun" w:hAnsiTheme="majorHAnsi"/>
          <w:sz w:val="20"/>
          <w:szCs w:val="20"/>
        </w:rPr>
        <w:t>de los derechos al trabajo y a la igual protección ante la ley</w:t>
      </w:r>
      <w:r w:rsidRPr="00267F06">
        <w:rPr>
          <w:rFonts w:asciiTheme="majorHAnsi" w:hAnsiTheme="majorHAnsi"/>
          <w:sz w:val="20"/>
          <w:szCs w:val="20"/>
          <w:lang w:val="es-MX"/>
        </w:rPr>
        <w:t>,</w:t>
      </w:r>
      <w:r w:rsidRPr="00267F06">
        <w:rPr>
          <w:rFonts w:asciiTheme="majorHAnsi" w:eastAsia="SimSun" w:hAnsiTheme="majorHAnsi"/>
          <w:sz w:val="20"/>
          <w:szCs w:val="20"/>
          <w:lang w:val="es-MX"/>
        </w:rPr>
        <w:t xml:space="preserve"> la Comisión observa que </w:t>
      </w:r>
      <w:r w:rsidR="00267F06">
        <w:rPr>
          <w:rFonts w:asciiTheme="majorHAnsi" w:eastAsia="SimSun" w:hAnsiTheme="majorHAnsi"/>
          <w:sz w:val="20"/>
          <w:szCs w:val="20"/>
        </w:rPr>
        <w:t>la peticionaria no ofrece</w:t>
      </w:r>
      <w:r w:rsidRPr="00267F06">
        <w:rPr>
          <w:rFonts w:asciiTheme="majorHAnsi" w:eastAsia="SimSun" w:hAnsiTheme="majorHAnsi"/>
          <w:sz w:val="20"/>
          <w:szCs w:val="20"/>
          <w:lang w:val="es-MX"/>
        </w:rPr>
        <w:t xml:space="preserve"> </w:t>
      </w:r>
      <w:r w:rsidRPr="00FC5C9A">
        <w:rPr>
          <w:rFonts w:asciiTheme="majorHAnsi" w:eastAsia="SimSun" w:hAnsiTheme="majorHAnsi"/>
          <w:sz w:val="20"/>
          <w:szCs w:val="20"/>
        </w:rPr>
        <w:t>alegatos o sustento para su presunta violación por lo que no corresponde declarar dicha pretensión admisible.</w:t>
      </w:r>
    </w:p>
    <w:p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t>V.</w:t>
      </w:r>
      <w:r w:rsidRPr="00B81C23">
        <w:rPr>
          <w:rFonts w:asciiTheme="majorHAnsi" w:hAnsiTheme="majorHAnsi"/>
          <w:b/>
          <w:bCs/>
          <w:sz w:val="20"/>
          <w:szCs w:val="20"/>
        </w:rPr>
        <w:tab/>
        <w:t>CONCLUSIONES</w:t>
      </w:r>
    </w:p>
    <w:p w:rsidR="00A011F2" w:rsidRPr="00B81C23" w:rsidRDefault="00267F06" w:rsidP="007B4A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67F06">
        <w:rPr>
          <w:rFonts w:asciiTheme="majorHAnsi" w:hAnsiTheme="majorHAnsi"/>
          <w:sz w:val="20"/>
          <w:szCs w:val="20"/>
        </w:rPr>
        <w:t xml:space="preserve">Con fundamento en las consideraciones de hecho y de derecho expuestas, la Comisión Interamericana concluye que la presente petición satisface los requisitos de admisibilidad enunciados en los artículos </w:t>
      </w:r>
      <w:r w:rsidR="002A4EDF" w:rsidRPr="00267F06">
        <w:rPr>
          <w:rFonts w:asciiTheme="majorHAnsi" w:hAnsiTheme="majorHAnsi"/>
          <w:sz w:val="20"/>
          <w:szCs w:val="20"/>
        </w:rPr>
        <w:t>46 y 47 de la Convención Americana</w:t>
      </w:r>
      <w:r w:rsidR="002A4EDF">
        <w:rPr>
          <w:rFonts w:asciiTheme="majorHAnsi" w:hAnsiTheme="majorHAnsi"/>
          <w:sz w:val="20"/>
          <w:szCs w:val="20"/>
        </w:rPr>
        <w:t xml:space="preserve"> y</w:t>
      </w:r>
      <w:r w:rsidR="002A4EDF" w:rsidRPr="00267F06">
        <w:rPr>
          <w:rFonts w:asciiTheme="majorHAnsi" w:hAnsiTheme="majorHAnsi"/>
          <w:sz w:val="20"/>
          <w:szCs w:val="20"/>
        </w:rPr>
        <w:t xml:space="preserve"> </w:t>
      </w:r>
      <w:r w:rsidRPr="00267F06">
        <w:rPr>
          <w:rFonts w:asciiTheme="majorHAnsi" w:hAnsiTheme="majorHAnsi"/>
          <w:sz w:val="20"/>
          <w:szCs w:val="20"/>
        </w:rPr>
        <w:t>31 a 34 del Reglamento y, sin prejuzgar sobre el fondo del asunto,</w:t>
      </w:r>
    </w:p>
    <w:p w:rsidR="0063685A" w:rsidRPr="00B81C23" w:rsidRDefault="0063685A" w:rsidP="008645D0">
      <w:pPr>
        <w:spacing w:after="240"/>
        <w:ind w:firstLine="720"/>
        <w:jc w:val="center"/>
        <w:rPr>
          <w:rFonts w:asciiTheme="majorHAnsi" w:hAnsiTheme="majorHAnsi"/>
          <w:b/>
          <w:bCs/>
          <w:sz w:val="20"/>
          <w:szCs w:val="20"/>
        </w:rPr>
      </w:pPr>
      <w:r w:rsidRPr="00B81C23">
        <w:rPr>
          <w:rFonts w:asciiTheme="majorHAnsi" w:hAnsiTheme="majorHAnsi"/>
          <w:b/>
          <w:bCs/>
          <w:sz w:val="20"/>
          <w:szCs w:val="20"/>
        </w:rPr>
        <w:t>LA COMISIÓN INTERAMERICANA DE DERECHOS HUMANOS</w:t>
      </w:r>
    </w:p>
    <w:p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t>DECIDE:</w:t>
      </w:r>
    </w:p>
    <w:p w:rsidR="00547D7F" w:rsidRPr="00B81C23" w:rsidRDefault="00122D77" w:rsidP="00526037">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los artículos</w:t>
      </w:r>
      <w:r w:rsidR="00A011F2" w:rsidRPr="00B81C23">
        <w:rPr>
          <w:rFonts w:asciiTheme="majorHAnsi" w:hAnsiTheme="majorHAnsi"/>
          <w:sz w:val="20"/>
          <w:szCs w:val="20"/>
          <w:lang w:val="es-ES"/>
        </w:rPr>
        <w:t xml:space="preserve"> </w:t>
      </w:r>
      <w:r w:rsidR="00526037">
        <w:rPr>
          <w:rFonts w:asciiTheme="majorHAnsi" w:hAnsiTheme="majorHAnsi"/>
          <w:sz w:val="20"/>
          <w:szCs w:val="20"/>
          <w:lang w:val="es-ES"/>
        </w:rPr>
        <w:t xml:space="preserve">4, </w:t>
      </w:r>
      <w:r w:rsidRPr="00122D77">
        <w:rPr>
          <w:rFonts w:asciiTheme="majorHAnsi" w:hAnsiTheme="majorHAnsi"/>
          <w:sz w:val="20"/>
          <w:szCs w:val="20"/>
          <w:lang w:val="es-MX"/>
        </w:rPr>
        <w:t>5, 8 y 25 de la Convención, a la luz de</w:t>
      </w:r>
      <w:r>
        <w:rPr>
          <w:rFonts w:asciiTheme="majorHAnsi" w:hAnsiTheme="majorHAnsi"/>
          <w:sz w:val="20"/>
          <w:szCs w:val="20"/>
          <w:lang w:val="es-MX"/>
        </w:rPr>
        <w:t>l</w:t>
      </w:r>
      <w:r w:rsidRPr="00122D77">
        <w:rPr>
          <w:rFonts w:asciiTheme="majorHAnsi" w:hAnsiTheme="majorHAnsi"/>
          <w:sz w:val="20"/>
          <w:szCs w:val="20"/>
          <w:lang w:val="es-MX"/>
        </w:rPr>
        <w:t xml:space="preserve"> artículo 1.1 de dicho instrumento</w:t>
      </w:r>
      <w:r w:rsidR="002A4EDF">
        <w:rPr>
          <w:rFonts w:asciiTheme="majorHAnsi" w:hAnsiTheme="majorHAnsi"/>
          <w:sz w:val="20"/>
          <w:szCs w:val="20"/>
          <w:lang w:val="es-ES"/>
        </w:rPr>
        <w:t>;</w:t>
      </w:r>
    </w:p>
    <w:p w:rsidR="00267F06" w:rsidRPr="00B81C23" w:rsidRDefault="00267F06" w:rsidP="00267F06">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 xml:space="preserve">Declarar </w:t>
      </w:r>
      <w:r>
        <w:rPr>
          <w:rFonts w:asciiTheme="majorHAnsi" w:hAnsiTheme="majorHAnsi"/>
          <w:sz w:val="20"/>
          <w:szCs w:val="20"/>
          <w:lang w:val="es-ES"/>
        </w:rPr>
        <w:t>in</w:t>
      </w:r>
      <w:r w:rsidRPr="00B81C23">
        <w:rPr>
          <w:rFonts w:asciiTheme="majorHAnsi" w:hAnsiTheme="majorHAnsi"/>
          <w:sz w:val="20"/>
          <w:szCs w:val="20"/>
          <w:lang w:val="es-ES"/>
        </w:rPr>
        <w:t>admisible la presente petición en relación con</w:t>
      </w:r>
      <w:r w:rsidR="00122D77">
        <w:rPr>
          <w:rFonts w:asciiTheme="majorHAnsi" w:hAnsiTheme="majorHAnsi"/>
          <w:sz w:val="20"/>
          <w:szCs w:val="20"/>
          <w:lang w:val="es-ES"/>
        </w:rPr>
        <w:t xml:space="preserve"> </w:t>
      </w:r>
      <w:r w:rsidR="003835B8">
        <w:rPr>
          <w:rFonts w:asciiTheme="majorHAnsi" w:hAnsiTheme="majorHAnsi"/>
          <w:sz w:val="20"/>
          <w:szCs w:val="20"/>
          <w:lang w:val="es-ES"/>
        </w:rPr>
        <w:t>el artículo 24 de la Convención</w:t>
      </w:r>
      <w:r w:rsidR="002A4EDF">
        <w:rPr>
          <w:rFonts w:asciiTheme="majorHAnsi" w:hAnsiTheme="majorHAnsi"/>
          <w:sz w:val="20"/>
          <w:szCs w:val="20"/>
          <w:lang w:val="es-ES"/>
        </w:rPr>
        <w:t>;</w:t>
      </w:r>
      <w:r w:rsidRPr="00B81C23">
        <w:rPr>
          <w:rFonts w:asciiTheme="majorHAnsi" w:hAnsiTheme="majorHAnsi"/>
          <w:sz w:val="20"/>
          <w:szCs w:val="20"/>
          <w:lang w:val="es-ES"/>
        </w:rPr>
        <w:t xml:space="preserve"> </w:t>
      </w:r>
    </w:p>
    <w:p w:rsidR="0063685A" w:rsidRPr="00B81C23"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Notificar a las partes la presente decisión;</w:t>
      </w:r>
    </w:p>
    <w:p w:rsidR="007E3B7A" w:rsidRPr="00B81C23"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Continuar con el análisis del fondo de la cuestión;</w:t>
      </w:r>
      <w:r w:rsidR="00711192" w:rsidRPr="00B81C23">
        <w:rPr>
          <w:rFonts w:asciiTheme="majorHAnsi" w:hAnsiTheme="majorHAnsi"/>
          <w:sz w:val="20"/>
          <w:szCs w:val="20"/>
          <w:lang w:val="es-ES"/>
        </w:rPr>
        <w:t xml:space="preserve"> y</w:t>
      </w:r>
    </w:p>
    <w:p w:rsidR="000113EC" w:rsidRPr="00B17A67" w:rsidRDefault="0063685A" w:rsidP="000113EC">
      <w:pPr>
        <w:pStyle w:val="ListParagraph"/>
        <w:numPr>
          <w:ilvl w:val="1"/>
          <w:numId w:val="57"/>
        </w:numPr>
        <w:tabs>
          <w:tab w:val="clear" w:pos="1800"/>
          <w:tab w:val="num" w:pos="0"/>
        </w:tabs>
        <w:suppressAutoHyphens/>
        <w:spacing w:after="240"/>
        <w:ind w:left="0" w:firstLine="720"/>
        <w:jc w:val="both"/>
        <w:rPr>
          <w:lang w:val="es-MX"/>
        </w:rPr>
      </w:pPr>
      <w:r w:rsidRPr="007B4A61">
        <w:rPr>
          <w:rFonts w:asciiTheme="majorHAnsi" w:hAnsiTheme="majorHAnsi"/>
          <w:sz w:val="20"/>
          <w:szCs w:val="20"/>
          <w:lang w:val="es-MX"/>
        </w:rPr>
        <w:t>Publicar esta decisión e incluirla en su Informe Anual a la Asamblea General de la Organización de los Estados Americanos.</w:t>
      </w:r>
    </w:p>
    <w:p w:rsidR="002F5843" w:rsidRPr="00A37B82" w:rsidRDefault="002F5843" w:rsidP="002F584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electrónicamente por la Comisión a los 27</w:t>
      </w:r>
      <w:r w:rsidRPr="00A37B82">
        <w:rPr>
          <w:rFonts w:asciiTheme="majorHAnsi" w:hAnsiTheme="majorHAnsi" w:cs="Arial"/>
          <w:noProof/>
          <w:spacing w:val="-2"/>
          <w:sz w:val="20"/>
          <w:szCs w:val="20"/>
          <w:lang w:val="es-CL"/>
        </w:rPr>
        <w:t xml:space="preserve"> </w:t>
      </w:r>
      <w:r w:rsidRPr="00F72425">
        <w:rPr>
          <w:rFonts w:asciiTheme="majorHAnsi" w:hAnsiTheme="majorHAnsi" w:cs="Arial"/>
          <w:noProof/>
          <w:spacing w:val="-2"/>
          <w:sz w:val="20"/>
          <w:szCs w:val="20"/>
          <w:lang w:val="es-CL"/>
        </w:rPr>
        <w:t>días</w:t>
      </w:r>
      <w:r w:rsidRPr="00A37B82">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 xml:space="preserve">abril </w:t>
      </w:r>
      <w:r w:rsidRPr="00A37B82">
        <w:rPr>
          <w:rFonts w:asciiTheme="majorHAnsi" w:hAnsiTheme="majorHAnsi" w:cs="Arial"/>
          <w:noProof/>
          <w:spacing w:val="-2"/>
          <w:sz w:val="20"/>
          <w:szCs w:val="20"/>
          <w:lang w:val="es-CL"/>
        </w:rPr>
        <w:t>de 201</w:t>
      </w:r>
      <w:r>
        <w:rPr>
          <w:rFonts w:asciiTheme="majorHAnsi" w:hAnsiTheme="majorHAnsi" w:cs="Arial"/>
          <w:noProof/>
          <w:spacing w:val="-2"/>
          <w:sz w:val="20"/>
          <w:szCs w:val="20"/>
          <w:lang w:val="es-CL"/>
        </w:rPr>
        <w:t>7</w:t>
      </w:r>
      <w:r w:rsidRPr="006C351B">
        <w:rPr>
          <w:rFonts w:asciiTheme="majorHAnsi" w:hAnsiTheme="majorHAnsi" w:cs="Arial"/>
          <w:noProof/>
          <w:spacing w:val="-2"/>
          <w:sz w:val="20"/>
          <w:szCs w:val="20"/>
          <w:lang w:val="es-CL"/>
        </w:rPr>
        <w:t>(Firmado):, Francisco José Eguiguren, Presidente; Margarette May Macaulay, Primera Vicepresidenta; Esmeralda E. Arosemena Bernal de Troitiño, Segunda Vicepresidenta; José de Jesús Orozco Henríquez, Paulo Vann</w:t>
      </w:r>
      <w:r w:rsidR="001352D5">
        <w:rPr>
          <w:rFonts w:asciiTheme="majorHAnsi" w:hAnsiTheme="majorHAnsi" w:cs="Arial"/>
          <w:noProof/>
          <w:spacing w:val="-2"/>
          <w:sz w:val="20"/>
          <w:szCs w:val="20"/>
          <w:lang w:val="es-CL"/>
        </w:rPr>
        <w:t>uchi, y James L. Cavallaro</w:t>
      </w:r>
      <w:r w:rsidRPr="006C351B">
        <w:rPr>
          <w:rFonts w:asciiTheme="majorHAnsi" w:hAnsiTheme="majorHAnsi" w:cs="Arial"/>
          <w:noProof/>
          <w:spacing w:val="-2"/>
          <w:sz w:val="20"/>
          <w:szCs w:val="20"/>
          <w:lang w:val="es-CL"/>
        </w:rPr>
        <w:t>, Miembros de la Comisión</w:t>
      </w:r>
      <w:r w:rsidRPr="00A37B82">
        <w:rPr>
          <w:rFonts w:asciiTheme="majorHAnsi" w:hAnsiTheme="majorHAnsi" w:cs="Arial"/>
          <w:noProof/>
          <w:spacing w:val="-2"/>
          <w:sz w:val="20"/>
          <w:szCs w:val="20"/>
          <w:lang w:val="es-CL"/>
        </w:rPr>
        <w:t>.</w:t>
      </w:r>
      <w:r w:rsidRPr="00A37B82">
        <w:rPr>
          <w:rFonts w:asciiTheme="majorHAnsi" w:hAnsiTheme="majorHAnsi" w:cs="Arial"/>
          <w:noProof/>
          <w:sz w:val="20"/>
          <w:szCs w:val="20"/>
          <w:lang w:val="es-CL"/>
        </w:rPr>
        <w:t xml:space="preserve"> </w:t>
      </w:r>
    </w:p>
    <w:p w:rsidR="0063685A" w:rsidRPr="00B81C23" w:rsidRDefault="0063685A" w:rsidP="002F5843">
      <w:pPr>
        <w:tabs>
          <w:tab w:val="center" w:pos="5400"/>
        </w:tabs>
        <w:suppressAutoHyphens/>
        <w:spacing w:line="276" w:lineRule="auto"/>
        <w:rPr>
          <w:rFonts w:asciiTheme="majorHAnsi" w:hAnsiTheme="majorHAnsi"/>
          <w:sz w:val="18"/>
          <w:szCs w:val="20"/>
        </w:rPr>
      </w:pPr>
    </w:p>
    <w:sectPr w:rsidR="0063685A" w:rsidRPr="00B81C2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6F" w:rsidRDefault="005D286F">
      <w:r>
        <w:separator/>
      </w:r>
    </w:p>
  </w:endnote>
  <w:endnote w:type="continuationSeparator" w:id="0">
    <w:p w:rsidR="005D286F" w:rsidRDefault="005D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CF" w:rsidRDefault="00772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57C19" w:rsidRPr="00934A2C" w:rsidRDefault="00D57C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724CF">
          <w:rPr>
            <w:noProof/>
            <w:sz w:val="16"/>
            <w:szCs w:val="22"/>
          </w:rPr>
          <w:t>1</w:t>
        </w:r>
        <w:r w:rsidRPr="00934A2C">
          <w:rPr>
            <w:noProof/>
            <w:sz w:val="16"/>
            <w:szCs w:val="22"/>
          </w:rPr>
          <w:fldChar w:fldCharType="end"/>
        </w:r>
      </w:p>
    </w:sdtContent>
  </w:sdt>
  <w:p w:rsidR="00D57C19" w:rsidRDefault="00D57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Pr="00934A2C" w:rsidRDefault="00D57C19">
    <w:pPr>
      <w:pStyle w:val="Footer"/>
      <w:jc w:val="center"/>
      <w:rPr>
        <w:sz w:val="16"/>
        <w:szCs w:val="22"/>
      </w:rPr>
    </w:pPr>
  </w:p>
  <w:p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6F" w:rsidRPr="000F35ED" w:rsidRDefault="005D286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D286F" w:rsidRPr="000F35ED" w:rsidRDefault="005D286F" w:rsidP="000F35ED">
      <w:pPr>
        <w:rPr>
          <w:rFonts w:asciiTheme="majorHAnsi" w:hAnsiTheme="majorHAnsi"/>
          <w:sz w:val="16"/>
          <w:szCs w:val="16"/>
        </w:rPr>
      </w:pPr>
      <w:r w:rsidRPr="000F35ED">
        <w:rPr>
          <w:rFonts w:asciiTheme="majorHAnsi" w:hAnsiTheme="majorHAnsi"/>
          <w:sz w:val="16"/>
          <w:szCs w:val="16"/>
        </w:rPr>
        <w:separator/>
      </w:r>
    </w:p>
    <w:p w:rsidR="005D286F" w:rsidRPr="000F35ED" w:rsidRDefault="005D286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5D286F" w:rsidRPr="000F35ED" w:rsidRDefault="005D286F"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rsidR="000D52FD" w:rsidRPr="000D52FD" w:rsidRDefault="000D52FD" w:rsidP="008574DA">
      <w:pPr>
        <w:pStyle w:val="FootnoteText"/>
        <w:jc w:val="both"/>
        <w:rPr>
          <w:rFonts w:asciiTheme="majorHAnsi" w:hAnsiTheme="majorHAnsi"/>
          <w:sz w:val="16"/>
          <w:szCs w:val="16"/>
          <w:lang w:val="es-MX"/>
        </w:rPr>
      </w:pPr>
      <w:r>
        <w:rPr>
          <w:rFonts w:asciiTheme="majorHAnsi" w:hAnsiTheme="majorHAnsi"/>
          <w:sz w:val="16"/>
          <w:szCs w:val="16"/>
          <w:lang w:val="es-MX"/>
        </w:rPr>
        <w:tab/>
      </w:r>
      <w:r w:rsidRPr="000D52FD">
        <w:rPr>
          <w:rStyle w:val="FootnoteReference"/>
          <w:rFonts w:asciiTheme="majorHAnsi" w:hAnsiTheme="majorHAnsi"/>
          <w:sz w:val="16"/>
          <w:szCs w:val="16"/>
        </w:rPr>
        <w:footnoteRef/>
      </w:r>
      <w:r w:rsidRPr="000D52FD">
        <w:rPr>
          <w:rFonts w:asciiTheme="majorHAnsi" w:hAnsiTheme="majorHAnsi"/>
          <w:sz w:val="16"/>
          <w:szCs w:val="16"/>
          <w:lang w:val="es-MX"/>
        </w:rPr>
        <w:t xml:space="preserve"> CIDH, Informe Nº </w:t>
      </w:r>
      <w:r w:rsidR="00DE3001">
        <w:rPr>
          <w:rFonts w:asciiTheme="majorHAnsi" w:hAnsiTheme="majorHAnsi"/>
          <w:sz w:val="16"/>
          <w:szCs w:val="16"/>
          <w:lang w:val="es-MX"/>
        </w:rPr>
        <w:t>72/16. Petición 694-06. Admisibilidad. Onofre Antonio de La Hoz Montero y Familia. Colombia. 6 de diciembre de 2016</w:t>
      </w:r>
      <w:r w:rsidRPr="000D52FD">
        <w:rPr>
          <w:rFonts w:asciiTheme="majorHAnsi" w:hAnsiTheme="majorHAnsi"/>
          <w:sz w:val="16"/>
          <w:szCs w:val="16"/>
          <w:lang w:val="es-MX"/>
        </w:rPr>
        <w:t xml:space="preserve">, párr. </w:t>
      </w:r>
      <w:r w:rsidR="00DE3001">
        <w:rPr>
          <w:rFonts w:asciiTheme="majorHAnsi" w:hAnsiTheme="majorHAnsi"/>
          <w:sz w:val="16"/>
          <w:szCs w:val="16"/>
          <w:lang w:val="es-ES"/>
        </w:rPr>
        <w:t>32</w:t>
      </w:r>
      <w:r w:rsidRPr="008574DA">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A50FCF">
    <w:pPr>
      <w:pStyle w:val="Header"/>
      <w:tabs>
        <w:tab w:val="clear" w:pos="4320"/>
        <w:tab w:val="clear" w:pos="8640"/>
      </w:tabs>
      <w:jc w:val="center"/>
      <w:rPr>
        <w:sz w:val="22"/>
        <w:szCs w:val="22"/>
      </w:rPr>
    </w:pPr>
    <w:r>
      <w:rPr>
        <w:noProof/>
        <w:sz w:val="22"/>
        <w:szCs w:val="22"/>
        <w:lang w:val="en-US"/>
      </w:rPr>
      <w:drawing>
        <wp:inline distT="0" distB="0" distL="0" distR="0" wp14:anchorId="01FB1044" wp14:editId="17ABB06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57C19" w:rsidRPr="00EC7D62" w:rsidRDefault="005D286F"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CF" w:rsidRDefault="00772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FE6062FE"/>
    <w:lvl w:ilvl="0" w:tplc="31C6FEA4">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326EF1F6"/>
    <w:lvl w:ilvl="0" w:tplc="C40A67D6">
      <w:start w:val="2"/>
      <w:numFmt w:val="upperLetter"/>
      <w:lvlText w:val="%1."/>
      <w:lvlJc w:val="left"/>
      <w:pPr>
        <w:tabs>
          <w:tab w:val="num" w:pos="1440"/>
        </w:tabs>
        <w:ind w:left="1440" w:hanging="720"/>
      </w:pPr>
      <w:rPr>
        <w:rFonts w:hint="default"/>
      </w:rPr>
    </w:lvl>
    <w:lvl w:ilvl="1" w:tplc="FB68629E">
      <w:start w:val="1"/>
      <w:numFmt w:val="decimal"/>
      <w:lvlText w:val="%2."/>
      <w:lvlJc w:val="left"/>
      <w:pPr>
        <w:tabs>
          <w:tab w:val="num" w:pos="1800"/>
        </w:tabs>
        <w:ind w:left="1800" w:hanging="360"/>
      </w:pPr>
      <w:rPr>
        <w:rFonts w:asciiTheme="majorHAnsi" w:hAnsiTheme="majorHAnsi"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4B1D7A"/>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7"/>
  </w:num>
  <w:num w:numId="7">
    <w:abstractNumId w:val="7"/>
  </w:num>
  <w:num w:numId="8">
    <w:abstractNumId w:val="18"/>
  </w:num>
  <w:num w:numId="9">
    <w:abstractNumId w:val="42"/>
  </w:num>
  <w:num w:numId="10">
    <w:abstractNumId w:val="1"/>
  </w:num>
  <w:num w:numId="11">
    <w:abstractNumId w:val="36"/>
  </w:num>
  <w:num w:numId="12">
    <w:abstractNumId w:val="37"/>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40"/>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1"/>
  </w:num>
  <w:num w:numId="53">
    <w:abstractNumId w:val="51"/>
  </w:num>
  <w:num w:numId="54">
    <w:abstractNumId w:val="44"/>
  </w:num>
  <w:num w:numId="55">
    <w:abstractNumId w:val="46"/>
  </w:num>
  <w:num w:numId="56">
    <w:abstractNumId w:val="5"/>
  </w:num>
  <w:num w:numId="57">
    <w:abstractNumId w:val="11"/>
  </w:num>
  <w:num w:numId="58">
    <w:abstractNumId w:val="50"/>
  </w:num>
  <w:num w:numId="59">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FD2"/>
    <w:rsid w:val="00006E1F"/>
    <w:rsid w:val="000070D7"/>
    <w:rsid w:val="000113EC"/>
    <w:rsid w:val="0001307F"/>
    <w:rsid w:val="0001788C"/>
    <w:rsid w:val="00017DF0"/>
    <w:rsid w:val="00024654"/>
    <w:rsid w:val="0003493F"/>
    <w:rsid w:val="000369F9"/>
    <w:rsid w:val="00040C05"/>
    <w:rsid w:val="00040C3A"/>
    <w:rsid w:val="000444AA"/>
    <w:rsid w:val="00054B25"/>
    <w:rsid w:val="00056B8A"/>
    <w:rsid w:val="00057DD7"/>
    <w:rsid w:val="000716C5"/>
    <w:rsid w:val="00073D64"/>
    <w:rsid w:val="00075E23"/>
    <w:rsid w:val="00080855"/>
    <w:rsid w:val="00082C80"/>
    <w:rsid w:val="00083A15"/>
    <w:rsid w:val="00085A85"/>
    <w:rsid w:val="0009344A"/>
    <w:rsid w:val="000953BE"/>
    <w:rsid w:val="000A392E"/>
    <w:rsid w:val="000A575F"/>
    <w:rsid w:val="000B03D5"/>
    <w:rsid w:val="000D10DB"/>
    <w:rsid w:val="000D1D86"/>
    <w:rsid w:val="000D52FD"/>
    <w:rsid w:val="000D7E9C"/>
    <w:rsid w:val="000E1997"/>
    <w:rsid w:val="000E5EB5"/>
    <w:rsid w:val="000F35ED"/>
    <w:rsid w:val="00107131"/>
    <w:rsid w:val="0010736F"/>
    <w:rsid w:val="00112D7A"/>
    <w:rsid w:val="00113F73"/>
    <w:rsid w:val="001154D3"/>
    <w:rsid w:val="001178A8"/>
    <w:rsid w:val="00121CC2"/>
    <w:rsid w:val="00122D77"/>
    <w:rsid w:val="00133EE5"/>
    <w:rsid w:val="001352D5"/>
    <w:rsid w:val="0013563F"/>
    <w:rsid w:val="00143409"/>
    <w:rsid w:val="001446EA"/>
    <w:rsid w:val="00155569"/>
    <w:rsid w:val="001615B1"/>
    <w:rsid w:val="00167A34"/>
    <w:rsid w:val="00181715"/>
    <w:rsid w:val="00182D70"/>
    <w:rsid w:val="001862EF"/>
    <w:rsid w:val="00186CBB"/>
    <w:rsid w:val="0019730F"/>
    <w:rsid w:val="00197E27"/>
    <w:rsid w:val="001A701C"/>
    <w:rsid w:val="001A7870"/>
    <w:rsid w:val="001B416D"/>
    <w:rsid w:val="001B47F3"/>
    <w:rsid w:val="001B5097"/>
    <w:rsid w:val="001C1B41"/>
    <w:rsid w:val="001D65EF"/>
    <w:rsid w:val="00205939"/>
    <w:rsid w:val="00206BBA"/>
    <w:rsid w:val="00210506"/>
    <w:rsid w:val="00211336"/>
    <w:rsid w:val="00214FB8"/>
    <w:rsid w:val="002250A3"/>
    <w:rsid w:val="00235107"/>
    <w:rsid w:val="00235217"/>
    <w:rsid w:val="0024164E"/>
    <w:rsid w:val="00245497"/>
    <w:rsid w:val="00246D1F"/>
    <w:rsid w:val="00247403"/>
    <w:rsid w:val="00247542"/>
    <w:rsid w:val="00254A44"/>
    <w:rsid w:val="0026012D"/>
    <w:rsid w:val="0026525D"/>
    <w:rsid w:val="00266B61"/>
    <w:rsid w:val="0026712A"/>
    <w:rsid w:val="00267F06"/>
    <w:rsid w:val="002704DB"/>
    <w:rsid w:val="00276426"/>
    <w:rsid w:val="002803B9"/>
    <w:rsid w:val="00294030"/>
    <w:rsid w:val="00295ADB"/>
    <w:rsid w:val="002A0AAE"/>
    <w:rsid w:val="002A4071"/>
    <w:rsid w:val="002A4EDF"/>
    <w:rsid w:val="002A5820"/>
    <w:rsid w:val="002A69BA"/>
    <w:rsid w:val="002B0FB1"/>
    <w:rsid w:val="002B1691"/>
    <w:rsid w:val="002B3336"/>
    <w:rsid w:val="002B77AE"/>
    <w:rsid w:val="002C323B"/>
    <w:rsid w:val="002D2B26"/>
    <w:rsid w:val="002D3C58"/>
    <w:rsid w:val="002D3EB6"/>
    <w:rsid w:val="002D7B37"/>
    <w:rsid w:val="002D7EA2"/>
    <w:rsid w:val="002E09C6"/>
    <w:rsid w:val="002E0A91"/>
    <w:rsid w:val="002E187C"/>
    <w:rsid w:val="002E2322"/>
    <w:rsid w:val="002E5ADB"/>
    <w:rsid w:val="002F1DA9"/>
    <w:rsid w:val="002F5843"/>
    <w:rsid w:val="00302733"/>
    <w:rsid w:val="00303272"/>
    <w:rsid w:val="00307905"/>
    <w:rsid w:val="00314078"/>
    <w:rsid w:val="00314166"/>
    <w:rsid w:val="0031535D"/>
    <w:rsid w:val="003267FA"/>
    <w:rsid w:val="0033169F"/>
    <w:rsid w:val="0033260A"/>
    <w:rsid w:val="0033467B"/>
    <w:rsid w:val="00335809"/>
    <w:rsid w:val="00336A74"/>
    <w:rsid w:val="003375DE"/>
    <w:rsid w:val="00345E78"/>
    <w:rsid w:val="00346C95"/>
    <w:rsid w:val="003534C3"/>
    <w:rsid w:val="00356185"/>
    <w:rsid w:val="00360380"/>
    <w:rsid w:val="00363A43"/>
    <w:rsid w:val="0036562C"/>
    <w:rsid w:val="00365D51"/>
    <w:rsid w:val="00366373"/>
    <w:rsid w:val="003664B3"/>
    <w:rsid w:val="0037519E"/>
    <w:rsid w:val="00377869"/>
    <w:rsid w:val="003835B8"/>
    <w:rsid w:val="003840FE"/>
    <w:rsid w:val="003852AF"/>
    <w:rsid w:val="00385431"/>
    <w:rsid w:val="00385E0B"/>
    <w:rsid w:val="00386CF0"/>
    <w:rsid w:val="0039570A"/>
    <w:rsid w:val="003A4FDF"/>
    <w:rsid w:val="003A6170"/>
    <w:rsid w:val="003B67FB"/>
    <w:rsid w:val="003B75C0"/>
    <w:rsid w:val="003C676B"/>
    <w:rsid w:val="003D2966"/>
    <w:rsid w:val="003D3BC2"/>
    <w:rsid w:val="003D5023"/>
    <w:rsid w:val="003D7075"/>
    <w:rsid w:val="003E48AF"/>
    <w:rsid w:val="003E4EB1"/>
    <w:rsid w:val="003E6CA1"/>
    <w:rsid w:val="003F5F0C"/>
    <w:rsid w:val="00402924"/>
    <w:rsid w:val="0040523C"/>
    <w:rsid w:val="00406DA6"/>
    <w:rsid w:val="0040771B"/>
    <w:rsid w:val="00412CEC"/>
    <w:rsid w:val="004165C2"/>
    <w:rsid w:val="00427CBB"/>
    <w:rsid w:val="004300A9"/>
    <w:rsid w:val="00431AF9"/>
    <w:rsid w:val="00433C4C"/>
    <w:rsid w:val="00440D2C"/>
    <w:rsid w:val="00441DBA"/>
    <w:rsid w:val="00441ECB"/>
    <w:rsid w:val="00443C49"/>
    <w:rsid w:val="00445CEF"/>
    <w:rsid w:val="00451D97"/>
    <w:rsid w:val="00454BC9"/>
    <w:rsid w:val="0046706A"/>
    <w:rsid w:val="00467B7E"/>
    <w:rsid w:val="0047002A"/>
    <w:rsid w:val="004700C1"/>
    <w:rsid w:val="0047166D"/>
    <w:rsid w:val="004763DB"/>
    <w:rsid w:val="004771E0"/>
    <w:rsid w:val="00477592"/>
    <w:rsid w:val="00481216"/>
    <w:rsid w:val="00485810"/>
    <w:rsid w:val="00486F1C"/>
    <w:rsid w:val="0049419D"/>
    <w:rsid w:val="00496F60"/>
    <w:rsid w:val="004B4028"/>
    <w:rsid w:val="004B7A65"/>
    <w:rsid w:val="004C0141"/>
    <w:rsid w:val="004C20D2"/>
    <w:rsid w:val="004C44D7"/>
    <w:rsid w:val="004C4B62"/>
    <w:rsid w:val="004C54C9"/>
    <w:rsid w:val="004D077C"/>
    <w:rsid w:val="004D6025"/>
    <w:rsid w:val="004E1AC3"/>
    <w:rsid w:val="004E2649"/>
    <w:rsid w:val="004F59E2"/>
    <w:rsid w:val="004F73C3"/>
    <w:rsid w:val="005006F3"/>
    <w:rsid w:val="00501399"/>
    <w:rsid w:val="00505CA5"/>
    <w:rsid w:val="0050633D"/>
    <w:rsid w:val="00507BC4"/>
    <w:rsid w:val="0051136B"/>
    <w:rsid w:val="005128E4"/>
    <w:rsid w:val="005133DB"/>
    <w:rsid w:val="00517FA4"/>
    <w:rsid w:val="005226EB"/>
    <w:rsid w:val="00523213"/>
    <w:rsid w:val="00525560"/>
    <w:rsid w:val="00526037"/>
    <w:rsid w:val="005316A2"/>
    <w:rsid w:val="00531A90"/>
    <w:rsid w:val="00537490"/>
    <w:rsid w:val="00541CA3"/>
    <w:rsid w:val="00541CB4"/>
    <w:rsid w:val="00542703"/>
    <w:rsid w:val="00544C49"/>
    <w:rsid w:val="00545B45"/>
    <w:rsid w:val="00547D7F"/>
    <w:rsid w:val="005516A1"/>
    <w:rsid w:val="00555310"/>
    <w:rsid w:val="005615F8"/>
    <w:rsid w:val="00565EAA"/>
    <w:rsid w:val="0057402A"/>
    <w:rsid w:val="005771D0"/>
    <w:rsid w:val="0059191A"/>
    <w:rsid w:val="005921FF"/>
    <w:rsid w:val="00594411"/>
    <w:rsid w:val="00596831"/>
    <w:rsid w:val="00597C1A"/>
    <w:rsid w:val="00597C39"/>
    <w:rsid w:val="005A3067"/>
    <w:rsid w:val="005A5CFB"/>
    <w:rsid w:val="005A6D0E"/>
    <w:rsid w:val="005B47D1"/>
    <w:rsid w:val="005B52B0"/>
    <w:rsid w:val="005B6806"/>
    <w:rsid w:val="005C055E"/>
    <w:rsid w:val="005C0D72"/>
    <w:rsid w:val="005C305E"/>
    <w:rsid w:val="005C4225"/>
    <w:rsid w:val="005C743F"/>
    <w:rsid w:val="005D1751"/>
    <w:rsid w:val="005D286F"/>
    <w:rsid w:val="005D6865"/>
    <w:rsid w:val="005D7A97"/>
    <w:rsid w:val="005E2C2F"/>
    <w:rsid w:val="005E44C9"/>
    <w:rsid w:val="005F021F"/>
    <w:rsid w:val="005F0DAD"/>
    <w:rsid w:val="005F0F33"/>
    <w:rsid w:val="005F1293"/>
    <w:rsid w:val="005F2C87"/>
    <w:rsid w:val="005F4EA6"/>
    <w:rsid w:val="005F5DB8"/>
    <w:rsid w:val="005F7C3D"/>
    <w:rsid w:val="006003F1"/>
    <w:rsid w:val="00600DEB"/>
    <w:rsid w:val="006110EB"/>
    <w:rsid w:val="006120C4"/>
    <w:rsid w:val="00613FB7"/>
    <w:rsid w:val="00620460"/>
    <w:rsid w:val="00620CEA"/>
    <w:rsid w:val="006210A2"/>
    <w:rsid w:val="00627C9F"/>
    <w:rsid w:val="006311E9"/>
    <w:rsid w:val="00631402"/>
    <w:rsid w:val="00632354"/>
    <w:rsid w:val="0063685A"/>
    <w:rsid w:val="0063724D"/>
    <w:rsid w:val="00642810"/>
    <w:rsid w:val="0065081B"/>
    <w:rsid w:val="00652333"/>
    <w:rsid w:val="00655954"/>
    <w:rsid w:val="006610E7"/>
    <w:rsid w:val="00667832"/>
    <w:rsid w:val="006712FC"/>
    <w:rsid w:val="0068009E"/>
    <w:rsid w:val="00684157"/>
    <w:rsid w:val="00692219"/>
    <w:rsid w:val="00695A8D"/>
    <w:rsid w:val="006965DA"/>
    <w:rsid w:val="006A17D2"/>
    <w:rsid w:val="006A5197"/>
    <w:rsid w:val="006A73E6"/>
    <w:rsid w:val="006A7DE0"/>
    <w:rsid w:val="006B2D5C"/>
    <w:rsid w:val="006B7F4E"/>
    <w:rsid w:val="006C4EB1"/>
    <w:rsid w:val="006C6E89"/>
    <w:rsid w:val="006C7F6C"/>
    <w:rsid w:val="006E0166"/>
    <w:rsid w:val="006E0457"/>
    <w:rsid w:val="006E0573"/>
    <w:rsid w:val="006E7B34"/>
    <w:rsid w:val="006F295D"/>
    <w:rsid w:val="006F2C2F"/>
    <w:rsid w:val="006F36C0"/>
    <w:rsid w:val="0070697F"/>
    <w:rsid w:val="00711192"/>
    <w:rsid w:val="00715F0E"/>
    <w:rsid w:val="00716CD5"/>
    <w:rsid w:val="007178B7"/>
    <w:rsid w:val="0072199C"/>
    <w:rsid w:val="00722C9F"/>
    <w:rsid w:val="007253B8"/>
    <w:rsid w:val="00725F07"/>
    <w:rsid w:val="0073431F"/>
    <w:rsid w:val="00734DCA"/>
    <w:rsid w:val="0073741F"/>
    <w:rsid w:val="00737A42"/>
    <w:rsid w:val="00750604"/>
    <w:rsid w:val="007539FB"/>
    <w:rsid w:val="00754097"/>
    <w:rsid w:val="00754AAD"/>
    <w:rsid w:val="007555E8"/>
    <w:rsid w:val="00757BC3"/>
    <w:rsid w:val="0076643F"/>
    <w:rsid w:val="00766973"/>
    <w:rsid w:val="007724CF"/>
    <w:rsid w:val="00777F63"/>
    <w:rsid w:val="00787F1E"/>
    <w:rsid w:val="0079299B"/>
    <w:rsid w:val="00794CB6"/>
    <w:rsid w:val="007A09F1"/>
    <w:rsid w:val="007A5817"/>
    <w:rsid w:val="007B0DFB"/>
    <w:rsid w:val="007B1339"/>
    <w:rsid w:val="007B1899"/>
    <w:rsid w:val="007B4A61"/>
    <w:rsid w:val="007B4E2E"/>
    <w:rsid w:val="007B60E9"/>
    <w:rsid w:val="007B6CC3"/>
    <w:rsid w:val="007C3334"/>
    <w:rsid w:val="007C655E"/>
    <w:rsid w:val="007C7975"/>
    <w:rsid w:val="007C7A71"/>
    <w:rsid w:val="007D1150"/>
    <w:rsid w:val="007D286D"/>
    <w:rsid w:val="007D2B98"/>
    <w:rsid w:val="007D3743"/>
    <w:rsid w:val="007D4A58"/>
    <w:rsid w:val="007D52EE"/>
    <w:rsid w:val="007D7536"/>
    <w:rsid w:val="007E1669"/>
    <w:rsid w:val="007E21BC"/>
    <w:rsid w:val="007E3B7A"/>
    <w:rsid w:val="007E6E36"/>
    <w:rsid w:val="007E782D"/>
    <w:rsid w:val="008031DF"/>
    <w:rsid w:val="00803F1C"/>
    <w:rsid w:val="00805DEC"/>
    <w:rsid w:val="00805E8D"/>
    <w:rsid w:val="0080600E"/>
    <w:rsid w:val="00807035"/>
    <w:rsid w:val="008144B3"/>
    <w:rsid w:val="00817612"/>
    <w:rsid w:val="008252BE"/>
    <w:rsid w:val="00831155"/>
    <w:rsid w:val="008338A4"/>
    <w:rsid w:val="008364C8"/>
    <w:rsid w:val="00837C45"/>
    <w:rsid w:val="00837D39"/>
    <w:rsid w:val="00840EA6"/>
    <w:rsid w:val="00844730"/>
    <w:rsid w:val="008457C2"/>
    <w:rsid w:val="00847102"/>
    <w:rsid w:val="00854282"/>
    <w:rsid w:val="008574DA"/>
    <w:rsid w:val="00857A82"/>
    <w:rsid w:val="008633FF"/>
    <w:rsid w:val="008645D0"/>
    <w:rsid w:val="008651FF"/>
    <w:rsid w:val="008706FD"/>
    <w:rsid w:val="00870C80"/>
    <w:rsid w:val="00870E84"/>
    <w:rsid w:val="00872E3A"/>
    <w:rsid w:val="00873836"/>
    <w:rsid w:val="00873F9C"/>
    <w:rsid w:val="00880F36"/>
    <w:rsid w:val="008817AB"/>
    <w:rsid w:val="00885737"/>
    <w:rsid w:val="00890650"/>
    <w:rsid w:val="00897E12"/>
    <w:rsid w:val="008A7E0F"/>
    <w:rsid w:val="008B12F5"/>
    <w:rsid w:val="008B1DD5"/>
    <w:rsid w:val="008C1801"/>
    <w:rsid w:val="008C439A"/>
    <w:rsid w:val="008C46D3"/>
    <w:rsid w:val="008D4797"/>
    <w:rsid w:val="008D534E"/>
    <w:rsid w:val="008D5891"/>
    <w:rsid w:val="008D768D"/>
    <w:rsid w:val="008E3759"/>
    <w:rsid w:val="008E5087"/>
    <w:rsid w:val="008E7B2B"/>
    <w:rsid w:val="008F1912"/>
    <w:rsid w:val="008F4594"/>
    <w:rsid w:val="0090270B"/>
    <w:rsid w:val="009041DC"/>
    <w:rsid w:val="00904D0E"/>
    <w:rsid w:val="0091011E"/>
    <w:rsid w:val="00913125"/>
    <w:rsid w:val="00913522"/>
    <w:rsid w:val="00917B5A"/>
    <w:rsid w:val="00920A58"/>
    <w:rsid w:val="00920A8C"/>
    <w:rsid w:val="00920B48"/>
    <w:rsid w:val="0092583A"/>
    <w:rsid w:val="009309AC"/>
    <w:rsid w:val="00932E8B"/>
    <w:rsid w:val="00934A2C"/>
    <w:rsid w:val="0094270F"/>
    <w:rsid w:val="009464AE"/>
    <w:rsid w:val="00946A6F"/>
    <w:rsid w:val="00953D0A"/>
    <w:rsid w:val="009568DB"/>
    <w:rsid w:val="009606A3"/>
    <w:rsid w:val="0096239D"/>
    <w:rsid w:val="00965657"/>
    <w:rsid w:val="0096706E"/>
    <w:rsid w:val="0097536E"/>
    <w:rsid w:val="00975C4E"/>
    <w:rsid w:val="00976E8F"/>
    <w:rsid w:val="00981F8C"/>
    <w:rsid w:val="00981FBA"/>
    <w:rsid w:val="00996E8A"/>
    <w:rsid w:val="00997BC5"/>
    <w:rsid w:val="00997D19"/>
    <w:rsid w:val="009A159D"/>
    <w:rsid w:val="009A2068"/>
    <w:rsid w:val="009A2F02"/>
    <w:rsid w:val="009A47F0"/>
    <w:rsid w:val="009A4F41"/>
    <w:rsid w:val="009A58E6"/>
    <w:rsid w:val="009A6AB8"/>
    <w:rsid w:val="009B1B71"/>
    <w:rsid w:val="009B2E24"/>
    <w:rsid w:val="009B381B"/>
    <w:rsid w:val="009B646B"/>
    <w:rsid w:val="009C61A8"/>
    <w:rsid w:val="009D13FF"/>
    <w:rsid w:val="009D1753"/>
    <w:rsid w:val="009D7611"/>
    <w:rsid w:val="009E0B61"/>
    <w:rsid w:val="009E53DE"/>
    <w:rsid w:val="009F021F"/>
    <w:rsid w:val="009F0583"/>
    <w:rsid w:val="009F0B9A"/>
    <w:rsid w:val="009F11A4"/>
    <w:rsid w:val="009F6A07"/>
    <w:rsid w:val="00A011F2"/>
    <w:rsid w:val="00A24C11"/>
    <w:rsid w:val="00A31AD5"/>
    <w:rsid w:val="00A328B3"/>
    <w:rsid w:val="00A357C2"/>
    <w:rsid w:val="00A47A11"/>
    <w:rsid w:val="00A47F90"/>
    <w:rsid w:val="00A50FCF"/>
    <w:rsid w:val="00A528D1"/>
    <w:rsid w:val="00A60F16"/>
    <w:rsid w:val="00A610CD"/>
    <w:rsid w:val="00A65E07"/>
    <w:rsid w:val="00A72B47"/>
    <w:rsid w:val="00A72E67"/>
    <w:rsid w:val="00A75D39"/>
    <w:rsid w:val="00A764B3"/>
    <w:rsid w:val="00A77768"/>
    <w:rsid w:val="00A800BC"/>
    <w:rsid w:val="00A836AC"/>
    <w:rsid w:val="00A927F6"/>
    <w:rsid w:val="00A957CA"/>
    <w:rsid w:val="00AA09A2"/>
    <w:rsid w:val="00AA4432"/>
    <w:rsid w:val="00AA6B69"/>
    <w:rsid w:val="00AA7996"/>
    <w:rsid w:val="00AB66F4"/>
    <w:rsid w:val="00AC19CB"/>
    <w:rsid w:val="00AD0F01"/>
    <w:rsid w:val="00AD69A9"/>
    <w:rsid w:val="00AE1327"/>
    <w:rsid w:val="00AE152F"/>
    <w:rsid w:val="00AE44CE"/>
    <w:rsid w:val="00AE4DA0"/>
    <w:rsid w:val="00AE5488"/>
    <w:rsid w:val="00AE61D2"/>
    <w:rsid w:val="00AE6D89"/>
    <w:rsid w:val="00AE6F91"/>
    <w:rsid w:val="00AF5571"/>
    <w:rsid w:val="00B00418"/>
    <w:rsid w:val="00B0498F"/>
    <w:rsid w:val="00B05658"/>
    <w:rsid w:val="00B056A5"/>
    <w:rsid w:val="00B05E8A"/>
    <w:rsid w:val="00B071E3"/>
    <w:rsid w:val="00B07341"/>
    <w:rsid w:val="00B111D5"/>
    <w:rsid w:val="00B17A67"/>
    <w:rsid w:val="00B206D2"/>
    <w:rsid w:val="00B21CB2"/>
    <w:rsid w:val="00B22954"/>
    <w:rsid w:val="00B26361"/>
    <w:rsid w:val="00B30539"/>
    <w:rsid w:val="00B314DB"/>
    <w:rsid w:val="00B33AAA"/>
    <w:rsid w:val="00B361F2"/>
    <w:rsid w:val="00B3718B"/>
    <w:rsid w:val="00B376EC"/>
    <w:rsid w:val="00B4031E"/>
    <w:rsid w:val="00B45E8E"/>
    <w:rsid w:val="00B4632A"/>
    <w:rsid w:val="00B50E7C"/>
    <w:rsid w:val="00B51669"/>
    <w:rsid w:val="00B530F1"/>
    <w:rsid w:val="00B55C37"/>
    <w:rsid w:val="00B60F6A"/>
    <w:rsid w:val="00B6221C"/>
    <w:rsid w:val="00B62789"/>
    <w:rsid w:val="00B649B3"/>
    <w:rsid w:val="00B80AAF"/>
    <w:rsid w:val="00B8181F"/>
    <w:rsid w:val="00B81C23"/>
    <w:rsid w:val="00B81F47"/>
    <w:rsid w:val="00B851B0"/>
    <w:rsid w:val="00B92173"/>
    <w:rsid w:val="00B97FB5"/>
    <w:rsid w:val="00BA276C"/>
    <w:rsid w:val="00BA35AD"/>
    <w:rsid w:val="00BA7B06"/>
    <w:rsid w:val="00BB306F"/>
    <w:rsid w:val="00BC2D83"/>
    <w:rsid w:val="00BC2F60"/>
    <w:rsid w:val="00BD2760"/>
    <w:rsid w:val="00BD2C2D"/>
    <w:rsid w:val="00BD4403"/>
    <w:rsid w:val="00BD4B89"/>
    <w:rsid w:val="00BD4EAD"/>
    <w:rsid w:val="00BD56A5"/>
    <w:rsid w:val="00BE61E3"/>
    <w:rsid w:val="00BF0D3A"/>
    <w:rsid w:val="00BF1AE7"/>
    <w:rsid w:val="00BF5101"/>
    <w:rsid w:val="00BF5555"/>
    <w:rsid w:val="00BF64F4"/>
    <w:rsid w:val="00BF6FD8"/>
    <w:rsid w:val="00BF7E3F"/>
    <w:rsid w:val="00C00B36"/>
    <w:rsid w:val="00C021CD"/>
    <w:rsid w:val="00C03680"/>
    <w:rsid w:val="00C04110"/>
    <w:rsid w:val="00C04D7F"/>
    <w:rsid w:val="00C054DF"/>
    <w:rsid w:val="00C06B96"/>
    <w:rsid w:val="00C107D1"/>
    <w:rsid w:val="00C10D0C"/>
    <w:rsid w:val="00C13B6D"/>
    <w:rsid w:val="00C14811"/>
    <w:rsid w:val="00C163B0"/>
    <w:rsid w:val="00C21762"/>
    <w:rsid w:val="00C22583"/>
    <w:rsid w:val="00C24543"/>
    <w:rsid w:val="00C256A2"/>
    <w:rsid w:val="00C26A77"/>
    <w:rsid w:val="00C27E8D"/>
    <w:rsid w:val="00C37900"/>
    <w:rsid w:val="00C51515"/>
    <w:rsid w:val="00C5660B"/>
    <w:rsid w:val="00C6253C"/>
    <w:rsid w:val="00C66B72"/>
    <w:rsid w:val="00C76603"/>
    <w:rsid w:val="00C77B4F"/>
    <w:rsid w:val="00C848FA"/>
    <w:rsid w:val="00C94433"/>
    <w:rsid w:val="00C9567A"/>
    <w:rsid w:val="00C965C0"/>
    <w:rsid w:val="00CA1278"/>
    <w:rsid w:val="00CA3AC3"/>
    <w:rsid w:val="00CA417B"/>
    <w:rsid w:val="00CA4B0F"/>
    <w:rsid w:val="00CB1C34"/>
    <w:rsid w:val="00CB212D"/>
    <w:rsid w:val="00CB2660"/>
    <w:rsid w:val="00CB44B4"/>
    <w:rsid w:val="00CC513E"/>
    <w:rsid w:val="00CC5E90"/>
    <w:rsid w:val="00CC6E48"/>
    <w:rsid w:val="00CD046C"/>
    <w:rsid w:val="00CD220D"/>
    <w:rsid w:val="00CE076C"/>
    <w:rsid w:val="00CE3154"/>
    <w:rsid w:val="00CE429B"/>
    <w:rsid w:val="00CE5199"/>
    <w:rsid w:val="00CE6553"/>
    <w:rsid w:val="00CE66D5"/>
    <w:rsid w:val="00CF637A"/>
    <w:rsid w:val="00D01AE2"/>
    <w:rsid w:val="00D01FF8"/>
    <w:rsid w:val="00D059DE"/>
    <w:rsid w:val="00D075B0"/>
    <w:rsid w:val="00D110D7"/>
    <w:rsid w:val="00D13FCE"/>
    <w:rsid w:val="00D1656C"/>
    <w:rsid w:val="00D221BC"/>
    <w:rsid w:val="00D234DD"/>
    <w:rsid w:val="00D26339"/>
    <w:rsid w:val="00D306D1"/>
    <w:rsid w:val="00D32C53"/>
    <w:rsid w:val="00D33ED3"/>
    <w:rsid w:val="00D34786"/>
    <w:rsid w:val="00D377B9"/>
    <w:rsid w:val="00D37BFC"/>
    <w:rsid w:val="00D41E96"/>
    <w:rsid w:val="00D444E1"/>
    <w:rsid w:val="00D454E9"/>
    <w:rsid w:val="00D466E5"/>
    <w:rsid w:val="00D47A8E"/>
    <w:rsid w:val="00D50ADB"/>
    <w:rsid w:val="00D52D14"/>
    <w:rsid w:val="00D57C19"/>
    <w:rsid w:val="00D62D8F"/>
    <w:rsid w:val="00D62F47"/>
    <w:rsid w:val="00D67BDE"/>
    <w:rsid w:val="00D70488"/>
    <w:rsid w:val="00D712D3"/>
    <w:rsid w:val="00D71422"/>
    <w:rsid w:val="00D72DC6"/>
    <w:rsid w:val="00D745D6"/>
    <w:rsid w:val="00D7558D"/>
    <w:rsid w:val="00D77BE6"/>
    <w:rsid w:val="00D77D1D"/>
    <w:rsid w:val="00D81D92"/>
    <w:rsid w:val="00D91341"/>
    <w:rsid w:val="00DA2727"/>
    <w:rsid w:val="00DA7B5F"/>
    <w:rsid w:val="00DA7F3A"/>
    <w:rsid w:val="00DB0E03"/>
    <w:rsid w:val="00DB2FE6"/>
    <w:rsid w:val="00DB630C"/>
    <w:rsid w:val="00DC04CC"/>
    <w:rsid w:val="00DC11E7"/>
    <w:rsid w:val="00DC7023"/>
    <w:rsid w:val="00DC769A"/>
    <w:rsid w:val="00DD3D86"/>
    <w:rsid w:val="00DE127D"/>
    <w:rsid w:val="00DE25B8"/>
    <w:rsid w:val="00DE3001"/>
    <w:rsid w:val="00DF16D8"/>
    <w:rsid w:val="00DF1EC4"/>
    <w:rsid w:val="00DF4402"/>
    <w:rsid w:val="00DF7563"/>
    <w:rsid w:val="00E02FFA"/>
    <w:rsid w:val="00E0340B"/>
    <w:rsid w:val="00E04A90"/>
    <w:rsid w:val="00E1126E"/>
    <w:rsid w:val="00E1346D"/>
    <w:rsid w:val="00E14276"/>
    <w:rsid w:val="00E219C7"/>
    <w:rsid w:val="00E2269D"/>
    <w:rsid w:val="00E22EB7"/>
    <w:rsid w:val="00E23CF7"/>
    <w:rsid w:val="00E25213"/>
    <w:rsid w:val="00E32A49"/>
    <w:rsid w:val="00E334AB"/>
    <w:rsid w:val="00E40C75"/>
    <w:rsid w:val="00E43157"/>
    <w:rsid w:val="00E461CE"/>
    <w:rsid w:val="00E62A24"/>
    <w:rsid w:val="00E663A8"/>
    <w:rsid w:val="00E66D13"/>
    <w:rsid w:val="00E71531"/>
    <w:rsid w:val="00E720CA"/>
    <w:rsid w:val="00E74E35"/>
    <w:rsid w:val="00E80288"/>
    <w:rsid w:val="00E84EB5"/>
    <w:rsid w:val="00E85662"/>
    <w:rsid w:val="00E8789F"/>
    <w:rsid w:val="00E95635"/>
    <w:rsid w:val="00E96A84"/>
    <w:rsid w:val="00E97B71"/>
    <w:rsid w:val="00EA3D34"/>
    <w:rsid w:val="00EB454D"/>
    <w:rsid w:val="00EC1587"/>
    <w:rsid w:val="00EC16CC"/>
    <w:rsid w:val="00ED0D0C"/>
    <w:rsid w:val="00ED1727"/>
    <w:rsid w:val="00ED3963"/>
    <w:rsid w:val="00ED3A83"/>
    <w:rsid w:val="00ED76BE"/>
    <w:rsid w:val="00EF1B77"/>
    <w:rsid w:val="00EF1E7A"/>
    <w:rsid w:val="00EF619B"/>
    <w:rsid w:val="00EF629E"/>
    <w:rsid w:val="00F00B55"/>
    <w:rsid w:val="00F01097"/>
    <w:rsid w:val="00F02AD1"/>
    <w:rsid w:val="00F05BEA"/>
    <w:rsid w:val="00F07401"/>
    <w:rsid w:val="00F121D5"/>
    <w:rsid w:val="00F148E1"/>
    <w:rsid w:val="00F15DD3"/>
    <w:rsid w:val="00F17D97"/>
    <w:rsid w:val="00F21964"/>
    <w:rsid w:val="00F2241E"/>
    <w:rsid w:val="00F253CC"/>
    <w:rsid w:val="00F258BD"/>
    <w:rsid w:val="00F31721"/>
    <w:rsid w:val="00F3269A"/>
    <w:rsid w:val="00F36663"/>
    <w:rsid w:val="00F37106"/>
    <w:rsid w:val="00F42709"/>
    <w:rsid w:val="00F42C5C"/>
    <w:rsid w:val="00F47800"/>
    <w:rsid w:val="00F5154A"/>
    <w:rsid w:val="00F519CF"/>
    <w:rsid w:val="00F531A4"/>
    <w:rsid w:val="00F54365"/>
    <w:rsid w:val="00F56BA5"/>
    <w:rsid w:val="00F60E22"/>
    <w:rsid w:val="00F62B52"/>
    <w:rsid w:val="00F64392"/>
    <w:rsid w:val="00F67B0A"/>
    <w:rsid w:val="00F702C4"/>
    <w:rsid w:val="00F71C25"/>
    <w:rsid w:val="00F77FB5"/>
    <w:rsid w:val="00F81395"/>
    <w:rsid w:val="00F8242E"/>
    <w:rsid w:val="00F84CAF"/>
    <w:rsid w:val="00F85A74"/>
    <w:rsid w:val="00F8775B"/>
    <w:rsid w:val="00F917D1"/>
    <w:rsid w:val="00F9653B"/>
    <w:rsid w:val="00FA0420"/>
    <w:rsid w:val="00FA44B0"/>
    <w:rsid w:val="00FA6ECD"/>
    <w:rsid w:val="00FB62CF"/>
    <w:rsid w:val="00FC2BEC"/>
    <w:rsid w:val="00FC402B"/>
    <w:rsid w:val="00FC6E53"/>
    <w:rsid w:val="00FD1047"/>
    <w:rsid w:val="00FD3C3B"/>
    <w:rsid w:val="00FE14F7"/>
    <w:rsid w:val="00FE3B64"/>
    <w:rsid w:val="00FE485E"/>
    <w:rsid w:val="00FE696A"/>
    <w:rsid w:val="00FE6B45"/>
    <w:rsid w:val="00FE7051"/>
    <w:rsid w:val="00FF3E8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69BA"/>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customStyle="1" w:styleId="Char2">
    <w:name w:val="Char2"/>
    <w:basedOn w:val="Normal"/>
    <w:link w:val="FootnoteReference"/>
    <w:rsid w:val="00F121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paragraph" w:styleId="Revision">
    <w:name w:val="Revision"/>
    <w:hidden/>
    <w:uiPriority w:val="99"/>
    <w:semiHidden/>
    <w:rsid w:val="001B50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69BA"/>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customStyle="1" w:styleId="Char2">
    <w:name w:val="Char2"/>
    <w:basedOn w:val="Normal"/>
    <w:link w:val="FootnoteReference"/>
    <w:rsid w:val="00F121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paragraph" w:styleId="Revision">
    <w:name w:val="Revision"/>
    <w:hidden/>
    <w:uiPriority w:val="99"/>
    <w:semiHidden/>
    <w:rsid w:val="001B50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575D28832469C9D12AA35A45412A2"/>
        <w:category>
          <w:name w:val="General"/>
          <w:gallery w:val="placeholder"/>
        </w:category>
        <w:types>
          <w:type w:val="bbPlcHdr"/>
        </w:types>
        <w:behaviors>
          <w:behavior w:val="content"/>
        </w:behaviors>
        <w:guid w:val="{D848BD35-046D-4552-B59E-DE1E30D84815}"/>
      </w:docPartPr>
      <w:docPartBody>
        <w:p w:rsidR="00E334E7" w:rsidRDefault="00B426E9" w:rsidP="00B426E9">
          <w:pPr>
            <w:pStyle w:val="C0A575D28832469C9D12AA35A45412A2"/>
          </w:pPr>
          <w:r w:rsidRPr="00FF1F25">
            <w:rPr>
              <w:rStyle w:val="PlaceholderText"/>
            </w:rPr>
            <w:t>Choose a building block.</w:t>
          </w:r>
        </w:p>
      </w:docPartBody>
    </w:docPart>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
      <w:docPartPr>
        <w:name w:val="0D88309A8F1648F9824D274D6FC32481"/>
        <w:category>
          <w:name w:val="General"/>
          <w:gallery w:val="placeholder"/>
        </w:category>
        <w:types>
          <w:type w:val="bbPlcHdr"/>
        </w:types>
        <w:behaviors>
          <w:behavior w:val="content"/>
        </w:behaviors>
        <w:guid w:val="{6535F982-6D5F-458D-BA4F-28A9FE647DF9}"/>
      </w:docPartPr>
      <w:docPartBody>
        <w:p w:rsidR="00E334E7" w:rsidRDefault="00B426E9" w:rsidP="00B426E9">
          <w:pPr>
            <w:pStyle w:val="0D88309A8F1648F9824D274D6FC32481"/>
          </w:pPr>
          <w:r w:rsidRPr="003C6892">
            <w:rPr>
              <w:rStyle w:val="PlaceholderText"/>
            </w:rPr>
            <w:t>Choose an item.</w:t>
          </w:r>
        </w:p>
      </w:docPartBody>
    </w:docPart>
    <w:docPart>
      <w:docPartPr>
        <w:name w:val="51DCD88101B24CD9A30D0E3A34AF7C35"/>
        <w:category>
          <w:name w:val="General"/>
          <w:gallery w:val="placeholder"/>
        </w:category>
        <w:types>
          <w:type w:val="bbPlcHdr"/>
        </w:types>
        <w:behaviors>
          <w:behavior w:val="content"/>
        </w:behaviors>
        <w:guid w:val="{5C053DBC-F00D-4D4F-B435-3162F426DA3F}"/>
      </w:docPartPr>
      <w:docPartBody>
        <w:p w:rsidR="00CC0C49" w:rsidRDefault="00080DE4" w:rsidP="00080DE4">
          <w:pPr>
            <w:pStyle w:val="51DCD88101B24CD9A30D0E3A34AF7C3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24662"/>
    <w:rsid w:val="000408A1"/>
    <w:rsid w:val="00080DE4"/>
    <w:rsid w:val="00273053"/>
    <w:rsid w:val="002A7B56"/>
    <w:rsid w:val="002B333B"/>
    <w:rsid w:val="00307BA2"/>
    <w:rsid w:val="00331D8C"/>
    <w:rsid w:val="00355931"/>
    <w:rsid w:val="003610AC"/>
    <w:rsid w:val="003659B4"/>
    <w:rsid w:val="003A6F23"/>
    <w:rsid w:val="004447DB"/>
    <w:rsid w:val="00495E22"/>
    <w:rsid w:val="004B294B"/>
    <w:rsid w:val="004F5D31"/>
    <w:rsid w:val="004F7014"/>
    <w:rsid w:val="0051270C"/>
    <w:rsid w:val="00527659"/>
    <w:rsid w:val="005539E7"/>
    <w:rsid w:val="005B6641"/>
    <w:rsid w:val="005C1F78"/>
    <w:rsid w:val="0060425F"/>
    <w:rsid w:val="00613D7B"/>
    <w:rsid w:val="00632195"/>
    <w:rsid w:val="00701E89"/>
    <w:rsid w:val="00723E19"/>
    <w:rsid w:val="00735588"/>
    <w:rsid w:val="007F4903"/>
    <w:rsid w:val="00833167"/>
    <w:rsid w:val="00850131"/>
    <w:rsid w:val="00865BEE"/>
    <w:rsid w:val="0096332E"/>
    <w:rsid w:val="009670C9"/>
    <w:rsid w:val="00991263"/>
    <w:rsid w:val="00A550CC"/>
    <w:rsid w:val="00A924D7"/>
    <w:rsid w:val="00B426E9"/>
    <w:rsid w:val="00B5768C"/>
    <w:rsid w:val="00BB02B1"/>
    <w:rsid w:val="00C02724"/>
    <w:rsid w:val="00C13283"/>
    <w:rsid w:val="00CC0C49"/>
    <w:rsid w:val="00D83A5B"/>
    <w:rsid w:val="00E334E7"/>
    <w:rsid w:val="00E36B8F"/>
    <w:rsid w:val="00E5502A"/>
    <w:rsid w:val="00EA058E"/>
    <w:rsid w:val="00F02BD4"/>
    <w:rsid w:val="00F2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014"/>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1658D5F7433454ABEAAD7A20ABAF38F">
    <w:name w:val="41658D5F7433454ABEAAD7A20ABAF38F"/>
    <w:rsid w:val="007F4903"/>
  </w:style>
  <w:style w:type="paragraph" w:customStyle="1" w:styleId="ADB38BF3AA1144F59C79F253E0E0C86C">
    <w:name w:val="ADB38BF3AA1144F59C79F253E0E0C86C"/>
    <w:rsid w:val="007F4903"/>
  </w:style>
  <w:style w:type="paragraph" w:customStyle="1" w:styleId="A662ADE4CAF94AAFA6208DCDD8934289">
    <w:name w:val="A662ADE4CAF94AAFA6208DCDD8934289"/>
    <w:rsid w:val="007F4903"/>
  </w:style>
  <w:style w:type="paragraph" w:customStyle="1" w:styleId="C923CBF69C6B42A497293E01368E2728">
    <w:name w:val="C923CBF69C6B42A497293E01368E2728"/>
    <w:rsid w:val="007F4903"/>
  </w:style>
  <w:style w:type="paragraph" w:customStyle="1" w:styleId="E3DB2F7EE6E44A29A74B0077471DC61F">
    <w:name w:val="E3DB2F7EE6E44A29A74B0077471DC61F"/>
    <w:rsid w:val="007F4903"/>
  </w:style>
  <w:style w:type="paragraph" w:customStyle="1" w:styleId="333CC74F5B7740D6BEFD9BEC4F83539C">
    <w:name w:val="333CC74F5B7740D6BEFD9BEC4F83539C"/>
    <w:rsid w:val="007F4903"/>
  </w:style>
  <w:style w:type="paragraph" w:customStyle="1" w:styleId="958B2F4E81CF45EA95459FCAE9EC99D0">
    <w:name w:val="958B2F4E81CF45EA95459FCAE9EC99D0"/>
    <w:rsid w:val="007F4903"/>
  </w:style>
  <w:style w:type="paragraph" w:customStyle="1" w:styleId="29657E358359481B958350CD52AA18E1">
    <w:name w:val="29657E358359481B958350CD52AA18E1"/>
    <w:rsid w:val="007F4903"/>
  </w:style>
  <w:style w:type="paragraph" w:customStyle="1" w:styleId="E1C27CBD0442452CB987B408B199ECF3">
    <w:name w:val="E1C27CBD0442452CB987B408B199ECF3"/>
    <w:rsid w:val="007F4903"/>
  </w:style>
  <w:style w:type="paragraph" w:customStyle="1" w:styleId="CE7D1C4C3AA6426E82989F3FAED1B4AD">
    <w:name w:val="CE7D1C4C3AA6426E82989F3FAED1B4AD"/>
    <w:rsid w:val="007F4903"/>
  </w:style>
  <w:style w:type="paragraph" w:customStyle="1" w:styleId="EA0C7AF40C73473383916853773F332A">
    <w:name w:val="EA0C7AF40C73473383916853773F332A"/>
    <w:rsid w:val="007F4903"/>
  </w:style>
  <w:style w:type="paragraph" w:customStyle="1" w:styleId="8A27D67E9DCC425CAF426D2C3F455EDD">
    <w:name w:val="8A27D67E9DCC425CAF426D2C3F455EDD"/>
    <w:rsid w:val="007F4903"/>
  </w:style>
  <w:style w:type="paragraph" w:customStyle="1" w:styleId="0D97DA911A7640C29EB700388DD40ABB">
    <w:name w:val="0D97DA911A7640C29EB700388DD40ABB"/>
    <w:rsid w:val="003659B4"/>
  </w:style>
  <w:style w:type="paragraph" w:customStyle="1" w:styleId="F7A7E8B5DD1441F99359E1F1E10FE956">
    <w:name w:val="F7A7E8B5DD1441F99359E1F1E10FE956"/>
    <w:rsid w:val="003659B4"/>
  </w:style>
  <w:style w:type="paragraph" w:customStyle="1" w:styleId="EC79984CEB0647AB8245396F236E1C28">
    <w:name w:val="EC79984CEB0647AB8245396F236E1C28"/>
    <w:rsid w:val="003659B4"/>
  </w:style>
  <w:style w:type="paragraph" w:customStyle="1" w:styleId="2B69EDEA15EE4716917E63C8DF2B9F47">
    <w:name w:val="2B69EDEA15EE4716917E63C8DF2B9F47"/>
    <w:rsid w:val="003659B4"/>
  </w:style>
  <w:style w:type="paragraph" w:customStyle="1" w:styleId="63520C9BDE364959B3850C409DE8D465">
    <w:name w:val="63520C9BDE364959B3850C409DE8D465"/>
    <w:rsid w:val="003659B4"/>
  </w:style>
  <w:style w:type="paragraph" w:customStyle="1" w:styleId="F97067BE2957443E882040425E239215">
    <w:name w:val="F97067BE2957443E882040425E239215"/>
    <w:rsid w:val="003659B4"/>
  </w:style>
  <w:style w:type="paragraph" w:customStyle="1" w:styleId="C1A99181B3224F00889D4A400A030F17">
    <w:name w:val="C1A99181B3224F00889D4A400A030F17"/>
    <w:rsid w:val="003659B4"/>
  </w:style>
  <w:style w:type="paragraph" w:customStyle="1" w:styleId="5FB0C1B72CA74CF9A8DC839DDE378F6B">
    <w:name w:val="5FB0C1B72CA74CF9A8DC839DDE378F6B"/>
    <w:rsid w:val="003659B4"/>
  </w:style>
  <w:style w:type="paragraph" w:customStyle="1" w:styleId="006CAC0BC6DC4F9E897C0923508AC6AD">
    <w:name w:val="006CAC0BC6DC4F9E897C0923508AC6AD"/>
    <w:rsid w:val="003659B4"/>
  </w:style>
  <w:style w:type="paragraph" w:customStyle="1" w:styleId="949C8B7B37774970BC50C64CE6F81E9A">
    <w:name w:val="949C8B7B37774970BC50C64CE6F81E9A"/>
    <w:rsid w:val="003659B4"/>
  </w:style>
  <w:style w:type="paragraph" w:customStyle="1" w:styleId="04B8923C695443558E5EB65B5CA49A5C">
    <w:name w:val="04B8923C695443558E5EB65B5CA49A5C"/>
    <w:rsid w:val="003659B4"/>
  </w:style>
  <w:style w:type="paragraph" w:customStyle="1" w:styleId="C2A901B127F240F2B6E8675D5FE6774F">
    <w:name w:val="C2A901B127F240F2B6E8675D5FE6774F"/>
    <w:rsid w:val="003659B4"/>
  </w:style>
  <w:style w:type="paragraph" w:customStyle="1" w:styleId="B5A398B6D85B4EDE836FD4162ECF7204">
    <w:name w:val="B5A398B6D85B4EDE836FD4162ECF7204"/>
    <w:rsid w:val="003659B4"/>
  </w:style>
  <w:style w:type="paragraph" w:customStyle="1" w:styleId="4E19BF2DB72A4B8697973E93FB91BBF4">
    <w:name w:val="4E19BF2DB72A4B8697973E93FB91BBF4"/>
    <w:rsid w:val="003659B4"/>
  </w:style>
  <w:style w:type="paragraph" w:customStyle="1" w:styleId="79943D55237746D4979684572AEF42EA">
    <w:name w:val="79943D55237746D4979684572AEF42EA"/>
    <w:rsid w:val="003659B4"/>
  </w:style>
  <w:style w:type="paragraph" w:customStyle="1" w:styleId="137416792D4F48549DF3AD5BA74EA507">
    <w:name w:val="137416792D4F48549DF3AD5BA74EA507"/>
    <w:rsid w:val="003659B4"/>
  </w:style>
  <w:style w:type="paragraph" w:customStyle="1" w:styleId="3644B6E4C33B4EA9BC04955ADB46E310">
    <w:name w:val="3644B6E4C33B4EA9BC04955ADB46E310"/>
    <w:rsid w:val="003659B4"/>
  </w:style>
  <w:style w:type="paragraph" w:customStyle="1" w:styleId="6FADB4CF979E431F86D5466A46394ABD">
    <w:name w:val="6FADB4CF979E431F86D5466A46394ABD"/>
    <w:rsid w:val="003659B4"/>
  </w:style>
  <w:style w:type="paragraph" w:customStyle="1" w:styleId="42F1C8625C894F95BE6CD370E3D57650">
    <w:name w:val="42F1C8625C894F95BE6CD370E3D57650"/>
    <w:rsid w:val="003659B4"/>
  </w:style>
  <w:style w:type="paragraph" w:customStyle="1" w:styleId="7B901B3811BD45F5AC835FF20AF4BB53">
    <w:name w:val="7B901B3811BD45F5AC835FF20AF4BB53"/>
    <w:rsid w:val="003659B4"/>
  </w:style>
  <w:style w:type="paragraph" w:customStyle="1" w:styleId="9B1CCBD13A804CD1B66BAFE3030235C1">
    <w:name w:val="9B1CCBD13A804CD1B66BAFE3030235C1"/>
    <w:rsid w:val="003659B4"/>
  </w:style>
  <w:style w:type="paragraph" w:customStyle="1" w:styleId="48060F243CF144C9B71F17CD996118A4">
    <w:name w:val="48060F243CF144C9B71F17CD996118A4"/>
    <w:rsid w:val="003659B4"/>
  </w:style>
  <w:style w:type="paragraph" w:customStyle="1" w:styleId="97A913B4FCDB4D5193B116D7BE599379">
    <w:name w:val="97A913B4FCDB4D5193B116D7BE599379"/>
    <w:rsid w:val="003659B4"/>
  </w:style>
  <w:style w:type="paragraph" w:customStyle="1" w:styleId="C4A91022F95543CD834E230CBE3408B0">
    <w:name w:val="C4A91022F95543CD834E230CBE3408B0"/>
    <w:rsid w:val="003659B4"/>
  </w:style>
  <w:style w:type="paragraph" w:customStyle="1" w:styleId="A8F3C2BF73E3470985A6AC40F4CF3EA8">
    <w:name w:val="A8F3C2BF73E3470985A6AC40F4CF3EA8"/>
    <w:rsid w:val="003659B4"/>
  </w:style>
  <w:style w:type="paragraph" w:customStyle="1" w:styleId="966C35152AD54693B84C60ED2063C60E">
    <w:name w:val="966C35152AD54693B84C60ED2063C60E"/>
    <w:rsid w:val="003659B4"/>
  </w:style>
  <w:style w:type="paragraph" w:customStyle="1" w:styleId="67BDD01BD8734FFA881A58D573850FA2">
    <w:name w:val="67BDD01BD8734FFA881A58D573850FA2"/>
    <w:rsid w:val="00080DE4"/>
  </w:style>
  <w:style w:type="paragraph" w:customStyle="1" w:styleId="EE920893A06C4E0B923681B9C760A9E8">
    <w:name w:val="EE920893A06C4E0B923681B9C760A9E8"/>
    <w:rsid w:val="00080DE4"/>
  </w:style>
  <w:style w:type="paragraph" w:customStyle="1" w:styleId="7EBDE9C708D847D8A378393E72EF3197">
    <w:name w:val="7EBDE9C708D847D8A378393E72EF3197"/>
    <w:rsid w:val="00080DE4"/>
  </w:style>
  <w:style w:type="paragraph" w:customStyle="1" w:styleId="6E07EDD2326848B69CE604342169E385">
    <w:name w:val="6E07EDD2326848B69CE604342169E385"/>
    <w:rsid w:val="00080DE4"/>
  </w:style>
  <w:style w:type="paragraph" w:customStyle="1" w:styleId="F5D4D38242CE4A518F897565EAD07519">
    <w:name w:val="F5D4D38242CE4A518F897565EAD07519"/>
    <w:rsid w:val="00080DE4"/>
  </w:style>
  <w:style w:type="paragraph" w:customStyle="1" w:styleId="F459D47B27C045EEBEAA8D4C69D792F1">
    <w:name w:val="F459D47B27C045EEBEAA8D4C69D792F1"/>
    <w:rsid w:val="00080DE4"/>
  </w:style>
  <w:style w:type="paragraph" w:customStyle="1" w:styleId="DD8CF91D5BB749059D9A7E80971EEFB5">
    <w:name w:val="DD8CF91D5BB749059D9A7E80971EEFB5"/>
    <w:rsid w:val="00080DE4"/>
  </w:style>
  <w:style w:type="paragraph" w:customStyle="1" w:styleId="078BD344623B449A9F12D283635C0D24">
    <w:name w:val="078BD344623B449A9F12D283635C0D24"/>
    <w:rsid w:val="00080DE4"/>
  </w:style>
  <w:style w:type="paragraph" w:customStyle="1" w:styleId="35B9A7BFD25E4842B6076145DDC1F68B">
    <w:name w:val="35B9A7BFD25E4842B6076145DDC1F68B"/>
    <w:rsid w:val="00080DE4"/>
  </w:style>
  <w:style w:type="paragraph" w:customStyle="1" w:styleId="2F5F7C815FA047409A2482B966D08B1E">
    <w:name w:val="2F5F7C815FA047409A2482B966D08B1E"/>
    <w:rsid w:val="00080DE4"/>
  </w:style>
  <w:style w:type="paragraph" w:customStyle="1" w:styleId="177425A9079F4654BED9604F6920E895">
    <w:name w:val="177425A9079F4654BED9604F6920E895"/>
    <w:rsid w:val="00080DE4"/>
  </w:style>
  <w:style w:type="paragraph" w:customStyle="1" w:styleId="6CD7AF46E9634C208CD92F17BCB680E4">
    <w:name w:val="6CD7AF46E9634C208CD92F17BCB680E4"/>
    <w:rsid w:val="00080DE4"/>
  </w:style>
  <w:style w:type="paragraph" w:customStyle="1" w:styleId="53A80A6D98C3480BAF6BE4B96ECC17FE">
    <w:name w:val="53A80A6D98C3480BAF6BE4B96ECC17FE"/>
    <w:rsid w:val="00080DE4"/>
  </w:style>
  <w:style w:type="paragraph" w:customStyle="1" w:styleId="8B6E41658C8D426FBACC75F3457B0D21">
    <w:name w:val="8B6E41658C8D426FBACC75F3457B0D21"/>
    <w:rsid w:val="00080DE4"/>
  </w:style>
  <w:style w:type="paragraph" w:customStyle="1" w:styleId="A8FBA7A8CE2F4230B7A33AE0B83CA5BB">
    <w:name w:val="A8FBA7A8CE2F4230B7A33AE0B83CA5BB"/>
    <w:rsid w:val="00080DE4"/>
  </w:style>
  <w:style w:type="paragraph" w:customStyle="1" w:styleId="72AA2537E8BF40CFB70AC960DCF795F2">
    <w:name w:val="72AA2537E8BF40CFB70AC960DCF795F2"/>
    <w:rsid w:val="00080DE4"/>
  </w:style>
  <w:style w:type="paragraph" w:customStyle="1" w:styleId="46C0DB801A344F5AACA5C91198EB8A3D">
    <w:name w:val="46C0DB801A344F5AACA5C91198EB8A3D"/>
    <w:rsid w:val="00080DE4"/>
  </w:style>
  <w:style w:type="paragraph" w:customStyle="1" w:styleId="76446B89DF5D4494BA4FEFBF06C8FDB4">
    <w:name w:val="76446B89DF5D4494BA4FEFBF06C8FDB4"/>
    <w:rsid w:val="00080DE4"/>
  </w:style>
  <w:style w:type="paragraph" w:customStyle="1" w:styleId="402153B8786744EFAB07363D825C63F5">
    <w:name w:val="402153B8786744EFAB07363D825C63F5"/>
    <w:rsid w:val="00080DE4"/>
  </w:style>
  <w:style w:type="paragraph" w:customStyle="1" w:styleId="51DCD88101B24CD9A30D0E3A34AF7C35">
    <w:name w:val="51DCD88101B24CD9A30D0E3A34AF7C35"/>
    <w:rsid w:val="00080DE4"/>
  </w:style>
  <w:style w:type="paragraph" w:customStyle="1" w:styleId="47F5E3DE108848F885B4F62445FBD9F1">
    <w:name w:val="47F5E3DE108848F885B4F62445FBD9F1"/>
    <w:rsid w:val="00080DE4"/>
  </w:style>
  <w:style w:type="paragraph" w:customStyle="1" w:styleId="B50E9E0B5F43437AA3CFFE7A59655BA4">
    <w:name w:val="B50E9E0B5F43437AA3CFFE7A59655BA4"/>
    <w:rsid w:val="00080DE4"/>
  </w:style>
  <w:style w:type="paragraph" w:customStyle="1" w:styleId="C4278DF728D54477B0927671987577DC">
    <w:name w:val="C4278DF728D54477B0927671987577DC"/>
    <w:rsid w:val="00080DE4"/>
  </w:style>
  <w:style w:type="paragraph" w:customStyle="1" w:styleId="6AA3D16CAFC04549BA03F5A647FCD614">
    <w:name w:val="6AA3D16CAFC04549BA03F5A647FCD614"/>
    <w:rsid w:val="00080DE4"/>
  </w:style>
  <w:style w:type="paragraph" w:customStyle="1" w:styleId="2442EFE524FD495299AA51DACC17B27D">
    <w:name w:val="2442EFE524FD495299AA51DACC17B27D"/>
    <w:rsid w:val="00080DE4"/>
  </w:style>
  <w:style w:type="paragraph" w:customStyle="1" w:styleId="5613933D4C0D4278A5A49B29AE162F73">
    <w:name w:val="5613933D4C0D4278A5A49B29AE162F73"/>
    <w:rsid w:val="00080DE4"/>
  </w:style>
  <w:style w:type="paragraph" w:customStyle="1" w:styleId="2F1CFB664DA64E02875CE3D8090ADA7E">
    <w:name w:val="2F1CFB664DA64E02875CE3D8090ADA7E"/>
    <w:rsid w:val="00080DE4"/>
  </w:style>
  <w:style w:type="paragraph" w:customStyle="1" w:styleId="A1DBA484097B40598C14F2AE44857338">
    <w:name w:val="A1DBA484097B40598C14F2AE44857338"/>
    <w:rsid w:val="00080DE4"/>
  </w:style>
  <w:style w:type="paragraph" w:customStyle="1" w:styleId="E98A3356DFBD4409B1FACD5120C01DB9">
    <w:name w:val="E98A3356DFBD4409B1FACD5120C01DB9"/>
    <w:rsid w:val="00080DE4"/>
  </w:style>
  <w:style w:type="paragraph" w:customStyle="1" w:styleId="4C889E0068E4418DBCF6D359E6AB10DE">
    <w:name w:val="4C889E0068E4418DBCF6D359E6AB10DE"/>
    <w:rsid w:val="004F70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014"/>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1658D5F7433454ABEAAD7A20ABAF38F">
    <w:name w:val="41658D5F7433454ABEAAD7A20ABAF38F"/>
    <w:rsid w:val="007F4903"/>
  </w:style>
  <w:style w:type="paragraph" w:customStyle="1" w:styleId="ADB38BF3AA1144F59C79F253E0E0C86C">
    <w:name w:val="ADB38BF3AA1144F59C79F253E0E0C86C"/>
    <w:rsid w:val="007F4903"/>
  </w:style>
  <w:style w:type="paragraph" w:customStyle="1" w:styleId="A662ADE4CAF94AAFA6208DCDD8934289">
    <w:name w:val="A662ADE4CAF94AAFA6208DCDD8934289"/>
    <w:rsid w:val="007F4903"/>
  </w:style>
  <w:style w:type="paragraph" w:customStyle="1" w:styleId="C923CBF69C6B42A497293E01368E2728">
    <w:name w:val="C923CBF69C6B42A497293E01368E2728"/>
    <w:rsid w:val="007F4903"/>
  </w:style>
  <w:style w:type="paragraph" w:customStyle="1" w:styleId="E3DB2F7EE6E44A29A74B0077471DC61F">
    <w:name w:val="E3DB2F7EE6E44A29A74B0077471DC61F"/>
    <w:rsid w:val="007F4903"/>
  </w:style>
  <w:style w:type="paragraph" w:customStyle="1" w:styleId="333CC74F5B7740D6BEFD9BEC4F83539C">
    <w:name w:val="333CC74F5B7740D6BEFD9BEC4F83539C"/>
    <w:rsid w:val="007F4903"/>
  </w:style>
  <w:style w:type="paragraph" w:customStyle="1" w:styleId="958B2F4E81CF45EA95459FCAE9EC99D0">
    <w:name w:val="958B2F4E81CF45EA95459FCAE9EC99D0"/>
    <w:rsid w:val="007F4903"/>
  </w:style>
  <w:style w:type="paragraph" w:customStyle="1" w:styleId="29657E358359481B958350CD52AA18E1">
    <w:name w:val="29657E358359481B958350CD52AA18E1"/>
    <w:rsid w:val="007F4903"/>
  </w:style>
  <w:style w:type="paragraph" w:customStyle="1" w:styleId="E1C27CBD0442452CB987B408B199ECF3">
    <w:name w:val="E1C27CBD0442452CB987B408B199ECF3"/>
    <w:rsid w:val="007F4903"/>
  </w:style>
  <w:style w:type="paragraph" w:customStyle="1" w:styleId="CE7D1C4C3AA6426E82989F3FAED1B4AD">
    <w:name w:val="CE7D1C4C3AA6426E82989F3FAED1B4AD"/>
    <w:rsid w:val="007F4903"/>
  </w:style>
  <w:style w:type="paragraph" w:customStyle="1" w:styleId="EA0C7AF40C73473383916853773F332A">
    <w:name w:val="EA0C7AF40C73473383916853773F332A"/>
    <w:rsid w:val="007F4903"/>
  </w:style>
  <w:style w:type="paragraph" w:customStyle="1" w:styleId="8A27D67E9DCC425CAF426D2C3F455EDD">
    <w:name w:val="8A27D67E9DCC425CAF426D2C3F455EDD"/>
    <w:rsid w:val="007F4903"/>
  </w:style>
  <w:style w:type="paragraph" w:customStyle="1" w:styleId="0D97DA911A7640C29EB700388DD40ABB">
    <w:name w:val="0D97DA911A7640C29EB700388DD40ABB"/>
    <w:rsid w:val="003659B4"/>
  </w:style>
  <w:style w:type="paragraph" w:customStyle="1" w:styleId="F7A7E8B5DD1441F99359E1F1E10FE956">
    <w:name w:val="F7A7E8B5DD1441F99359E1F1E10FE956"/>
    <w:rsid w:val="003659B4"/>
  </w:style>
  <w:style w:type="paragraph" w:customStyle="1" w:styleId="EC79984CEB0647AB8245396F236E1C28">
    <w:name w:val="EC79984CEB0647AB8245396F236E1C28"/>
    <w:rsid w:val="003659B4"/>
  </w:style>
  <w:style w:type="paragraph" w:customStyle="1" w:styleId="2B69EDEA15EE4716917E63C8DF2B9F47">
    <w:name w:val="2B69EDEA15EE4716917E63C8DF2B9F47"/>
    <w:rsid w:val="003659B4"/>
  </w:style>
  <w:style w:type="paragraph" w:customStyle="1" w:styleId="63520C9BDE364959B3850C409DE8D465">
    <w:name w:val="63520C9BDE364959B3850C409DE8D465"/>
    <w:rsid w:val="003659B4"/>
  </w:style>
  <w:style w:type="paragraph" w:customStyle="1" w:styleId="F97067BE2957443E882040425E239215">
    <w:name w:val="F97067BE2957443E882040425E239215"/>
    <w:rsid w:val="003659B4"/>
  </w:style>
  <w:style w:type="paragraph" w:customStyle="1" w:styleId="C1A99181B3224F00889D4A400A030F17">
    <w:name w:val="C1A99181B3224F00889D4A400A030F17"/>
    <w:rsid w:val="003659B4"/>
  </w:style>
  <w:style w:type="paragraph" w:customStyle="1" w:styleId="5FB0C1B72CA74CF9A8DC839DDE378F6B">
    <w:name w:val="5FB0C1B72CA74CF9A8DC839DDE378F6B"/>
    <w:rsid w:val="003659B4"/>
  </w:style>
  <w:style w:type="paragraph" w:customStyle="1" w:styleId="006CAC0BC6DC4F9E897C0923508AC6AD">
    <w:name w:val="006CAC0BC6DC4F9E897C0923508AC6AD"/>
    <w:rsid w:val="003659B4"/>
  </w:style>
  <w:style w:type="paragraph" w:customStyle="1" w:styleId="949C8B7B37774970BC50C64CE6F81E9A">
    <w:name w:val="949C8B7B37774970BC50C64CE6F81E9A"/>
    <w:rsid w:val="003659B4"/>
  </w:style>
  <w:style w:type="paragraph" w:customStyle="1" w:styleId="04B8923C695443558E5EB65B5CA49A5C">
    <w:name w:val="04B8923C695443558E5EB65B5CA49A5C"/>
    <w:rsid w:val="003659B4"/>
  </w:style>
  <w:style w:type="paragraph" w:customStyle="1" w:styleId="C2A901B127F240F2B6E8675D5FE6774F">
    <w:name w:val="C2A901B127F240F2B6E8675D5FE6774F"/>
    <w:rsid w:val="003659B4"/>
  </w:style>
  <w:style w:type="paragraph" w:customStyle="1" w:styleId="B5A398B6D85B4EDE836FD4162ECF7204">
    <w:name w:val="B5A398B6D85B4EDE836FD4162ECF7204"/>
    <w:rsid w:val="003659B4"/>
  </w:style>
  <w:style w:type="paragraph" w:customStyle="1" w:styleId="4E19BF2DB72A4B8697973E93FB91BBF4">
    <w:name w:val="4E19BF2DB72A4B8697973E93FB91BBF4"/>
    <w:rsid w:val="003659B4"/>
  </w:style>
  <w:style w:type="paragraph" w:customStyle="1" w:styleId="79943D55237746D4979684572AEF42EA">
    <w:name w:val="79943D55237746D4979684572AEF42EA"/>
    <w:rsid w:val="003659B4"/>
  </w:style>
  <w:style w:type="paragraph" w:customStyle="1" w:styleId="137416792D4F48549DF3AD5BA74EA507">
    <w:name w:val="137416792D4F48549DF3AD5BA74EA507"/>
    <w:rsid w:val="003659B4"/>
  </w:style>
  <w:style w:type="paragraph" w:customStyle="1" w:styleId="3644B6E4C33B4EA9BC04955ADB46E310">
    <w:name w:val="3644B6E4C33B4EA9BC04955ADB46E310"/>
    <w:rsid w:val="003659B4"/>
  </w:style>
  <w:style w:type="paragraph" w:customStyle="1" w:styleId="6FADB4CF979E431F86D5466A46394ABD">
    <w:name w:val="6FADB4CF979E431F86D5466A46394ABD"/>
    <w:rsid w:val="003659B4"/>
  </w:style>
  <w:style w:type="paragraph" w:customStyle="1" w:styleId="42F1C8625C894F95BE6CD370E3D57650">
    <w:name w:val="42F1C8625C894F95BE6CD370E3D57650"/>
    <w:rsid w:val="003659B4"/>
  </w:style>
  <w:style w:type="paragraph" w:customStyle="1" w:styleId="7B901B3811BD45F5AC835FF20AF4BB53">
    <w:name w:val="7B901B3811BD45F5AC835FF20AF4BB53"/>
    <w:rsid w:val="003659B4"/>
  </w:style>
  <w:style w:type="paragraph" w:customStyle="1" w:styleId="9B1CCBD13A804CD1B66BAFE3030235C1">
    <w:name w:val="9B1CCBD13A804CD1B66BAFE3030235C1"/>
    <w:rsid w:val="003659B4"/>
  </w:style>
  <w:style w:type="paragraph" w:customStyle="1" w:styleId="48060F243CF144C9B71F17CD996118A4">
    <w:name w:val="48060F243CF144C9B71F17CD996118A4"/>
    <w:rsid w:val="003659B4"/>
  </w:style>
  <w:style w:type="paragraph" w:customStyle="1" w:styleId="97A913B4FCDB4D5193B116D7BE599379">
    <w:name w:val="97A913B4FCDB4D5193B116D7BE599379"/>
    <w:rsid w:val="003659B4"/>
  </w:style>
  <w:style w:type="paragraph" w:customStyle="1" w:styleId="C4A91022F95543CD834E230CBE3408B0">
    <w:name w:val="C4A91022F95543CD834E230CBE3408B0"/>
    <w:rsid w:val="003659B4"/>
  </w:style>
  <w:style w:type="paragraph" w:customStyle="1" w:styleId="A8F3C2BF73E3470985A6AC40F4CF3EA8">
    <w:name w:val="A8F3C2BF73E3470985A6AC40F4CF3EA8"/>
    <w:rsid w:val="003659B4"/>
  </w:style>
  <w:style w:type="paragraph" w:customStyle="1" w:styleId="966C35152AD54693B84C60ED2063C60E">
    <w:name w:val="966C35152AD54693B84C60ED2063C60E"/>
    <w:rsid w:val="003659B4"/>
  </w:style>
  <w:style w:type="paragraph" w:customStyle="1" w:styleId="67BDD01BD8734FFA881A58D573850FA2">
    <w:name w:val="67BDD01BD8734FFA881A58D573850FA2"/>
    <w:rsid w:val="00080DE4"/>
  </w:style>
  <w:style w:type="paragraph" w:customStyle="1" w:styleId="EE920893A06C4E0B923681B9C760A9E8">
    <w:name w:val="EE920893A06C4E0B923681B9C760A9E8"/>
    <w:rsid w:val="00080DE4"/>
  </w:style>
  <w:style w:type="paragraph" w:customStyle="1" w:styleId="7EBDE9C708D847D8A378393E72EF3197">
    <w:name w:val="7EBDE9C708D847D8A378393E72EF3197"/>
    <w:rsid w:val="00080DE4"/>
  </w:style>
  <w:style w:type="paragraph" w:customStyle="1" w:styleId="6E07EDD2326848B69CE604342169E385">
    <w:name w:val="6E07EDD2326848B69CE604342169E385"/>
    <w:rsid w:val="00080DE4"/>
  </w:style>
  <w:style w:type="paragraph" w:customStyle="1" w:styleId="F5D4D38242CE4A518F897565EAD07519">
    <w:name w:val="F5D4D38242CE4A518F897565EAD07519"/>
    <w:rsid w:val="00080DE4"/>
  </w:style>
  <w:style w:type="paragraph" w:customStyle="1" w:styleId="F459D47B27C045EEBEAA8D4C69D792F1">
    <w:name w:val="F459D47B27C045EEBEAA8D4C69D792F1"/>
    <w:rsid w:val="00080DE4"/>
  </w:style>
  <w:style w:type="paragraph" w:customStyle="1" w:styleId="DD8CF91D5BB749059D9A7E80971EEFB5">
    <w:name w:val="DD8CF91D5BB749059D9A7E80971EEFB5"/>
    <w:rsid w:val="00080DE4"/>
  </w:style>
  <w:style w:type="paragraph" w:customStyle="1" w:styleId="078BD344623B449A9F12D283635C0D24">
    <w:name w:val="078BD344623B449A9F12D283635C0D24"/>
    <w:rsid w:val="00080DE4"/>
  </w:style>
  <w:style w:type="paragraph" w:customStyle="1" w:styleId="35B9A7BFD25E4842B6076145DDC1F68B">
    <w:name w:val="35B9A7BFD25E4842B6076145DDC1F68B"/>
    <w:rsid w:val="00080DE4"/>
  </w:style>
  <w:style w:type="paragraph" w:customStyle="1" w:styleId="2F5F7C815FA047409A2482B966D08B1E">
    <w:name w:val="2F5F7C815FA047409A2482B966D08B1E"/>
    <w:rsid w:val="00080DE4"/>
  </w:style>
  <w:style w:type="paragraph" w:customStyle="1" w:styleId="177425A9079F4654BED9604F6920E895">
    <w:name w:val="177425A9079F4654BED9604F6920E895"/>
    <w:rsid w:val="00080DE4"/>
  </w:style>
  <w:style w:type="paragraph" w:customStyle="1" w:styleId="6CD7AF46E9634C208CD92F17BCB680E4">
    <w:name w:val="6CD7AF46E9634C208CD92F17BCB680E4"/>
    <w:rsid w:val="00080DE4"/>
  </w:style>
  <w:style w:type="paragraph" w:customStyle="1" w:styleId="53A80A6D98C3480BAF6BE4B96ECC17FE">
    <w:name w:val="53A80A6D98C3480BAF6BE4B96ECC17FE"/>
    <w:rsid w:val="00080DE4"/>
  </w:style>
  <w:style w:type="paragraph" w:customStyle="1" w:styleId="8B6E41658C8D426FBACC75F3457B0D21">
    <w:name w:val="8B6E41658C8D426FBACC75F3457B0D21"/>
    <w:rsid w:val="00080DE4"/>
  </w:style>
  <w:style w:type="paragraph" w:customStyle="1" w:styleId="A8FBA7A8CE2F4230B7A33AE0B83CA5BB">
    <w:name w:val="A8FBA7A8CE2F4230B7A33AE0B83CA5BB"/>
    <w:rsid w:val="00080DE4"/>
  </w:style>
  <w:style w:type="paragraph" w:customStyle="1" w:styleId="72AA2537E8BF40CFB70AC960DCF795F2">
    <w:name w:val="72AA2537E8BF40CFB70AC960DCF795F2"/>
    <w:rsid w:val="00080DE4"/>
  </w:style>
  <w:style w:type="paragraph" w:customStyle="1" w:styleId="46C0DB801A344F5AACA5C91198EB8A3D">
    <w:name w:val="46C0DB801A344F5AACA5C91198EB8A3D"/>
    <w:rsid w:val="00080DE4"/>
  </w:style>
  <w:style w:type="paragraph" w:customStyle="1" w:styleId="76446B89DF5D4494BA4FEFBF06C8FDB4">
    <w:name w:val="76446B89DF5D4494BA4FEFBF06C8FDB4"/>
    <w:rsid w:val="00080DE4"/>
  </w:style>
  <w:style w:type="paragraph" w:customStyle="1" w:styleId="402153B8786744EFAB07363D825C63F5">
    <w:name w:val="402153B8786744EFAB07363D825C63F5"/>
    <w:rsid w:val="00080DE4"/>
  </w:style>
  <w:style w:type="paragraph" w:customStyle="1" w:styleId="51DCD88101B24CD9A30D0E3A34AF7C35">
    <w:name w:val="51DCD88101B24CD9A30D0E3A34AF7C35"/>
    <w:rsid w:val="00080DE4"/>
  </w:style>
  <w:style w:type="paragraph" w:customStyle="1" w:styleId="47F5E3DE108848F885B4F62445FBD9F1">
    <w:name w:val="47F5E3DE108848F885B4F62445FBD9F1"/>
    <w:rsid w:val="00080DE4"/>
  </w:style>
  <w:style w:type="paragraph" w:customStyle="1" w:styleId="B50E9E0B5F43437AA3CFFE7A59655BA4">
    <w:name w:val="B50E9E0B5F43437AA3CFFE7A59655BA4"/>
    <w:rsid w:val="00080DE4"/>
  </w:style>
  <w:style w:type="paragraph" w:customStyle="1" w:styleId="C4278DF728D54477B0927671987577DC">
    <w:name w:val="C4278DF728D54477B0927671987577DC"/>
    <w:rsid w:val="00080DE4"/>
  </w:style>
  <w:style w:type="paragraph" w:customStyle="1" w:styleId="6AA3D16CAFC04549BA03F5A647FCD614">
    <w:name w:val="6AA3D16CAFC04549BA03F5A647FCD614"/>
    <w:rsid w:val="00080DE4"/>
  </w:style>
  <w:style w:type="paragraph" w:customStyle="1" w:styleId="2442EFE524FD495299AA51DACC17B27D">
    <w:name w:val="2442EFE524FD495299AA51DACC17B27D"/>
    <w:rsid w:val="00080DE4"/>
  </w:style>
  <w:style w:type="paragraph" w:customStyle="1" w:styleId="5613933D4C0D4278A5A49B29AE162F73">
    <w:name w:val="5613933D4C0D4278A5A49B29AE162F73"/>
    <w:rsid w:val="00080DE4"/>
  </w:style>
  <w:style w:type="paragraph" w:customStyle="1" w:styleId="2F1CFB664DA64E02875CE3D8090ADA7E">
    <w:name w:val="2F1CFB664DA64E02875CE3D8090ADA7E"/>
    <w:rsid w:val="00080DE4"/>
  </w:style>
  <w:style w:type="paragraph" w:customStyle="1" w:styleId="A1DBA484097B40598C14F2AE44857338">
    <w:name w:val="A1DBA484097B40598C14F2AE44857338"/>
    <w:rsid w:val="00080DE4"/>
  </w:style>
  <w:style w:type="paragraph" w:customStyle="1" w:styleId="E98A3356DFBD4409B1FACD5120C01DB9">
    <w:name w:val="E98A3356DFBD4409B1FACD5120C01DB9"/>
    <w:rsid w:val="00080DE4"/>
  </w:style>
  <w:style w:type="paragraph" w:customStyle="1" w:styleId="4C889E0068E4418DBCF6D359E6AB10DE">
    <w:name w:val="4C889E0068E4418DBCF6D359E6AB10DE"/>
    <w:rsid w:val="004F7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823A-77BE-41B1-97A4-E718D959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3678</Words>
  <Characters>18981</Characters>
  <Application>Microsoft Office Word</Application>
  <DocSecurity>0</DocSecurity>
  <Lines>279</Lines>
  <Paragraphs>62</Paragraphs>
  <ScaleCrop>false</ScaleCrop>
  <Company/>
  <LinksUpToDate>false</LinksUpToDate>
  <CharactersWithSpaces>22597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37/17</dc:title>
  <dc:creator/>
  <cp:lastModifiedBy/>
  <cp:revision>1</cp:revision>
  <dcterms:created xsi:type="dcterms:W3CDTF">2018-01-17T17:28:00Z</dcterms:created>
  <dcterms:modified xsi:type="dcterms:W3CDTF">2018-01-17T17:28:00Z</dcterms:modified>
</cp:coreProperties>
</file>