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46CF9" w:rsidRDefault="00D306D1" w:rsidP="00627C9F">
      <w:pPr>
        <w:jc w:val="both"/>
        <w:rPr>
          <w:rFonts w:asciiTheme="majorHAnsi" w:hAnsiTheme="majorHAnsi" w:cs="Univers"/>
          <w:b/>
          <w:bCs/>
          <w:sz w:val="22"/>
          <w:szCs w:val="22"/>
          <w:lang w:val="es-ES_tradnl"/>
        </w:rPr>
      </w:pPr>
      <w:r w:rsidRPr="00E46CF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18F098" wp14:editId="5CD2C88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BA34B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46CF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D634CDE" wp14:editId="05889D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A2E563B" wp14:editId="1EAED6D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634CD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lang w:val="es-419" w:eastAsia="es-419"/>
                        </w:rPr>
                        <w:drawing>
                          <wp:inline distT="0" distB="0" distL="0" distR="0" wp14:anchorId="3A2E563B" wp14:editId="1EAED6D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46CF9" w:rsidRDefault="00040C3A" w:rsidP="00040C3A">
      <w:pPr>
        <w:tabs>
          <w:tab w:val="center" w:pos="5400"/>
        </w:tabs>
        <w:suppressAutoHyphens/>
        <w:jc w:val="both"/>
        <w:rPr>
          <w:rFonts w:asciiTheme="majorHAnsi" w:hAnsiTheme="majorHAnsi"/>
          <w:sz w:val="22"/>
          <w:szCs w:val="22"/>
          <w:lang w:val="es-ES"/>
        </w:rPr>
      </w:pPr>
    </w:p>
    <w:p w:rsidR="00040C3A" w:rsidRPr="00E46CF9" w:rsidRDefault="00040C3A" w:rsidP="00040C3A">
      <w:pPr>
        <w:tabs>
          <w:tab w:val="center" w:pos="5400"/>
        </w:tabs>
        <w:suppressAutoHyphens/>
        <w:jc w:val="both"/>
        <w:rPr>
          <w:rFonts w:asciiTheme="majorHAnsi" w:hAnsiTheme="majorHAnsi"/>
          <w:sz w:val="22"/>
          <w:szCs w:val="22"/>
          <w:lang w:val="es-ES"/>
        </w:rPr>
      </w:pPr>
    </w:p>
    <w:p w:rsidR="005128E4" w:rsidRPr="00E46CF9" w:rsidRDefault="005128E4" w:rsidP="00040C3A">
      <w:pPr>
        <w:tabs>
          <w:tab w:val="center" w:pos="5400"/>
        </w:tabs>
        <w:suppressAutoHyphens/>
        <w:rPr>
          <w:rFonts w:asciiTheme="majorHAnsi" w:hAnsiTheme="majorHAnsi"/>
          <w:sz w:val="22"/>
          <w:szCs w:val="22"/>
          <w:lang w:val="es-ES_tradnl"/>
        </w:rPr>
      </w:pPr>
    </w:p>
    <w:p w:rsidR="005128E4" w:rsidRPr="00E46CF9" w:rsidRDefault="005128E4" w:rsidP="00040C3A">
      <w:pPr>
        <w:tabs>
          <w:tab w:val="center" w:pos="5400"/>
        </w:tabs>
        <w:suppressAutoHyphens/>
        <w:rPr>
          <w:rFonts w:asciiTheme="majorHAnsi" w:hAnsiTheme="majorHAnsi"/>
          <w:sz w:val="22"/>
          <w:szCs w:val="22"/>
          <w:lang w:val="es-ES_tradnl"/>
        </w:rPr>
      </w:pPr>
    </w:p>
    <w:p w:rsidR="005128E4" w:rsidRPr="00E46CF9" w:rsidRDefault="005128E4" w:rsidP="00040C3A">
      <w:pPr>
        <w:tabs>
          <w:tab w:val="center" w:pos="5400"/>
        </w:tabs>
        <w:suppressAutoHyphens/>
        <w:rPr>
          <w:rFonts w:asciiTheme="majorHAnsi" w:hAnsiTheme="majorHAnsi"/>
          <w:sz w:val="22"/>
          <w:szCs w:val="22"/>
          <w:lang w:val="es-ES_tradnl"/>
        </w:rPr>
      </w:pPr>
    </w:p>
    <w:p w:rsidR="00040C3A" w:rsidRPr="00E46CF9" w:rsidRDefault="00040C3A" w:rsidP="005128E4">
      <w:pPr>
        <w:tabs>
          <w:tab w:val="center" w:pos="5400"/>
        </w:tabs>
        <w:suppressAutoHyphens/>
        <w:jc w:val="center"/>
        <w:rPr>
          <w:rFonts w:asciiTheme="majorHAnsi" w:hAnsiTheme="majorHAnsi"/>
          <w:sz w:val="22"/>
          <w:szCs w:val="22"/>
          <w:lang w:val="es-ES_tradnl"/>
        </w:rPr>
      </w:pPr>
    </w:p>
    <w:p w:rsidR="00040C3A" w:rsidRPr="00E46CF9" w:rsidRDefault="00040C3A" w:rsidP="005128E4">
      <w:pPr>
        <w:tabs>
          <w:tab w:val="center" w:pos="5400"/>
        </w:tabs>
        <w:suppressAutoHyphens/>
        <w:jc w:val="center"/>
        <w:rPr>
          <w:rFonts w:asciiTheme="majorHAnsi" w:hAnsiTheme="majorHAnsi"/>
          <w:sz w:val="22"/>
          <w:szCs w:val="22"/>
          <w:lang w:val="es-ES_tradnl"/>
        </w:rPr>
      </w:pPr>
    </w:p>
    <w:p w:rsidR="005B52B0" w:rsidRPr="00E46CF9" w:rsidRDefault="005B52B0" w:rsidP="005128E4">
      <w:pPr>
        <w:tabs>
          <w:tab w:val="center" w:pos="5400"/>
        </w:tabs>
        <w:suppressAutoHyphens/>
        <w:jc w:val="center"/>
        <w:rPr>
          <w:rFonts w:asciiTheme="majorHAnsi" w:hAnsiTheme="majorHAnsi"/>
          <w:sz w:val="22"/>
          <w:szCs w:val="22"/>
          <w:lang w:val="es-ES_tradnl"/>
        </w:rPr>
      </w:pPr>
    </w:p>
    <w:p w:rsidR="005B52B0" w:rsidRPr="00E46CF9" w:rsidRDefault="005B52B0" w:rsidP="005128E4">
      <w:pPr>
        <w:tabs>
          <w:tab w:val="center" w:pos="5400"/>
        </w:tabs>
        <w:suppressAutoHyphens/>
        <w:jc w:val="center"/>
        <w:rPr>
          <w:rFonts w:asciiTheme="majorHAnsi" w:hAnsiTheme="majorHAnsi"/>
          <w:sz w:val="22"/>
          <w:szCs w:val="22"/>
          <w:lang w:val="es-ES_tradnl"/>
        </w:rPr>
      </w:pPr>
    </w:p>
    <w:p w:rsidR="005B52B0" w:rsidRPr="00E46CF9" w:rsidRDefault="005B52B0" w:rsidP="005128E4">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3D3BC2" w:rsidP="00040C3A">
      <w:pPr>
        <w:tabs>
          <w:tab w:val="center" w:pos="5400"/>
        </w:tabs>
        <w:suppressAutoHyphens/>
        <w:jc w:val="center"/>
        <w:rPr>
          <w:rFonts w:asciiTheme="majorHAnsi" w:hAnsiTheme="majorHAnsi"/>
          <w:sz w:val="22"/>
          <w:szCs w:val="22"/>
          <w:lang w:val="es-ES_tradnl"/>
        </w:rPr>
      </w:pPr>
      <w:r w:rsidRPr="00E46CF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0051C7" wp14:editId="584E1CE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47702">
                              <w:rPr>
                                <w:rFonts w:asciiTheme="majorHAnsi" w:hAnsiTheme="majorHAnsi" w:cs="Arial"/>
                                <w:b/>
                                <w:bCs/>
                                <w:color w:val="0D0D0D" w:themeColor="text1" w:themeTint="F2"/>
                                <w:sz w:val="36"/>
                                <w:szCs w:val="22"/>
                                <w:lang w:val="es-ES_tradnl"/>
                              </w:rPr>
                              <w:t>171</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1227B">
                              <w:rPr>
                                <w:rFonts w:asciiTheme="majorHAnsi" w:hAnsiTheme="majorHAnsi" w:cs="Arial"/>
                                <w:b/>
                                <w:color w:val="0D0D0D" w:themeColor="text1" w:themeTint="F2"/>
                                <w:sz w:val="36"/>
                                <w:szCs w:val="22"/>
                                <w:lang w:val="es-ES_tradnl"/>
                              </w:rPr>
                              <w:t>1454-07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768D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61227B" w:rsidRDefault="0061227B"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MAR</w:t>
                            </w:r>
                            <w:r>
                              <w:rPr>
                                <w:rFonts w:asciiTheme="majorHAnsi" w:hAnsiTheme="majorHAnsi" w:cs="Arial"/>
                                <w:color w:val="0D0D0D" w:themeColor="text1" w:themeTint="F2"/>
                                <w:szCs w:val="22"/>
                                <w:lang w:val="es-MX"/>
                              </w:rPr>
                              <w:t>ÍA DEL CARMEN CAMARGO ROMERO</w:t>
                            </w:r>
                          </w:p>
                          <w:bookmarkEnd w:id="1"/>
                          <w:p w:rsidR="005B52B0" w:rsidRPr="0010736F" w:rsidRDefault="0061227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0051C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47702">
                        <w:rPr>
                          <w:rFonts w:asciiTheme="majorHAnsi" w:hAnsiTheme="majorHAnsi" w:cs="Arial"/>
                          <w:b/>
                          <w:bCs/>
                          <w:color w:val="0D0D0D" w:themeColor="text1" w:themeTint="F2"/>
                          <w:sz w:val="36"/>
                          <w:szCs w:val="22"/>
                          <w:lang w:val="es-ES_tradnl"/>
                        </w:rPr>
                        <w:t>171</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1227B">
                        <w:rPr>
                          <w:rFonts w:asciiTheme="majorHAnsi" w:hAnsiTheme="majorHAnsi" w:cs="Arial"/>
                          <w:b/>
                          <w:color w:val="0D0D0D" w:themeColor="text1" w:themeTint="F2"/>
                          <w:sz w:val="36"/>
                          <w:szCs w:val="22"/>
                          <w:lang w:val="es-ES_tradnl"/>
                        </w:rPr>
                        <w:t>1454-07</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768D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61227B" w:rsidRDefault="0061227B"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MAR</w:t>
                      </w:r>
                      <w:r>
                        <w:rPr>
                          <w:rFonts w:asciiTheme="majorHAnsi" w:hAnsiTheme="majorHAnsi" w:cs="Arial"/>
                          <w:color w:val="0D0D0D" w:themeColor="text1" w:themeTint="F2"/>
                          <w:szCs w:val="22"/>
                          <w:lang w:val="es-MX"/>
                        </w:rPr>
                        <w:t>ÍA DEL CARMEN CAMARGO ROMERO</w:t>
                      </w:r>
                    </w:p>
                    <w:bookmarkEnd w:id="1"/>
                    <w:p w:rsidR="005B52B0" w:rsidRPr="0010736F" w:rsidRDefault="0061227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E46CF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7B6B88F" wp14:editId="47D3111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85198" w:rsidRDefault="00627C9F" w:rsidP="007A5817">
                            <w:pPr>
                              <w:spacing w:line="276" w:lineRule="auto"/>
                              <w:jc w:val="right"/>
                              <w:rPr>
                                <w:rFonts w:asciiTheme="minorHAnsi" w:hAnsiTheme="minorHAnsi"/>
                                <w:color w:val="FFFFFF" w:themeColor="background1"/>
                                <w:sz w:val="22"/>
                                <w:lang w:val="pt-BR"/>
                              </w:rPr>
                            </w:pPr>
                            <w:r w:rsidRPr="00285198">
                              <w:rPr>
                                <w:rFonts w:asciiTheme="minorHAnsi" w:hAnsiTheme="minorHAnsi"/>
                                <w:color w:val="FFFFFF" w:themeColor="background1"/>
                                <w:sz w:val="22"/>
                                <w:lang w:val="pt-BR"/>
                              </w:rPr>
                              <w:t>OEA/Ser.L/V/II.</w:t>
                            </w:r>
                          </w:p>
                          <w:p w:rsidR="00627C9F" w:rsidRPr="00285198" w:rsidRDefault="00627C9F" w:rsidP="007A5817">
                            <w:pPr>
                              <w:spacing w:line="276" w:lineRule="auto"/>
                              <w:jc w:val="right"/>
                              <w:rPr>
                                <w:rFonts w:asciiTheme="minorHAnsi" w:hAnsiTheme="minorHAnsi"/>
                                <w:color w:val="FFFFFF" w:themeColor="background1"/>
                                <w:sz w:val="22"/>
                                <w:lang w:val="pt-BR"/>
                              </w:rPr>
                            </w:pPr>
                            <w:r w:rsidRPr="00285198">
                              <w:rPr>
                                <w:rFonts w:asciiTheme="minorHAnsi" w:hAnsiTheme="minorHAnsi"/>
                                <w:color w:val="FFFFFF" w:themeColor="background1"/>
                                <w:sz w:val="22"/>
                                <w:lang w:val="pt-BR"/>
                              </w:rPr>
                              <w:t xml:space="preserve">Doc. </w:t>
                            </w:r>
                            <w:r w:rsidR="00347702">
                              <w:rPr>
                                <w:rFonts w:asciiTheme="minorHAnsi" w:hAnsiTheme="minorHAnsi"/>
                                <w:color w:val="FFFFFF" w:themeColor="background1"/>
                                <w:sz w:val="22"/>
                                <w:lang w:val="pt-BR"/>
                              </w:rPr>
                              <w:t>202</w:t>
                            </w:r>
                          </w:p>
                          <w:p w:rsidR="00627C9F" w:rsidRPr="0056111A" w:rsidRDefault="003477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w:t>
                            </w:r>
                            <w:r w:rsidR="00627C9F" w:rsidRPr="0056111A">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diciembre</w:t>
                            </w:r>
                            <w:r w:rsidR="007B05C4" w:rsidRPr="0056111A">
                              <w:rPr>
                                <w:rFonts w:asciiTheme="minorHAnsi" w:hAnsiTheme="minorHAnsi"/>
                                <w:color w:val="FFFFFF" w:themeColor="background1"/>
                                <w:sz w:val="22"/>
                                <w:lang w:val="es-ES"/>
                              </w:rPr>
                              <w:t xml:space="preserve"> </w:t>
                            </w:r>
                            <w:r w:rsidR="00EC29C0">
                              <w:rPr>
                                <w:rFonts w:asciiTheme="minorHAnsi" w:hAnsiTheme="minorHAnsi"/>
                                <w:color w:val="FFFFFF" w:themeColor="background1"/>
                                <w:sz w:val="22"/>
                                <w:lang w:val="es-ES"/>
                              </w:rPr>
                              <w:t>2017</w:t>
                            </w:r>
                          </w:p>
                          <w:p w:rsidR="00627C9F" w:rsidRPr="00013D0A" w:rsidRDefault="00E0340B" w:rsidP="007A5817">
                            <w:pPr>
                              <w:spacing w:line="276" w:lineRule="auto"/>
                              <w:jc w:val="right"/>
                              <w:rPr>
                                <w:rFonts w:asciiTheme="minorHAnsi" w:hAnsiTheme="minorHAnsi"/>
                                <w:color w:val="FFFFFF" w:themeColor="background1"/>
                                <w:sz w:val="22"/>
                              </w:rPr>
                            </w:pPr>
                            <w:r w:rsidRPr="00013D0A">
                              <w:rPr>
                                <w:rFonts w:asciiTheme="minorHAnsi" w:hAnsiTheme="minorHAnsi"/>
                                <w:color w:val="FFFFFF" w:themeColor="background1"/>
                                <w:sz w:val="22"/>
                              </w:rPr>
                              <w:t xml:space="preserve">Original: </w:t>
                            </w:r>
                            <w:r w:rsidR="008B12F5" w:rsidRPr="00013D0A">
                              <w:rPr>
                                <w:rFonts w:asciiTheme="minorHAnsi" w:hAnsiTheme="minorHAnsi"/>
                                <w:color w:val="FFFFFF" w:themeColor="background1"/>
                                <w:sz w:val="22"/>
                              </w:rPr>
                              <w:t>e</w:t>
                            </w:r>
                            <w:r w:rsidR="00627C9F" w:rsidRPr="00013D0A">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B6B88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285198" w:rsidRDefault="00627C9F" w:rsidP="007A5817">
                      <w:pPr>
                        <w:spacing w:line="276" w:lineRule="auto"/>
                        <w:jc w:val="right"/>
                        <w:rPr>
                          <w:rFonts w:asciiTheme="minorHAnsi" w:hAnsiTheme="minorHAnsi"/>
                          <w:color w:val="FFFFFF" w:themeColor="background1"/>
                          <w:sz w:val="22"/>
                          <w:lang w:val="pt-BR"/>
                        </w:rPr>
                      </w:pPr>
                      <w:r w:rsidRPr="00285198">
                        <w:rPr>
                          <w:rFonts w:asciiTheme="minorHAnsi" w:hAnsiTheme="minorHAnsi"/>
                          <w:color w:val="FFFFFF" w:themeColor="background1"/>
                          <w:sz w:val="22"/>
                          <w:lang w:val="pt-BR"/>
                        </w:rPr>
                        <w:t>OEA/Ser.L/V/II.</w:t>
                      </w:r>
                    </w:p>
                    <w:p w:rsidR="00627C9F" w:rsidRPr="00285198" w:rsidRDefault="00627C9F" w:rsidP="007A5817">
                      <w:pPr>
                        <w:spacing w:line="276" w:lineRule="auto"/>
                        <w:jc w:val="right"/>
                        <w:rPr>
                          <w:rFonts w:asciiTheme="minorHAnsi" w:hAnsiTheme="minorHAnsi"/>
                          <w:color w:val="FFFFFF" w:themeColor="background1"/>
                          <w:sz w:val="22"/>
                          <w:lang w:val="pt-BR"/>
                        </w:rPr>
                      </w:pPr>
                      <w:r w:rsidRPr="00285198">
                        <w:rPr>
                          <w:rFonts w:asciiTheme="minorHAnsi" w:hAnsiTheme="minorHAnsi"/>
                          <w:color w:val="FFFFFF" w:themeColor="background1"/>
                          <w:sz w:val="22"/>
                          <w:lang w:val="pt-BR"/>
                        </w:rPr>
                        <w:t xml:space="preserve">Doc. </w:t>
                      </w:r>
                      <w:r w:rsidR="00347702">
                        <w:rPr>
                          <w:rFonts w:asciiTheme="minorHAnsi" w:hAnsiTheme="minorHAnsi"/>
                          <w:color w:val="FFFFFF" w:themeColor="background1"/>
                          <w:sz w:val="22"/>
                          <w:lang w:val="pt-BR"/>
                        </w:rPr>
                        <w:t>202</w:t>
                      </w:r>
                    </w:p>
                    <w:p w:rsidR="00627C9F" w:rsidRPr="0056111A" w:rsidRDefault="0034770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28</w:t>
                      </w:r>
                      <w:r w:rsidR="00627C9F" w:rsidRPr="0056111A">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diciembre</w:t>
                      </w:r>
                      <w:r w:rsidR="007B05C4" w:rsidRPr="0056111A">
                        <w:rPr>
                          <w:rFonts w:asciiTheme="minorHAnsi" w:hAnsiTheme="minorHAnsi"/>
                          <w:color w:val="FFFFFF" w:themeColor="background1"/>
                          <w:sz w:val="22"/>
                          <w:lang w:val="es-ES"/>
                        </w:rPr>
                        <w:t xml:space="preserve"> </w:t>
                      </w:r>
                      <w:r w:rsidR="00EC29C0">
                        <w:rPr>
                          <w:rFonts w:asciiTheme="minorHAnsi" w:hAnsiTheme="minorHAnsi"/>
                          <w:color w:val="FFFFFF" w:themeColor="background1"/>
                          <w:sz w:val="22"/>
                          <w:lang w:val="es-ES"/>
                        </w:rPr>
                        <w:t>2017</w:t>
                      </w:r>
                    </w:p>
                    <w:p w:rsidR="00627C9F" w:rsidRPr="00013D0A" w:rsidRDefault="00E0340B" w:rsidP="007A5817">
                      <w:pPr>
                        <w:spacing w:line="276" w:lineRule="auto"/>
                        <w:jc w:val="right"/>
                        <w:rPr>
                          <w:rFonts w:asciiTheme="minorHAnsi" w:hAnsiTheme="minorHAnsi"/>
                          <w:color w:val="FFFFFF" w:themeColor="background1"/>
                          <w:sz w:val="22"/>
                        </w:rPr>
                      </w:pPr>
                      <w:r w:rsidRPr="00013D0A">
                        <w:rPr>
                          <w:rFonts w:asciiTheme="minorHAnsi" w:hAnsiTheme="minorHAnsi"/>
                          <w:color w:val="FFFFFF" w:themeColor="background1"/>
                          <w:sz w:val="22"/>
                        </w:rPr>
                        <w:t xml:space="preserve">Original: </w:t>
                      </w:r>
                      <w:r w:rsidR="008B12F5" w:rsidRPr="00013D0A">
                        <w:rPr>
                          <w:rFonts w:asciiTheme="minorHAnsi" w:hAnsiTheme="minorHAnsi"/>
                          <w:color w:val="FFFFFF" w:themeColor="background1"/>
                          <w:sz w:val="22"/>
                        </w:rPr>
                        <w:t>e</w:t>
                      </w:r>
                      <w:r w:rsidR="00627C9F" w:rsidRPr="00013D0A">
                        <w:rPr>
                          <w:rFonts w:asciiTheme="minorHAnsi" w:hAnsiTheme="minorHAnsi"/>
                          <w:color w:val="FFFFFF" w:themeColor="background1"/>
                          <w:sz w:val="22"/>
                        </w:rPr>
                        <w:t>spañol</w:t>
                      </w:r>
                    </w:p>
                  </w:txbxContent>
                </v:textbox>
              </v:shape>
            </w:pict>
          </mc:Fallback>
        </mc:AlternateContent>
      </w: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cs="Arial"/>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5128E4" w:rsidRPr="00E46CF9" w:rsidRDefault="005128E4"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5128E4" w:rsidRPr="00E46CF9" w:rsidRDefault="005128E4" w:rsidP="00040C3A">
      <w:pPr>
        <w:tabs>
          <w:tab w:val="center" w:pos="5400"/>
        </w:tabs>
        <w:suppressAutoHyphens/>
        <w:jc w:val="center"/>
        <w:rPr>
          <w:rFonts w:asciiTheme="majorHAnsi" w:hAnsiTheme="majorHAnsi"/>
          <w:sz w:val="22"/>
          <w:szCs w:val="22"/>
          <w:lang w:val="es-ES_tradnl"/>
        </w:rPr>
      </w:pPr>
    </w:p>
    <w:p w:rsidR="005128E4" w:rsidRPr="00E46CF9" w:rsidRDefault="005128E4" w:rsidP="00040C3A">
      <w:pPr>
        <w:tabs>
          <w:tab w:val="center" w:pos="5400"/>
        </w:tabs>
        <w:suppressAutoHyphens/>
        <w:jc w:val="center"/>
        <w:rPr>
          <w:rFonts w:asciiTheme="majorHAnsi" w:hAnsiTheme="majorHAnsi"/>
          <w:sz w:val="22"/>
          <w:szCs w:val="22"/>
          <w:lang w:val="es-ES_tradnl"/>
        </w:rPr>
      </w:pPr>
    </w:p>
    <w:p w:rsidR="005128E4" w:rsidRPr="00E46CF9" w:rsidRDefault="005128E4"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040C3A" w:rsidRPr="00E46CF9" w:rsidRDefault="00040C3A" w:rsidP="00040C3A">
      <w:pPr>
        <w:tabs>
          <w:tab w:val="center" w:pos="5400"/>
        </w:tabs>
        <w:suppressAutoHyphens/>
        <w:jc w:val="center"/>
        <w:rPr>
          <w:rFonts w:asciiTheme="majorHAnsi" w:hAnsiTheme="majorHAnsi"/>
          <w:sz w:val="22"/>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90270B" w:rsidP="00040C3A">
      <w:pPr>
        <w:tabs>
          <w:tab w:val="center" w:pos="5400"/>
        </w:tabs>
        <w:suppressAutoHyphens/>
        <w:jc w:val="center"/>
        <w:rPr>
          <w:rFonts w:asciiTheme="majorHAnsi" w:hAnsiTheme="majorHAnsi"/>
          <w:sz w:val="18"/>
          <w:szCs w:val="22"/>
          <w:lang w:val="es-ES_tradnl"/>
        </w:rPr>
      </w:pPr>
      <w:r w:rsidRPr="00E46CF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743F368" wp14:editId="54DD91E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7702" w:rsidRPr="00850C32" w:rsidRDefault="00347702" w:rsidP="00347702">
                            <w:pPr>
                              <w:tabs>
                                <w:tab w:val="center" w:pos="5400"/>
                              </w:tabs>
                              <w:suppressAutoHyphens/>
                              <w:spacing w:before="60"/>
                              <w:rPr>
                                <w:rFonts w:asciiTheme="majorHAnsi" w:hAnsiTheme="majorHAnsi"/>
                                <w:color w:val="0D0D0D" w:themeColor="text1" w:themeTint="F2"/>
                                <w:sz w:val="18"/>
                                <w:szCs w:val="20"/>
                                <w:lang w:val="es-ES"/>
                              </w:rPr>
                            </w:pPr>
                            <w:r w:rsidRPr="00850C32">
                              <w:rPr>
                                <w:rFonts w:asciiTheme="majorHAnsi" w:hAnsiTheme="majorHAnsi"/>
                                <w:color w:val="0D0D0D" w:themeColor="text1" w:themeTint="F2"/>
                                <w:sz w:val="18"/>
                                <w:szCs w:val="20"/>
                                <w:lang w:val="es-ES"/>
                              </w:rPr>
                              <w:t>Aprobado electr</w:t>
                            </w:r>
                            <w:r w:rsidRPr="00850C32">
                              <w:rPr>
                                <w:rFonts w:asciiTheme="majorHAnsi" w:hAnsiTheme="majorHAnsi"/>
                                <w:color w:val="0D0D0D" w:themeColor="text1" w:themeTint="F2"/>
                                <w:sz w:val="18"/>
                                <w:szCs w:val="20"/>
                                <w:lang w:val="es-ES_tradnl"/>
                              </w:rPr>
                              <w:t>ónicamente</w:t>
                            </w:r>
                            <w:r w:rsidRPr="00850C32">
                              <w:rPr>
                                <w:rFonts w:asciiTheme="majorHAnsi" w:hAnsiTheme="majorHAnsi"/>
                                <w:color w:val="0D0D0D" w:themeColor="text1" w:themeTint="F2"/>
                                <w:sz w:val="18"/>
                                <w:szCs w:val="20"/>
                                <w:lang w:val="es-ES"/>
                              </w:rPr>
                              <w:t xml:space="preserve"> por la Comisión el </w:t>
                            </w:r>
                            <w:r>
                              <w:rPr>
                                <w:rFonts w:asciiTheme="majorHAnsi" w:hAnsiTheme="majorHAnsi"/>
                                <w:color w:val="0D0D0D" w:themeColor="text1" w:themeTint="F2"/>
                                <w:sz w:val="18"/>
                                <w:szCs w:val="20"/>
                                <w:lang w:val="es-ES"/>
                              </w:rPr>
                              <w:t>28 de 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841F01">
                              <w:rPr>
                                <w:rFonts w:asciiTheme="majorHAnsi" w:hAnsiTheme="majorHAnsi"/>
                                <w:color w:val="0D0D0D" w:themeColor="text1" w:themeTint="F2"/>
                                <w:sz w:val="18"/>
                                <w:szCs w:val="20"/>
                                <w:lang w:val="es-ES"/>
                              </w:rPr>
                              <w:t>.</w:t>
                            </w:r>
                          </w:p>
                          <w:p w:rsidR="00347702" w:rsidRDefault="00347702" w:rsidP="00347702">
                            <w:pPr>
                              <w:tabs>
                                <w:tab w:val="center" w:pos="5400"/>
                              </w:tabs>
                              <w:suppressAutoHyphens/>
                              <w:spacing w:before="60"/>
                              <w:rPr>
                                <w:rFonts w:asciiTheme="minorHAnsi" w:hAnsiTheme="minorHAnsi" w:cs="Univers"/>
                                <w:color w:val="0D0D0D" w:themeColor="text1" w:themeTint="F2"/>
                                <w:sz w:val="20"/>
                                <w:szCs w:val="20"/>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47702" w:rsidRPr="00850C32" w:rsidRDefault="00347702" w:rsidP="00347702">
                      <w:pPr>
                        <w:tabs>
                          <w:tab w:val="center" w:pos="5400"/>
                        </w:tabs>
                        <w:suppressAutoHyphens/>
                        <w:spacing w:before="60"/>
                        <w:rPr>
                          <w:rFonts w:asciiTheme="majorHAnsi" w:hAnsiTheme="majorHAnsi"/>
                          <w:color w:val="0D0D0D" w:themeColor="text1" w:themeTint="F2"/>
                          <w:sz w:val="18"/>
                          <w:szCs w:val="20"/>
                          <w:lang w:val="es-ES"/>
                        </w:rPr>
                      </w:pPr>
                      <w:r w:rsidRPr="00850C32">
                        <w:rPr>
                          <w:rFonts w:asciiTheme="majorHAnsi" w:hAnsiTheme="majorHAnsi"/>
                          <w:color w:val="0D0D0D" w:themeColor="text1" w:themeTint="F2"/>
                          <w:sz w:val="18"/>
                          <w:szCs w:val="20"/>
                          <w:lang w:val="es-ES"/>
                        </w:rPr>
                        <w:t>Aprobado electr</w:t>
                      </w:r>
                      <w:r w:rsidRPr="00850C32">
                        <w:rPr>
                          <w:rFonts w:asciiTheme="majorHAnsi" w:hAnsiTheme="majorHAnsi"/>
                          <w:color w:val="0D0D0D" w:themeColor="text1" w:themeTint="F2"/>
                          <w:sz w:val="18"/>
                          <w:szCs w:val="20"/>
                          <w:lang w:val="es-ES_tradnl"/>
                        </w:rPr>
                        <w:t>ónicamente</w:t>
                      </w:r>
                      <w:r w:rsidRPr="00850C32">
                        <w:rPr>
                          <w:rFonts w:asciiTheme="majorHAnsi" w:hAnsiTheme="majorHAnsi"/>
                          <w:color w:val="0D0D0D" w:themeColor="text1" w:themeTint="F2"/>
                          <w:sz w:val="18"/>
                          <w:szCs w:val="20"/>
                          <w:lang w:val="es-ES"/>
                        </w:rPr>
                        <w:t xml:space="preserve"> por la Comisión el </w:t>
                      </w:r>
                      <w:r>
                        <w:rPr>
                          <w:rFonts w:asciiTheme="majorHAnsi" w:hAnsiTheme="majorHAnsi"/>
                          <w:color w:val="0D0D0D" w:themeColor="text1" w:themeTint="F2"/>
                          <w:sz w:val="18"/>
                          <w:szCs w:val="20"/>
                          <w:lang w:val="es-ES"/>
                        </w:rPr>
                        <w:t>28 de 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841F01">
                        <w:rPr>
                          <w:rFonts w:asciiTheme="majorHAnsi" w:hAnsiTheme="majorHAnsi"/>
                          <w:color w:val="0D0D0D" w:themeColor="text1" w:themeTint="F2"/>
                          <w:sz w:val="18"/>
                          <w:szCs w:val="20"/>
                          <w:lang w:val="es-ES"/>
                        </w:rPr>
                        <w:t>.</w:t>
                      </w:r>
                    </w:p>
                    <w:p w:rsidR="00347702" w:rsidRDefault="00347702" w:rsidP="00347702">
                      <w:pPr>
                        <w:tabs>
                          <w:tab w:val="center" w:pos="5400"/>
                        </w:tabs>
                        <w:suppressAutoHyphens/>
                        <w:spacing w:before="60"/>
                        <w:rPr>
                          <w:rFonts w:asciiTheme="minorHAnsi" w:hAnsiTheme="minorHAnsi" w:cs="Univers"/>
                          <w:color w:val="0D0D0D" w:themeColor="text1" w:themeTint="F2"/>
                          <w:sz w:val="20"/>
                          <w:szCs w:val="20"/>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A50FCF" w:rsidRPr="00E46CF9" w:rsidRDefault="0090270B" w:rsidP="00040C3A">
      <w:pPr>
        <w:tabs>
          <w:tab w:val="center" w:pos="5400"/>
        </w:tabs>
        <w:suppressAutoHyphens/>
        <w:jc w:val="center"/>
        <w:rPr>
          <w:rFonts w:asciiTheme="majorHAnsi" w:hAnsiTheme="majorHAnsi"/>
          <w:sz w:val="18"/>
          <w:szCs w:val="22"/>
          <w:lang w:val="es-ES_tradnl"/>
        </w:rPr>
      </w:pPr>
      <w:r w:rsidRPr="00E46CF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33342CD" wp14:editId="7096A44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A95067">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47702" w:rsidRPr="00347702">
                              <w:rPr>
                                <w:rFonts w:asciiTheme="majorHAnsi" w:hAnsiTheme="majorHAnsi"/>
                                <w:color w:val="595959" w:themeColor="text1" w:themeTint="A6"/>
                                <w:sz w:val="18"/>
                                <w:szCs w:val="18"/>
                                <w:lang w:val="pt-BR"/>
                              </w:rPr>
                              <w:t>171/17</w:t>
                            </w:r>
                            <w:r w:rsidRPr="00347702">
                              <w:rPr>
                                <w:rFonts w:asciiTheme="majorHAnsi" w:hAnsiTheme="majorHAnsi"/>
                                <w:color w:val="595959" w:themeColor="text1" w:themeTint="A6"/>
                                <w:sz w:val="18"/>
                                <w:szCs w:val="18"/>
                                <w:lang w:val="pt-BR"/>
                              </w:rPr>
                              <w:t xml:space="preserve">. </w:t>
                            </w:r>
                            <w:r w:rsidR="0083124D">
                              <w:rPr>
                                <w:rFonts w:asciiTheme="majorHAnsi" w:hAnsiTheme="majorHAnsi"/>
                                <w:color w:val="595959" w:themeColor="text1" w:themeTint="A6"/>
                                <w:sz w:val="18"/>
                                <w:szCs w:val="18"/>
                                <w:lang w:val="es-ES_tradnl"/>
                              </w:rPr>
                              <w:t>Petición 1454-07</w:t>
                            </w:r>
                            <w:r w:rsidR="00347702">
                              <w:rPr>
                                <w:rFonts w:asciiTheme="majorHAnsi" w:hAnsiTheme="majorHAnsi"/>
                                <w:color w:val="595959" w:themeColor="text1" w:themeTint="A6"/>
                                <w:sz w:val="18"/>
                                <w:szCs w:val="18"/>
                                <w:lang w:val="es-ES_tradnl"/>
                              </w:rPr>
                              <w:t>.</w:t>
                            </w:r>
                            <w:r w:rsidR="0083124D">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Inadmisibilidad. </w:t>
                            </w:r>
                            <w:r w:rsidR="0083124D" w:rsidRPr="0083124D">
                              <w:rPr>
                                <w:rFonts w:asciiTheme="majorHAnsi" w:hAnsiTheme="majorHAnsi"/>
                                <w:color w:val="595959" w:themeColor="text1" w:themeTint="A6"/>
                                <w:sz w:val="18"/>
                                <w:szCs w:val="18"/>
                                <w:lang w:val="es-ES_tradnl"/>
                              </w:rPr>
                              <w:t>María Del Carmen Camargo Romero</w:t>
                            </w:r>
                            <w:r w:rsidR="0083124D">
                              <w:rPr>
                                <w:rFonts w:asciiTheme="majorHAnsi" w:hAnsiTheme="majorHAnsi"/>
                                <w:color w:val="595959" w:themeColor="text1" w:themeTint="A6"/>
                                <w:sz w:val="18"/>
                                <w:szCs w:val="18"/>
                                <w:lang w:val="es-ES_tradnl"/>
                              </w:rPr>
                              <w:t>. Colombia.</w:t>
                            </w:r>
                            <w:r w:rsidR="00347702">
                              <w:rPr>
                                <w:rFonts w:asciiTheme="majorHAnsi" w:hAnsiTheme="majorHAnsi"/>
                                <w:color w:val="595959" w:themeColor="text1" w:themeTint="A6"/>
                                <w:sz w:val="18"/>
                                <w:szCs w:val="18"/>
                                <w:lang w:val="es-ES_tradnl"/>
                              </w:rPr>
                              <w:t xml:space="preserve"> 28 de diciembre de 20</w:t>
                            </w:r>
                            <w:r w:rsidR="00841F01">
                              <w:rPr>
                                <w:rFonts w:asciiTheme="majorHAnsi" w:hAnsiTheme="majorHAnsi"/>
                                <w:color w:val="595959" w:themeColor="text1" w:themeTint="A6"/>
                                <w:sz w:val="18"/>
                                <w:szCs w:val="18"/>
                                <w:lang w:val="es-ES_tradnl"/>
                              </w:rPr>
                              <w:t>1</w:t>
                            </w:r>
                            <w:r w:rsidR="00347702">
                              <w:rPr>
                                <w:rFonts w:asciiTheme="majorHAnsi" w:hAnsiTheme="majorHAnsi"/>
                                <w:color w:val="595959" w:themeColor="text1" w:themeTint="A6"/>
                                <w:sz w:val="18"/>
                                <w:szCs w:val="18"/>
                                <w:lang w:val="es-ES_tradnl"/>
                              </w:rPr>
                              <w:t>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A95067">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47702" w:rsidRPr="00347702">
                        <w:rPr>
                          <w:rFonts w:asciiTheme="majorHAnsi" w:hAnsiTheme="majorHAnsi"/>
                          <w:color w:val="595959" w:themeColor="text1" w:themeTint="A6"/>
                          <w:sz w:val="18"/>
                          <w:szCs w:val="18"/>
                          <w:lang w:val="pt-BR"/>
                        </w:rPr>
                        <w:t>171/17</w:t>
                      </w:r>
                      <w:r w:rsidRPr="00347702">
                        <w:rPr>
                          <w:rFonts w:asciiTheme="majorHAnsi" w:hAnsiTheme="majorHAnsi"/>
                          <w:color w:val="595959" w:themeColor="text1" w:themeTint="A6"/>
                          <w:sz w:val="18"/>
                          <w:szCs w:val="18"/>
                          <w:lang w:val="pt-BR"/>
                        </w:rPr>
                        <w:t xml:space="preserve">. </w:t>
                      </w:r>
                      <w:r w:rsidR="0083124D">
                        <w:rPr>
                          <w:rFonts w:asciiTheme="majorHAnsi" w:hAnsiTheme="majorHAnsi"/>
                          <w:color w:val="595959" w:themeColor="text1" w:themeTint="A6"/>
                          <w:sz w:val="18"/>
                          <w:szCs w:val="18"/>
                          <w:lang w:val="es-ES_tradnl"/>
                        </w:rPr>
                        <w:t>Petición 1454-07</w:t>
                      </w:r>
                      <w:r w:rsidR="00347702">
                        <w:rPr>
                          <w:rFonts w:asciiTheme="majorHAnsi" w:hAnsiTheme="majorHAnsi"/>
                          <w:color w:val="595959" w:themeColor="text1" w:themeTint="A6"/>
                          <w:sz w:val="18"/>
                          <w:szCs w:val="18"/>
                          <w:lang w:val="es-ES_tradnl"/>
                        </w:rPr>
                        <w:t>.</w:t>
                      </w:r>
                      <w:r w:rsidR="0083124D">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Inadmisibilidad. </w:t>
                      </w:r>
                      <w:r w:rsidR="0083124D" w:rsidRPr="0083124D">
                        <w:rPr>
                          <w:rFonts w:asciiTheme="majorHAnsi" w:hAnsiTheme="majorHAnsi"/>
                          <w:color w:val="595959" w:themeColor="text1" w:themeTint="A6"/>
                          <w:sz w:val="18"/>
                          <w:szCs w:val="18"/>
                          <w:lang w:val="es-ES_tradnl"/>
                        </w:rPr>
                        <w:t>María Del Carmen Camargo Romero</w:t>
                      </w:r>
                      <w:r w:rsidR="0083124D">
                        <w:rPr>
                          <w:rFonts w:asciiTheme="majorHAnsi" w:hAnsiTheme="majorHAnsi"/>
                          <w:color w:val="595959" w:themeColor="text1" w:themeTint="A6"/>
                          <w:sz w:val="18"/>
                          <w:szCs w:val="18"/>
                          <w:lang w:val="es-ES_tradnl"/>
                        </w:rPr>
                        <w:t>. Colombia.</w:t>
                      </w:r>
                      <w:r w:rsidR="00347702">
                        <w:rPr>
                          <w:rFonts w:asciiTheme="majorHAnsi" w:hAnsiTheme="majorHAnsi"/>
                          <w:color w:val="595959" w:themeColor="text1" w:themeTint="A6"/>
                          <w:sz w:val="18"/>
                          <w:szCs w:val="18"/>
                          <w:lang w:val="es-ES_tradnl"/>
                        </w:rPr>
                        <w:t xml:space="preserve"> 28 de diciembre de 20</w:t>
                      </w:r>
                      <w:r w:rsidR="00841F01">
                        <w:rPr>
                          <w:rFonts w:asciiTheme="majorHAnsi" w:hAnsiTheme="majorHAnsi"/>
                          <w:color w:val="595959" w:themeColor="text1" w:themeTint="A6"/>
                          <w:sz w:val="18"/>
                          <w:szCs w:val="18"/>
                          <w:lang w:val="es-ES_tradnl"/>
                        </w:rPr>
                        <w:t>1</w:t>
                      </w:r>
                      <w:r w:rsidR="00347702">
                        <w:rPr>
                          <w:rFonts w:asciiTheme="majorHAnsi" w:hAnsiTheme="majorHAnsi"/>
                          <w:color w:val="595959" w:themeColor="text1" w:themeTint="A6"/>
                          <w:sz w:val="18"/>
                          <w:szCs w:val="18"/>
                          <w:lang w:val="es-ES_tradnl"/>
                        </w:rPr>
                        <w:t>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E46CF9" w:rsidRDefault="00A50FCF" w:rsidP="00040C3A">
      <w:pPr>
        <w:tabs>
          <w:tab w:val="center" w:pos="5400"/>
        </w:tabs>
        <w:suppressAutoHyphens/>
        <w:jc w:val="center"/>
        <w:rPr>
          <w:rFonts w:asciiTheme="majorHAnsi" w:hAnsiTheme="majorHAnsi"/>
          <w:sz w:val="18"/>
          <w:szCs w:val="22"/>
          <w:lang w:val="es-ES_tradnl"/>
        </w:rPr>
      </w:pPr>
    </w:p>
    <w:p w:rsidR="0090270B" w:rsidRPr="00E46CF9" w:rsidRDefault="00D306D1" w:rsidP="005516A1">
      <w:pPr>
        <w:tabs>
          <w:tab w:val="center" w:pos="5400"/>
        </w:tabs>
        <w:suppressAutoHyphens/>
        <w:jc w:val="center"/>
        <w:rPr>
          <w:rFonts w:asciiTheme="majorHAnsi" w:hAnsiTheme="majorHAnsi"/>
          <w:b/>
          <w:sz w:val="20"/>
          <w:lang w:val="es-ES_tradnl"/>
        </w:rPr>
      </w:pPr>
      <w:r w:rsidRPr="00E46CF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E298159" wp14:editId="795424D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41C1CDC" wp14:editId="158BD4C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29815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141C1CDC" wp14:editId="158BD4C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46CF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C1679CA" wp14:editId="754B160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1679C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46CF9" w:rsidRDefault="0070697F" w:rsidP="005516A1">
      <w:pPr>
        <w:tabs>
          <w:tab w:val="center" w:pos="5400"/>
        </w:tabs>
        <w:suppressAutoHyphens/>
        <w:jc w:val="center"/>
        <w:rPr>
          <w:rFonts w:asciiTheme="majorHAnsi" w:hAnsiTheme="majorHAnsi"/>
          <w:b/>
          <w:sz w:val="20"/>
          <w:lang w:val="es-ES_tradnl"/>
        </w:rPr>
        <w:sectPr w:rsidR="0070697F" w:rsidRPr="00E46CF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E46CF9" w:rsidRDefault="00722C9F" w:rsidP="00722C9F">
      <w:pPr>
        <w:tabs>
          <w:tab w:val="center" w:pos="5400"/>
        </w:tabs>
        <w:suppressAutoHyphens/>
        <w:spacing w:line="276" w:lineRule="auto"/>
        <w:jc w:val="center"/>
        <w:rPr>
          <w:rFonts w:asciiTheme="majorHAnsi" w:hAnsiTheme="majorHAnsi"/>
          <w:b/>
          <w:sz w:val="18"/>
          <w:szCs w:val="20"/>
          <w:lang w:val="es-ES_tradnl"/>
        </w:rPr>
      </w:pPr>
      <w:r w:rsidRPr="00E46CF9">
        <w:rPr>
          <w:rFonts w:asciiTheme="majorHAnsi" w:hAnsiTheme="majorHAnsi"/>
          <w:b/>
          <w:sz w:val="18"/>
          <w:szCs w:val="20"/>
          <w:lang w:val="es-ES_tradnl"/>
        </w:rPr>
        <w:lastRenderedPageBreak/>
        <w:t xml:space="preserve">INFORME No. </w:t>
      </w:r>
      <w:r w:rsidR="00347702">
        <w:rPr>
          <w:rFonts w:asciiTheme="majorHAnsi" w:hAnsiTheme="majorHAnsi"/>
          <w:b/>
          <w:sz w:val="18"/>
          <w:szCs w:val="20"/>
          <w:lang w:val="es-ES_tradnl"/>
        </w:rPr>
        <w:t>171</w:t>
      </w:r>
      <w:r w:rsidRPr="00E46CF9">
        <w:rPr>
          <w:rFonts w:asciiTheme="majorHAnsi" w:hAnsiTheme="majorHAnsi"/>
          <w:b/>
          <w:sz w:val="18"/>
          <w:szCs w:val="20"/>
          <w:lang w:val="es-ES_tradnl"/>
        </w:rPr>
        <w:t>/1</w:t>
      </w:r>
      <w:r w:rsidR="00D05ABD" w:rsidRPr="00E46CF9">
        <w:rPr>
          <w:rFonts w:asciiTheme="majorHAnsi" w:hAnsiTheme="majorHAnsi"/>
          <w:b/>
          <w:sz w:val="18"/>
          <w:szCs w:val="20"/>
          <w:lang w:val="es-ES_tradnl"/>
        </w:rPr>
        <w:t>7</w:t>
      </w:r>
      <w:r w:rsidR="00F35331" w:rsidRPr="00E46CF9">
        <w:rPr>
          <w:rStyle w:val="FootnoteReference"/>
          <w:rFonts w:asciiTheme="majorHAnsi" w:hAnsiTheme="majorHAnsi"/>
          <w:b/>
          <w:sz w:val="18"/>
          <w:szCs w:val="20"/>
          <w:lang w:val="es-ES_tradnl"/>
        </w:rPr>
        <w:footnoteReference w:id="2"/>
      </w:r>
    </w:p>
    <w:p w:rsidR="00722C9F" w:rsidRPr="00E46CF9" w:rsidRDefault="00103C45" w:rsidP="00722C9F">
      <w:pPr>
        <w:tabs>
          <w:tab w:val="center" w:pos="5400"/>
        </w:tabs>
        <w:suppressAutoHyphens/>
        <w:spacing w:line="276" w:lineRule="auto"/>
        <w:jc w:val="center"/>
        <w:rPr>
          <w:rFonts w:asciiTheme="majorHAnsi" w:hAnsiTheme="majorHAnsi"/>
          <w:b/>
          <w:sz w:val="18"/>
          <w:szCs w:val="20"/>
          <w:lang w:val="es-ES_tradnl"/>
        </w:rPr>
      </w:pPr>
      <w:r w:rsidRPr="00E46CF9">
        <w:rPr>
          <w:rFonts w:asciiTheme="majorHAnsi" w:hAnsiTheme="majorHAnsi"/>
          <w:b/>
          <w:sz w:val="18"/>
          <w:szCs w:val="20"/>
          <w:lang w:val="es-ES_tradnl"/>
        </w:rPr>
        <w:t>PETICIÓN 1454-07</w:t>
      </w:r>
      <w:r w:rsidR="00722C9F" w:rsidRPr="00E46CF9">
        <w:rPr>
          <w:rFonts w:asciiTheme="majorHAnsi" w:hAnsiTheme="majorHAnsi"/>
          <w:b/>
          <w:sz w:val="18"/>
          <w:szCs w:val="20"/>
          <w:lang w:val="es-ES_tradnl"/>
        </w:rPr>
        <w:t xml:space="preserve"> </w:t>
      </w:r>
    </w:p>
    <w:p w:rsidR="00722C9F" w:rsidRPr="00E46CF9" w:rsidRDefault="00722C9F" w:rsidP="00722C9F">
      <w:pPr>
        <w:tabs>
          <w:tab w:val="center" w:pos="5400"/>
        </w:tabs>
        <w:suppressAutoHyphens/>
        <w:spacing w:line="276" w:lineRule="auto"/>
        <w:jc w:val="center"/>
        <w:rPr>
          <w:rFonts w:asciiTheme="majorHAnsi" w:hAnsiTheme="majorHAnsi"/>
          <w:sz w:val="18"/>
          <w:szCs w:val="20"/>
          <w:lang w:val="es-ES_tradnl"/>
        </w:rPr>
      </w:pPr>
      <w:r w:rsidRPr="00E46CF9">
        <w:rPr>
          <w:rFonts w:asciiTheme="majorHAnsi" w:hAnsiTheme="majorHAnsi"/>
          <w:sz w:val="18"/>
          <w:szCs w:val="20"/>
          <w:lang w:val="es-ES_tradnl"/>
        </w:rPr>
        <w:t xml:space="preserve">INFORME DE </w:t>
      </w:r>
      <w:r w:rsidR="00E768DD" w:rsidRPr="00E46CF9">
        <w:rPr>
          <w:rFonts w:asciiTheme="majorHAnsi" w:hAnsiTheme="majorHAnsi"/>
          <w:sz w:val="18"/>
          <w:szCs w:val="20"/>
          <w:lang w:val="es-ES_tradnl"/>
        </w:rPr>
        <w:t>IN</w:t>
      </w:r>
      <w:r w:rsidRPr="00E46CF9">
        <w:rPr>
          <w:rFonts w:asciiTheme="majorHAnsi" w:hAnsiTheme="majorHAnsi"/>
          <w:sz w:val="18"/>
          <w:szCs w:val="20"/>
          <w:lang w:val="es-ES_tradnl"/>
        </w:rPr>
        <w:t>A</w:t>
      </w:r>
      <w:r w:rsidR="005A24ED" w:rsidRPr="00E46CF9">
        <w:rPr>
          <w:rFonts w:asciiTheme="majorHAnsi" w:hAnsiTheme="majorHAnsi"/>
          <w:sz w:val="18"/>
          <w:szCs w:val="20"/>
          <w:lang w:val="es-ES_tradnl"/>
        </w:rPr>
        <w:t xml:space="preserve">DMISIBILIDAD </w:t>
      </w:r>
    </w:p>
    <w:p w:rsidR="00722C9F" w:rsidRPr="00E46CF9" w:rsidRDefault="00103C45" w:rsidP="00722C9F">
      <w:pPr>
        <w:tabs>
          <w:tab w:val="center" w:pos="5400"/>
        </w:tabs>
        <w:suppressAutoHyphens/>
        <w:spacing w:line="276" w:lineRule="auto"/>
        <w:jc w:val="center"/>
        <w:rPr>
          <w:rFonts w:asciiTheme="majorHAnsi" w:hAnsiTheme="majorHAnsi"/>
          <w:sz w:val="18"/>
          <w:szCs w:val="20"/>
          <w:lang w:val="es-ES_tradnl"/>
        </w:rPr>
      </w:pPr>
      <w:r w:rsidRPr="00E46CF9">
        <w:rPr>
          <w:rFonts w:asciiTheme="majorHAnsi" w:hAnsiTheme="majorHAnsi"/>
          <w:sz w:val="18"/>
          <w:szCs w:val="20"/>
          <w:lang w:val="es-ES_tradnl"/>
        </w:rPr>
        <w:t>MARÍA DEL CARMEN CAMARGO ROMERO</w:t>
      </w:r>
    </w:p>
    <w:p w:rsidR="0070697F" w:rsidRPr="00E46CF9" w:rsidRDefault="00103C45" w:rsidP="00722C9F">
      <w:pPr>
        <w:tabs>
          <w:tab w:val="center" w:pos="5400"/>
        </w:tabs>
        <w:suppressAutoHyphens/>
        <w:spacing w:line="276" w:lineRule="auto"/>
        <w:jc w:val="center"/>
        <w:rPr>
          <w:rFonts w:asciiTheme="majorHAnsi" w:hAnsiTheme="majorHAnsi"/>
          <w:sz w:val="18"/>
          <w:szCs w:val="20"/>
          <w:lang w:val="es-ES_tradnl"/>
        </w:rPr>
      </w:pPr>
      <w:r w:rsidRPr="00E46CF9">
        <w:rPr>
          <w:rFonts w:asciiTheme="majorHAnsi" w:hAnsiTheme="majorHAnsi"/>
          <w:sz w:val="18"/>
          <w:szCs w:val="20"/>
          <w:lang w:val="es-ES_tradnl"/>
        </w:rPr>
        <w:t>COLOMBIA</w:t>
      </w:r>
    </w:p>
    <w:p w:rsidR="00722C9F" w:rsidRPr="00E46CF9" w:rsidRDefault="00347702"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28 DE DICIEMBRE DE 2017</w:t>
      </w:r>
    </w:p>
    <w:p w:rsidR="0070697F" w:rsidRPr="00E46CF9" w:rsidRDefault="0070697F" w:rsidP="001D65EF">
      <w:pPr>
        <w:tabs>
          <w:tab w:val="center" w:pos="5400"/>
        </w:tabs>
        <w:suppressAutoHyphens/>
        <w:spacing w:line="276" w:lineRule="auto"/>
        <w:rPr>
          <w:rFonts w:asciiTheme="majorHAnsi" w:hAnsiTheme="majorHAnsi"/>
          <w:sz w:val="20"/>
          <w:szCs w:val="20"/>
          <w:lang w:val="es-ES_tradnl"/>
        </w:rPr>
      </w:pPr>
    </w:p>
    <w:p w:rsidR="003239B8" w:rsidRPr="00E46CF9" w:rsidRDefault="003239B8" w:rsidP="003239B8">
      <w:pPr>
        <w:spacing w:after="240"/>
        <w:ind w:firstLine="720"/>
        <w:jc w:val="both"/>
        <w:rPr>
          <w:rFonts w:asciiTheme="majorHAnsi" w:hAnsiTheme="majorHAnsi"/>
          <w:b/>
          <w:bCs/>
          <w:sz w:val="20"/>
          <w:szCs w:val="20"/>
          <w:lang w:val="es-ES"/>
        </w:rPr>
      </w:pPr>
      <w:r w:rsidRPr="00E46CF9">
        <w:rPr>
          <w:rFonts w:asciiTheme="majorHAnsi" w:hAnsiTheme="majorHAnsi"/>
          <w:b/>
          <w:bCs/>
          <w:sz w:val="20"/>
          <w:szCs w:val="20"/>
          <w:lang w:val="es-ES"/>
        </w:rPr>
        <w:t>I.</w:t>
      </w:r>
      <w:r w:rsidRPr="00E46CF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46CF9" w:rsidTr="008D2290">
        <w:tc>
          <w:tcPr>
            <w:tcW w:w="4680" w:type="dxa"/>
            <w:tcBorders>
              <w:top w:val="single" w:sz="4" w:space="0" w:color="auto"/>
              <w:bottom w:val="single" w:sz="6" w:space="0" w:color="auto"/>
            </w:tcBorders>
            <w:shd w:val="clear" w:color="auto" w:fill="386294"/>
            <w:vAlign w:val="center"/>
          </w:tcPr>
          <w:p w:rsidR="003239B8" w:rsidRPr="00E46CF9" w:rsidRDefault="003239B8" w:rsidP="008D2290">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Parte peticionaria:</w:t>
            </w:r>
          </w:p>
        </w:tc>
        <w:tc>
          <w:tcPr>
            <w:tcW w:w="4680" w:type="dxa"/>
            <w:vAlign w:val="center"/>
          </w:tcPr>
          <w:p w:rsidR="003239B8" w:rsidRPr="00E46CF9" w:rsidRDefault="00626E54" w:rsidP="008D2290">
            <w:pPr>
              <w:jc w:val="both"/>
              <w:rPr>
                <w:rFonts w:ascii="Cambria" w:hAnsi="Cambria"/>
                <w:bCs/>
                <w:sz w:val="20"/>
                <w:szCs w:val="20"/>
              </w:rPr>
            </w:pPr>
            <w:r w:rsidRPr="00E46CF9">
              <w:rPr>
                <w:rFonts w:ascii="Cambria" w:hAnsi="Cambria"/>
                <w:bCs/>
                <w:sz w:val="20"/>
                <w:szCs w:val="20"/>
              </w:rPr>
              <w:t>Eduardo Insignares Romero</w:t>
            </w:r>
          </w:p>
        </w:tc>
      </w:tr>
      <w:tr w:rsidR="003239B8" w:rsidRPr="00B51DDA" w:rsidTr="008D2290">
        <w:tc>
          <w:tcPr>
            <w:tcW w:w="4680" w:type="dxa"/>
            <w:tcBorders>
              <w:top w:val="single" w:sz="6" w:space="0" w:color="auto"/>
              <w:bottom w:val="single" w:sz="6" w:space="0" w:color="auto"/>
            </w:tcBorders>
            <w:shd w:val="clear" w:color="auto" w:fill="386294"/>
            <w:vAlign w:val="center"/>
          </w:tcPr>
          <w:p w:rsidR="003239B8" w:rsidRPr="00E46CF9" w:rsidRDefault="00D74D1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46CF9">
                  <w:rPr>
                    <w:rFonts w:ascii="Cambria" w:hAnsi="Cambria"/>
                    <w:b/>
                    <w:bCs/>
                    <w:color w:val="FFFFFF" w:themeColor="background1"/>
                    <w:sz w:val="20"/>
                    <w:szCs w:val="20"/>
                  </w:rPr>
                  <w:t>Presunta víctima</w:t>
                </w:r>
              </w:sdtContent>
            </w:sdt>
            <w:r w:rsidR="003239B8" w:rsidRPr="00E46CF9">
              <w:rPr>
                <w:rFonts w:ascii="Cambria" w:hAnsi="Cambria"/>
                <w:b/>
                <w:bCs/>
                <w:color w:val="FFFFFF" w:themeColor="background1"/>
                <w:sz w:val="20"/>
                <w:szCs w:val="20"/>
              </w:rPr>
              <w:t>:</w:t>
            </w:r>
          </w:p>
        </w:tc>
        <w:tc>
          <w:tcPr>
            <w:tcW w:w="4680" w:type="dxa"/>
            <w:vAlign w:val="center"/>
          </w:tcPr>
          <w:p w:rsidR="003239B8" w:rsidRPr="00E46CF9" w:rsidRDefault="00626E54" w:rsidP="008D2290">
            <w:pPr>
              <w:jc w:val="both"/>
              <w:rPr>
                <w:rFonts w:ascii="Cambria" w:hAnsi="Cambria"/>
                <w:bCs/>
                <w:sz w:val="20"/>
                <w:szCs w:val="20"/>
                <w:lang w:val="es-ES"/>
              </w:rPr>
            </w:pPr>
            <w:r w:rsidRPr="00E46CF9">
              <w:rPr>
                <w:rFonts w:ascii="Cambria" w:hAnsi="Cambria"/>
                <w:bCs/>
                <w:sz w:val="20"/>
                <w:szCs w:val="20"/>
                <w:lang w:val="es-ES"/>
              </w:rPr>
              <w:t>María del Carmen Camargo Romero</w:t>
            </w:r>
          </w:p>
        </w:tc>
      </w:tr>
      <w:tr w:rsidR="003239B8" w:rsidRPr="00E46CF9" w:rsidTr="008D2290">
        <w:tc>
          <w:tcPr>
            <w:tcW w:w="4680" w:type="dxa"/>
            <w:tcBorders>
              <w:top w:val="single" w:sz="6" w:space="0" w:color="auto"/>
              <w:bottom w:val="single" w:sz="6" w:space="0" w:color="auto"/>
            </w:tcBorders>
            <w:shd w:val="clear" w:color="auto" w:fill="386294"/>
            <w:vAlign w:val="center"/>
          </w:tcPr>
          <w:p w:rsidR="003239B8" w:rsidRPr="00E46CF9" w:rsidRDefault="003239B8" w:rsidP="008D2290">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Estado denunciado:</w:t>
            </w:r>
          </w:p>
        </w:tc>
        <w:tc>
          <w:tcPr>
            <w:tcW w:w="4680" w:type="dxa"/>
            <w:vAlign w:val="center"/>
          </w:tcPr>
          <w:p w:rsidR="003239B8" w:rsidRPr="00E46CF9" w:rsidRDefault="00CC5FC6" w:rsidP="008D2290">
            <w:pPr>
              <w:jc w:val="both"/>
              <w:rPr>
                <w:rFonts w:ascii="Cambria" w:hAnsi="Cambria"/>
                <w:bCs/>
                <w:sz w:val="20"/>
                <w:szCs w:val="20"/>
              </w:rPr>
            </w:pPr>
            <w:r w:rsidRPr="00E46CF9">
              <w:rPr>
                <w:rFonts w:ascii="Cambria" w:hAnsi="Cambria"/>
                <w:bCs/>
                <w:sz w:val="20"/>
                <w:szCs w:val="20"/>
              </w:rPr>
              <w:t>Colombia</w:t>
            </w:r>
          </w:p>
        </w:tc>
      </w:tr>
      <w:tr w:rsidR="00223A29" w:rsidRPr="00B51DDA" w:rsidTr="008D2290">
        <w:tc>
          <w:tcPr>
            <w:tcW w:w="4680" w:type="dxa"/>
            <w:tcBorders>
              <w:top w:val="single" w:sz="6" w:space="0" w:color="auto"/>
              <w:bottom w:val="single" w:sz="6" w:space="0" w:color="auto"/>
            </w:tcBorders>
            <w:shd w:val="clear" w:color="auto" w:fill="386294"/>
            <w:vAlign w:val="center"/>
          </w:tcPr>
          <w:p w:rsidR="00223A29" w:rsidRPr="00E46CF9" w:rsidRDefault="001B3A00" w:rsidP="00E4118C">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 xml:space="preserve">Derechos </w:t>
            </w:r>
            <w:r w:rsidR="00E4118C" w:rsidRPr="00E46CF9">
              <w:rPr>
                <w:rFonts w:ascii="Cambria" w:hAnsi="Cambria"/>
                <w:b/>
                <w:bCs/>
                <w:color w:val="FFFFFF" w:themeColor="background1"/>
                <w:sz w:val="20"/>
                <w:szCs w:val="20"/>
              </w:rPr>
              <w:t>invocados</w:t>
            </w:r>
            <w:r w:rsidRPr="00E46CF9">
              <w:rPr>
                <w:rFonts w:ascii="Cambria" w:hAnsi="Cambria"/>
                <w:b/>
                <w:bCs/>
                <w:color w:val="FFFFFF" w:themeColor="background1"/>
                <w:sz w:val="20"/>
                <w:szCs w:val="20"/>
              </w:rPr>
              <w:t>:</w:t>
            </w:r>
          </w:p>
        </w:tc>
        <w:tc>
          <w:tcPr>
            <w:tcW w:w="4680" w:type="dxa"/>
            <w:vAlign w:val="center"/>
          </w:tcPr>
          <w:p w:rsidR="00223A29" w:rsidRPr="00E46CF9" w:rsidRDefault="00AE3CDF" w:rsidP="008C228B">
            <w:pPr>
              <w:jc w:val="both"/>
              <w:rPr>
                <w:rFonts w:ascii="Cambria" w:hAnsi="Cambria"/>
                <w:bCs/>
                <w:sz w:val="20"/>
                <w:szCs w:val="20"/>
                <w:lang w:val="es-ES"/>
              </w:rPr>
            </w:pPr>
            <w:r w:rsidRPr="00E46CF9">
              <w:rPr>
                <w:rFonts w:ascii="Cambria" w:hAnsi="Cambria"/>
                <w:bCs/>
                <w:sz w:val="20"/>
                <w:szCs w:val="20"/>
                <w:lang w:val="es-ES"/>
              </w:rPr>
              <w:t xml:space="preserve">Artículos </w:t>
            </w:r>
            <w:r w:rsidR="008C228B" w:rsidRPr="00E46CF9">
              <w:rPr>
                <w:rFonts w:ascii="Cambria" w:hAnsi="Cambria"/>
                <w:bCs/>
                <w:sz w:val="20"/>
                <w:szCs w:val="20"/>
                <w:lang w:val="es-ES"/>
              </w:rPr>
              <w:t>4 (vida)</w:t>
            </w:r>
            <w:r w:rsidR="006E769A" w:rsidRPr="00E46CF9">
              <w:rPr>
                <w:rFonts w:ascii="Cambria" w:hAnsi="Cambria"/>
                <w:bCs/>
                <w:sz w:val="20"/>
                <w:szCs w:val="20"/>
                <w:lang w:val="es-ES"/>
              </w:rPr>
              <w:t xml:space="preserve">, </w:t>
            </w:r>
            <w:r w:rsidR="008C228B" w:rsidRPr="00E46CF9">
              <w:rPr>
                <w:rFonts w:ascii="Cambria" w:hAnsi="Cambria"/>
                <w:bCs/>
                <w:sz w:val="20"/>
                <w:szCs w:val="20"/>
                <w:lang w:val="es-ES"/>
              </w:rPr>
              <w:t xml:space="preserve">5 (integridad personal), </w:t>
            </w:r>
            <w:r w:rsidRPr="00E46CF9">
              <w:rPr>
                <w:rFonts w:ascii="Cambria" w:hAnsi="Cambria"/>
                <w:bCs/>
                <w:sz w:val="20"/>
                <w:szCs w:val="20"/>
                <w:lang w:val="es-ES"/>
              </w:rPr>
              <w:t xml:space="preserve">8 (garantías judiciales), y </w:t>
            </w:r>
            <w:r w:rsidRPr="00E46CF9">
              <w:rPr>
                <w:rFonts w:asciiTheme="majorHAnsi" w:hAnsiTheme="majorHAnsi"/>
                <w:sz w:val="20"/>
                <w:szCs w:val="20"/>
                <w:lang w:val="es-ES"/>
              </w:rPr>
              <w:t xml:space="preserve">25 (protección judicial) </w:t>
            </w:r>
            <w:r w:rsidRPr="00E46CF9">
              <w:rPr>
                <w:rFonts w:ascii="Cambria" w:hAnsi="Cambria"/>
                <w:bCs/>
                <w:sz w:val="20"/>
                <w:szCs w:val="20"/>
                <w:lang w:val="es-ES"/>
              </w:rPr>
              <w:t xml:space="preserve">en relación con sus artículos 1.1 (obligación de respetar los derechos) y 2 (deber de adoptar disposiciones de derecho interno) </w:t>
            </w:r>
            <w:r w:rsidRPr="00E46CF9">
              <w:rPr>
                <w:rFonts w:ascii="Cambria" w:hAnsi="Cambria"/>
                <w:sz w:val="20"/>
                <w:szCs w:val="20"/>
                <w:bdr w:val="none" w:sz="0" w:space="0" w:color="auto" w:frame="1"/>
                <w:lang w:val="es-ES"/>
              </w:rPr>
              <w:t>de la Convención Americana sobre Derechos Humanos</w:t>
            </w:r>
            <w:r w:rsidRPr="00E46CF9">
              <w:rPr>
                <w:rStyle w:val="FootnoteReference"/>
                <w:rFonts w:ascii="Cambria" w:hAnsi="Cambria"/>
                <w:bCs/>
                <w:sz w:val="20"/>
                <w:szCs w:val="20"/>
                <w:bdr w:val="none" w:sz="0" w:space="0" w:color="auto" w:frame="1"/>
              </w:rPr>
              <w:footnoteReference w:id="3"/>
            </w:r>
          </w:p>
        </w:tc>
      </w:tr>
    </w:tbl>
    <w:p w:rsidR="003239B8" w:rsidRPr="00E46CF9" w:rsidRDefault="003239B8" w:rsidP="003239B8">
      <w:pPr>
        <w:spacing w:before="240" w:after="240"/>
        <w:ind w:firstLine="720"/>
        <w:jc w:val="both"/>
        <w:rPr>
          <w:rFonts w:asciiTheme="majorHAnsi" w:hAnsiTheme="majorHAnsi"/>
          <w:b/>
          <w:bCs/>
          <w:sz w:val="20"/>
          <w:szCs w:val="20"/>
          <w:lang w:val="es-ES"/>
        </w:rPr>
      </w:pPr>
      <w:r w:rsidRPr="00E46CF9">
        <w:rPr>
          <w:rFonts w:asciiTheme="majorHAnsi" w:hAnsiTheme="majorHAnsi"/>
          <w:b/>
          <w:bCs/>
          <w:sz w:val="20"/>
          <w:szCs w:val="20"/>
          <w:lang w:val="es-ES"/>
        </w:rPr>
        <w:t>II.</w:t>
      </w:r>
      <w:r w:rsidRPr="00E46CF9">
        <w:rPr>
          <w:rFonts w:asciiTheme="majorHAnsi" w:hAnsiTheme="majorHAnsi"/>
          <w:b/>
          <w:bCs/>
          <w:sz w:val="20"/>
          <w:szCs w:val="20"/>
          <w:lang w:val="es-ES"/>
        </w:rPr>
        <w:tab/>
        <w:t>TRÁMITE ANTE LA CIDH</w:t>
      </w:r>
      <w:r w:rsidR="008E3BFE" w:rsidRPr="00E46CF9">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E46CF9" w:rsidTr="008D2290">
        <w:tc>
          <w:tcPr>
            <w:tcW w:w="4680" w:type="dxa"/>
            <w:tcBorders>
              <w:top w:val="single" w:sz="6" w:space="0" w:color="auto"/>
              <w:bottom w:val="single" w:sz="6" w:space="0" w:color="auto"/>
            </w:tcBorders>
            <w:shd w:val="clear" w:color="auto" w:fill="386294"/>
            <w:vAlign w:val="center"/>
          </w:tcPr>
          <w:p w:rsidR="004C2312" w:rsidRPr="00E46CF9" w:rsidRDefault="004C2312" w:rsidP="008D2290">
            <w:pPr>
              <w:jc w:val="center"/>
              <w:rPr>
                <w:rFonts w:ascii="Cambria" w:hAnsi="Cambria"/>
                <w:b/>
                <w:bCs/>
                <w:color w:val="FFFFFF" w:themeColor="background1"/>
                <w:sz w:val="20"/>
                <w:szCs w:val="20"/>
                <w:lang w:val="es-ES"/>
              </w:rPr>
            </w:pPr>
            <w:r w:rsidRPr="00E46CF9">
              <w:rPr>
                <w:rFonts w:ascii="Cambria" w:hAnsi="Cambria"/>
                <w:b/>
                <w:bCs/>
                <w:color w:val="FFFFFF" w:themeColor="background1"/>
                <w:sz w:val="20"/>
                <w:szCs w:val="20"/>
                <w:lang w:val="es-ES"/>
              </w:rPr>
              <w:t>Fecha de presentación de la petición</w:t>
            </w:r>
            <w:r w:rsidR="00F52A1A" w:rsidRPr="00E46CF9">
              <w:rPr>
                <w:rStyle w:val="FootnoteReference"/>
                <w:rFonts w:ascii="Cambria" w:hAnsi="Cambria"/>
                <w:bCs/>
                <w:color w:val="FFFFFF" w:themeColor="background1"/>
                <w:sz w:val="20"/>
                <w:szCs w:val="20"/>
                <w:lang w:val="es-ES"/>
              </w:rPr>
              <w:footnoteReference w:id="5"/>
            </w:r>
            <w:r w:rsidRPr="00E46CF9">
              <w:rPr>
                <w:rFonts w:ascii="Cambria" w:hAnsi="Cambria"/>
                <w:b/>
                <w:bCs/>
                <w:color w:val="FFFFFF" w:themeColor="background1"/>
                <w:sz w:val="20"/>
                <w:szCs w:val="20"/>
                <w:lang w:val="es-ES"/>
              </w:rPr>
              <w:t>:</w:t>
            </w:r>
          </w:p>
        </w:tc>
        <w:tc>
          <w:tcPr>
            <w:tcW w:w="4680" w:type="dxa"/>
            <w:vAlign w:val="center"/>
          </w:tcPr>
          <w:p w:rsidR="004C2312" w:rsidRPr="00E46CF9" w:rsidRDefault="00F52A1A" w:rsidP="00F52A1A">
            <w:pPr>
              <w:jc w:val="both"/>
              <w:rPr>
                <w:rFonts w:ascii="Cambria" w:hAnsi="Cambria"/>
                <w:bCs/>
                <w:sz w:val="20"/>
                <w:szCs w:val="20"/>
                <w:lang w:val="es-ES"/>
              </w:rPr>
            </w:pPr>
            <w:r w:rsidRPr="00E46CF9">
              <w:rPr>
                <w:rFonts w:ascii="Cambria" w:hAnsi="Cambria"/>
                <w:bCs/>
                <w:sz w:val="20"/>
                <w:szCs w:val="20"/>
                <w:lang w:val="es-ES"/>
              </w:rPr>
              <w:t>8 de noviembre de 2007</w:t>
            </w:r>
          </w:p>
        </w:tc>
      </w:tr>
      <w:tr w:rsidR="001E49E7" w:rsidRPr="00E46CF9" w:rsidTr="002625EA">
        <w:tc>
          <w:tcPr>
            <w:tcW w:w="4680" w:type="dxa"/>
            <w:tcBorders>
              <w:top w:val="single" w:sz="6" w:space="0" w:color="auto"/>
              <w:bottom w:val="single" w:sz="6" w:space="0" w:color="auto"/>
            </w:tcBorders>
            <w:shd w:val="clear" w:color="auto" w:fill="386294"/>
            <w:vAlign w:val="center"/>
          </w:tcPr>
          <w:p w:rsidR="001E49E7" w:rsidRPr="00E46CF9" w:rsidRDefault="001E49E7" w:rsidP="001E49E7">
            <w:pPr>
              <w:jc w:val="center"/>
              <w:rPr>
                <w:rFonts w:ascii="Cambria" w:hAnsi="Cambria"/>
                <w:b/>
                <w:bCs/>
                <w:color w:val="FFFFFF" w:themeColor="background1"/>
                <w:sz w:val="20"/>
                <w:szCs w:val="20"/>
                <w:lang w:val="es-ES"/>
              </w:rPr>
            </w:pPr>
            <w:r w:rsidRPr="00E46CF9">
              <w:rPr>
                <w:rFonts w:ascii="Cambria" w:hAnsi="Cambria"/>
                <w:b/>
                <w:bCs/>
                <w:color w:val="FFFFFF" w:themeColor="background1"/>
                <w:sz w:val="20"/>
                <w:szCs w:val="20"/>
                <w:lang w:val="es-ES"/>
              </w:rPr>
              <w:t>Información adicional recibida durante la etapa de estudio:</w:t>
            </w:r>
          </w:p>
        </w:tc>
        <w:tc>
          <w:tcPr>
            <w:tcW w:w="4680" w:type="dxa"/>
            <w:vAlign w:val="center"/>
          </w:tcPr>
          <w:p w:rsidR="001E49E7" w:rsidRPr="00E46CF9" w:rsidRDefault="00F52A1A" w:rsidP="00D0357C">
            <w:pPr>
              <w:jc w:val="both"/>
              <w:rPr>
                <w:rFonts w:ascii="Cambria" w:hAnsi="Cambria"/>
                <w:bCs/>
                <w:sz w:val="20"/>
                <w:szCs w:val="20"/>
                <w:lang w:val="es-AR"/>
              </w:rPr>
            </w:pPr>
            <w:r w:rsidRPr="00E46CF9">
              <w:rPr>
                <w:rFonts w:ascii="Cambria" w:hAnsi="Cambria"/>
                <w:bCs/>
                <w:sz w:val="20"/>
                <w:szCs w:val="20"/>
                <w:lang w:val="es-AR"/>
              </w:rPr>
              <w:t>12 de septiembre de 2011</w:t>
            </w:r>
          </w:p>
        </w:tc>
      </w:tr>
      <w:tr w:rsidR="004C2312" w:rsidRPr="00E46CF9" w:rsidTr="008D2290">
        <w:tc>
          <w:tcPr>
            <w:tcW w:w="4680" w:type="dxa"/>
            <w:tcBorders>
              <w:top w:val="single" w:sz="6" w:space="0" w:color="auto"/>
              <w:bottom w:val="single" w:sz="6" w:space="0" w:color="auto"/>
            </w:tcBorders>
            <w:shd w:val="clear" w:color="auto" w:fill="386294"/>
            <w:vAlign w:val="center"/>
          </w:tcPr>
          <w:p w:rsidR="004C2312" w:rsidRPr="00E46CF9" w:rsidRDefault="004C2312" w:rsidP="008D2290">
            <w:pPr>
              <w:jc w:val="center"/>
              <w:rPr>
                <w:rFonts w:ascii="Cambria" w:hAnsi="Cambria"/>
                <w:b/>
                <w:bCs/>
                <w:color w:val="FFFFFF" w:themeColor="background1"/>
                <w:sz w:val="20"/>
                <w:szCs w:val="20"/>
                <w:lang w:val="es-ES"/>
              </w:rPr>
            </w:pPr>
            <w:r w:rsidRPr="00E46CF9">
              <w:rPr>
                <w:rFonts w:ascii="Cambria" w:hAnsi="Cambria"/>
                <w:b/>
                <w:color w:val="FFFFFF" w:themeColor="background1"/>
                <w:sz w:val="20"/>
                <w:szCs w:val="20"/>
                <w:lang w:val="es-ES"/>
              </w:rPr>
              <w:t>Fecha de notificación de la petición al Estado:</w:t>
            </w:r>
          </w:p>
        </w:tc>
        <w:tc>
          <w:tcPr>
            <w:tcW w:w="4680" w:type="dxa"/>
            <w:vAlign w:val="center"/>
          </w:tcPr>
          <w:p w:rsidR="004C2312" w:rsidRPr="00E46CF9" w:rsidRDefault="00F52A1A" w:rsidP="008D2290">
            <w:pPr>
              <w:jc w:val="both"/>
              <w:rPr>
                <w:rFonts w:ascii="Cambria" w:hAnsi="Cambria"/>
                <w:bCs/>
                <w:sz w:val="20"/>
                <w:szCs w:val="20"/>
                <w:lang w:val="es-ES"/>
              </w:rPr>
            </w:pPr>
            <w:r w:rsidRPr="00E46CF9">
              <w:rPr>
                <w:rFonts w:ascii="Cambria" w:hAnsi="Cambria"/>
                <w:bCs/>
                <w:sz w:val="20"/>
                <w:szCs w:val="20"/>
                <w:lang w:val="es-ES"/>
              </w:rPr>
              <w:t>15 de febrero de 2013</w:t>
            </w:r>
          </w:p>
        </w:tc>
      </w:tr>
      <w:tr w:rsidR="004C2312" w:rsidRPr="00E46CF9" w:rsidTr="008D2290">
        <w:tc>
          <w:tcPr>
            <w:tcW w:w="4680" w:type="dxa"/>
            <w:tcBorders>
              <w:top w:val="single" w:sz="6" w:space="0" w:color="auto"/>
              <w:bottom w:val="single" w:sz="6" w:space="0" w:color="auto"/>
            </w:tcBorders>
            <w:shd w:val="clear" w:color="auto" w:fill="386294"/>
            <w:vAlign w:val="center"/>
          </w:tcPr>
          <w:p w:rsidR="004C2312" w:rsidRPr="00E46CF9" w:rsidRDefault="004C2312" w:rsidP="008D2290">
            <w:pPr>
              <w:jc w:val="center"/>
              <w:rPr>
                <w:rFonts w:ascii="Cambria" w:hAnsi="Cambria"/>
                <w:b/>
                <w:bCs/>
                <w:color w:val="FFFFFF" w:themeColor="background1"/>
                <w:sz w:val="20"/>
                <w:szCs w:val="20"/>
                <w:lang w:val="es-ES"/>
              </w:rPr>
            </w:pPr>
            <w:r w:rsidRPr="00E46CF9">
              <w:rPr>
                <w:rFonts w:ascii="Cambria" w:hAnsi="Cambria"/>
                <w:b/>
                <w:color w:val="FFFFFF" w:themeColor="background1"/>
                <w:sz w:val="20"/>
                <w:szCs w:val="20"/>
                <w:lang w:val="es-ES"/>
              </w:rPr>
              <w:t>Fecha de primera respuesta del Estado</w:t>
            </w:r>
            <w:r w:rsidR="00A063BA" w:rsidRPr="00E46CF9">
              <w:rPr>
                <w:rStyle w:val="FootnoteReference"/>
                <w:rFonts w:ascii="Cambria" w:hAnsi="Cambria"/>
                <w:b/>
                <w:color w:val="FFFFFF" w:themeColor="background1"/>
                <w:sz w:val="20"/>
                <w:szCs w:val="20"/>
                <w:lang w:val="es-ES"/>
              </w:rPr>
              <w:footnoteReference w:id="6"/>
            </w:r>
            <w:r w:rsidRPr="00E46CF9">
              <w:rPr>
                <w:rFonts w:ascii="Cambria" w:hAnsi="Cambria"/>
                <w:b/>
                <w:color w:val="FFFFFF" w:themeColor="background1"/>
                <w:sz w:val="20"/>
                <w:szCs w:val="20"/>
                <w:lang w:val="es-ES"/>
              </w:rPr>
              <w:t>:</w:t>
            </w:r>
          </w:p>
        </w:tc>
        <w:tc>
          <w:tcPr>
            <w:tcW w:w="4680" w:type="dxa"/>
            <w:vAlign w:val="center"/>
          </w:tcPr>
          <w:p w:rsidR="004C2312" w:rsidRPr="00E46CF9" w:rsidRDefault="00F52A1A" w:rsidP="008D2290">
            <w:pPr>
              <w:jc w:val="both"/>
              <w:rPr>
                <w:rFonts w:ascii="Cambria" w:hAnsi="Cambria"/>
                <w:bCs/>
                <w:sz w:val="20"/>
                <w:szCs w:val="20"/>
                <w:lang w:val="es-ES"/>
              </w:rPr>
            </w:pPr>
            <w:r w:rsidRPr="00E46CF9">
              <w:rPr>
                <w:rFonts w:ascii="Cambria" w:hAnsi="Cambria"/>
                <w:bCs/>
                <w:sz w:val="20"/>
                <w:szCs w:val="20"/>
                <w:lang w:val="es-ES"/>
              </w:rPr>
              <w:t>27 de diciembre de 2013</w:t>
            </w:r>
          </w:p>
        </w:tc>
      </w:tr>
      <w:tr w:rsidR="004C2312" w:rsidRPr="00B51DDA" w:rsidTr="008D2290">
        <w:tc>
          <w:tcPr>
            <w:tcW w:w="4680" w:type="dxa"/>
            <w:tcBorders>
              <w:top w:val="single" w:sz="6" w:space="0" w:color="auto"/>
              <w:bottom w:val="single" w:sz="6" w:space="0" w:color="auto"/>
            </w:tcBorders>
            <w:shd w:val="clear" w:color="auto" w:fill="386294"/>
            <w:vAlign w:val="center"/>
          </w:tcPr>
          <w:p w:rsidR="004C2312" w:rsidRPr="00E46CF9" w:rsidRDefault="008E3BFE" w:rsidP="008E3BFE">
            <w:pPr>
              <w:jc w:val="center"/>
              <w:rPr>
                <w:rFonts w:ascii="Cambria" w:hAnsi="Cambria"/>
                <w:b/>
                <w:bCs/>
                <w:color w:val="FFFFFF" w:themeColor="background1"/>
                <w:sz w:val="20"/>
                <w:szCs w:val="20"/>
                <w:lang w:val="es-ES"/>
              </w:rPr>
            </w:pPr>
            <w:r w:rsidRPr="00E46CF9">
              <w:rPr>
                <w:rFonts w:ascii="Cambria" w:hAnsi="Cambria"/>
                <w:b/>
                <w:bCs/>
                <w:color w:val="FFFFFF" w:themeColor="background1"/>
                <w:sz w:val="20"/>
                <w:szCs w:val="20"/>
                <w:lang w:val="es-ES"/>
              </w:rPr>
              <w:t>Observaciones adicionales de la parte peticionaria:</w:t>
            </w:r>
          </w:p>
        </w:tc>
        <w:tc>
          <w:tcPr>
            <w:tcW w:w="4680" w:type="dxa"/>
            <w:vAlign w:val="center"/>
          </w:tcPr>
          <w:p w:rsidR="004C2312" w:rsidRPr="00E46CF9" w:rsidRDefault="00F263D0" w:rsidP="008D2290">
            <w:pPr>
              <w:jc w:val="both"/>
              <w:rPr>
                <w:rFonts w:ascii="Cambria" w:hAnsi="Cambria"/>
                <w:bCs/>
                <w:sz w:val="20"/>
                <w:szCs w:val="20"/>
                <w:lang w:val="es-ES"/>
              </w:rPr>
            </w:pPr>
            <w:r w:rsidRPr="00E46CF9">
              <w:rPr>
                <w:rFonts w:ascii="Cambria" w:hAnsi="Cambria"/>
                <w:bCs/>
                <w:sz w:val="20"/>
                <w:szCs w:val="20"/>
                <w:lang w:val="es-ES"/>
              </w:rPr>
              <w:t>22 de enero de 2014 y 8 de noviembre de 2014</w:t>
            </w:r>
          </w:p>
        </w:tc>
      </w:tr>
      <w:tr w:rsidR="004C2312" w:rsidRPr="00E46CF9" w:rsidTr="008D2290">
        <w:tc>
          <w:tcPr>
            <w:tcW w:w="4680" w:type="dxa"/>
            <w:tcBorders>
              <w:top w:val="single" w:sz="6" w:space="0" w:color="auto"/>
              <w:bottom w:val="single" w:sz="6" w:space="0" w:color="auto"/>
            </w:tcBorders>
            <w:shd w:val="clear" w:color="auto" w:fill="386294"/>
            <w:vAlign w:val="center"/>
          </w:tcPr>
          <w:p w:rsidR="004C2312" w:rsidRPr="00E46CF9" w:rsidRDefault="004C2312" w:rsidP="008E3BFE">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Observaciones adicionales del Estado:</w:t>
            </w:r>
          </w:p>
        </w:tc>
        <w:tc>
          <w:tcPr>
            <w:tcW w:w="4680" w:type="dxa"/>
            <w:vAlign w:val="center"/>
          </w:tcPr>
          <w:p w:rsidR="004C2312" w:rsidRPr="00E46CF9" w:rsidRDefault="00F263D0" w:rsidP="008D2290">
            <w:pPr>
              <w:jc w:val="both"/>
              <w:rPr>
                <w:rFonts w:ascii="Cambria" w:hAnsi="Cambria"/>
                <w:bCs/>
                <w:sz w:val="20"/>
                <w:szCs w:val="20"/>
              </w:rPr>
            </w:pPr>
            <w:r w:rsidRPr="00E46CF9">
              <w:rPr>
                <w:rFonts w:ascii="Cambria" w:hAnsi="Cambria"/>
                <w:bCs/>
                <w:sz w:val="20"/>
                <w:szCs w:val="20"/>
              </w:rPr>
              <w:t>15 de abril de 2014</w:t>
            </w:r>
          </w:p>
        </w:tc>
      </w:tr>
    </w:tbl>
    <w:p w:rsidR="003239B8" w:rsidRPr="00E46CF9" w:rsidRDefault="003239B8" w:rsidP="003239B8">
      <w:pPr>
        <w:spacing w:before="240" w:after="240"/>
        <w:ind w:firstLine="720"/>
        <w:jc w:val="both"/>
        <w:rPr>
          <w:rFonts w:asciiTheme="majorHAnsi" w:hAnsiTheme="majorHAnsi"/>
          <w:b/>
          <w:bCs/>
          <w:sz w:val="20"/>
          <w:szCs w:val="20"/>
          <w:lang w:val="es-ES"/>
        </w:rPr>
      </w:pPr>
      <w:r w:rsidRPr="00E46CF9">
        <w:rPr>
          <w:rFonts w:asciiTheme="majorHAnsi" w:hAnsiTheme="majorHAnsi"/>
          <w:b/>
          <w:bCs/>
          <w:sz w:val="20"/>
          <w:szCs w:val="20"/>
          <w:lang w:val="es-ES"/>
        </w:rPr>
        <w:t xml:space="preserve">III. </w:t>
      </w:r>
      <w:r w:rsidRPr="00E46CF9">
        <w:rPr>
          <w:rFonts w:asciiTheme="majorHAnsi" w:hAnsiTheme="majorHAnsi"/>
          <w:b/>
          <w:bCs/>
          <w:sz w:val="20"/>
          <w:szCs w:val="20"/>
          <w:lang w:val="es-ES"/>
        </w:rPr>
        <w:tab/>
        <w:t>COMPETENCIA</w:t>
      </w:r>
      <w:r w:rsidR="00EE00E9" w:rsidRPr="00E46CF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E46CF9" w:rsidTr="008D2290">
        <w:trPr>
          <w:cantSplit/>
        </w:trPr>
        <w:tc>
          <w:tcPr>
            <w:tcW w:w="4680" w:type="dxa"/>
            <w:tcBorders>
              <w:top w:val="single" w:sz="4" w:space="0" w:color="auto"/>
              <w:bottom w:val="single" w:sz="6" w:space="0" w:color="auto"/>
            </w:tcBorders>
            <w:shd w:val="clear" w:color="auto" w:fill="386294"/>
            <w:vAlign w:val="center"/>
          </w:tcPr>
          <w:p w:rsidR="003239B8" w:rsidRPr="00E46CF9" w:rsidRDefault="003239B8" w:rsidP="008D2290">
            <w:pPr>
              <w:jc w:val="center"/>
              <w:rPr>
                <w:rFonts w:ascii="Cambria" w:hAnsi="Cambria"/>
                <w:b/>
                <w:bCs/>
                <w:i/>
                <w:color w:val="FFFFFF" w:themeColor="background1"/>
                <w:sz w:val="20"/>
                <w:szCs w:val="20"/>
              </w:rPr>
            </w:pPr>
            <w:r w:rsidRPr="00E46CF9">
              <w:rPr>
                <w:rFonts w:ascii="Cambria" w:hAnsi="Cambria"/>
                <w:b/>
                <w:bCs/>
                <w:color w:val="FFFFFF" w:themeColor="background1"/>
                <w:sz w:val="20"/>
                <w:szCs w:val="20"/>
              </w:rPr>
              <w:t>Competencia</w:t>
            </w:r>
            <w:r w:rsidRPr="00E46CF9">
              <w:rPr>
                <w:rFonts w:ascii="Cambria" w:hAnsi="Cambria"/>
                <w:b/>
                <w:bCs/>
                <w:i/>
                <w:color w:val="FFFFFF" w:themeColor="background1"/>
                <w:sz w:val="20"/>
                <w:szCs w:val="20"/>
              </w:rPr>
              <w:t xml:space="preserve"> Ratione personae:</w:t>
            </w:r>
          </w:p>
        </w:tc>
        <w:tc>
          <w:tcPr>
            <w:tcW w:w="4680" w:type="dxa"/>
            <w:vAlign w:val="center"/>
          </w:tcPr>
          <w:p w:rsidR="003239B8" w:rsidRPr="00E46CF9" w:rsidRDefault="00336C25" w:rsidP="008D2290">
            <w:pPr>
              <w:rPr>
                <w:rFonts w:ascii="Cambria" w:hAnsi="Cambria"/>
                <w:bCs/>
                <w:sz w:val="20"/>
                <w:szCs w:val="20"/>
              </w:rPr>
            </w:pPr>
            <w:r w:rsidRPr="00E46CF9">
              <w:rPr>
                <w:rFonts w:ascii="Cambria" w:hAnsi="Cambria"/>
                <w:bCs/>
                <w:sz w:val="20"/>
                <w:szCs w:val="20"/>
              </w:rPr>
              <w:t>Sí</w:t>
            </w:r>
          </w:p>
        </w:tc>
      </w:tr>
      <w:tr w:rsidR="003239B8" w:rsidRPr="00E46CF9" w:rsidTr="008D2290">
        <w:trPr>
          <w:cantSplit/>
        </w:trPr>
        <w:tc>
          <w:tcPr>
            <w:tcW w:w="4680" w:type="dxa"/>
            <w:tcBorders>
              <w:top w:val="single" w:sz="6" w:space="0" w:color="auto"/>
              <w:bottom w:val="single" w:sz="6" w:space="0" w:color="auto"/>
            </w:tcBorders>
            <w:shd w:val="clear" w:color="auto" w:fill="386294"/>
            <w:vAlign w:val="center"/>
          </w:tcPr>
          <w:p w:rsidR="003239B8" w:rsidRPr="00E46CF9" w:rsidRDefault="003239B8" w:rsidP="008D2290">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Competencia</w:t>
            </w:r>
            <w:r w:rsidRPr="00E46CF9">
              <w:rPr>
                <w:rFonts w:ascii="Cambria" w:hAnsi="Cambria"/>
                <w:b/>
                <w:bCs/>
                <w:i/>
                <w:color w:val="FFFFFF" w:themeColor="background1"/>
                <w:sz w:val="20"/>
                <w:szCs w:val="20"/>
              </w:rPr>
              <w:t xml:space="preserve"> Ratione loci</w:t>
            </w:r>
            <w:r w:rsidRPr="00E46CF9">
              <w:rPr>
                <w:rFonts w:ascii="Cambria" w:hAnsi="Cambria"/>
                <w:b/>
                <w:bCs/>
                <w:color w:val="FFFFFF" w:themeColor="background1"/>
                <w:sz w:val="20"/>
                <w:szCs w:val="20"/>
              </w:rPr>
              <w:t>:</w:t>
            </w:r>
          </w:p>
        </w:tc>
        <w:tc>
          <w:tcPr>
            <w:tcW w:w="4680" w:type="dxa"/>
            <w:vAlign w:val="center"/>
          </w:tcPr>
          <w:p w:rsidR="003239B8" w:rsidRPr="00E46CF9" w:rsidRDefault="00336C25" w:rsidP="008D2290">
            <w:pPr>
              <w:rPr>
                <w:rFonts w:ascii="Cambria" w:hAnsi="Cambria"/>
                <w:bCs/>
                <w:sz w:val="20"/>
                <w:szCs w:val="20"/>
              </w:rPr>
            </w:pPr>
            <w:r w:rsidRPr="00E46CF9">
              <w:rPr>
                <w:rFonts w:ascii="Cambria" w:hAnsi="Cambria"/>
                <w:bCs/>
                <w:sz w:val="20"/>
                <w:szCs w:val="20"/>
              </w:rPr>
              <w:t>Sí</w:t>
            </w:r>
          </w:p>
        </w:tc>
      </w:tr>
      <w:tr w:rsidR="003239B8" w:rsidRPr="00E46CF9" w:rsidTr="008D2290">
        <w:trPr>
          <w:cantSplit/>
        </w:trPr>
        <w:tc>
          <w:tcPr>
            <w:tcW w:w="4680" w:type="dxa"/>
            <w:tcBorders>
              <w:top w:val="single" w:sz="6" w:space="0" w:color="auto"/>
              <w:bottom w:val="single" w:sz="6" w:space="0" w:color="auto"/>
            </w:tcBorders>
            <w:shd w:val="clear" w:color="auto" w:fill="386294"/>
            <w:vAlign w:val="center"/>
          </w:tcPr>
          <w:p w:rsidR="003239B8" w:rsidRPr="00E46CF9" w:rsidRDefault="003239B8" w:rsidP="008D2290">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Competencia</w:t>
            </w:r>
            <w:r w:rsidRPr="00E46CF9">
              <w:rPr>
                <w:rFonts w:ascii="Cambria" w:hAnsi="Cambria"/>
                <w:b/>
                <w:bCs/>
                <w:i/>
                <w:color w:val="FFFFFF" w:themeColor="background1"/>
                <w:sz w:val="20"/>
                <w:szCs w:val="20"/>
              </w:rPr>
              <w:t xml:space="preserve"> Ratione temporis</w:t>
            </w:r>
            <w:r w:rsidRPr="00E46CF9">
              <w:rPr>
                <w:rFonts w:ascii="Cambria" w:hAnsi="Cambria"/>
                <w:b/>
                <w:bCs/>
                <w:color w:val="FFFFFF" w:themeColor="background1"/>
                <w:sz w:val="20"/>
                <w:szCs w:val="20"/>
              </w:rPr>
              <w:t>:</w:t>
            </w:r>
          </w:p>
        </w:tc>
        <w:tc>
          <w:tcPr>
            <w:tcW w:w="4680" w:type="dxa"/>
            <w:vAlign w:val="center"/>
          </w:tcPr>
          <w:p w:rsidR="003239B8" w:rsidRPr="00E46CF9" w:rsidRDefault="00336C25" w:rsidP="008D2290">
            <w:pPr>
              <w:rPr>
                <w:bCs/>
                <w:sz w:val="20"/>
                <w:szCs w:val="20"/>
              </w:rPr>
            </w:pPr>
            <w:r w:rsidRPr="00E46CF9">
              <w:rPr>
                <w:bCs/>
                <w:sz w:val="20"/>
                <w:szCs w:val="20"/>
              </w:rPr>
              <w:t>Sí</w:t>
            </w:r>
          </w:p>
        </w:tc>
      </w:tr>
      <w:tr w:rsidR="003239B8" w:rsidRPr="00B51DDA" w:rsidTr="008D2290">
        <w:trPr>
          <w:cantSplit/>
        </w:trPr>
        <w:tc>
          <w:tcPr>
            <w:tcW w:w="4680" w:type="dxa"/>
            <w:tcBorders>
              <w:top w:val="single" w:sz="6" w:space="0" w:color="auto"/>
              <w:bottom w:val="single" w:sz="6" w:space="0" w:color="auto"/>
            </w:tcBorders>
            <w:shd w:val="clear" w:color="auto" w:fill="386294"/>
            <w:vAlign w:val="center"/>
          </w:tcPr>
          <w:p w:rsidR="003239B8" w:rsidRPr="00E46CF9" w:rsidRDefault="003239B8" w:rsidP="008D2290">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Competencia</w:t>
            </w:r>
            <w:r w:rsidRPr="00E46CF9">
              <w:rPr>
                <w:rFonts w:ascii="Cambria" w:hAnsi="Cambria"/>
                <w:b/>
                <w:bCs/>
                <w:i/>
                <w:color w:val="FFFFFF" w:themeColor="background1"/>
                <w:sz w:val="20"/>
                <w:szCs w:val="20"/>
              </w:rPr>
              <w:t xml:space="preserve"> Ratione materia</w:t>
            </w:r>
            <w:r w:rsidR="00EE00E9" w:rsidRPr="00E46CF9">
              <w:rPr>
                <w:rFonts w:ascii="Cambria" w:hAnsi="Cambria"/>
                <w:b/>
                <w:bCs/>
                <w:i/>
                <w:color w:val="FFFFFF" w:themeColor="background1"/>
                <w:sz w:val="20"/>
                <w:szCs w:val="20"/>
              </w:rPr>
              <w:t>e</w:t>
            </w:r>
            <w:r w:rsidRPr="00E46CF9">
              <w:rPr>
                <w:rFonts w:ascii="Cambria" w:hAnsi="Cambria"/>
                <w:b/>
                <w:bCs/>
                <w:color w:val="FFFFFF" w:themeColor="background1"/>
                <w:sz w:val="20"/>
                <w:szCs w:val="20"/>
              </w:rPr>
              <w:t>:</w:t>
            </w:r>
          </w:p>
        </w:tc>
        <w:tc>
          <w:tcPr>
            <w:tcW w:w="4680" w:type="dxa"/>
            <w:vAlign w:val="center"/>
          </w:tcPr>
          <w:p w:rsidR="003239B8" w:rsidRPr="00E46CF9" w:rsidRDefault="00336C25" w:rsidP="008D2290">
            <w:pPr>
              <w:jc w:val="both"/>
              <w:rPr>
                <w:rFonts w:ascii="Cambria" w:hAnsi="Cambria"/>
                <w:bCs/>
                <w:sz w:val="20"/>
                <w:szCs w:val="20"/>
                <w:lang w:val="es-ES"/>
              </w:rPr>
            </w:pPr>
            <w:r w:rsidRPr="00E46CF9">
              <w:rPr>
                <w:rFonts w:ascii="Cambria" w:hAnsi="Cambria"/>
                <w:bCs/>
                <w:sz w:val="20"/>
                <w:szCs w:val="20"/>
                <w:lang w:val="es-ES"/>
              </w:rPr>
              <w:t xml:space="preserve">Sí, </w:t>
            </w:r>
            <w:r w:rsidR="00717D7A" w:rsidRPr="00E46CF9">
              <w:rPr>
                <w:rFonts w:ascii="Cambria" w:hAnsi="Cambria"/>
                <w:bCs/>
                <w:sz w:val="20"/>
                <w:szCs w:val="20"/>
                <w:lang w:val="es-ES"/>
              </w:rPr>
              <w:t>(depósito de i</w:t>
            </w:r>
            <w:r w:rsidR="00CE5C58" w:rsidRPr="00E46CF9">
              <w:rPr>
                <w:rFonts w:ascii="Cambria" w:hAnsi="Cambria"/>
                <w:bCs/>
                <w:sz w:val="20"/>
                <w:szCs w:val="20"/>
                <w:lang w:val="es-ES"/>
              </w:rPr>
              <w:t>nstrumento de ratificación el 31 de julio de 1973</w:t>
            </w:r>
            <w:r w:rsidR="00717D7A" w:rsidRPr="00E46CF9">
              <w:rPr>
                <w:rFonts w:ascii="Cambria" w:hAnsi="Cambria"/>
                <w:bCs/>
                <w:sz w:val="20"/>
                <w:szCs w:val="20"/>
                <w:lang w:val="es-ES"/>
              </w:rPr>
              <w:t>)</w:t>
            </w:r>
          </w:p>
        </w:tc>
      </w:tr>
    </w:tbl>
    <w:p w:rsidR="003239B8" w:rsidRPr="00E46CF9" w:rsidRDefault="003239B8" w:rsidP="003239B8">
      <w:pPr>
        <w:spacing w:before="240" w:after="240"/>
        <w:ind w:firstLine="720"/>
        <w:jc w:val="both"/>
        <w:rPr>
          <w:rFonts w:asciiTheme="majorHAnsi" w:hAnsiTheme="majorHAnsi"/>
          <w:b/>
          <w:bCs/>
          <w:sz w:val="20"/>
          <w:szCs w:val="20"/>
          <w:lang w:val="es-ES"/>
        </w:rPr>
      </w:pPr>
      <w:r w:rsidRPr="00E46CF9">
        <w:rPr>
          <w:rFonts w:asciiTheme="majorHAnsi" w:hAnsiTheme="majorHAnsi"/>
          <w:b/>
          <w:bCs/>
          <w:sz w:val="20"/>
          <w:szCs w:val="20"/>
          <w:lang w:val="es-ES"/>
        </w:rPr>
        <w:t xml:space="preserve">IV. </w:t>
      </w:r>
      <w:r w:rsidRPr="00E46CF9">
        <w:rPr>
          <w:rFonts w:asciiTheme="majorHAnsi" w:hAnsiTheme="majorHAnsi"/>
          <w:b/>
          <w:bCs/>
          <w:sz w:val="20"/>
          <w:szCs w:val="20"/>
          <w:lang w:val="es-ES"/>
        </w:rPr>
        <w:tab/>
        <w:t>ANÁLISIS DE</w:t>
      </w:r>
      <w:r w:rsidR="00EE00E9" w:rsidRPr="00E46CF9">
        <w:rPr>
          <w:rFonts w:asciiTheme="majorHAnsi" w:hAnsiTheme="majorHAnsi"/>
          <w:b/>
          <w:bCs/>
          <w:sz w:val="20"/>
          <w:szCs w:val="20"/>
          <w:lang w:val="es-ES"/>
        </w:rPr>
        <w:t xml:space="preserve"> DUPLICACIÓN</w:t>
      </w:r>
      <w:r w:rsidR="00EE00E9" w:rsidRPr="00E46CF9">
        <w:rPr>
          <w:rFonts w:asciiTheme="majorHAnsi" w:hAnsiTheme="majorHAnsi"/>
          <w:b/>
          <w:bCs/>
          <w:color w:val="FFFFFF" w:themeColor="background1"/>
          <w:sz w:val="20"/>
          <w:szCs w:val="20"/>
          <w:lang w:val="es-ES"/>
        </w:rPr>
        <w:t xml:space="preserve"> </w:t>
      </w:r>
      <w:r w:rsidR="00EE00E9" w:rsidRPr="00E46CF9">
        <w:rPr>
          <w:rFonts w:asciiTheme="majorHAnsi" w:hAnsiTheme="majorHAnsi"/>
          <w:b/>
          <w:bCs/>
          <w:sz w:val="20"/>
          <w:szCs w:val="20"/>
          <w:lang w:val="es-ES"/>
        </w:rPr>
        <w:t>DE PROCEDIMIENTOS Y COSA JUZGADA</w:t>
      </w:r>
      <w:r w:rsidR="00EE00E9" w:rsidRPr="00E46CF9">
        <w:rPr>
          <w:rFonts w:asciiTheme="majorHAnsi" w:hAnsiTheme="majorHAnsi"/>
          <w:b/>
          <w:bCs/>
          <w:i/>
          <w:sz w:val="20"/>
          <w:szCs w:val="20"/>
          <w:lang w:val="es-ES"/>
        </w:rPr>
        <w:t xml:space="preserve"> </w:t>
      </w:r>
      <w:r w:rsidR="00EE00E9" w:rsidRPr="00E46CF9">
        <w:rPr>
          <w:rFonts w:asciiTheme="majorHAnsi" w:hAnsiTheme="majorHAnsi"/>
          <w:b/>
          <w:bCs/>
          <w:sz w:val="20"/>
          <w:szCs w:val="20"/>
          <w:lang w:val="es-ES"/>
        </w:rPr>
        <w:t xml:space="preserve">INTERNACIONAL, </w:t>
      </w:r>
      <w:r w:rsidRPr="00E46CF9">
        <w:rPr>
          <w:rFonts w:asciiTheme="majorHAnsi" w:hAnsiTheme="majorHAnsi"/>
          <w:b/>
          <w:bCs/>
          <w:sz w:val="20"/>
          <w:szCs w:val="20"/>
          <w:lang w:val="es-ES"/>
        </w:rPr>
        <w:t xml:space="preserve"> CARACTERIZACIÓN, </w:t>
      </w:r>
      <w:r w:rsidRPr="00E46CF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46CF9" w:rsidTr="008D2290">
        <w:trPr>
          <w:cantSplit/>
        </w:trPr>
        <w:tc>
          <w:tcPr>
            <w:tcW w:w="4680" w:type="dxa"/>
            <w:tcBorders>
              <w:top w:val="single" w:sz="4" w:space="0" w:color="auto"/>
              <w:bottom w:val="single" w:sz="6" w:space="0" w:color="auto"/>
            </w:tcBorders>
            <w:shd w:val="clear" w:color="auto" w:fill="386294"/>
            <w:vAlign w:val="center"/>
          </w:tcPr>
          <w:p w:rsidR="00EE00E9" w:rsidRPr="00E46CF9" w:rsidRDefault="00EE00E9" w:rsidP="008D2290">
            <w:pPr>
              <w:jc w:val="center"/>
              <w:rPr>
                <w:rFonts w:ascii="Cambria" w:hAnsi="Cambria"/>
                <w:b/>
                <w:bCs/>
                <w:color w:val="FFFFFF" w:themeColor="background1"/>
                <w:sz w:val="20"/>
                <w:szCs w:val="20"/>
                <w:lang w:val="es-ES"/>
              </w:rPr>
            </w:pPr>
            <w:r w:rsidRPr="00E46CF9">
              <w:rPr>
                <w:rFonts w:ascii="Cambria" w:hAnsi="Cambria"/>
                <w:b/>
                <w:bCs/>
                <w:color w:val="FFFFFF" w:themeColor="background1"/>
                <w:sz w:val="20"/>
                <w:szCs w:val="20"/>
                <w:lang w:val="es-ES"/>
              </w:rPr>
              <w:t>Duplicación de procedimientos y cosa juzgada internacional:</w:t>
            </w:r>
          </w:p>
        </w:tc>
        <w:tc>
          <w:tcPr>
            <w:tcW w:w="4680" w:type="dxa"/>
            <w:vAlign w:val="center"/>
          </w:tcPr>
          <w:p w:rsidR="00EE00E9" w:rsidRPr="00E46CF9" w:rsidRDefault="00D9134C" w:rsidP="008D2290">
            <w:pPr>
              <w:jc w:val="both"/>
              <w:rPr>
                <w:rFonts w:ascii="Cambria" w:hAnsi="Cambria"/>
                <w:bCs/>
                <w:sz w:val="20"/>
                <w:szCs w:val="20"/>
                <w:lang w:val="es-ES"/>
              </w:rPr>
            </w:pPr>
            <w:r w:rsidRPr="00E46CF9">
              <w:rPr>
                <w:rFonts w:ascii="Cambria" w:hAnsi="Cambria"/>
                <w:bCs/>
                <w:sz w:val="20"/>
                <w:szCs w:val="20"/>
                <w:lang w:val="es-ES"/>
              </w:rPr>
              <w:t>No</w:t>
            </w:r>
          </w:p>
        </w:tc>
      </w:tr>
      <w:tr w:rsidR="003239B8" w:rsidRPr="00E46CF9" w:rsidTr="008D2290">
        <w:trPr>
          <w:cantSplit/>
        </w:trPr>
        <w:tc>
          <w:tcPr>
            <w:tcW w:w="4680" w:type="dxa"/>
            <w:tcBorders>
              <w:top w:val="single" w:sz="4" w:space="0" w:color="auto"/>
              <w:bottom w:val="single" w:sz="6" w:space="0" w:color="auto"/>
            </w:tcBorders>
            <w:shd w:val="clear" w:color="auto" w:fill="386294"/>
            <w:vAlign w:val="center"/>
          </w:tcPr>
          <w:p w:rsidR="003239B8" w:rsidRPr="00E46CF9" w:rsidRDefault="003239B8" w:rsidP="008D2290">
            <w:pPr>
              <w:jc w:val="center"/>
              <w:rPr>
                <w:rFonts w:ascii="Cambria" w:hAnsi="Cambria"/>
                <w:b/>
                <w:bCs/>
                <w:i/>
                <w:color w:val="FFFFFF" w:themeColor="background1"/>
                <w:sz w:val="20"/>
                <w:szCs w:val="20"/>
              </w:rPr>
            </w:pPr>
            <w:r w:rsidRPr="00E46CF9">
              <w:rPr>
                <w:rFonts w:ascii="Cambria" w:hAnsi="Cambria"/>
                <w:b/>
                <w:bCs/>
                <w:color w:val="FFFFFF" w:themeColor="background1"/>
                <w:sz w:val="20"/>
                <w:szCs w:val="20"/>
              </w:rPr>
              <w:t>Derechos declarados admisibles</w:t>
            </w:r>
            <w:r w:rsidRPr="00E46CF9">
              <w:rPr>
                <w:rFonts w:ascii="Cambria" w:hAnsi="Cambria"/>
                <w:b/>
                <w:bCs/>
                <w:i/>
                <w:color w:val="FFFFFF" w:themeColor="background1"/>
                <w:sz w:val="20"/>
                <w:szCs w:val="20"/>
              </w:rPr>
              <w:t>:</w:t>
            </w:r>
          </w:p>
        </w:tc>
        <w:tc>
          <w:tcPr>
            <w:tcW w:w="4680" w:type="dxa"/>
            <w:vAlign w:val="center"/>
          </w:tcPr>
          <w:p w:rsidR="003239B8" w:rsidRPr="00E46CF9" w:rsidRDefault="000E2887" w:rsidP="008D2290">
            <w:pPr>
              <w:jc w:val="both"/>
              <w:rPr>
                <w:rFonts w:ascii="Cambria" w:hAnsi="Cambria"/>
                <w:bCs/>
                <w:sz w:val="20"/>
                <w:szCs w:val="20"/>
                <w:lang w:val="es-ES"/>
              </w:rPr>
            </w:pPr>
            <w:r w:rsidRPr="00E46CF9">
              <w:rPr>
                <w:rFonts w:ascii="Cambria" w:hAnsi="Cambria"/>
                <w:bCs/>
                <w:sz w:val="20"/>
                <w:szCs w:val="20"/>
                <w:lang w:val="es-ES"/>
              </w:rPr>
              <w:t>Ninguno</w:t>
            </w:r>
          </w:p>
        </w:tc>
      </w:tr>
      <w:tr w:rsidR="003239B8" w:rsidRPr="00B51DDA" w:rsidTr="008D2290">
        <w:trPr>
          <w:cantSplit/>
        </w:trPr>
        <w:tc>
          <w:tcPr>
            <w:tcW w:w="4680" w:type="dxa"/>
            <w:tcBorders>
              <w:top w:val="single" w:sz="6" w:space="0" w:color="auto"/>
              <w:bottom w:val="single" w:sz="6" w:space="0" w:color="auto"/>
            </w:tcBorders>
            <w:shd w:val="clear" w:color="auto" w:fill="386294"/>
            <w:vAlign w:val="center"/>
          </w:tcPr>
          <w:p w:rsidR="003239B8" w:rsidRPr="00E46CF9" w:rsidRDefault="003239B8" w:rsidP="008D2290">
            <w:pPr>
              <w:jc w:val="center"/>
              <w:rPr>
                <w:rFonts w:ascii="Cambria" w:hAnsi="Cambria"/>
                <w:b/>
                <w:bCs/>
                <w:color w:val="FFFFFF" w:themeColor="background1"/>
                <w:sz w:val="20"/>
                <w:szCs w:val="20"/>
                <w:lang w:val="es-ES"/>
              </w:rPr>
            </w:pPr>
            <w:r w:rsidRPr="00E46CF9">
              <w:rPr>
                <w:rFonts w:ascii="Cambria" w:hAnsi="Cambria"/>
                <w:b/>
                <w:bCs/>
                <w:color w:val="FFFFFF" w:themeColor="background1"/>
                <w:sz w:val="20"/>
                <w:szCs w:val="20"/>
                <w:lang w:val="es-ES"/>
              </w:rPr>
              <w:lastRenderedPageBreak/>
              <w:t>Agotamiento de recursos internos</w:t>
            </w:r>
            <w:r w:rsidR="00EE00E9" w:rsidRPr="00E46CF9">
              <w:rPr>
                <w:rFonts w:ascii="Cambria" w:hAnsi="Cambria"/>
                <w:b/>
                <w:bCs/>
                <w:color w:val="FFFFFF" w:themeColor="background1"/>
                <w:sz w:val="20"/>
                <w:szCs w:val="20"/>
                <w:lang w:val="es-ES"/>
              </w:rPr>
              <w:t xml:space="preserve"> o procedencia de una excepción</w:t>
            </w:r>
            <w:r w:rsidRPr="00E46CF9">
              <w:rPr>
                <w:rFonts w:ascii="Cambria" w:hAnsi="Cambria"/>
                <w:b/>
                <w:bCs/>
                <w:color w:val="FFFFFF" w:themeColor="background1"/>
                <w:sz w:val="20"/>
                <w:szCs w:val="20"/>
                <w:lang w:val="es-ES"/>
              </w:rPr>
              <w:t>:</w:t>
            </w:r>
          </w:p>
        </w:tc>
        <w:tc>
          <w:tcPr>
            <w:tcW w:w="4680" w:type="dxa"/>
            <w:vAlign w:val="center"/>
          </w:tcPr>
          <w:p w:rsidR="003239B8" w:rsidRPr="00E46CF9" w:rsidRDefault="00D9134C" w:rsidP="008D2290">
            <w:pPr>
              <w:rPr>
                <w:rFonts w:ascii="Cambria" w:hAnsi="Cambria"/>
                <w:bCs/>
                <w:sz w:val="20"/>
                <w:szCs w:val="20"/>
                <w:lang w:val="es-ES"/>
              </w:rPr>
            </w:pPr>
            <w:r w:rsidRPr="00E46CF9">
              <w:rPr>
                <w:rFonts w:ascii="Cambria" w:hAnsi="Cambria"/>
                <w:bCs/>
                <w:sz w:val="20"/>
                <w:szCs w:val="20"/>
                <w:lang w:val="es-ES"/>
              </w:rPr>
              <w:t>Sí, el</w:t>
            </w:r>
            <w:r w:rsidR="000A60B9" w:rsidRPr="00E46CF9">
              <w:rPr>
                <w:rFonts w:ascii="Cambria" w:hAnsi="Cambria"/>
                <w:bCs/>
                <w:sz w:val="20"/>
                <w:szCs w:val="20"/>
                <w:lang w:val="es-ES"/>
              </w:rPr>
              <w:t xml:space="preserve"> 22 de marzo</w:t>
            </w:r>
            <w:r w:rsidR="00F01DDF" w:rsidRPr="00E46CF9">
              <w:rPr>
                <w:rFonts w:ascii="Cambria" w:hAnsi="Cambria"/>
                <w:bCs/>
                <w:sz w:val="20"/>
                <w:szCs w:val="20"/>
                <w:lang w:val="es-ES"/>
              </w:rPr>
              <w:t xml:space="preserve"> de 2007</w:t>
            </w:r>
          </w:p>
        </w:tc>
      </w:tr>
      <w:tr w:rsidR="003239B8" w:rsidRPr="00B51DDA" w:rsidTr="008D2290">
        <w:trPr>
          <w:cantSplit/>
        </w:trPr>
        <w:tc>
          <w:tcPr>
            <w:tcW w:w="4680" w:type="dxa"/>
            <w:tcBorders>
              <w:top w:val="single" w:sz="6" w:space="0" w:color="auto"/>
              <w:bottom w:val="single" w:sz="6" w:space="0" w:color="auto"/>
            </w:tcBorders>
            <w:shd w:val="clear" w:color="auto" w:fill="386294"/>
            <w:vAlign w:val="center"/>
          </w:tcPr>
          <w:p w:rsidR="003239B8" w:rsidRPr="00E46CF9" w:rsidRDefault="003239B8" w:rsidP="008D2290">
            <w:pPr>
              <w:jc w:val="center"/>
              <w:rPr>
                <w:rFonts w:ascii="Cambria" w:hAnsi="Cambria"/>
                <w:b/>
                <w:bCs/>
                <w:color w:val="FFFFFF" w:themeColor="background1"/>
                <w:sz w:val="20"/>
                <w:szCs w:val="20"/>
              </w:rPr>
            </w:pPr>
            <w:r w:rsidRPr="00E46CF9">
              <w:rPr>
                <w:rFonts w:ascii="Cambria" w:hAnsi="Cambria"/>
                <w:b/>
                <w:bCs/>
                <w:color w:val="FFFFFF" w:themeColor="background1"/>
                <w:sz w:val="20"/>
                <w:szCs w:val="20"/>
              </w:rPr>
              <w:t>Presentación dentro de plazo:</w:t>
            </w:r>
          </w:p>
        </w:tc>
        <w:tc>
          <w:tcPr>
            <w:tcW w:w="4680" w:type="dxa"/>
            <w:vAlign w:val="center"/>
          </w:tcPr>
          <w:p w:rsidR="003239B8" w:rsidRPr="00E46CF9" w:rsidRDefault="000041B5" w:rsidP="002207A3">
            <w:pPr>
              <w:rPr>
                <w:rFonts w:ascii="Cambria" w:hAnsi="Cambria"/>
                <w:bCs/>
                <w:sz w:val="20"/>
                <w:szCs w:val="20"/>
                <w:lang w:val="es-ES"/>
              </w:rPr>
            </w:pPr>
            <w:r w:rsidRPr="00E46CF9">
              <w:rPr>
                <w:rFonts w:ascii="Cambria" w:hAnsi="Cambria"/>
                <w:bCs/>
                <w:sz w:val="20"/>
                <w:szCs w:val="20"/>
                <w:lang w:val="es-ES"/>
              </w:rPr>
              <w:t>No, en los términos de la sección VI</w:t>
            </w:r>
          </w:p>
        </w:tc>
      </w:tr>
    </w:tbl>
    <w:p w:rsidR="00890625" w:rsidRPr="00E46CF9" w:rsidRDefault="00223A29" w:rsidP="00890625">
      <w:pPr>
        <w:spacing w:before="240" w:after="240"/>
        <w:ind w:firstLine="720"/>
        <w:jc w:val="both"/>
        <w:rPr>
          <w:rFonts w:asciiTheme="majorHAnsi" w:hAnsiTheme="majorHAnsi"/>
          <w:b/>
          <w:sz w:val="20"/>
          <w:szCs w:val="20"/>
          <w:lang w:val="es-UY"/>
        </w:rPr>
      </w:pPr>
      <w:r w:rsidRPr="00E46CF9">
        <w:rPr>
          <w:rFonts w:asciiTheme="majorHAnsi" w:hAnsiTheme="majorHAnsi"/>
          <w:b/>
          <w:sz w:val="20"/>
          <w:szCs w:val="20"/>
          <w:lang w:val="es-UY"/>
        </w:rPr>
        <w:t xml:space="preserve">V. </w:t>
      </w:r>
      <w:r w:rsidRPr="00E46CF9">
        <w:rPr>
          <w:rFonts w:asciiTheme="majorHAnsi" w:hAnsiTheme="majorHAnsi"/>
          <w:b/>
          <w:sz w:val="20"/>
          <w:szCs w:val="20"/>
          <w:lang w:val="es-UY"/>
        </w:rPr>
        <w:tab/>
      </w:r>
      <w:r w:rsidR="003239B8" w:rsidRPr="00E46CF9">
        <w:rPr>
          <w:rFonts w:asciiTheme="majorHAnsi" w:hAnsiTheme="majorHAnsi"/>
          <w:b/>
          <w:sz w:val="20"/>
          <w:szCs w:val="20"/>
          <w:lang w:val="es-UY"/>
        </w:rPr>
        <w:t xml:space="preserve">HECHOS ALEGADOS </w:t>
      </w:r>
    </w:p>
    <w:p w:rsidR="00DB7E3F" w:rsidRPr="00E46CF9" w:rsidRDefault="00196731" w:rsidP="000655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El peticionario alega que el Estado es responsable por haber denegado justicia a su hermana</w:t>
      </w:r>
      <w:r w:rsidR="000655FB" w:rsidRPr="00E46CF9">
        <w:rPr>
          <w:rFonts w:asciiTheme="majorHAnsi" w:hAnsiTheme="majorHAnsi"/>
          <w:sz w:val="20"/>
          <w:szCs w:val="20"/>
          <w:lang w:val="es-ES"/>
        </w:rPr>
        <w:t>,</w:t>
      </w:r>
      <w:r w:rsidRPr="00E46CF9">
        <w:rPr>
          <w:rFonts w:asciiTheme="majorHAnsi" w:hAnsiTheme="majorHAnsi"/>
          <w:sz w:val="20"/>
          <w:szCs w:val="20"/>
          <w:lang w:val="es-ES"/>
        </w:rPr>
        <w:t xml:space="preserve"> </w:t>
      </w:r>
      <w:r w:rsidRPr="00E46CF9">
        <w:rPr>
          <w:rFonts w:ascii="Cambria" w:hAnsi="Cambria"/>
          <w:bCs/>
          <w:sz w:val="20"/>
          <w:szCs w:val="20"/>
          <w:lang w:val="es-ES"/>
        </w:rPr>
        <w:t>María del Carmen Camargo Romero</w:t>
      </w:r>
      <w:r w:rsidR="000655FB" w:rsidRPr="00E46CF9">
        <w:rPr>
          <w:rFonts w:ascii="Cambria" w:hAnsi="Cambria"/>
          <w:bCs/>
          <w:sz w:val="20"/>
          <w:szCs w:val="20"/>
          <w:lang w:val="es-ES"/>
        </w:rPr>
        <w:t>.</w:t>
      </w:r>
      <w:r w:rsidRPr="00E46CF9">
        <w:rPr>
          <w:rFonts w:ascii="Cambria" w:hAnsi="Cambria"/>
          <w:bCs/>
          <w:sz w:val="20"/>
          <w:szCs w:val="20"/>
          <w:lang w:val="es-ES"/>
        </w:rPr>
        <w:t xml:space="preserve"> Afirma que múltiples instancias judiciales</w:t>
      </w:r>
      <w:r w:rsidR="00202F9C" w:rsidRPr="00E46CF9">
        <w:rPr>
          <w:rFonts w:ascii="Cambria" w:hAnsi="Cambria"/>
          <w:bCs/>
          <w:sz w:val="20"/>
          <w:szCs w:val="20"/>
          <w:lang w:val="es-ES"/>
        </w:rPr>
        <w:t xml:space="preserve"> </w:t>
      </w:r>
      <w:r w:rsidRPr="00E46CF9">
        <w:rPr>
          <w:rFonts w:ascii="Cambria" w:hAnsi="Cambria"/>
          <w:bCs/>
          <w:sz w:val="20"/>
          <w:szCs w:val="20"/>
          <w:lang w:val="es-ES"/>
        </w:rPr>
        <w:t>permiti</w:t>
      </w:r>
      <w:r w:rsidR="00202F9C" w:rsidRPr="00E46CF9">
        <w:rPr>
          <w:rFonts w:ascii="Cambria" w:hAnsi="Cambria"/>
          <w:bCs/>
          <w:sz w:val="20"/>
          <w:szCs w:val="20"/>
          <w:lang w:val="es-ES"/>
        </w:rPr>
        <w:t xml:space="preserve">eron </w:t>
      </w:r>
      <w:r w:rsidRPr="00E46CF9">
        <w:rPr>
          <w:rFonts w:ascii="Cambria" w:hAnsi="Cambria"/>
          <w:bCs/>
          <w:sz w:val="20"/>
          <w:szCs w:val="20"/>
          <w:lang w:val="es-ES"/>
        </w:rPr>
        <w:t xml:space="preserve">que </w:t>
      </w:r>
      <w:r w:rsidR="000655FB" w:rsidRPr="00E46CF9">
        <w:rPr>
          <w:rFonts w:ascii="Cambria" w:hAnsi="Cambria"/>
          <w:bCs/>
          <w:sz w:val="20"/>
          <w:szCs w:val="20"/>
          <w:lang w:val="es-ES"/>
        </w:rPr>
        <w:t xml:space="preserve">quien debía </w:t>
      </w:r>
      <w:r w:rsidRPr="00E46CF9">
        <w:rPr>
          <w:rFonts w:ascii="Cambria" w:hAnsi="Cambria"/>
          <w:bCs/>
          <w:sz w:val="20"/>
          <w:szCs w:val="20"/>
          <w:lang w:val="es-ES"/>
        </w:rPr>
        <w:t xml:space="preserve">haber pagado una pensión alimenticia </w:t>
      </w:r>
      <w:r w:rsidR="000655FB" w:rsidRPr="00E46CF9">
        <w:rPr>
          <w:rFonts w:ascii="Cambria" w:hAnsi="Cambria"/>
          <w:bCs/>
          <w:sz w:val="20"/>
          <w:szCs w:val="20"/>
          <w:lang w:val="es-ES"/>
        </w:rPr>
        <w:t xml:space="preserve">en su favor </w:t>
      </w:r>
      <w:r w:rsidRPr="00E46CF9">
        <w:rPr>
          <w:rFonts w:ascii="Cambria" w:hAnsi="Cambria"/>
          <w:bCs/>
          <w:sz w:val="20"/>
          <w:szCs w:val="20"/>
          <w:lang w:val="es-ES"/>
        </w:rPr>
        <w:t xml:space="preserve">como persona en estado de interdicción, cometiera fraude procesal. </w:t>
      </w:r>
      <w:r w:rsidR="0062600B" w:rsidRPr="00E46CF9">
        <w:rPr>
          <w:rFonts w:asciiTheme="majorHAnsi" w:hAnsiTheme="majorHAnsi"/>
          <w:sz w:val="20"/>
          <w:szCs w:val="20"/>
          <w:lang w:val="es-ES"/>
        </w:rPr>
        <w:t>A</w:t>
      </w:r>
      <w:r w:rsidR="00DB7E3F" w:rsidRPr="00E46CF9">
        <w:rPr>
          <w:rFonts w:asciiTheme="majorHAnsi" w:hAnsiTheme="majorHAnsi"/>
          <w:sz w:val="20"/>
          <w:szCs w:val="20"/>
          <w:lang w:val="es-ES"/>
        </w:rPr>
        <w:t xml:space="preserve"> juicio del peticionario, </w:t>
      </w:r>
      <w:r w:rsidR="0062600B" w:rsidRPr="00E46CF9">
        <w:rPr>
          <w:rFonts w:asciiTheme="majorHAnsi" w:hAnsiTheme="majorHAnsi"/>
          <w:sz w:val="20"/>
          <w:szCs w:val="20"/>
          <w:lang w:val="es-ES"/>
        </w:rPr>
        <w:t xml:space="preserve">la presunta víctima </w:t>
      </w:r>
      <w:r w:rsidR="00DB7E3F" w:rsidRPr="00E46CF9">
        <w:rPr>
          <w:rFonts w:asciiTheme="majorHAnsi" w:hAnsiTheme="majorHAnsi"/>
          <w:sz w:val="20"/>
          <w:szCs w:val="20"/>
          <w:lang w:val="es-ES"/>
        </w:rPr>
        <w:t xml:space="preserve">no puede ser legalmente privada de su derecho a una pensión alimenticia por parte de su </w:t>
      </w:r>
      <w:r w:rsidR="001A09DD" w:rsidRPr="00E46CF9">
        <w:rPr>
          <w:rFonts w:asciiTheme="majorHAnsi" w:hAnsiTheme="majorHAnsi"/>
          <w:sz w:val="20"/>
          <w:szCs w:val="20"/>
          <w:lang w:val="es-ES"/>
        </w:rPr>
        <w:t>ex</w:t>
      </w:r>
      <w:r w:rsidR="00DB7E3F" w:rsidRPr="00E46CF9">
        <w:rPr>
          <w:rFonts w:asciiTheme="majorHAnsi" w:hAnsiTheme="majorHAnsi"/>
          <w:sz w:val="20"/>
          <w:szCs w:val="20"/>
          <w:lang w:val="es-ES"/>
        </w:rPr>
        <w:t xml:space="preserve">esposo, aunque exista un divorcio. Por </w:t>
      </w:r>
      <w:r w:rsidR="000655FB" w:rsidRPr="00E46CF9">
        <w:rPr>
          <w:rFonts w:asciiTheme="majorHAnsi" w:hAnsiTheme="majorHAnsi"/>
          <w:sz w:val="20"/>
          <w:szCs w:val="20"/>
          <w:lang w:val="es-ES"/>
        </w:rPr>
        <w:t>ello</w:t>
      </w:r>
      <w:r w:rsidR="00DB7E3F" w:rsidRPr="00E46CF9">
        <w:rPr>
          <w:rFonts w:asciiTheme="majorHAnsi" w:hAnsiTheme="majorHAnsi"/>
          <w:sz w:val="20"/>
          <w:szCs w:val="20"/>
          <w:lang w:val="es-ES"/>
        </w:rPr>
        <w:t>, aduce violaciones a</w:t>
      </w:r>
      <w:r w:rsidR="000655FB" w:rsidRPr="00E46CF9">
        <w:rPr>
          <w:rFonts w:asciiTheme="majorHAnsi" w:hAnsiTheme="majorHAnsi"/>
          <w:sz w:val="20"/>
          <w:szCs w:val="20"/>
          <w:lang w:val="es-ES"/>
        </w:rPr>
        <w:t xml:space="preserve"> </w:t>
      </w:r>
      <w:r w:rsidR="00DB7E3F" w:rsidRPr="00E46CF9">
        <w:rPr>
          <w:rFonts w:asciiTheme="majorHAnsi" w:hAnsiTheme="majorHAnsi"/>
          <w:sz w:val="20"/>
          <w:szCs w:val="20"/>
          <w:lang w:val="es-ES"/>
        </w:rPr>
        <w:t>l</w:t>
      </w:r>
      <w:r w:rsidR="000655FB" w:rsidRPr="00E46CF9">
        <w:rPr>
          <w:rFonts w:asciiTheme="majorHAnsi" w:hAnsiTheme="majorHAnsi"/>
          <w:sz w:val="20"/>
          <w:szCs w:val="20"/>
          <w:lang w:val="es-ES"/>
        </w:rPr>
        <w:t>os</w:t>
      </w:r>
      <w:r w:rsidR="00DB7E3F" w:rsidRPr="00E46CF9">
        <w:rPr>
          <w:rFonts w:asciiTheme="majorHAnsi" w:hAnsiTheme="majorHAnsi"/>
          <w:sz w:val="20"/>
          <w:szCs w:val="20"/>
          <w:lang w:val="es-ES"/>
        </w:rPr>
        <w:t xml:space="preserve"> derecho</w:t>
      </w:r>
      <w:r w:rsidR="000655FB" w:rsidRPr="00E46CF9">
        <w:rPr>
          <w:rFonts w:asciiTheme="majorHAnsi" w:hAnsiTheme="majorHAnsi"/>
          <w:sz w:val="20"/>
          <w:szCs w:val="20"/>
          <w:lang w:val="es-ES"/>
        </w:rPr>
        <w:t>s</w:t>
      </w:r>
      <w:r w:rsidR="00DB7E3F" w:rsidRPr="00E46CF9">
        <w:rPr>
          <w:rFonts w:asciiTheme="majorHAnsi" w:hAnsiTheme="majorHAnsi"/>
          <w:sz w:val="20"/>
          <w:szCs w:val="20"/>
          <w:lang w:val="es-ES"/>
        </w:rPr>
        <w:t xml:space="preserve"> a la integridad, debido proceso y a la vida de su hermana.</w:t>
      </w:r>
    </w:p>
    <w:p w:rsidR="00DF15D2" w:rsidRPr="00E46CF9" w:rsidRDefault="0062600B" w:rsidP="00DF15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6CF9">
        <w:rPr>
          <w:rFonts w:ascii="Cambria" w:hAnsi="Cambria"/>
          <w:sz w:val="20"/>
          <w:szCs w:val="20"/>
          <w:lang w:val="es-ES"/>
        </w:rPr>
        <w:t xml:space="preserve">De acuerdo con los hechos planteados por el peticionario, </w:t>
      </w:r>
      <w:r w:rsidR="00842136" w:rsidRPr="00E46CF9">
        <w:rPr>
          <w:rFonts w:ascii="Cambria" w:hAnsi="Cambria"/>
          <w:sz w:val="20"/>
          <w:szCs w:val="20"/>
          <w:lang w:val="es-ES"/>
        </w:rPr>
        <w:t>la Sra.</w:t>
      </w:r>
      <w:r w:rsidR="009053A4" w:rsidRPr="00E46CF9">
        <w:rPr>
          <w:rFonts w:ascii="Cambria" w:hAnsi="Cambria"/>
          <w:sz w:val="20"/>
          <w:szCs w:val="20"/>
          <w:lang w:val="es-ES"/>
        </w:rPr>
        <w:t xml:space="preserve"> Camargo contrajo matrimonio el 8 de diciembre de 1966 con el </w:t>
      </w:r>
      <w:r w:rsidR="00842136" w:rsidRPr="00E46CF9">
        <w:rPr>
          <w:rFonts w:ascii="Cambria" w:hAnsi="Cambria"/>
          <w:sz w:val="20"/>
          <w:szCs w:val="20"/>
          <w:lang w:val="es-ES"/>
        </w:rPr>
        <w:t>Sr.</w:t>
      </w:r>
      <w:r w:rsidRPr="00E46CF9">
        <w:rPr>
          <w:rFonts w:ascii="Cambria" w:hAnsi="Cambria"/>
          <w:sz w:val="20"/>
          <w:szCs w:val="20"/>
          <w:lang w:val="es-ES"/>
        </w:rPr>
        <w:t xml:space="preserve"> Molinares</w:t>
      </w:r>
      <w:r w:rsidR="00FD1C4B" w:rsidRPr="00E46CF9">
        <w:rPr>
          <w:rFonts w:ascii="Cambria" w:hAnsi="Cambria"/>
          <w:sz w:val="20"/>
          <w:szCs w:val="20"/>
          <w:lang w:val="es-ES"/>
        </w:rPr>
        <w:t>. La Sra.</w:t>
      </w:r>
      <w:r w:rsidR="00F44A6C" w:rsidRPr="00E46CF9">
        <w:rPr>
          <w:rFonts w:ascii="Cambria" w:hAnsi="Cambria"/>
          <w:sz w:val="20"/>
          <w:szCs w:val="20"/>
          <w:lang w:val="es-ES"/>
        </w:rPr>
        <w:t xml:space="preserve"> Camargo </w:t>
      </w:r>
      <w:r w:rsidR="004C4BD9" w:rsidRPr="00E46CF9">
        <w:rPr>
          <w:rFonts w:ascii="Cambria" w:hAnsi="Cambria"/>
          <w:sz w:val="20"/>
          <w:szCs w:val="20"/>
          <w:lang w:val="es-ES"/>
        </w:rPr>
        <w:t>tenía</w:t>
      </w:r>
      <w:r w:rsidR="009053A4" w:rsidRPr="00E46CF9">
        <w:rPr>
          <w:rFonts w:ascii="Cambria" w:hAnsi="Cambria"/>
          <w:sz w:val="20"/>
          <w:szCs w:val="20"/>
          <w:lang w:val="es-ES"/>
        </w:rPr>
        <w:t xml:space="preserve"> esquizofrenia</w:t>
      </w:r>
      <w:r w:rsidR="00A86712" w:rsidRPr="00E46CF9">
        <w:rPr>
          <w:rFonts w:ascii="Cambria" w:hAnsi="Cambria"/>
          <w:sz w:val="20"/>
          <w:szCs w:val="20"/>
          <w:lang w:val="es-ES"/>
        </w:rPr>
        <w:t>,</w:t>
      </w:r>
      <w:r w:rsidR="00544C1F" w:rsidRPr="00E46CF9">
        <w:rPr>
          <w:rFonts w:ascii="Cambria" w:hAnsi="Cambria"/>
          <w:sz w:val="20"/>
          <w:szCs w:val="20"/>
          <w:lang w:val="es-ES"/>
        </w:rPr>
        <w:t xml:space="preserve"> </w:t>
      </w:r>
      <w:r w:rsidR="00A86712" w:rsidRPr="00E46CF9">
        <w:rPr>
          <w:rFonts w:ascii="Cambria" w:hAnsi="Cambria"/>
          <w:sz w:val="20"/>
          <w:szCs w:val="20"/>
          <w:lang w:val="es-ES"/>
        </w:rPr>
        <w:t>razón por la cual</w:t>
      </w:r>
      <w:r w:rsidR="009053A4" w:rsidRPr="00E46CF9">
        <w:rPr>
          <w:rFonts w:ascii="Cambria" w:hAnsi="Cambria"/>
          <w:sz w:val="20"/>
          <w:szCs w:val="20"/>
          <w:lang w:val="es-ES"/>
        </w:rPr>
        <w:t xml:space="preserve"> el </w:t>
      </w:r>
      <w:r w:rsidR="008237C3" w:rsidRPr="00E46CF9">
        <w:rPr>
          <w:rFonts w:ascii="Cambria" w:hAnsi="Cambria"/>
          <w:sz w:val="20"/>
          <w:szCs w:val="20"/>
          <w:lang w:val="es-ES"/>
        </w:rPr>
        <w:t>S</w:t>
      </w:r>
      <w:r w:rsidR="009053A4" w:rsidRPr="00E46CF9">
        <w:rPr>
          <w:rFonts w:ascii="Cambria" w:hAnsi="Cambria"/>
          <w:sz w:val="20"/>
          <w:szCs w:val="20"/>
          <w:lang w:val="es-ES"/>
        </w:rPr>
        <w:t>r</w:t>
      </w:r>
      <w:r w:rsidR="008237C3" w:rsidRPr="00E46CF9">
        <w:rPr>
          <w:rFonts w:ascii="Cambria" w:hAnsi="Cambria"/>
          <w:sz w:val="20"/>
          <w:szCs w:val="20"/>
          <w:lang w:val="es-ES"/>
        </w:rPr>
        <w:t>.</w:t>
      </w:r>
      <w:r w:rsidR="009053A4" w:rsidRPr="00E46CF9">
        <w:rPr>
          <w:rFonts w:ascii="Cambria" w:hAnsi="Cambria"/>
          <w:sz w:val="20"/>
          <w:szCs w:val="20"/>
          <w:lang w:val="es-ES"/>
        </w:rPr>
        <w:t xml:space="preserve"> Molinares presentó una demanda de nulidad </w:t>
      </w:r>
      <w:r w:rsidR="000E6C5A" w:rsidRPr="00E46CF9">
        <w:rPr>
          <w:rFonts w:ascii="Cambria" w:hAnsi="Cambria"/>
          <w:sz w:val="20"/>
          <w:szCs w:val="20"/>
          <w:lang w:val="es-ES"/>
        </w:rPr>
        <w:t>del matrimonio</w:t>
      </w:r>
      <w:r w:rsidR="00C44E99" w:rsidRPr="00E46CF9">
        <w:rPr>
          <w:rFonts w:ascii="Cambria" w:hAnsi="Cambria"/>
          <w:sz w:val="20"/>
          <w:szCs w:val="20"/>
          <w:lang w:val="es-ES"/>
        </w:rPr>
        <w:t xml:space="preserve"> el 8 de julio de 1986</w:t>
      </w:r>
      <w:r w:rsidR="000E6C5A" w:rsidRPr="00E46CF9">
        <w:rPr>
          <w:rFonts w:ascii="Cambria" w:hAnsi="Cambria"/>
          <w:sz w:val="20"/>
          <w:szCs w:val="20"/>
          <w:lang w:val="es-ES"/>
        </w:rPr>
        <w:t xml:space="preserve"> ante el Tribunal Eclesiástico</w:t>
      </w:r>
      <w:r w:rsidR="00DC2479" w:rsidRPr="00E46CF9">
        <w:rPr>
          <w:rFonts w:ascii="Cambria" w:hAnsi="Cambria"/>
          <w:sz w:val="20"/>
          <w:szCs w:val="20"/>
          <w:lang w:val="es-ES"/>
        </w:rPr>
        <w:t xml:space="preserve"> Regional de Barranquilla</w:t>
      </w:r>
      <w:r w:rsidR="00466541" w:rsidRPr="00E46CF9">
        <w:rPr>
          <w:rFonts w:ascii="Cambria" w:hAnsi="Cambria"/>
          <w:sz w:val="20"/>
          <w:szCs w:val="20"/>
          <w:lang w:val="es-ES"/>
        </w:rPr>
        <w:t xml:space="preserve">. Este </w:t>
      </w:r>
      <w:r w:rsidR="006D41F9" w:rsidRPr="00E46CF9">
        <w:rPr>
          <w:rFonts w:ascii="Cambria" w:hAnsi="Cambria"/>
          <w:sz w:val="20"/>
          <w:szCs w:val="20"/>
          <w:lang w:val="es-ES"/>
        </w:rPr>
        <w:t xml:space="preserve">tribunal resolvió el 8 de junio de 1992 declarar la nulidad del matrimonio </w:t>
      </w:r>
      <w:r w:rsidR="003D252C" w:rsidRPr="00E46CF9">
        <w:rPr>
          <w:rFonts w:ascii="Cambria" w:hAnsi="Cambria"/>
          <w:sz w:val="20"/>
          <w:szCs w:val="20"/>
          <w:lang w:val="es-ES"/>
        </w:rPr>
        <w:t>sobre la base de</w:t>
      </w:r>
      <w:r w:rsidR="006D41F9" w:rsidRPr="00E46CF9">
        <w:rPr>
          <w:rFonts w:ascii="Cambria" w:hAnsi="Cambria"/>
          <w:sz w:val="20"/>
          <w:szCs w:val="20"/>
          <w:lang w:val="es-ES"/>
        </w:rPr>
        <w:t xml:space="preserve"> que </w:t>
      </w:r>
      <w:r w:rsidR="004C4BD9" w:rsidRPr="00E46CF9">
        <w:rPr>
          <w:rFonts w:ascii="Cambria" w:hAnsi="Cambria"/>
          <w:sz w:val="20"/>
          <w:szCs w:val="20"/>
          <w:lang w:val="es-ES"/>
        </w:rPr>
        <w:t>si</w:t>
      </w:r>
      <w:r w:rsidR="00D60596" w:rsidRPr="00E46CF9">
        <w:rPr>
          <w:rFonts w:ascii="Cambria" w:hAnsi="Cambria"/>
          <w:sz w:val="20"/>
          <w:szCs w:val="20"/>
          <w:lang w:val="es-ES"/>
        </w:rPr>
        <w:t xml:space="preserve"> el S</w:t>
      </w:r>
      <w:r w:rsidR="00C7584C" w:rsidRPr="00E46CF9">
        <w:rPr>
          <w:rFonts w:ascii="Cambria" w:hAnsi="Cambria"/>
          <w:sz w:val="20"/>
          <w:szCs w:val="20"/>
          <w:lang w:val="es-ES"/>
        </w:rPr>
        <w:t>r</w:t>
      </w:r>
      <w:r w:rsidR="00D60596" w:rsidRPr="00E46CF9">
        <w:rPr>
          <w:rFonts w:ascii="Cambria" w:hAnsi="Cambria"/>
          <w:sz w:val="20"/>
          <w:szCs w:val="20"/>
          <w:lang w:val="es-ES"/>
        </w:rPr>
        <w:t>.</w:t>
      </w:r>
      <w:r w:rsidR="00C7584C" w:rsidRPr="00E46CF9">
        <w:rPr>
          <w:rFonts w:ascii="Cambria" w:hAnsi="Cambria"/>
          <w:sz w:val="20"/>
          <w:szCs w:val="20"/>
          <w:lang w:val="es-ES"/>
        </w:rPr>
        <w:t xml:space="preserve"> Molinares hubiera conocido el estado mental de su futura esposa no se hubiera casado</w:t>
      </w:r>
      <w:r w:rsidR="00021F56" w:rsidRPr="00E46CF9">
        <w:rPr>
          <w:rFonts w:ascii="Cambria" w:hAnsi="Cambria"/>
          <w:sz w:val="20"/>
          <w:szCs w:val="20"/>
          <w:lang w:val="es-ES"/>
        </w:rPr>
        <w:t>,</w:t>
      </w:r>
      <w:r w:rsidR="00C7584C" w:rsidRPr="00E46CF9">
        <w:rPr>
          <w:rFonts w:ascii="Cambria" w:hAnsi="Cambria"/>
          <w:sz w:val="20"/>
          <w:szCs w:val="20"/>
          <w:lang w:val="es-ES"/>
        </w:rPr>
        <w:t xml:space="preserve"> lo cual se confirmó al probar la poca convivencia entre los </w:t>
      </w:r>
      <w:r w:rsidR="004F09BC" w:rsidRPr="00E46CF9">
        <w:rPr>
          <w:rFonts w:ascii="Cambria" w:hAnsi="Cambria"/>
          <w:sz w:val="20"/>
          <w:szCs w:val="20"/>
          <w:lang w:val="es-ES"/>
        </w:rPr>
        <w:t>cónyuges</w:t>
      </w:r>
      <w:r w:rsidR="00C7584C" w:rsidRPr="00E46CF9">
        <w:rPr>
          <w:rFonts w:ascii="Cambria" w:hAnsi="Cambria"/>
          <w:sz w:val="20"/>
          <w:szCs w:val="20"/>
          <w:lang w:val="es-ES"/>
        </w:rPr>
        <w:t>.</w:t>
      </w:r>
      <w:r w:rsidR="000D4C1E" w:rsidRPr="00E46CF9">
        <w:rPr>
          <w:rFonts w:ascii="Cambria" w:hAnsi="Cambria"/>
          <w:sz w:val="20"/>
          <w:szCs w:val="20"/>
          <w:lang w:val="es-ES"/>
        </w:rPr>
        <w:t xml:space="preserve"> </w:t>
      </w:r>
      <w:r w:rsidR="00D13B1F" w:rsidRPr="00E46CF9">
        <w:rPr>
          <w:rFonts w:ascii="Cambria" w:hAnsi="Cambria"/>
          <w:sz w:val="20"/>
          <w:szCs w:val="20"/>
          <w:lang w:val="es-ES"/>
        </w:rPr>
        <w:t>E</w:t>
      </w:r>
      <w:r w:rsidR="000B354F" w:rsidRPr="00E46CF9">
        <w:rPr>
          <w:rFonts w:ascii="Cambria" w:hAnsi="Cambria"/>
          <w:sz w:val="20"/>
          <w:szCs w:val="20"/>
          <w:lang w:val="es-ES"/>
        </w:rPr>
        <w:t>l 11 de marzo de 1999 el T</w:t>
      </w:r>
      <w:r w:rsidR="00D13B1F" w:rsidRPr="00E46CF9">
        <w:rPr>
          <w:rFonts w:ascii="Cambria" w:hAnsi="Cambria"/>
          <w:sz w:val="20"/>
          <w:szCs w:val="20"/>
          <w:lang w:val="es-ES"/>
        </w:rPr>
        <w:t>ribun</w:t>
      </w:r>
      <w:r w:rsidR="002566A0" w:rsidRPr="00E46CF9">
        <w:rPr>
          <w:rFonts w:ascii="Cambria" w:hAnsi="Cambria"/>
          <w:sz w:val="20"/>
          <w:szCs w:val="20"/>
          <w:lang w:val="es-ES"/>
        </w:rPr>
        <w:t xml:space="preserve">al </w:t>
      </w:r>
      <w:r w:rsidR="000B354F" w:rsidRPr="00E46CF9">
        <w:rPr>
          <w:rFonts w:ascii="Cambria" w:hAnsi="Cambria"/>
          <w:sz w:val="20"/>
          <w:szCs w:val="20"/>
          <w:lang w:val="es-ES"/>
        </w:rPr>
        <w:t>E</w:t>
      </w:r>
      <w:r w:rsidR="000D4C1E" w:rsidRPr="00E46CF9">
        <w:rPr>
          <w:rFonts w:ascii="Cambria" w:hAnsi="Cambria"/>
          <w:sz w:val="20"/>
          <w:szCs w:val="20"/>
          <w:lang w:val="es-ES"/>
        </w:rPr>
        <w:t xml:space="preserve">clesiástico </w:t>
      </w:r>
      <w:r w:rsidR="002566A0" w:rsidRPr="00E46CF9">
        <w:rPr>
          <w:rFonts w:ascii="Cambria" w:hAnsi="Cambria"/>
          <w:sz w:val="20"/>
          <w:szCs w:val="20"/>
          <w:lang w:val="es-ES"/>
        </w:rPr>
        <w:t>de segunda instancia confirmó</w:t>
      </w:r>
      <w:r w:rsidR="000D4C1E" w:rsidRPr="00E46CF9">
        <w:rPr>
          <w:rFonts w:ascii="Cambria" w:hAnsi="Cambria"/>
          <w:sz w:val="20"/>
          <w:szCs w:val="20"/>
          <w:lang w:val="es-ES"/>
        </w:rPr>
        <w:t xml:space="preserve"> la sentencia de </w:t>
      </w:r>
      <w:r w:rsidR="005040A9" w:rsidRPr="00E46CF9">
        <w:rPr>
          <w:rFonts w:ascii="Cambria" w:hAnsi="Cambria"/>
          <w:sz w:val="20"/>
          <w:szCs w:val="20"/>
          <w:lang w:val="es-ES"/>
        </w:rPr>
        <w:t>primera</w:t>
      </w:r>
      <w:r w:rsidR="00D13B1F" w:rsidRPr="00E46CF9">
        <w:rPr>
          <w:rFonts w:ascii="Cambria" w:hAnsi="Cambria"/>
          <w:sz w:val="20"/>
          <w:szCs w:val="20"/>
          <w:lang w:val="es-ES"/>
        </w:rPr>
        <w:t xml:space="preserve"> instancia</w:t>
      </w:r>
      <w:r w:rsidR="0044112F" w:rsidRPr="00E46CF9">
        <w:rPr>
          <w:rFonts w:ascii="Cambria" w:hAnsi="Cambria"/>
          <w:sz w:val="20"/>
          <w:szCs w:val="20"/>
          <w:lang w:val="es-ES"/>
        </w:rPr>
        <w:t xml:space="preserve"> y declaró</w:t>
      </w:r>
      <w:r w:rsidR="00D13B1F" w:rsidRPr="00E46CF9">
        <w:rPr>
          <w:rFonts w:ascii="Cambria" w:hAnsi="Cambria"/>
          <w:sz w:val="20"/>
          <w:szCs w:val="20"/>
          <w:lang w:val="es-ES"/>
        </w:rPr>
        <w:t xml:space="preserve"> </w:t>
      </w:r>
      <w:r w:rsidR="00681E6A" w:rsidRPr="00E46CF9">
        <w:rPr>
          <w:rFonts w:ascii="Cambria" w:hAnsi="Cambria"/>
          <w:sz w:val="20"/>
          <w:szCs w:val="20"/>
          <w:lang w:val="es-ES"/>
        </w:rPr>
        <w:t>nulo el matrimonio entre el S</w:t>
      </w:r>
      <w:r w:rsidR="00D13B1F" w:rsidRPr="00E46CF9">
        <w:rPr>
          <w:rFonts w:ascii="Cambria" w:hAnsi="Cambria"/>
          <w:sz w:val="20"/>
          <w:szCs w:val="20"/>
          <w:lang w:val="es-ES"/>
        </w:rPr>
        <w:t>r</w:t>
      </w:r>
      <w:r w:rsidR="00681E6A" w:rsidRPr="00E46CF9">
        <w:rPr>
          <w:rFonts w:ascii="Cambria" w:hAnsi="Cambria"/>
          <w:sz w:val="20"/>
          <w:szCs w:val="20"/>
          <w:lang w:val="es-ES"/>
        </w:rPr>
        <w:t>. Molinares y la S</w:t>
      </w:r>
      <w:r w:rsidR="00D13B1F" w:rsidRPr="00E46CF9">
        <w:rPr>
          <w:rFonts w:ascii="Cambria" w:hAnsi="Cambria"/>
          <w:sz w:val="20"/>
          <w:szCs w:val="20"/>
          <w:lang w:val="es-ES"/>
        </w:rPr>
        <w:t>ra</w:t>
      </w:r>
      <w:r w:rsidR="00681E6A" w:rsidRPr="00E46CF9">
        <w:rPr>
          <w:rFonts w:ascii="Cambria" w:hAnsi="Cambria"/>
          <w:sz w:val="20"/>
          <w:szCs w:val="20"/>
          <w:lang w:val="es-ES"/>
        </w:rPr>
        <w:t>.</w:t>
      </w:r>
      <w:r w:rsidR="00D13B1F" w:rsidRPr="00E46CF9">
        <w:rPr>
          <w:rFonts w:ascii="Cambria" w:hAnsi="Cambria"/>
          <w:sz w:val="20"/>
          <w:szCs w:val="20"/>
          <w:lang w:val="es-ES"/>
        </w:rPr>
        <w:t xml:space="preserve"> Camargo.</w:t>
      </w:r>
      <w:r w:rsidR="00AA1891" w:rsidRPr="00E46CF9">
        <w:rPr>
          <w:rFonts w:ascii="Cambria" w:hAnsi="Cambria"/>
          <w:sz w:val="20"/>
          <w:szCs w:val="20"/>
          <w:lang w:val="es-ES"/>
        </w:rPr>
        <w:t xml:space="preserve"> El 29 de junio de 1999 el Juzgado </w:t>
      </w:r>
      <w:r w:rsidR="007C5012" w:rsidRPr="00E46CF9">
        <w:rPr>
          <w:rFonts w:ascii="Cambria" w:hAnsi="Cambria"/>
          <w:sz w:val="20"/>
          <w:szCs w:val="20"/>
          <w:lang w:val="es-ES"/>
        </w:rPr>
        <w:t>Séptimo</w:t>
      </w:r>
      <w:r w:rsidR="00AA1891" w:rsidRPr="00E46CF9">
        <w:rPr>
          <w:rFonts w:ascii="Cambria" w:hAnsi="Cambria"/>
          <w:sz w:val="20"/>
          <w:szCs w:val="20"/>
          <w:lang w:val="es-ES"/>
        </w:rPr>
        <w:t xml:space="preserve"> de Familia decretó la</w:t>
      </w:r>
      <w:r w:rsidR="00587B8F" w:rsidRPr="00E46CF9">
        <w:rPr>
          <w:rFonts w:ascii="Cambria" w:hAnsi="Cambria"/>
          <w:sz w:val="20"/>
          <w:szCs w:val="20"/>
          <w:lang w:val="es-ES"/>
        </w:rPr>
        <w:t xml:space="preserve"> ejecución de la sentencia del Tribunal E</w:t>
      </w:r>
      <w:r w:rsidR="00AA1891" w:rsidRPr="00E46CF9">
        <w:rPr>
          <w:rFonts w:ascii="Cambria" w:hAnsi="Cambria"/>
          <w:sz w:val="20"/>
          <w:szCs w:val="20"/>
          <w:lang w:val="es-ES"/>
        </w:rPr>
        <w:t>clesiástico en cuanto a los efectos civiles del matrimonio.</w:t>
      </w:r>
    </w:p>
    <w:p w:rsidR="00DF15D2" w:rsidRPr="00E46CF9" w:rsidRDefault="00DF15D2" w:rsidP="00DF15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6CF9">
        <w:rPr>
          <w:rFonts w:ascii="Cambria" w:hAnsi="Cambria"/>
          <w:sz w:val="20"/>
          <w:szCs w:val="20"/>
          <w:lang w:val="es-ES"/>
        </w:rPr>
        <w:t xml:space="preserve">Debido al estado de salud mental de la presunta </w:t>
      </w:r>
      <w:r w:rsidR="008565D6" w:rsidRPr="00E46CF9">
        <w:rPr>
          <w:rFonts w:ascii="Cambria" w:hAnsi="Cambria"/>
          <w:sz w:val="20"/>
          <w:szCs w:val="20"/>
          <w:lang w:val="es-ES"/>
        </w:rPr>
        <w:t>víctima</w:t>
      </w:r>
      <w:r w:rsidR="009D121A" w:rsidRPr="00E46CF9">
        <w:rPr>
          <w:rFonts w:ascii="Cambria" w:hAnsi="Cambria"/>
          <w:sz w:val="20"/>
          <w:szCs w:val="20"/>
          <w:lang w:val="es-ES"/>
        </w:rPr>
        <w:t>, su hermano el S</w:t>
      </w:r>
      <w:r w:rsidR="00F335EB" w:rsidRPr="00E46CF9">
        <w:rPr>
          <w:rFonts w:ascii="Cambria" w:hAnsi="Cambria"/>
          <w:sz w:val="20"/>
          <w:szCs w:val="20"/>
          <w:lang w:val="es-ES"/>
        </w:rPr>
        <w:t>r</w:t>
      </w:r>
      <w:r w:rsidR="009D121A" w:rsidRPr="00E46CF9">
        <w:rPr>
          <w:rFonts w:ascii="Cambria" w:hAnsi="Cambria"/>
          <w:sz w:val="20"/>
          <w:szCs w:val="20"/>
          <w:lang w:val="es-ES"/>
        </w:rPr>
        <w:t>.</w:t>
      </w:r>
      <w:r w:rsidR="00F335EB" w:rsidRPr="00E46CF9">
        <w:rPr>
          <w:rFonts w:ascii="Cambria" w:hAnsi="Cambria"/>
          <w:sz w:val="20"/>
          <w:szCs w:val="20"/>
          <w:lang w:val="es-ES"/>
        </w:rPr>
        <w:t xml:space="preserve"> Eduardo Insignares Romero (en adelante “el peticionario”) </w:t>
      </w:r>
      <w:r w:rsidRPr="00E46CF9">
        <w:rPr>
          <w:rFonts w:ascii="Cambria" w:hAnsi="Cambria"/>
          <w:sz w:val="20"/>
          <w:szCs w:val="20"/>
          <w:lang w:val="es-ES"/>
        </w:rPr>
        <w:t xml:space="preserve">interpuso una demanda de interdicción </w:t>
      </w:r>
      <w:r w:rsidR="00A8638C" w:rsidRPr="00E46CF9">
        <w:rPr>
          <w:rFonts w:ascii="Cambria" w:hAnsi="Cambria"/>
          <w:sz w:val="20"/>
          <w:szCs w:val="20"/>
          <w:lang w:val="es-ES"/>
        </w:rPr>
        <w:t>por causa de demencia de la S</w:t>
      </w:r>
      <w:r w:rsidRPr="00E46CF9">
        <w:rPr>
          <w:rFonts w:ascii="Cambria" w:hAnsi="Cambria"/>
          <w:sz w:val="20"/>
          <w:szCs w:val="20"/>
          <w:lang w:val="es-ES"/>
        </w:rPr>
        <w:t>ra</w:t>
      </w:r>
      <w:r w:rsidR="00A8638C" w:rsidRPr="00E46CF9">
        <w:rPr>
          <w:rFonts w:ascii="Cambria" w:hAnsi="Cambria"/>
          <w:sz w:val="20"/>
          <w:szCs w:val="20"/>
          <w:lang w:val="es-ES"/>
        </w:rPr>
        <w:t>.</w:t>
      </w:r>
      <w:r w:rsidRPr="00E46CF9">
        <w:rPr>
          <w:rFonts w:ascii="Cambria" w:hAnsi="Cambria"/>
          <w:sz w:val="20"/>
          <w:szCs w:val="20"/>
          <w:lang w:val="es-ES"/>
        </w:rPr>
        <w:t xml:space="preserve"> Camargo</w:t>
      </w:r>
      <w:r w:rsidR="00F058CA" w:rsidRPr="00E46CF9">
        <w:rPr>
          <w:rFonts w:ascii="Cambria" w:hAnsi="Cambria"/>
          <w:sz w:val="20"/>
          <w:szCs w:val="20"/>
          <w:lang w:val="es-ES"/>
        </w:rPr>
        <w:t>, quien se encontraba internada desde 1</w:t>
      </w:r>
      <w:r w:rsidR="00B44F85" w:rsidRPr="00E46CF9">
        <w:rPr>
          <w:rFonts w:ascii="Cambria" w:hAnsi="Cambria"/>
          <w:sz w:val="20"/>
          <w:szCs w:val="20"/>
          <w:lang w:val="es-ES"/>
        </w:rPr>
        <w:t>972 en una clínica psiquiátrica,</w:t>
      </w:r>
      <w:r w:rsidR="00F058CA" w:rsidRPr="00E46CF9">
        <w:rPr>
          <w:rFonts w:ascii="Cambria" w:hAnsi="Cambria"/>
          <w:sz w:val="20"/>
          <w:szCs w:val="20"/>
          <w:lang w:val="es-ES"/>
        </w:rPr>
        <w:t xml:space="preserve"> ante el Juzgado Cuarto Promiscuo de Familia</w:t>
      </w:r>
      <w:r w:rsidR="00084D5D" w:rsidRPr="00E46CF9">
        <w:rPr>
          <w:rFonts w:ascii="Cambria" w:hAnsi="Cambria"/>
          <w:sz w:val="20"/>
          <w:szCs w:val="20"/>
          <w:lang w:val="es-ES"/>
        </w:rPr>
        <w:t xml:space="preserve"> de Cartagena</w:t>
      </w:r>
      <w:r w:rsidR="00F058CA" w:rsidRPr="00E46CF9">
        <w:rPr>
          <w:rFonts w:ascii="Cambria" w:hAnsi="Cambria"/>
          <w:sz w:val="20"/>
          <w:szCs w:val="20"/>
          <w:lang w:val="es-ES"/>
        </w:rPr>
        <w:t>.</w:t>
      </w:r>
      <w:r w:rsidR="008565D6" w:rsidRPr="00E46CF9">
        <w:rPr>
          <w:rFonts w:ascii="Cambria" w:hAnsi="Cambria"/>
          <w:sz w:val="20"/>
          <w:szCs w:val="20"/>
          <w:lang w:val="es-ES"/>
        </w:rPr>
        <w:t xml:space="preserve"> </w:t>
      </w:r>
      <w:r w:rsidR="006F1FB2" w:rsidRPr="00E46CF9">
        <w:rPr>
          <w:rFonts w:ascii="Cambria" w:hAnsi="Cambria"/>
          <w:sz w:val="20"/>
          <w:szCs w:val="20"/>
          <w:lang w:val="es-ES"/>
        </w:rPr>
        <w:t>Durante el procedimiento</w:t>
      </w:r>
      <w:r w:rsidR="008565D6" w:rsidRPr="00E46CF9">
        <w:rPr>
          <w:rFonts w:ascii="Cambria" w:hAnsi="Cambria"/>
          <w:sz w:val="20"/>
          <w:szCs w:val="20"/>
          <w:lang w:val="es-ES"/>
        </w:rPr>
        <w:t xml:space="preserve"> </w:t>
      </w:r>
      <w:r w:rsidR="00B44F85" w:rsidRPr="00E46CF9">
        <w:rPr>
          <w:rFonts w:ascii="Cambria" w:hAnsi="Cambria"/>
          <w:sz w:val="20"/>
          <w:szCs w:val="20"/>
          <w:lang w:val="es-ES"/>
        </w:rPr>
        <w:t>el peticionario</w:t>
      </w:r>
      <w:r w:rsidR="001B589B" w:rsidRPr="00E46CF9">
        <w:rPr>
          <w:rFonts w:ascii="Cambria" w:hAnsi="Cambria"/>
          <w:sz w:val="20"/>
          <w:szCs w:val="20"/>
          <w:lang w:val="es-ES"/>
        </w:rPr>
        <w:t xml:space="preserve"> </w:t>
      </w:r>
      <w:r w:rsidR="008565D6" w:rsidRPr="00E46CF9">
        <w:rPr>
          <w:rFonts w:ascii="Cambria" w:hAnsi="Cambria"/>
          <w:sz w:val="20"/>
          <w:szCs w:val="20"/>
          <w:lang w:val="es-ES"/>
        </w:rPr>
        <w:t xml:space="preserve">expuso la existencia de un trastorno psiquiátrico de tipo esquizofrénico el cual la inhabilitaba para hacer valer por sí misma sus derechos. </w:t>
      </w:r>
      <w:r w:rsidR="00D87A22" w:rsidRPr="00E46CF9">
        <w:rPr>
          <w:rFonts w:ascii="Cambria" w:hAnsi="Cambria"/>
          <w:sz w:val="20"/>
          <w:szCs w:val="20"/>
          <w:lang w:val="es-ES"/>
        </w:rPr>
        <w:t xml:space="preserve">Con base en estos </w:t>
      </w:r>
      <w:r w:rsidR="00F058CA" w:rsidRPr="00E46CF9">
        <w:rPr>
          <w:rFonts w:ascii="Cambria" w:hAnsi="Cambria"/>
          <w:sz w:val="20"/>
          <w:szCs w:val="20"/>
          <w:lang w:val="es-ES"/>
        </w:rPr>
        <w:t>dictámenes psicológicos aportados durante el procedimiento, el 23 de agosto de 1991 el</w:t>
      </w:r>
      <w:r w:rsidR="00705C3B" w:rsidRPr="00E46CF9">
        <w:rPr>
          <w:rFonts w:ascii="Cambria" w:hAnsi="Cambria"/>
          <w:sz w:val="20"/>
          <w:szCs w:val="20"/>
          <w:lang w:val="es-ES"/>
        </w:rPr>
        <w:t xml:space="preserve"> juez decretó </w:t>
      </w:r>
      <w:r w:rsidR="004C4BD9" w:rsidRPr="00E46CF9">
        <w:rPr>
          <w:rFonts w:ascii="Cambria" w:hAnsi="Cambria"/>
          <w:sz w:val="20"/>
          <w:szCs w:val="20"/>
          <w:lang w:val="es-ES"/>
        </w:rPr>
        <w:t>la</w:t>
      </w:r>
      <w:r w:rsidR="00705C3B" w:rsidRPr="00E46CF9">
        <w:rPr>
          <w:rFonts w:ascii="Cambria" w:hAnsi="Cambria"/>
          <w:sz w:val="20"/>
          <w:szCs w:val="20"/>
          <w:lang w:val="es-ES"/>
        </w:rPr>
        <w:t xml:space="preserve"> in</w:t>
      </w:r>
      <w:r w:rsidR="00B37B1A" w:rsidRPr="00E46CF9">
        <w:rPr>
          <w:rFonts w:ascii="Cambria" w:hAnsi="Cambria"/>
          <w:sz w:val="20"/>
          <w:szCs w:val="20"/>
          <w:lang w:val="es-ES"/>
        </w:rPr>
        <w:t xml:space="preserve">terdicción provisional </w:t>
      </w:r>
      <w:r w:rsidR="004C4BD9" w:rsidRPr="00E46CF9">
        <w:rPr>
          <w:rFonts w:ascii="Cambria" w:hAnsi="Cambria"/>
          <w:sz w:val="20"/>
          <w:szCs w:val="20"/>
          <w:lang w:val="es-ES"/>
        </w:rPr>
        <w:t>de</w:t>
      </w:r>
      <w:r w:rsidR="00B37B1A" w:rsidRPr="00E46CF9">
        <w:rPr>
          <w:rFonts w:ascii="Cambria" w:hAnsi="Cambria"/>
          <w:sz w:val="20"/>
          <w:szCs w:val="20"/>
          <w:lang w:val="es-ES"/>
        </w:rPr>
        <w:t xml:space="preserve"> la S</w:t>
      </w:r>
      <w:r w:rsidR="00705C3B" w:rsidRPr="00E46CF9">
        <w:rPr>
          <w:rFonts w:ascii="Cambria" w:hAnsi="Cambria"/>
          <w:sz w:val="20"/>
          <w:szCs w:val="20"/>
          <w:lang w:val="es-ES"/>
        </w:rPr>
        <w:t>ra</w:t>
      </w:r>
      <w:r w:rsidR="00B37B1A" w:rsidRPr="00E46CF9">
        <w:rPr>
          <w:rFonts w:ascii="Cambria" w:hAnsi="Cambria"/>
          <w:sz w:val="20"/>
          <w:szCs w:val="20"/>
          <w:lang w:val="es-ES"/>
        </w:rPr>
        <w:t>.</w:t>
      </w:r>
      <w:r w:rsidR="00705C3B" w:rsidRPr="00E46CF9">
        <w:rPr>
          <w:rFonts w:ascii="Cambria" w:hAnsi="Cambria"/>
          <w:sz w:val="20"/>
          <w:szCs w:val="20"/>
          <w:lang w:val="es-ES"/>
        </w:rPr>
        <w:t xml:space="preserve"> Camargo y designó al peticionario</w:t>
      </w:r>
      <w:r w:rsidR="00B37B1A" w:rsidRPr="00E46CF9">
        <w:rPr>
          <w:rFonts w:ascii="Cambria" w:hAnsi="Cambria"/>
          <w:sz w:val="20"/>
          <w:szCs w:val="20"/>
          <w:lang w:val="es-ES"/>
        </w:rPr>
        <w:t xml:space="preserve"> como</w:t>
      </w:r>
      <w:r w:rsidR="00705C3B" w:rsidRPr="00E46CF9">
        <w:rPr>
          <w:rFonts w:ascii="Cambria" w:hAnsi="Cambria"/>
          <w:sz w:val="20"/>
          <w:szCs w:val="20"/>
          <w:lang w:val="es-ES"/>
        </w:rPr>
        <w:t xml:space="preserve"> </w:t>
      </w:r>
      <w:r w:rsidR="00241D60" w:rsidRPr="00E46CF9">
        <w:rPr>
          <w:rFonts w:ascii="Cambria" w:hAnsi="Cambria"/>
          <w:sz w:val="20"/>
          <w:szCs w:val="20"/>
          <w:lang w:val="es-ES"/>
        </w:rPr>
        <w:t xml:space="preserve">su </w:t>
      </w:r>
      <w:r w:rsidR="00705C3B" w:rsidRPr="00E46CF9">
        <w:rPr>
          <w:rFonts w:ascii="Cambria" w:hAnsi="Cambria"/>
          <w:sz w:val="20"/>
          <w:szCs w:val="20"/>
          <w:lang w:val="es-ES"/>
        </w:rPr>
        <w:t xml:space="preserve">curador provisional. </w:t>
      </w:r>
      <w:r w:rsidR="000F1038" w:rsidRPr="00E46CF9">
        <w:rPr>
          <w:rFonts w:ascii="Cambria" w:hAnsi="Cambria"/>
          <w:sz w:val="20"/>
          <w:szCs w:val="20"/>
          <w:lang w:val="es-ES"/>
        </w:rPr>
        <w:t>Finalmente, e</w:t>
      </w:r>
      <w:r w:rsidR="002566A0" w:rsidRPr="00E46CF9">
        <w:rPr>
          <w:rFonts w:ascii="Cambria" w:hAnsi="Cambria"/>
          <w:sz w:val="20"/>
          <w:szCs w:val="20"/>
          <w:lang w:val="es-ES"/>
        </w:rPr>
        <w:t>l 26 de abril</w:t>
      </w:r>
      <w:r w:rsidR="00B70968" w:rsidRPr="00E46CF9">
        <w:rPr>
          <w:rFonts w:ascii="Cambria" w:hAnsi="Cambria"/>
          <w:sz w:val="20"/>
          <w:szCs w:val="20"/>
          <w:lang w:val="es-ES"/>
        </w:rPr>
        <w:t xml:space="preserve"> de 1996</w:t>
      </w:r>
      <w:r w:rsidR="002566A0" w:rsidRPr="00E46CF9">
        <w:rPr>
          <w:rFonts w:ascii="Cambria" w:hAnsi="Cambria"/>
          <w:sz w:val="20"/>
          <w:szCs w:val="20"/>
          <w:lang w:val="es-ES"/>
        </w:rPr>
        <w:t xml:space="preserve"> el Juzga</w:t>
      </w:r>
      <w:r w:rsidR="00514F9A" w:rsidRPr="00E46CF9">
        <w:rPr>
          <w:rFonts w:ascii="Cambria" w:hAnsi="Cambria"/>
          <w:sz w:val="20"/>
          <w:szCs w:val="20"/>
          <w:lang w:val="es-ES"/>
        </w:rPr>
        <w:t>do Cuarto Promiscuo de Familia declaró</w:t>
      </w:r>
      <w:r w:rsidR="00113398" w:rsidRPr="00E46CF9">
        <w:rPr>
          <w:rFonts w:ascii="Cambria" w:hAnsi="Cambria"/>
          <w:sz w:val="20"/>
          <w:szCs w:val="20"/>
          <w:lang w:val="es-ES"/>
        </w:rPr>
        <w:t xml:space="preserve"> a la S</w:t>
      </w:r>
      <w:r w:rsidR="00241829" w:rsidRPr="00E46CF9">
        <w:rPr>
          <w:rFonts w:ascii="Cambria" w:hAnsi="Cambria"/>
          <w:sz w:val="20"/>
          <w:szCs w:val="20"/>
          <w:lang w:val="es-ES"/>
        </w:rPr>
        <w:t>ra</w:t>
      </w:r>
      <w:r w:rsidR="00113398" w:rsidRPr="00E46CF9">
        <w:rPr>
          <w:rFonts w:ascii="Cambria" w:hAnsi="Cambria"/>
          <w:sz w:val="20"/>
          <w:szCs w:val="20"/>
          <w:lang w:val="es-ES"/>
        </w:rPr>
        <w:t>.</w:t>
      </w:r>
      <w:r w:rsidR="00241829" w:rsidRPr="00E46CF9">
        <w:rPr>
          <w:rFonts w:ascii="Cambria" w:hAnsi="Cambria"/>
          <w:sz w:val="20"/>
          <w:szCs w:val="20"/>
          <w:lang w:val="es-ES"/>
        </w:rPr>
        <w:t xml:space="preserve"> Camargo en e</w:t>
      </w:r>
      <w:r w:rsidR="00F25FD7" w:rsidRPr="00E46CF9">
        <w:rPr>
          <w:rFonts w:ascii="Cambria" w:hAnsi="Cambria"/>
          <w:sz w:val="20"/>
          <w:szCs w:val="20"/>
          <w:lang w:val="es-ES"/>
        </w:rPr>
        <w:t>stado de i</w:t>
      </w:r>
      <w:r w:rsidR="002566A0" w:rsidRPr="00E46CF9">
        <w:rPr>
          <w:rFonts w:ascii="Cambria" w:hAnsi="Cambria"/>
          <w:sz w:val="20"/>
          <w:szCs w:val="20"/>
          <w:lang w:val="es-ES"/>
        </w:rPr>
        <w:t>nterdicci</w:t>
      </w:r>
      <w:r w:rsidR="00241829" w:rsidRPr="00E46CF9">
        <w:rPr>
          <w:rFonts w:ascii="Cambria" w:hAnsi="Cambria"/>
          <w:sz w:val="20"/>
          <w:szCs w:val="20"/>
          <w:lang w:val="es-ES"/>
        </w:rPr>
        <w:t>ón, y designó</w:t>
      </w:r>
      <w:r w:rsidR="00113398" w:rsidRPr="00E46CF9">
        <w:rPr>
          <w:rFonts w:ascii="Cambria" w:hAnsi="Cambria"/>
          <w:sz w:val="20"/>
          <w:szCs w:val="20"/>
          <w:lang w:val="es-ES"/>
        </w:rPr>
        <w:t xml:space="preserve"> de forma definitiva</w:t>
      </w:r>
      <w:r w:rsidR="002566A0" w:rsidRPr="00E46CF9">
        <w:rPr>
          <w:rFonts w:ascii="Cambria" w:hAnsi="Cambria"/>
          <w:sz w:val="20"/>
          <w:szCs w:val="20"/>
          <w:lang w:val="es-ES"/>
        </w:rPr>
        <w:t xml:space="preserve"> </w:t>
      </w:r>
      <w:r w:rsidR="00446579" w:rsidRPr="00E46CF9">
        <w:rPr>
          <w:rFonts w:ascii="Cambria" w:hAnsi="Cambria"/>
          <w:sz w:val="20"/>
          <w:szCs w:val="20"/>
          <w:lang w:val="es-ES"/>
        </w:rPr>
        <w:t>al peticionario</w:t>
      </w:r>
      <w:r w:rsidR="00913EE8" w:rsidRPr="00E46CF9">
        <w:rPr>
          <w:rFonts w:ascii="Cambria" w:hAnsi="Cambria"/>
          <w:sz w:val="20"/>
          <w:szCs w:val="20"/>
          <w:lang w:val="es-ES"/>
        </w:rPr>
        <w:t xml:space="preserve"> como curador de la presunta víctima.</w:t>
      </w:r>
      <w:r w:rsidR="00446579" w:rsidRPr="00E46CF9">
        <w:rPr>
          <w:rFonts w:ascii="Cambria" w:hAnsi="Cambria"/>
          <w:sz w:val="20"/>
          <w:szCs w:val="20"/>
          <w:lang w:val="es-ES"/>
        </w:rPr>
        <w:t xml:space="preserve"> </w:t>
      </w:r>
    </w:p>
    <w:p w:rsidR="0023450B" w:rsidRPr="00E46CF9" w:rsidRDefault="00741FC8" w:rsidP="00DF15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6CF9">
        <w:rPr>
          <w:rFonts w:ascii="Cambria" w:hAnsi="Cambria"/>
          <w:sz w:val="20"/>
          <w:szCs w:val="20"/>
          <w:lang w:val="es-ES"/>
        </w:rPr>
        <w:t>El 1 de abril de 1997 el peticiona</w:t>
      </w:r>
      <w:r w:rsidR="000A5DAD" w:rsidRPr="00E46CF9">
        <w:rPr>
          <w:rFonts w:ascii="Cambria" w:hAnsi="Cambria"/>
          <w:sz w:val="20"/>
          <w:szCs w:val="20"/>
          <w:lang w:val="es-ES"/>
        </w:rPr>
        <w:t>rio</w:t>
      </w:r>
      <w:r w:rsidR="0022508E" w:rsidRPr="00E46CF9">
        <w:rPr>
          <w:rFonts w:ascii="Cambria" w:hAnsi="Cambria"/>
          <w:sz w:val="20"/>
          <w:szCs w:val="20"/>
          <w:lang w:val="es-ES"/>
        </w:rPr>
        <w:t>,</w:t>
      </w:r>
      <w:r w:rsidR="000A5DAD" w:rsidRPr="00E46CF9">
        <w:rPr>
          <w:rFonts w:ascii="Cambria" w:hAnsi="Cambria"/>
          <w:sz w:val="20"/>
          <w:szCs w:val="20"/>
          <w:lang w:val="es-ES"/>
        </w:rPr>
        <w:t xml:space="preserve"> en representación de la S</w:t>
      </w:r>
      <w:r w:rsidRPr="00E46CF9">
        <w:rPr>
          <w:rFonts w:ascii="Cambria" w:hAnsi="Cambria"/>
          <w:sz w:val="20"/>
          <w:szCs w:val="20"/>
          <w:lang w:val="es-ES"/>
        </w:rPr>
        <w:t>ra</w:t>
      </w:r>
      <w:r w:rsidR="000A5DAD" w:rsidRPr="00E46CF9">
        <w:rPr>
          <w:rFonts w:ascii="Cambria" w:hAnsi="Cambria"/>
          <w:sz w:val="20"/>
          <w:szCs w:val="20"/>
          <w:lang w:val="es-ES"/>
        </w:rPr>
        <w:t>.</w:t>
      </w:r>
      <w:r w:rsidRPr="00E46CF9">
        <w:rPr>
          <w:rFonts w:ascii="Cambria" w:hAnsi="Cambria"/>
          <w:sz w:val="20"/>
          <w:szCs w:val="20"/>
          <w:lang w:val="es-ES"/>
        </w:rPr>
        <w:t xml:space="preserve"> Camargo, interpuso una demanda de alimentos </w:t>
      </w:r>
      <w:r w:rsidR="000A5DAD" w:rsidRPr="00E46CF9">
        <w:rPr>
          <w:rFonts w:ascii="Cambria" w:hAnsi="Cambria"/>
          <w:sz w:val="20"/>
          <w:szCs w:val="20"/>
          <w:lang w:val="es-ES"/>
        </w:rPr>
        <w:t>en contra del S</w:t>
      </w:r>
      <w:r w:rsidR="005B0C4C" w:rsidRPr="00E46CF9">
        <w:rPr>
          <w:rFonts w:ascii="Cambria" w:hAnsi="Cambria"/>
          <w:sz w:val="20"/>
          <w:szCs w:val="20"/>
          <w:lang w:val="es-ES"/>
        </w:rPr>
        <w:t>r</w:t>
      </w:r>
      <w:r w:rsidR="000A5DAD" w:rsidRPr="00E46CF9">
        <w:rPr>
          <w:rFonts w:ascii="Cambria" w:hAnsi="Cambria"/>
          <w:sz w:val="20"/>
          <w:szCs w:val="20"/>
          <w:lang w:val="es-ES"/>
        </w:rPr>
        <w:t>.</w:t>
      </w:r>
      <w:r w:rsidR="005B0C4C" w:rsidRPr="00E46CF9">
        <w:rPr>
          <w:rFonts w:ascii="Cambria" w:hAnsi="Cambria"/>
          <w:sz w:val="20"/>
          <w:szCs w:val="20"/>
          <w:lang w:val="es-ES"/>
        </w:rPr>
        <w:t xml:space="preserve"> Molinares</w:t>
      </w:r>
      <w:r w:rsidR="00084D5D" w:rsidRPr="00E46CF9">
        <w:rPr>
          <w:rFonts w:ascii="Cambria" w:hAnsi="Cambria"/>
          <w:sz w:val="20"/>
          <w:szCs w:val="20"/>
          <w:lang w:val="es-ES"/>
        </w:rPr>
        <w:t xml:space="preserve"> ante el Juzgado Cuarto Promiscuo de Familia de </w:t>
      </w:r>
      <w:r w:rsidR="000A5DAD" w:rsidRPr="00E46CF9">
        <w:rPr>
          <w:rFonts w:ascii="Cambria" w:hAnsi="Cambria"/>
          <w:sz w:val="20"/>
          <w:szCs w:val="20"/>
          <w:lang w:val="es-ES"/>
        </w:rPr>
        <w:t xml:space="preserve">Cartagena, por </w:t>
      </w:r>
      <w:r w:rsidR="0022508E" w:rsidRPr="00E46CF9">
        <w:rPr>
          <w:rFonts w:ascii="Cambria" w:hAnsi="Cambria"/>
          <w:sz w:val="20"/>
          <w:szCs w:val="20"/>
          <w:lang w:val="es-ES"/>
        </w:rPr>
        <w:t>incumplimiento de</w:t>
      </w:r>
      <w:r w:rsidR="000A5DAD" w:rsidRPr="00E46CF9">
        <w:rPr>
          <w:rFonts w:ascii="Cambria" w:hAnsi="Cambria"/>
          <w:sz w:val="20"/>
          <w:szCs w:val="20"/>
          <w:lang w:val="es-ES"/>
        </w:rPr>
        <w:t xml:space="preserve"> su obligación alimentaria.</w:t>
      </w:r>
      <w:r w:rsidR="00084D5D" w:rsidRPr="00E46CF9">
        <w:rPr>
          <w:rFonts w:ascii="Cambria" w:hAnsi="Cambria"/>
          <w:sz w:val="20"/>
          <w:szCs w:val="20"/>
          <w:lang w:val="es-ES"/>
        </w:rPr>
        <w:t xml:space="preserve"> Asimismo, el 23</w:t>
      </w:r>
      <w:r w:rsidR="00265544" w:rsidRPr="00E46CF9">
        <w:rPr>
          <w:rFonts w:ascii="Cambria" w:hAnsi="Cambria"/>
          <w:sz w:val="20"/>
          <w:szCs w:val="20"/>
          <w:lang w:val="es-ES"/>
        </w:rPr>
        <w:t xml:space="preserve"> de octubre el juzgado fijó una pensión alimenticia provisional del treinta por ciento de l</w:t>
      </w:r>
      <w:r w:rsidR="00F87CC9" w:rsidRPr="00E46CF9">
        <w:rPr>
          <w:rFonts w:ascii="Cambria" w:hAnsi="Cambria"/>
          <w:sz w:val="20"/>
          <w:szCs w:val="20"/>
          <w:lang w:val="es-ES"/>
        </w:rPr>
        <w:t>a pensión de jubilación del S</w:t>
      </w:r>
      <w:r w:rsidR="00265544" w:rsidRPr="00E46CF9">
        <w:rPr>
          <w:rFonts w:ascii="Cambria" w:hAnsi="Cambria"/>
          <w:sz w:val="20"/>
          <w:szCs w:val="20"/>
          <w:lang w:val="es-ES"/>
        </w:rPr>
        <w:t>r</w:t>
      </w:r>
      <w:r w:rsidR="00F87CC9" w:rsidRPr="00E46CF9">
        <w:rPr>
          <w:rFonts w:ascii="Cambria" w:hAnsi="Cambria"/>
          <w:sz w:val="20"/>
          <w:szCs w:val="20"/>
          <w:lang w:val="es-ES"/>
        </w:rPr>
        <w:t>.</w:t>
      </w:r>
      <w:r w:rsidR="00265544" w:rsidRPr="00E46CF9">
        <w:rPr>
          <w:rFonts w:ascii="Cambria" w:hAnsi="Cambria"/>
          <w:sz w:val="20"/>
          <w:szCs w:val="20"/>
          <w:lang w:val="es-ES"/>
        </w:rPr>
        <w:t xml:space="preserve"> Molinares</w:t>
      </w:r>
      <w:r w:rsidR="0022508E" w:rsidRPr="00E46CF9">
        <w:rPr>
          <w:rFonts w:ascii="Cambria" w:hAnsi="Cambria"/>
          <w:sz w:val="20"/>
          <w:szCs w:val="20"/>
          <w:lang w:val="es-ES"/>
        </w:rPr>
        <w:t>,</w:t>
      </w:r>
      <w:r w:rsidR="00265544" w:rsidRPr="00E46CF9">
        <w:rPr>
          <w:rFonts w:ascii="Cambria" w:hAnsi="Cambria"/>
          <w:sz w:val="20"/>
          <w:szCs w:val="20"/>
          <w:lang w:val="es-ES"/>
        </w:rPr>
        <w:t xml:space="preserve"> </w:t>
      </w:r>
      <w:r w:rsidR="00A265BC" w:rsidRPr="00E46CF9">
        <w:rPr>
          <w:rFonts w:ascii="Cambria" w:hAnsi="Cambria"/>
          <w:sz w:val="20"/>
          <w:szCs w:val="20"/>
          <w:lang w:val="es-ES"/>
        </w:rPr>
        <w:t xml:space="preserve">y decretó el </w:t>
      </w:r>
      <w:r w:rsidR="00335116" w:rsidRPr="00E46CF9">
        <w:rPr>
          <w:rFonts w:ascii="Cambria" w:hAnsi="Cambria"/>
          <w:sz w:val="20"/>
          <w:szCs w:val="20"/>
          <w:lang w:val="es-ES"/>
        </w:rPr>
        <w:t>embargo preventivo de las mesadas adicionales que recibiera de su pensión. Estos des</w:t>
      </w:r>
      <w:r w:rsidR="00B2453B" w:rsidRPr="00E46CF9">
        <w:rPr>
          <w:rFonts w:ascii="Cambria" w:hAnsi="Cambria"/>
          <w:sz w:val="20"/>
          <w:szCs w:val="20"/>
          <w:lang w:val="es-ES"/>
        </w:rPr>
        <w:t>cuentos se le realizaron al S</w:t>
      </w:r>
      <w:r w:rsidR="00335116" w:rsidRPr="00E46CF9">
        <w:rPr>
          <w:rFonts w:ascii="Cambria" w:hAnsi="Cambria"/>
          <w:sz w:val="20"/>
          <w:szCs w:val="20"/>
          <w:lang w:val="es-ES"/>
        </w:rPr>
        <w:t>r</w:t>
      </w:r>
      <w:r w:rsidR="00B2453B" w:rsidRPr="00E46CF9">
        <w:rPr>
          <w:rFonts w:ascii="Cambria" w:hAnsi="Cambria"/>
          <w:sz w:val="20"/>
          <w:szCs w:val="20"/>
          <w:lang w:val="es-ES"/>
        </w:rPr>
        <w:t>.</w:t>
      </w:r>
      <w:r w:rsidR="00AD6657" w:rsidRPr="00E46CF9">
        <w:rPr>
          <w:rFonts w:ascii="Cambria" w:hAnsi="Cambria"/>
          <w:sz w:val="20"/>
          <w:szCs w:val="20"/>
          <w:lang w:val="es-ES"/>
        </w:rPr>
        <w:t xml:space="preserve"> Molinares desde el 18 de</w:t>
      </w:r>
      <w:r w:rsidR="00335116" w:rsidRPr="00E46CF9">
        <w:rPr>
          <w:rFonts w:ascii="Cambria" w:hAnsi="Cambria"/>
          <w:sz w:val="20"/>
          <w:szCs w:val="20"/>
          <w:lang w:val="es-ES"/>
        </w:rPr>
        <w:t xml:space="preserve"> febr</w:t>
      </w:r>
      <w:r w:rsidR="0030512E" w:rsidRPr="00E46CF9">
        <w:rPr>
          <w:rFonts w:ascii="Cambria" w:hAnsi="Cambria"/>
          <w:sz w:val="20"/>
          <w:szCs w:val="20"/>
          <w:lang w:val="es-ES"/>
        </w:rPr>
        <w:t>ero de 1998 hasta junio del 2002</w:t>
      </w:r>
      <w:r w:rsidR="00494D3F" w:rsidRPr="00E46CF9">
        <w:rPr>
          <w:rFonts w:ascii="Cambria" w:hAnsi="Cambria"/>
          <w:sz w:val="20"/>
          <w:szCs w:val="20"/>
          <w:lang w:val="es-ES"/>
        </w:rPr>
        <w:t>.</w:t>
      </w:r>
      <w:r w:rsidR="00F864D3" w:rsidRPr="00E46CF9">
        <w:rPr>
          <w:rFonts w:ascii="Cambria" w:hAnsi="Cambria"/>
          <w:sz w:val="20"/>
          <w:szCs w:val="20"/>
          <w:lang w:val="es-ES"/>
        </w:rPr>
        <w:t xml:space="preserve"> </w:t>
      </w:r>
    </w:p>
    <w:p w:rsidR="00F12929" w:rsidRPr="00E46CF9" w:rsidRDefault="00F12929" w:rsidP="00F129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6CF9">
        <w:rPr>
          <w:rFonts w:ascii="Cambria" w:hAnsi="Cambria"/>
          <w:sz w:val="20"/>
          <w:szCs w:val="20"/>
          <w:lang w:val="es-ES"/>
        </w:rPr>
        <w:t xml:space="preserve">A pesar de que se le descontó la pensión alimenticia, </w:t>
      </w:r>
      <w:r w:rsidR="0022508E" w:rsidRPr="00E46CF9">
        <w:rPr>
          <w:rFonts w:ascii="Cambria" w:hAnsi="Cambria"/>
          <w:sz w:val="20"/>
          <w:szCs w:val="20"/>
          <w:lang w:val="es-ES"/>
        </w:rPr>
        <w:t xml:space="preserve">no </w:t>
      </w:r>
      <w:r w:rsidRPr="00E46CF9">
        <w:rPr>
          <w:rFonts w:ascii="Cambria" w:hAnsi="Cambria"/>
          <w:sz w:val="20"/>
          <w:szCs w:val="20"/>
          <w:lang w:val="es-ES"/>
        </w:rPr>
        <w:t xml:space="preserve">fue </w:t>
      </w:r>
      <w:r w:rsidR="0022508E" w:rsidRPr="00E46CF9">
        <w:rPr>
          <w:rFonts w:ascii="Cambria" w:hAnsi="Cambria"/>
          <w:sz w:val="20"/>
          <w:szCs w:val="20"/>
          <w:lang w:val="es-ES"/>
        </w:rPr>
        <w:t xml:space="preserve">sino </w:t>
      </w:r>
      <w:r w:rsidRPr="00E46CF9">
        <w:rPr>
          <w:rFonts w:ascii="Cambria" w:hAnsi="Cambria"/>
          <w:sz w:val="20"/>
          <w:szCs w:val="20"/>
          <w:lang w:val="es-ES"/>
        </w:rPr>
        <w:t xml:space="preserve">hasta el 25 de abril de 2000 que se le notificó </w:t>
      </w:r>
      <w:r w:rsidR="0022508E" w:rsidRPr="00E46CF9">
        <w:rPr>
          <w:rFonts w:ascii="Cambria" w:hAnsi="Cambria"/>
          <w:sz w:val="20"/>
          <w:szCs w:val="20"/>
          <w:lang w:val="es-ES"/>
        </w:rPr>
        <w:t>personalmente</w:t>
      </w:r>
      <w:r w:rsidRPr="00E46CF9">
        <w:rPr>
          <w:rFonts w:ascii="Cambria" w:hAnsi="Cambria"/>
          <w:sz w:val="20"/>
          <w:szCs w:val="20"/>
          <w:lang w:val="es-ES"/>
        </w:rPr>
        <w:t xml:space="preserve"> la demanda de alimentos al Sr. Molinares, quien interpuso un recurso de reposición en contra del auto que admitió la demanda y contra el auto que le fijó alimentos provisionales a favor de la Sra. Camargo, sustenta</w:t>
      </w:r>
      <w:r w:rsidR="0022508E" w:rsidRPr="00E46CF9">
        <w:rPr>
          <w:rFonts w:ascii="Cambria" w:hAnsi="Cambria"/>
          <w:sz w:val="20"/>
          <w:szCs w:val="20"/>
          <w:lang w:val="es-ES"/>
        </w:rPr>
        <w:t>n</w:t>
      </w:r>
      <w:r w:rsidRPr="00E46CF9">
        <w:rPr>
          <w:rFonts w:ascii="Cambria" w:hAnsi="Cambria"/>
          <w:sz w:val="20"/>
          <w:szCs w:val="20"/>
          <w:lang w:val="es-ES"/>
        </w:rPr>
        <w:t xml:space="preserve">do </w:t>
      </w:r>
      <w:r w:rsidR="0022508E" w:rsidRPr="00E46CF9">
        <w:rPr>
          <w:rFonts w:ascii="Cambria" w:hAnsi="Cambria"/>
          <w:sz w:val="20"/>
          <w:szCs w:val="20"/>
          <w:lang w:val="es-ES"/>
        </w:rPr>
        <w:t>este recurso en</w:t>
      </w:r>
      <w:r w:rsidRPr="00E46CF9">
        <w:rPr>
          <w:rFonts w:ascii="Cambria" w:hAnsi="Cambria"/>
          <w:sz w:val="20"/>
          <w:szCs w:val="20"/>
          <w:lang w:val="es-ES"/>
        </w:rPr>
        <w:t>: la resolución del Tribunal Eclesiástico, la declaración</w:t>
      </w:r>
      <w:r w:rsidRPr="00E46CF9">
        <w:rPr>
          <w:rFonts w:ascii="Cambria" w:hAnsi="Cambria"/>
          <w:sz w:val="20"/>
          <w:szCs w:val="20"/>
          <w:lang w:val="es-MX"/>
        </w:rPr>
        <w:t xml:space="preserve"> de disolución del vínculo matrimonial emitida por el Juzgado Segundo de Familia</w:t>
      </w:r>
      <w:r w:rsidRPr="00E46CF9">
        <w:rPr>
          <w:rFonts w:ascii="Cambria" w:hAnsi="Cambria"/>
          <w:sz w:val="20"/>
          <w:szCs w:val="20"/>
          <w:lang w:val="es-ES"/>
        </w:rPr>
        <w:t xml:space="preserve"> y el documento emitido por el Juzgado Séptimo de Familia </w:t>
      </w:r>
      <w:r w:rsidR="004E2DF8" w:rsidRPr="00E46CF9">
        <w:rPr>
          <w:rFonts w:ascii="Cambria" w:hAnsi="Cambria"/>
          <w:sz w:val="20"/>
          <w:szCs w:val="20"/>
          <w:lang w:val="es-ES"/>
        </w:rPr>
        <w:t>que</w:t>
      </w:r>
      <w:r w:rsidRPr="00E46CF9">
        <w:rPr>
          <w:rFonts w:ascii="Cambria" w:hAnsi="Cambria"/>
          <w:sz w:val="20"/>
          <w:szCs w:val="20"/>
          <w:lang w:val="es-ES"/>
        </w:rPr>
        <w:t xml:space="preserve"> decretó la ejecución de sentencia del Tribunal Eclesiástico. El peticionario refiere que el 28 de abril de 2000 el Sr. Molinares solicitó la revocación de la pensión alimenticia en favor de la Sra. Camargo. El 11 de mayo del 2000 el Juzgado Cuarto de Familia de Cartagena declaró probados los hechos en los que se sustentó el recurso de reposición</w:t>
      </w:r>
      <w:r w:rsidR="004E2DF8" w:rsidRPr="00E46CF9">
        <w:rPr>
          <w:rFonts w:ascii="Cambria" w:hAnsi="Cambria"/>
          <w:sz w:val="20"/>
          <w:szCs w:val="20"/>
          <w:lang w:val="es-ES"/>
        </w:rPr>
        <w:t>,</w:t>
      </w:r>
      <w:r w:rsidRPr="00E46CF9">
        <w:rPr>
          <w:rFonts w:ascii="Cambria" w:hAnsi="Cambria"/>
          <w:sz w:val="20"/>
          <w:szCs w:val="20"/>
          <w:lang w:val="es-ES"/>
        </w:rPr>
        <w:t xml:space="preserve"> y </w:t>
      </w:r>
      <w:r w:rsidR="004E2DF8" w:rsidRPr="00E46CF9">
        <w:rPr>
          <w:rFonts w:ascii="Cambria" w:hAnsi="Cambria"/>
          <w:sz w:val="20"/>
          <w:szCs w:val="20"/>
          <w:lang w:val="es-ES"/>
        </w:rPr>
        <w:t>reconociendo que se trataba de</w:t>
      </w:r>
      <w:r w:rsidR="005A5519" w:rsidRPr="00E46CF9">
        <w:rPr>
          <w:rFonts w:ascii="Cambria" w:hAnsi="Cambria"/>
          <w:sz w:val="20"/>
          <w:szCs w:val="20"/>
          <w:lang w:val="es-ES"/>
        </w:rPr>
        <w:t xml:space="preserve"> cosa juzgada. D</w:t>
      </w:r>
      <w:r w:rsidRPr="00E46CF9">
        <w:rPr>
          <w:rFonts w:ascii="Cambria" w:hAnsi="Cambria"/>
          <w:sz w:val="20"/>
          <w:szCs w:val="20"/>
          <w:lang w:val="es-ES"/>
        </w:rPr>
        <w:t>ebido a que ya existía resolución de nulidad del matrimonio emitida por el Tribunal Eclesiástico de Colombia</w:t>
      </w:r>
      <w:r w:rsidR="005A5519" w:rsidRPr="00E46CF9">
        <w:rPr>
          <w:rFonts w:ascii="Cambria" w:hAnsi="Cambria"/>
          <w:sz w:val="20"/>
          <w:szCs w:val="20"/>
          <w:lang w:val="es-ES"/>
        </w:rPr>
        <w:t>,</w:t>
      </w:r>
      <w:r w:rsidRPr="00E46CF9">
        <w:rPr>
          <w:rFonts w:ascii="Cambria" w:hAnsi="Cambria"/>
          <w:sz w:val="20"/>
          <w:szCs w:val="20"/>
          <w:lang w:val="es-ES"/>
        </w:rPr>
        <w:t xml:space="preserve"> y resolución de cese de los efectos civiles del matrimonio emitida por el Juzgado Segundo de Familia</w:t>
      </w:r>
      <w:r w:rsidR="00423B8A" w:rsidRPr="00E46CF9">
        <w:rPr>
          <w:rFonts w:ascii="Cambria" w:hAnsi="Cambria"/>
          <w:sz w:val="20"/>
          <w:szCs w:val="20"/>
          <w:lang w:val="es-ES"/>
        </w:rPr>
        <w:t xml:space="preserve"> de Barranquilla.</w:t>
      </w:r>
      <w:r w:rsidRPr="00E46CF9">
        <w:rPr>
          <w:rFonts w:ascii="Cambria" w:hAnsi="Cambria"/>
          <w:sz w:val="20"/>
          <w:szCs w:val="20"/>
          <w:lang w:val="es-ES"/>
        </w:rPr>
        <w:t xml:space="preserve"> </w:t>
      </w:r>
      <w:r w:rsidR="00423B8A" w:rsidRPr="00E46CF9">
        <w:rPr>
          <w:rFonts w:ascii="Cambria" w:hAnsi="Cambria"/>
          <w:sz w:val="20"/>
          <w:szCs w:val="20"/>
          <w:lang w:val="es-ES"/>
        </w:rPr>
        <w:t>E</w:t>
      </w:r>
      <w:r w:rsidR="00466870" w:rsidRPr="00E46CF9">
        <w:rPr>
          <w:rFonts w:ascii="Cambria" w:hAnsi="Cambria"/>
          <w:sz w:val="20"/>
          <w:szCs w:val="20"/>
          <w:lang w:val="es-ES"/>
        </w:rPr>
        <w:t>n c</w:t>
      </w:r>
      <w:r w:rsidR="007C5EAC" w:rsidRPr="00E46CF9">
        <w:rPr>
          <w:rFonts w:ascii="Cambria" w:hAnsi="Cambria"/>
          <w:sz w:val="20"/>
          <w:szCs w:val="20"/>
          <w:lang w:val="es-ES"/>
        </w:rPr>
        <w:t>onsecuencia</w:t>
      </w:r>
      <w:r w:rsidR="00601213" w:rsidRPr="00E46CF9">
        <w:rPr>
          <w:rFonts w:ascii="Cambria" w:hAnsi="Cambria"/>
          <w:sz w:val="20"/>
          <w:szCs w:val="20"/>
          <w:lang w:val="es-ES"/>
        </w:rPr>
        <w:t>,</w:t>
      </w:r>
      <w:r w:rsidR="007C5EAC" w:rsidRPr="00E46CF9">
        <w:rPr>
          <w:rFonts w:ascii="Cambria" w:hAnsi="Cambria"/>
          <w:sz w:val="20"/>
          <w:szCs w:val="20"/>
          <w:lang w:val="es-ES"/>
        </w:rPr>
        <w:t xml:space="preserve"> </w:t>
      </w:r>
      <w:r w:rsidR="00A32A2E" w:rsidRPr="00E46CF9">
        <w:rPr>
          <w:rFonts w:ascii="Cambria" w:hAnsi="Cambria"/>
          <w:sz w:val="20"/>
          <w:szCs w:val="20"/>
          <w:lang w:val="es-ES"/>
        </w:rPr>
        <w:t xml:space="preserve">este Juzgado Cuarto de Familia de Cartagena </w:t>
      </w:r>
      <w:r w:rsidR="007C5EAC" w:rsidRPr="00E46CF9">
        <w:rPr>
          <w:rFonts w:ascii="Cambria" w:hAnsi="Cambria"/>
          <w:sz w:val="20"/>
          <w:szCs w:val="20"/>
          <w:lang w:val="es-ES"/>
        </w:rPr>
        <w:t>declaró</w:t>
      </w:r>
      <w:r w:rsidR="00466870" w:rsidRPr="00E46CF9">
        <w:rPr>
          <w:rFonts w:ascii="Cambria" w:hAnsi="Cambria"/>
          <w:sz w:val="20"/>
          <w:szCs w:val="20"/>
          <w:lang w:val="es-ES"/>
        </w:rPr>
        <w:t xml:space="preserve"> formalmente</w:t>
      </w:r>
      <w:r w:rsidRPr="00E46CF9">
        <w:rPr>
          <w:rFonts w:ascii="Cambria" w:hAnsi="Cambria"/>
          <w:sz w:val="20"/>
          <w:szCs w:val="20"/>
          <w:lang w:val="es-ES"/>
        </w:rPr>
        <w:t xml:space="preserve"> con</w:t>
      </w:r>
      <w:r w:rsidR="00466870" w:rsidRPr="00E46CF9">
        <w:rPr>
          <w:rFonts w:ascii="Cambria" w:hAnsi="Cambria"/>
          <w:sz w:val="20"/>
          <w:szCs w:val="20"/>
          <w:lang w:val="es-ES"/>
        </w:rPr>
        <w:t>cluido</w:t>
      </w:r>
      <w:r w:rsidRPr="00E46CF9">
        <w:rPr>
          <w:rFonts w:ascii="Cambria" w:hAnsi="Cambria"/>
          <w:sz w:val="20"/>
          <w:szCs w:val="20"/>
          <w:lang w:val="es-ES"/>
        </w:rPr>
        <w:t xml:space="preserve"> el proceso de alimentos en contra del Sr. Molinares</w:t>
      </w:r>
      <w:r w:rsidR="00601213" w:rsidRPr="00E46CF9">
        <w:rPr>
          <w:rFonts w:ascii="Cambria" w:hAnsi="Cambria"/>
          <w:sz w:val="20"/>
          <w:szCs w:val="20"/>
          <w:lang w:val="es-ES"/>
        </w:rPr>
        <w:t>, y</w:t>
      </w:r>
      <w:r w:rsidRPr="00E46CF9">
        <w:rPr>
          <w:rFonts w:ascii="Cambria" w:hAnsi="Cambria"/>
          <w:sz w:val="20"/>
          <w:szCs w:val="20"/>
          <w:lang w:val="es-ES"/>
        </w:rPr>
        <w:t xml:space="preserve"> </w:t>
      </w:r>
      <w:r w:rsidR="00D21B1A" w:rsidRPr="00E46CF9">
        <w:rPr>
          <w:rFonts w:ascii="Cambria" w:hAnsi="Cambria"/>
          <w:sz w:val="20"/>
          <w:szCs w:val="20"/>
          <w:lang w:val="es-ES"/>
        </w:rPr>
        <w:t>revocó</w:t>
      </w:r>
      <w:r w:rsidRPr="00E46CF9">
        <w:rPr>
          <w:rFonts w:ascii="Cambria" w:hAnsi="Cambria"/>
          <w:sz w:val="20"/>
          <w:szCs w:val="20"/>
          <w:lang w:val="es-ES"/>
        </w:rPr>
        <w:t xml:space="preserve"> la obligación alimentaria provisional.</w:t>
      </w:r>
    </w:p>
    <w:p w:rsidR="00741FC8" w:rsidRPr="00E46CF9" w:rsidRDefault="00F864D3" w:rsidP="00DF15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6CF9">
        <w:rPr>
          <w:rFonts w:ascii="Cambria" w:hAnsi="Cambria"/>
          <w:sz w:val="20"/>
          <w:szCs w:val="20"/>
          <w:lang w:val="es-ES"/>
        </w:rPr>
        <w:lastRenderedPageBreak/>
        <w:t>E</w:t>
      </w:r>
      <w:r w:rsidR="003F2195" w:rsidRPr="00E46CF9">
        <w:rPr>
          <w:rFonts w:ascii="Cambria" w:hAnsi="Cambria"/>
          <w:sz w:val="20"/>
          <w:szCs w:val="20"/>
          <w:lang w:val="es-ES"/>
        </w:rPr>
        <w:t>l 13 de febrero de 1998, el S</w:t>
      </w:r>
      <w:r w:rsidRPr="00E46CF9">
        <w:rPr>
          <w:rFonts w:ascii="Cambria" w:hAnsi="Cambria"/>
          <w:sz w:val="20"/>
          <w:szCs w:val="20"/>
          <w:lang w:val="es-ES"/>
        </w:rPr>
        <w:t>r</w:t>
      </w:r>
      <w:r w:rsidR="003F2195" w:rsidRPr="00E46CF9">
        <w:rPr>
          <w:rFonts w:ascii="Cambria" w:hAnsi="Cambria"/>
          <w:sz w:val="20"/>
          <w:szCs w:val="20"/>
          <w:lang w:val="es-ES"/>
        </w:rPr>
        <w:t>.</w:t>
      </w:r>
      <w:r w:rsidRPr="00E46CF9">
        <w:rPr>
          <w:rFonts w:ascii="Cambria" w:hAnsi="Cambria"/>
          <w:sz w:val="20"/>
          <w:szCs w:val="20"/>
          <w:lang w:val="es-ES"/>
        </w:rPr>
        <w:t xml:space="preserve"> Molinares </w:t>
      </w:r>
      <w:r w:rsidR="0060073B" w:rsidRPr="00E46CF9">
        <w:rPr>
          <w:rFonts w:ascii="Cambria" w:hAnsi="Cambria"/>
          <w:sz w:val="20"/>
          <w:szCs w:val="20"/>
          <w:lang w:val="es-ES"/>
        </w:rPr>
        <w:t>interpuso una demanda de divorcio católico y disolución d</w:t>
      </w:r>
      <w:r w:rsidR="0041527D" w:rsidRPr="00E46CF9">
        <w:rPr>
          <w:rFonts w:ascii="Cambria" w:hAnsi="Cambria"/>
          <w:sz w:val="20"/>
          <w:szCs w:val="20"/>
          <w:lang w:val="es-ES"/>
        </w:rPr>
        <w:t>e la sociedad conyugal ante el Juzgado Segundo de F</w:t>
      </w:r>
      <w:r w:rsidR="0060073B" w:rsidRPr="00E46CF9">
        <w:rPr>
          <w:rFonts w:ascii="Cambria" w:hAnsi="Cambria"/>
          <w:sz w:val="20"/>
          <w:szCs w:val="20"/>
          <w:lang w:val="es-ES"/>
        </w:rPr>
        <w:t>amilia</w:t>
      </w:r>
      <w:r w:rsidR="00274E5C" w:rsidRPr="00E46CF9">
        <w:rPr>
          <w:rFonts w:ascii="Cambria" w:hAnsi="Cambria"/>
          <w:sz w:val="20"/>
          <w:szCs w:val="20"/>
          <w:lang w:val="es-ES"/>
        </w:rPr>
        <w:t xml:space="preserve"> de Barranquilla</w:t>
      </w:r>
      <w:r w:rsidR="0060073B" w:rsidRPr="00E46CF9">
        <w:rPr>
          <w:rFonts w:ascii="Cambria" w:hAnsi="Cambria"/>
          <w:sz w:val="20"/>
          <w:szCs w:val="20"/>
          <w:lang w:val="es-ES"/>
        </w:rPr>
        <w:t>, la cual fue admitida el 23 de febrero</w:t>
      </w:r>
      <w:r w:rsidR="00446F0E" w:rsidRPr="00E46CF9">
        <w:rPr>
          <w:rFonts w:ascii="Cambria" w:hAnsi="Cambria"/>
          <w:sz w:val="20"/>
          <w:szCs w:val="20"/>
          <w:lang w:val="es-ES"/>
        </w:rPr>
        <w:t>,</w:t>
      </w:r>
      <w:r w:rsidR="0060073B" w:rsidRPr="00E46CF9">
        <w:rPr>
          <w:rFonts w:ascii="Cambria" w:hAnsi="Cambria"/>
          <w:sz w:val="20"/>
          <w:szCs w:val="20"/>
          <w:lang w:val="es-ES"/>
        </w:rPr>
        <w:t xml:space="preserve"> y </w:t>
      </w:r>
      <w:r w:rsidR="00446F0E" w:rsidRPr="00E46CF9">
        <w:rPr>
          <w:rFonts w:ascii="Cambria" w:hAnsi="Cambria"/>
          <w:sz w:val="20"/>
          <w:szCs w:val="20"/>
          <w:lang w:val="es-ES"/>
        </w:rPr>
        <w:t>notificada</w:t>
      </w:r>
      <w:r w:rsidR="0060073B" w:rsidRPr="00E46CF9">
        <w:rPr>
          <w:rFonts w:ascii="Cambria" w:hAnsi="Cambria"/>
          <w:sz w:val="20"/>
          <w:szCs w:val="20"/>
          <w:lang w:val="es-ES"/>
        </w:rPr>
        <w:t xml:space="preserve"> a la</w:t>
      </w:r>
      <w:r w:rsidR="00446F0E" w:rsidRPr="00E46CF9">
        <w:rPr>
          <w:rFonts w:ascii="Cambria" w:hAnsi="Cambria"/>
          <w:sz w:val="20"/>
          <w:szCs w:val="20"/>
          <w:lang w:val="es-ES"/>
        </w:rPr>
        <w:t xml:space="preserve"> parte</w:t>
      </w:r>
      <w:r w:rsidR="0060073B" w:rsidRPr="00E46CF9">
        <w:rPr>
          <w:rFonts w:ascii="Cambria" w:hAnsi="Cambria"/>
          <w:sz w:val="20"/>
          <w:szCs w:val="20"/>
          <w:lang w:val="es-ES"/>
        </w:rPr>
        <w:t xml:space="preserve"> demandada </w:t>
      </w:r>
      <w:r w:rsidR="004C2D80" w:rsidRPr="00E46CF9">
        <w:rPr>
          <w:rFonts w:ascii="Cambria" w:hAnsi="Cambria"/>
          <w:sz w:val="20"/>
          <w:szCs w:val="20"/>
          <w:lang w:val="es-ES"/>
        </w:rPr>
        <w:t xml:space="preserve">por </w:t>
      </w:r>
      <w:r w:rsidR="00446F0E" w:rsidRPr="00E46CF9">
        <w:rPr>
          <w:rFonts w:ascii="Cambria" w:hAnsi="Cambria"/>
          <w:sz w:val="20"/>
          <w:szCs w:val="20"/>
          <w:lang w:val="es-ES"/>
        </w:rPr>
        <w:t xml:space="preserve">medio de </w:t>
      </w:r>
      <w:r w:rsidR="004C2D80" w:rsidRPr="00E46CF9">
        <w:rPr>
          <w:rFonts w:ascii="Cambria" w:hAnsi="Cambria"/>
          <w:sz w:val="20"/>
          <w:szCs w:val="20"/>
          <w:lang w:val="es-ES"/>
        </w:rPr>
        <w:t>edicto</w:t>
      </w:r>
      <w:r w:rsidR="00446F0E" w:rsidRPr="00E46CF9">
        <w:rPr>
          <w:rFonts w:ascii="Cambria" w:hAnsi="Cambria"/>
          <w:sz w:val="20"/>
          <w:szCs w:val="20"/>
          <w:lang w:val="es-ES"/>
        </w:rPr>
        <w:t>,</w:t>
      </w:r>
      <w:r w:rsidR="0060073B" w:rsidRPr="00E46CF9">
        <w:rPr>
          <w:rFonts w:ascii="Cambria" w:hAnsi="Cambria"/>
          <w:sz w:val="20"/>
          <w:szCs w:val="20"/>
          <w:lang w:val="es-ES"/>
        </w:rPr>
        <w:t xml:space="preserve"> debido a que </w:t>
      </w:r>
      <w:r w:rsidR="009B35C9" w:rsidRPr="00E46CF9">
        <w:rPr>
          <w:rFonts w:ascii="Cambria" w:hAnsi="Cambria"/>
          <w:sz w:val="20"/>
          <w:szCs w:val="20"/>
          <w:lang w:val="es-ES"/>
        </w:rPr>
        <w:t xml:space="preserve">el Sr. Molinares afirmó que desconocía </w:t>
      </w:r>
      <w:r w:rsidR="0060073B" w:rsidRPr="00E46CF9">
        <w:rPr>
          <w:rFonts w:ascii="Cambria" w:hAnsi="Cambria"/>
          <w:sz w:val="20"/>
          <w:szCs w:val="20"/>
          <w:lang w:val="es-ES"/>
        </w:rPr>
        <w:t>el domicilio de la demandada.</w:t>
      </w:r>
      <w:r w:rsidR="00832FAF" w:rsidRPr="00E46CF9">
        <w:rPr>
          <w:rFonts w:ascii="Cambria" w:hAnsi="Cambria"/>
          <w:sz w:val="20"/>
          <w:szCs w:val="20"/>
          <w:lang w:val="es-ES"/>
        </w:rPr>
        <w:t xml:space="preserve"> </w:t>
      </w:r>
      <w:r w:rsidR="00446F0E" w:rsidRPr="00E46CF9">
        <w:rPr>
          <w:rFonts w:ascii="Cambria" w:hAnsi="Cambria"/>
          <w:sz w:val="20"/>
          <w:szCs w:val="20"/>
          <w:lang w:val="es-ES"/>
        </w:rPr>
        <w:t>L</w:t>
      </w:r>
      <w:r w:rsidR="00832FAF" w:rsidRPr="00E46CF9">
        <w:rPr>
          <w:rFonts w:ascii="Cambria" w:hAnsi="Cambria"/>
          <w:sz w:val="20"/>
          <w:szCs w:val="20"/>
          <w:lang w:val="es-ES"/>
        </w:rPr>
        <w:t>a S</w:t>
      </w:r>
      <w:r w:rsidR="000E6C66" w:rsidRPr="00E46CF9">
        <w:rPr>
          <w:rFonts w:ascii="Cambria" w:hAnsi="Cambria"/>
          <w:sz w:val="20"/>
          <w:szCs w:val="20"/>
          <w:lang w:val="es-ES"/>
        </w:rPr>
        <w:t>ra</w:t>
      </w:r>
      <w:r w:rsidR="00832FAF" w:rsidRPr="00E46CF9">
        <w:rPr>
          <w:rFonts w:ascii="Cambria" w:hAnsi="Cambria"/>
          <w:sz w:val="20"/>
          <w:szCs w:val="20"/>
          <w:lang w:val="es-ES"/>
        </w:rPr>
        <w:t>.</w:t>
      </w:r>
      <w:r w:rsidR="000E6C66" w:rsidRPr="00E46CF9">
        <w:rPr>
          <w:rFonts w:ascii="Cambria" w:hAnsi="Cambria"/>
          <w:sz w:val="20"/>
          <w:szCs w:val="20"/>
          <w:lang w:val="es-ES"/>
        </w:rPr>
        <w:t xml:space="preserve"> Camargo no se presentó en el juicio</w:t>
      </w:r>
      <w:r w:rsidR="00431FDD" w:rsidRPr="00E46CF9">
        <w:rPr>
          <w:rFonts w:ascii="Cambria" w:hAnsi="Cambria"/>
          <w:sz w:val="20"/>
          <w:szCs w:val="20"/>
          <w:lang w:val="es-ES"/>
        </w:rPr>
        <w:t>,</w:t>
      </w:r>
      <w:r w:rsidR="000E6C66" w:rsidRPr="00E46CF9">
        <w:rPr>
          <w:rFonts w:ascii="Cambria" w:hAnsi="Cambria"/>
          <w:sz w:val="20"/>
          <w:szCs w:val="20"/>
          <w:lang w:val="es-ES"/>
        </w:rPr>
        <w:t xml:space="preserve"> </w:t>
      </w:r>
      <w:r w:rsidR="00446F0E" w:rsidRPr="00E46CF9">
        <w:rPr>
          <w:rFonts w:ascii="Cambria" w:hAnsi="Cambria"/>
          <w:sz w:val="20"/>
          <w:szCs w:val="20"/>
          <w:lang w:val="es-ES"/>
        </w:rPr>
        <w:t xml:space="preserve">por lo que </w:t>
      </w:r>
      <w:r w:rsidR="000E6C66" w:rsidRPr="00E46CF9">
        <w:rPr>
          <w:rFonts w:ascii="Cambria" w:hAnsi="Cambria"/>
          <w:sz w:val="20"/>
          <w:szCs w:val="20"/>
          <w:lang w:val="es-ES"/>
        </w:rPr>
        <w:t>se le design</w:t>
      </w:r>
      <w:r w:rsidR="00207019" w:rsidRPr="00E46CF9">
        <w:rPr>
          <w:rFonts w:ascii="Cambria" w:hAnsi="Cambria"/>
          <w:sz w:val="20"/>
          <w:szCs w:val="20"/>
          <w:lang w:val="es-ES"/>
        </w:rPr>
        <w:t>ó un curador</w:t>
      </w:r>
      <w:r w:rsidR="000E6C66" w:rsidRPr="00E46CF9">
        <w:rPr>
          <w:rFonts w:ascii="Cambria" w:hAnsi="Cambria"/>
          <w:sz w:val="20"/>
          <w:szCs w:val="20"/>
          <w:lang w:val="es-ES"/>
        </w:rPr>
        <w:t xml:space="preserve"> </w:t>
      </w:r>
      <w:r w:rsidR="000E6C66" w:rsidRPr="00E46CF9">
        <w:rPr>
          <w:rFonts w:ascii="Cambria" w:hAnsi="Cambria"/>
          <w:i/>
          <w:sz w:val="20"/>
          <w:szCs w:val="20"/>
          <w:lang w:val="es-ES"/>
        </w:rPr>
        <w:t>ad litem</w:t>
      </w:r>
      <w:r w:rsidR="0021147D" w:rsidRPr="00E46CF9">
        <w:rPr>
          <w:rFonts w:ascii="Cambria" w:hAnsi="Cambria"/>
          <w:sz w:val="20"/>
          <w:szCs w:val="20"/>
          <w:lang w:val="es-ES"/>
        </w:rPr>
        <w:t>.</w:t>
      </w:r>
      <w:r w:rsidR="00077CDA" w:rsidRPr="00E46CF9">
        <w:rPr>
          <w:rFonts w:ascii="Cambria" w:hAnsi="Cambria"/>
          <w:sz w:val="20"/>
          <w:szCs w:val="20"/>
          <w:lang w:val="es-ES"/>
        </w:rPr>
        <w:t xml:space="preserve"> </w:t>
      </w:r>
      <w:r w:rsidR="00F90C36" w:rsidRPr="00E46CF9">
        <w:rPr>
          <w:rFonts w:ascii="Cambria" w:hAnsi="Cambria"/>
          <w:sz w:val="20"/>
          <w:szCs w:val="20"/>
          <w:lang w:val="es-ES"/>
        </w:rPr>
        <w:t xml:space="preserve">El </w:t>
      </w:r>
      <w:r w:rsidR="00BA1363" w:rsidRPr="00E46CF9">
        <w:rPr>
          <w:rFonts w:ascii="Cambria" w:hAnsi="Cambria"/>
          <w:sz w:val="20"/>
          <w:szCs w:val="20"/>
          <w:lang w:val="es-ES"/>
        </w:rPr>
        <w:t>S</w:t>
      </w:r>
      <w:r w:rsidR="00551BE4" w:rsidRPr="00E46CF9">
        <w:rPr>
          <w:rFonts w:ascii="Cambria" w:hAnsi="Cambria"/>
          <w:sz w:val="20"/>
          <w:szCs w:val="20"/>
          <w:lang w:val="es-ES"/>
        </w:rPr>
        <w:t>r</w:t>
      </w:r>
      <w:r w:rsidR="00BA1363" w:rsidRPr="00E46CF9">
        <w:rPr>
          <w:rFonts w:ascii="Cambria" w:hAnsi="Cambria"/>
          <w:sz w:val="20"/>
          <w:szCs w:val="20"/>
          <w:lang w:val="es-ES"/>
        </w:rPr>
        <w:t>.</w:t>
      </w:r>
      <w:r w:rsidR="00551BE4" w:rsidRPr="00E46CF9">
        <w:rPr>
          <w:rFonts w:ascii="Cambria" w:hAnsi="Cambria"/>
          <w:sz w:val="20"/>
          <w:szCs w:val="20"/>
          <w:lang w:val="es-ES"/>
        </w:rPr>
        <w:t xml:space="preserve"> Molinares presentó dos testigos durante el proceso</w:t>
      </w:r>
      <w:r w:rsidR="00BA1363" w:rsidRPr="00E46CF9">
        <w:rPr>
          <w:rFonts w:ascii="Cambria" w:hAnsi="Cambria"/>
          <w:sz w:val="20"/>
          <w:szCs w:val="20"/>
          <w:lang w:val="es-ES"/>
        </w:rPr>
        <w:t xml:space="preserve"> con lo que probó la separación</w:t>
      </w:r>
      <w:r w:rsidR="008316B7" w:rsidRPr="00E46CF9">
        <w:rPr>
          <w:rFonts w:ascii="Cambria" w:hAnsi="Cambria"/>
          <w:sz w:val="20"/>
          <w:szCs w:val="20"/>
          <w:lang w:val="es-ES"/>
        </w:rPr>
        <w:t>,</w:t>
      </w:r>
      <w:r w:rsidR="00551BE4" w:rsidRPr="00E46CF9">
        <w:rPr>
          <w:rFonts w:ascii="Cambria" w:hAnsi="Cambria"/>
          <w:sz w:val="20"/>
          <w:szCs w:val="20"/>
          <w:lang w:val="es-ES"/>
        </w:rPr>
        <w:t xml:space="preserve"> y el </w:t>
      </w:r>
      <w:r w:rsidR="00F90C36" w:rsidRPr="00E46CF9">
        <w:rPr>
          <w:rFonts w:ascii="Cambria" w:hAnsi="Cambria"/>
          <w:sz w:val="20"/>
          <w:szCs w:val="20"/>
          <w:lang w:val="es-ES"/>
        </w:rPr>
        <w:t xml:space="preserve">17 de septiembre de 1998 el juez de primera instancia decretó </w:t>
      </w:r>
      <w:r w:rsidR="00B7397F" w:rsidRPr="00E46CF9">
        <w:rPr>
          <w:rFonts w:ascii="Cambria" w:hAnsi="Cambria"/>
          <w:sz w:val="20"/>
          <w:szCs w:val="20"/>
          <w:lang w:val="es-ES"/>
        </w:rPr>
        <w:t>el cese</w:t>
      </w:r>
      <w:r w:rsidR="00F90C36" w:rsidRPr="00E46CF9">
        <w:rPr>
          <w:rFonts w:ascii="Cambria" w:hAnsi="Cambria"/>
          <w:sz w:val="20"/>
          <w:szCs w:val="20"/>
          <w:lang w:val="es-ES"/>
        </w:rPr>
        <w:t xml:space="preserve"> de los efectos civiles del matrimonio católico y la disolución de la sociedad conyugal por haberse probado la separación de cuerpos, judicial o de hecho por más de dos años</w:t>
      </w:r>
      <w:r w:rsidR="006D4BB5" w:rsidRPr="00E46CF9">
        <w:rPr>
          <w:rFonts w:ascii="Cambria" w:hAnsi="Cambria"/>
          <w:sz w:val="20"/>
          <w:szCs w:val="20"/>
          <w:lang w:val="es-ES"/>
        </w:rPr>
        <w:t xml:space="preserve"> como causal.</w:t>
      </w:r>
      <w:r w:rsidR="00F61658" w:rsidRPr="00E46CF9">
        <w:rPr>
          <w:rFonts w:ascii="Cambria" w:hAnsi="Cambria"/>
          <w:sz w:val="20"/>
          <w:szCs w:val="20"/>
          <w:lang w:val="es-ES"/>
        </w:rPr>
        <w:t xml:space="preserve"> Asimismo</w:t>
      </w:r>
      <w:r w:rsidR="00EB117D" w:rsidRPr="00E46CF9">
        <w:rPr>
          <w:rFonts w:ascii="Cambria" w:hAnsi="Cambria"/>
          <w:sz w:val="20"/>
          <w:szCs w:val="20"/>
          <w:lang w:val="es-ES"/>
        </w:rPr>
        <w:t>,</w:t>
      </w:r>
      <w:r w:rsidR="00F61658" w:rsidRPr="00E46CF9">
        <w:rPr>
          <w:rFonts w:ascii="Cambria" w:hAnsi="Cambria"/>
          <w:sz w:val="20"/>
          <w:szCs w:val="20"/>
          <w:lang w:val="es-ES"/>
        </w:rPr>
        <w:t xml:space="preserve"> el Tribunal de Justicia del Atlántico ratificó esta</w:t>
      </w:r>
      <w:r w:rsidR="0090756D" w:rsidRPr="00E46CF9">
        <w:rPr>
          <w:rFonts w:ascii="Cambria" w:hAnsi="Cambria"/>
          <w:sz w:val="20"/>
          <w:szCs w:val="20"/>
          <w:lang w:val="es-ES"/>
        </w:rPr>
        <w:t xml:space="preserve"> decisión el 9 de marzo de 1999.</w:t>
      </w:r>
    </w:p>
    <w:p w:rsidR="005472AF" w:rsidRPr="00E46CF9" w:rsidRDefault="00ED5189" w:rsidP="007068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Cambria" w:hAnsi="Cambria"/>
          <w:sz w:val="20"/>
          <w:szCs w:val="20"/>
          <w:lang w:val="es-ES"/>
        </w:rPr>
        <w:t>El peticionario alega que la resolución del 17 de septiembre de 1998</w:t>
      </w:r>
      <w:r w:rsidR="008316B7" w:rsidRPr="00E46CF9">
        <w:rPr>
          <w:rFonts w:ascii="Cambria" w:hAnsi="Cambria"/>
          <w:sz w:val="20"/>
          <w:szCs w:val="20"/>
          <w:lang w:val="es-ES"/>
        </w:rPr>
        <w:t>,</w:t>
      </w:r>
      <w:r w:rsidRPr="00E46CF9">
        <w:rPr>
          <w:rFonts w:ascii="Cambria" w:hAnsi="Cambria"/>
          <w:sz w:val="20"/>
          <w:szCs w:val="20"/>
          <w:lang w:val="es-ES"/>
        </w:rPr>
        <w:t xml:space="preserve"> que decidió el cese de los efectos civiles del matrimonio fue obtenida sobre testimonios falsos y media</w:t>
      </w:r>
      <w:r w:rsidR="0058607B" w:rsidRPr="00E46CF9">
        <w:rPr>
          <w:rFonts w:ascii="Cambria" w:hAnsi="Cambria"/>
          <w:sz w:val="20"/>
          <w:szCs w:val="20"/>
          <w:lang w:val="es-ES"/>
        </w:rPr>
        <w:t>nte un fraude procesal</w:t>
      </w:r>
      <w:r w:rsidR="00AC780F" w:rsidRPr="00E46CF9">
        <w:rPr>
          <w:rFonts w:ascii="Cambria" w:hAnsi="Cambria"/>
          <w:sz w:val="20"/>
          <w:szCs w:val="20"/>
          <w:lang w:val="es-ES"/>
        </w:rPr>
        <w:t>,</w:t>
      </w:r>
      <w:r w:rsidRPr="00E46CF9">
        <w:rPr>
          <w:rFonts w:ascii="Cambria" w:hAnsi="Cambria"/>
          <w:sz w:val="20"/>
          <w:szCs w:val="20"/>
          <w:lang w:val="es-ES"/>
        </w:rPr>
        <w:t xml:space="preserve"> debido a que no se le notificó</w:t>
      </w:r>
      <w:r w:rsidR="00A07198" w:rsidRPr="00E46CF9">
        <w:rPr>
          <w:rFonts w:ascii="Cambria" w:hAnsi="Cambria"/>
          <w:sz w:val="20"/>
          <w:szCs w:val="20"/>
          <w:lang w:val="es-ES"/>
        </w:rPr>
        <w:t xml:space="preserve"> a </w:t>
      </w:r>
      <w:r w:rsidR="00202F9C" w:rsidRPr="00E46CF9">
        <w:rPr>
          <w:rFonts w:ascii="Cambria" w:hAnsi="Cambria"/>
          <w:sz w:val="20"/>
          <w:szCs w:val="20"/>
          <w:lang w:val="es-ES"/>
        </w:rPr>
        <w:t>él</w:t>
      </w:r>
      <w:r w:rsidR="00A07198" w:rsidRPr="00E46CF9">
        <w:rPr>
          <w:rFonts w:ascii="Cambria" w:hAnsi="Cambria"/>
          <w:sz w:val="20"/>
          <w:szCs w:val="20"/>
          <w:lang w:val="es-ES"/>
        </w:rPr>
        <w:t xml:space="preserve"> co</w:t>
      </w:r>
      <w:r w:rsidR="00AC780F" w:rsidRPr="00E46CF9">
        <w:rPr>
          <w:rFonts w:ascii="Cambria" w:hAnsi="Cambria"/>
          <w:sz w:val="20"/>
          <w:szCs w:val="20"/>
          <w:lang w:val="es-ES"/>
        </w:rPr>
        <w:t>mo representante de su hermana,</w:t>
      </w:r>
      <w:r w:rsidRPr="00E46CF9">
        <w:rPr>
          <w:rFonts w:ascii="Cambria" w:hAnsi="Cambria"/>
          <w:sz w:val="20"/>
          <w:szCs w:val="20"/>
          <w:lang w:val="es-ES"/>
        </w:rPr>
        <w:t xml:space="preserve"> la demanda y la sentencia.</w:t>
      </w:r>
      <w:r w:rsidR="003D351D" w:rsidRPr="00E46CF9">
        <w:rPr>
          <w:rFonts w:ascii="Cambria" w:hAnsi="Cambria"/>
          <w:sz w:val="20"/>
          <w:szCs w:val="20"/>
          <w:lang w:val="es-ES"/>
        </w:rPr>
        <w:t xml:space="preserve"> El 24 de julio</w:t>
      </w:r>
      <w:r w:rsidR="00333DE1" w:rsidRPr="00E46CF9">
        <w:rPr>
          <w:rFonts w:ascii="Cambria" w:hAnsi="Cambria"/>
          <w:sz w:val="20"/>
          <w:szCs w:val="20"/>
          <w:lang w:val="es-ES"/>
        </w:rPr>
        <w:t xml:space="preserve"> del 2000</w:t>
      </w:r>
      <w:r w:rsidR="003D351D" w:rsidRPr="00E46CF9">
        <w:rPr>
          <w:rFonts w:ascii="Cambria" w:hAnsi="Cambria"/>
          <w:sz w:val="20"/>
          <w:szCs w:val="20"/>
          <w:lang w:val="es-ES"/>
        </w:rPr>
        <w:t xml:space="preserve"> el peticionario inter</w:t>
      </w:r>
      <w:r w:rsidR="00477037" w:rsidRPr="00E46CF9">
        <w:rPr>
          <w:rFonts w:ascii="Cambria" w:hAnsi="Cambria"/>
          <w:sz w:val="20"/>
          <w:szCs w:val="20"/>
          <w:lang w:val="es-ES"/>
        </w:rPr>
        <w:t>puso una denuncia contra el S</w:t>
      </w:r>
      <w:r w:rsidR="003D351D" w:rsidRPr="00E46CF9">
        <w:rPr>
          <w:rFonts w:ascii="Cambria" w:hAnsi="Cambria"/>
          <w:sz w:val="20"/>
          <w:szCs w:val="20"/>
          <w:lang w:val="es-ES"/>
        </w:rPr>
        <w:t>r</w:t>
      </w:r>
      <w:r w:rsidR="00477037" w:rsidRPr="00E46CF9">
        <w:rPr>
          <w:rFonts w:ascii="Cambria" w:hAnsi="Cambria"/>
          <w:sz w:val="20"/>
          <w:szCs w:val="20"/>
          <w:lang w:val="es-ES"/>
        </w:rPr>
        <w:t>.</w:t>
      </w:r>
      <w:r w:rsidR="003D351D" w:rsidRPr="00E46CF9">
        <w:rPr>
          <w:rFonts w:ascii="Cambria" w:hAnsi="Cambria"/>
          <w:sz w:val="20"/>
          <w:szCs w:val="20"/>
          <w:lang w:val="es-ES"/>
        </w:rPr>
        <w:t xml:space="preserve"> Molinares por fraude procesal,</w:t>
      </w:r>
      <w:r w:rsidR="00AC780F" w:rsidRPr="00E46CF9">
        <w:rPr>
          <w:rFonts w:ascii="Cambria" w:hAnsi="Cambria"/>
          <w:sz w:val="20"/>
          <w:szCs w:val="20"/>
          <w:lang w:val="es-ES"/>
        </w:rPr>
        <w:t xml:space="preserve"> falsedad y estafa,</w:t>
      </w:r>
      <w:r w:rsidR="00F50C61" w:rsidRPr="00E46CF9">
        <w:rPr>
          <w:rFonts w:ascii="Cambria" w:hAnsi="Cambria"/>
          <w:sz w:val="20"/>
          <w:szCs w:val="20"/>
          <w:lang w:val="es-ES"/>
        </w:rPr>
        <w:t xml:space="preserve"> donde alegó que </w:t>
      </w:r>
      <w:r w:rsidR="008316B7" w:rsidRPr="00E46CF9">
        <w:rPr>
          <w:rFonts w:ascii="Cambria" w:hAnsi="Cambria"/>
          <w:sz w:val="20"/>
          <w:szCs w:val="20"/>
          <w:lang w:val="es-ES"/>
        </w:rPr>
        <w:t>é</w:t>
      </w:r>
      <w:r w:rsidR="00AC780F" w:rsidRPr="00E46CF9">
        <w:rPr>
          <w:rFonts w:ascii="Cambria" w:hAnsi="Cambria"/>
          <w:sz w:val="20"/>
          <w:szCs w:val="20"/>
          <w:lang w:val="es-ES"/>
        </w:rPr>
        <w:t>ste</w:t>
      </w:r>
      <w:r w:rsidR="00F50C61" w:rsidRPr="00E46CF9">
        <w:rPr>
          <w:rFonts w:ascii="Cambria" w:hAnsi="Cambria"/>
          <w:sz w:val="20"/>
          <w:szCs w:val="20"/>
          <w:lang w:val="es-ES"/>
        </w:rPr>
        <w:t xml:space="preserve"> </w:t>
      </w:r>
      <w:r w:rsidR="008316B7" w:rsidRPr="00E46CF9">
        <w:rPr>
          <w:rFonts w:ascii="Cambria" w:hAnsi="Cambria"/>
          <w:sz w:val="20"/>
          <w:szCs w:val="20"/>
          <w:lang w:val="es-ES"/>
        </w:rPr>
        <w:t xml:space="preserve">sí </w:t>
      </w:r>
      <w:r w:rsidR="00F50C61" w:rsidRPr="00E46CF9">
        <w:rPr>
          <w:rFonts w:ascii="Cambria" w:hAnsi="Cambria"/>
          <w:sz w:val="20"/>
          <w:szCs w:val="20"/>
          <w:lang w:val="es-ES"/>
        </w:rPr>
        <w:t>conocía el domicilio de la S</w:t>
      </w:r>
      <w:r w:rsidR="003D351D" w:rsidRPr="00E46CF9">
        <w:rPr>
          <w:rFonts w:ascii="Cambria" w:hAnsi="Cambria"/>
          <w:sz w:val="20"/>
          <w:szCs w:val="20"/>
          <w:lang w:val="es-ES"/>
        </w:rPr>
        <w:t>ra</w:t>
      </w:r>
      <w:r w:rsidR="00F50C61" w:rsidRPr="00E46CF9">
        <w:rPr>
          <w:rFonts w:ascii="Cambria" w:hAnsi="Cambria"/>
          <w:sz w:val="20"/>
          <w:szCs w:val="20"/>
          <w:lang w:val="es-ES"/>
        </w:rPr>
        <w:t>.</w:t>
      </w:r>
      <w:r w:rsidR="003D351D" w:rsidRPr="00E46CF9">
        <w:rPr>
          <w:rFonts w:ascii="Cambria" w:hAnsi="Cambria"/>
          <w:sz w:val="20"/>
          <w:szCs w:val="20"/>
          <w:lang w:val="es-ES"/>
        </w:rPr>
        <w:t xml:space="preserve"> Camargo</w:t>
      </w:r>
      <w:r w:rsidR="009814B1" w:rsidRPr="00E46CF9">
        <w:rPr>
          <w:rFonts w:ascii="Cambria" w:hAnsi="Cambria"/>
          <w:sz w:val="20"/>
          <w:szCs w:val="20"/>
          <w:lang w:val="es-ES"/>
        </w:rPr>
        <w:t>,</w:t>
      </w:r>
      <w:r w:rsidR="003D351D" w:rsidRPr="00E46CF9">
        <w:rPr>
          <w:rFonts w:ascii="Cambria" w:hAnsi="Cambria"/>
          <w:sz w:val="20"/>
          <w:szCs w:val="20"/>
          <w:lang w:val="es-ES"/>
        </w:rPr>
        <w:t xml:space="preserve"> </w:t>
      </w:r>
      <w:r w:rsidR="00561AC9" w:rsidRPr="00E46CF9">
        <w:rPr>
          <w:rFonts w:ascii="Cambria" w:hAnsi="Cambria"/>
          <w:sz w:val="20"/>
          <w:szCs w:val="20"/>
          <w:lang w:val="es-ES"/>
        </w:rPr>
        <w:t xml:space="preserve">debido a que existía una demanda de alimentos en su contra y </w:t>
      </w:r>
      <w:r w:rsidR="00CE1D55" w:rsidRPr="00E46CF9">
        <w:rPr>
          <w:rFonts w:ascii="Cambria" w:hAnsi="Cambria"/>
          <w:sz w:val="20"/>
          <w:szCs w:val="20"/>
          <w:lang w:val="es-ES"/>
        </w:rPr>
        <w:t xml:space="preserve">que </w:t>
      </w:r>
      <w:r w:rsidR="00561AC9" w:rsidRPr="00E46CF9">
        <w:rPr>
          <w:rFonts w:ascii="Cambria" w:hAnsi="Cambria"/>
          <w:sz w:val="20"/>
          <w:szCs w:val="20"/>
          <w:lang w:val="es-ES"/>
        </w:rPr>
        <w:t>se le había estado descontando una pensión alimenticia provisional. Asimismo</w:t>
      </w:r>
      <w:r w:rsidR="00056591" w:rsidRPr="00E46CF9">
        <w:rPr>
          <w:rFonts w:ascii="Cambria" w:hAnsi="Cambria"/>
          <w:sz w:val="20"/>
          <w:szCs w:val="20"/>
          <w:lang w:val="es-ES"/>
        </w:rPr>
        <w:t>,</w:t>
      </w:r>
      <w:r w:rsidR="00555327" w:rsidRPr="00E46CF9">
        <w:rPr>
          <w:rFonts w:ascii="Cambria" w:hAnsi="Cambria"/>
          <w:sz w:val="20"/>
          <w:szCs w:val="20"/>
          <w:lang w:val="es-ES"/>
        </w:rPr>
        <w:t xml:space="preserve"> alegó</w:t>
      </w:r>
      <w:r w:rsidR="00561AC9" w:rsidRPr="00E46CF9">
        <w:rPr>
          <w:rFonts w:ascii="Cambria" w:hAnsi="Cambria"/>
          <w:sz w:val="20"/>
          <w:szCs w:val="20"/>
          <w:lang w:val="es-ES"/>
        </w:rPr>
        <w:t xml:space="preserve"> la falsedad de los testimonios </w:t>
      </w:r>
      <w:r w:rsidR="006214E4" w:rsidRPr="00E46CF9">
        <w:rPr>
          <w:rFonts w:ascii="Cambria" w:hAnsi="Cambria"/>
          <w:sz w:val="20"/>
          <w:szCs w:val="20"/>
          <w:lang w:val="es-ES"/>
        </w:rPr>
        <w:t xml:space="preserve">y solicitó </w:t>
      </w:r>
      <w:r w:rsidR="00AC780F" w:rsidRPr="00E46CF9">
        <w:rPr>
          <w:rFonts w:ascii="Cambria" w:hAnsi="Cambria"/>
          <w:sz w:val="20"/>
          <w:szCs w:val="20"/>
          <w:lang w:val="es-ES"/>
        </w:rPr>
        <w:t xml:space="preserve">que se </w:t>
      </w:r>
      <w:r w:rsidR="006214E4" w:rsidRPr="00E46CF9">
        <w:rPr>
          <w:rFonts w:ascii="Cambria" w:hAnsi="Cambria"/>
          <w:sz w:val="20"/>
          <w:szCs w:val="20"/>
          <w:lang w:val="es-ES"/>
        </w:rPr>
        <w:t>dejar</w:t>
      </w:r>
      <w:r w:rsidR="00AC780F" w:rsidRPr="00E46CF9">
        <w:rPr>
          <w:rFonts w:ascii="Cambria" w:hAnsi="Cambria"/>
          <w:sz w:val="20"/>
          <w:szCs w:val="20"/>
          <w:lang w:val="es-ES"/>
        </w:rPr>
        <w:t>a</w:t>
      </w:r>
      <w:r w:rsidR="0065047B" w:rsidRPr="00E46CF9">
        <w:rPr>
          <w:rFonts w:ascii="Cambria" w:hAnsi="Cambria"/>
          <w:sz w:val="20"/>
          <w:szCs w:val="20"/>
          <w:lang w:val="es-ES"/>
        </w:rPr>
        <w:t xml:space="preserve"> sin efecto</w:t>
      </w:r>
      <w:r w:rsidR="006214E4" w:rsidRPr="00E46CF9">
        <w:rPr>
          <w:rFonts w:ascii="Cambria" w:hAnsi="Cambria"/>
          <w:sz w:val="20"/>
          <w:szCs w:val="20"/>
          <w:lang w:val="es-ES"/>
        </w:rPr>
        <w:t xml:space="preserve"> el divorcio y</w:t>
      </w:r>
      <w:r w:rsidR="002C753B" w:rsidRPr="00E46CF9">
        <w:rPr>
          <w:rFonts w:ascii="Cambria" w:hAnsi="Cambria"/>
          <w:sz w:val="20"/>
          <w:szCs w:val="20"/>
          <w:lang w:val="es-ES"/>
        </w:rPr>
        <w:t xml:space="preserve"> que</w:t>
      </w:r>
      <w:r w:rsidR="006214E4" w:rsidRPr="00E46CF9">
        <w:rPr>
          <w:rFonts w:ascii="Cambria" w:hAnsi="Cambria"/>
          <w:sz w:val="20"/>
          <w:szCs w:val="20"/>
          <w:lang w:val="es-ES"/>
        </w:rPr>
        <w:t xml:space="preserve"> se restituyeran los alimentos a favor de la presunta víctima.</w:t>
      </w:r>
    </w:p>
    <w:p w:rsidR="006214E4" w:rsidRPr="00E46CF9" w:rsidRDefault="009814B1" w:rsidP="00880A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Cambria" w:hAnsi="Cambria"/>
          <w:sz w:val="20"/>
          <w:szCs w:val="20"/>
          <w:lang w:val="es-ES"/>
        </w:rPr>
        <w:t>Sin embargo, e</w:t>
      </w:r>
      <w:r w:rsidR="00DC0BCA" w:rsidRPr="00E46CF9">
        <w:rPr>
          <w:rFonts w:ascii="Cambria" w:hAnsi="Cambria"/>
          <w:sz w:val="20"/>
          <w:szCs w:val="20"/>
          <w:lang w:val="es-MX"/>
        </w:rPr>
        <w:t>l 24 de julio de 2002 la F</w:t>
      </w:r>
      <w:r w:rsidR="000637B2" w:rsidRPr="00E46CF9">
        <w:rPr>
          <w:rFonts w:ascii="Cambria" w:hAnsi="Cambria"/>
          <w:sz w:val="20"/>
          <w:szCs w:val="20"/>
          <w:lang w:val="es-MX"/>
        </w:rPr>
        <w:t>iscalía Sesenta Delegada de la Unión Especializada en Delitos Contra la Administración Pública decretó la preclusión</w:t>
      </w:r>
      <w:r w:rsidR="0027265A" w:rsidRPr="00E46CF9">
        <w:rPr>
          <w:rFonts w:ascii="Cambria" w:hAnsi="Cambria"/>
          <w:sz w:val="20"/>
          <w:szCs w:val="20"/>
          <w:lang w:val="es-MX"/>
        </w:rPr>
        <w:t xml:space="preserve"> de la investigación debido a </w:t>
      </w:r>
      <w:r w:rsidR="00BD13A8" w:rsidRPr="00E46CF9">
        <w:rPr>
          <w:rFonts w:ascii="Cambria" w:hAnsi="Cambria"/>
          <w:sz w:val="20"/>
          <w:szCs w:val="20"/>
          <w:lang w:val="es-MX"/>
        </w:rPr>
        <w:t>la falta de</w:t>
      </w:r>
      <w:r w:rsidR="0027265A" w:rsidRPr="00E46CF9">
        <w:rPr>
          <w:rFonts w:ascii="Cambria" w:hAnsi="Cambria"/>
          <w:sz w:val="20"/>
          <w:szCs w:val="20"/>
          <w:lang w:val="es-MX"/>
        </w:rPr>
        <w:t xml:space="preserve"> elementos suficientes para probar la existencia de un fraude procesal</w:t>
      </w:r>
      <w:r w:rsidR="0003616A" w:rsidRPr="00E46CF9">
        <w:rPr>
          <w:rFonts w:ascii="Cambria" w:hAnsi="Cambria"/>
          <w:sz w:val="20"/>
          <w:szCs w:val="20"/>
          <w:lang w:val="es-MX"/>
        </w:rPr>
        <w:t>,</w:t>
      </w:r>
      <w:r w:rsidR="0027265A" w:rsidRPr="00E46CF9">
        <w:rPr>
          <w:rFonts w:ascii="Cambria" w:hAnsi="Cambria"/>
          <w:sz w:val="20"/>
          <w:szCs w:val="20"/>
          <w:lang w:val="es-MX"/>
        </w:rPr>
        <w:t xml:space="preserve"> sobre la base del principio </w:t>
      </w:r>
      <w:r w:rsidR="0027265A" w:rsidRPr="00E46CF9">
        <w:rPr>
          <w:rFonts w:ascii="Cambria" w:hAnsi="Cambria"/>
          <w:i/>
          <w:sz w:val="20"/>
          <w:szCs w:val="20"/>
          <w:lang w:val="es-MX"/>
        </w:rPr>
        <w:t>in</w:t>
      </w:r>
      <w:r w:rsidR="00685501" w:rsidRPr="00E46CF9">
        <w:rPr>
          <w:rFonts w:ascii="Cambria" w:hAnsi="Cambria"/>
          <w:i/>
          <w:sz w:val="20"/>
          <w:szCs w:val="20"/>
          <w:lang w:val="es-MX"/>
        </w:rPr>
        <w:t xml:space="preserve"> </w:t>
      </w:r>
      <w:r w:rsidR="0027265A" w:rsidRPr="00E46CF9">
        <w:rPr>
          <w:rFonts w:ascii="Cambria" w:hAnsi="Cambria"/>
          <w:i/>
          <w:sz w:val="20"/>
          <w:szCs w:val="20"/>
          <w:lang w:val="es-MX"/>
        </w:rPr>
        <w:t>dubio pro reo</w:t>
      </w:r>
      <w:r w:rsidR="0027265A" w:rsidRPr="00E46CF9">
        <w:rPr>
          <w:rFonts w:ascii="Cambria" w:hAnsi="Cambria"/>
          <w:sz w:val="20"/>
          <w:szCs w:val="20"/>
          <w:lang w:val="es-MX"/>
        </w:rPr>
        <w:t>, ya qu</w:t>
      </w:r>
      <w:r w:rsidR="0003616A" w:rsidRPr="00E46CF9">
        <w:rPr>
          <w:rFonts w:ascii="Cambria" w:hAnsi="Cambria"/>
          <w:sz w:val="20"/>
          <w:szCs w:val="20"/>
          <w:lang w:val="es-MX"/>
        </w:rPr>
        <w:t>e no había prueba de que el S</w:t>
      </w:r>
      <w:r w:rsidR="0027265A" w:rsidRPr="00E46CF9">
        <w:rPr>
          <w:rFonts w:ascii="Cambria" w:hAnsi="Cambria"/>
          <w:sz w:val="20"/>
          <w:szCs w:val="20"/>
          <w:lang w:val="es-MX"/>
        </w:rPr>
        <w:t>r</w:t>
      </w:r>
      <w:r w:rsidR="0003616A" w:rsidRPr="00E46CF9">
        <w:rPr>
          <w:rFonts w:ascii="Cambria" w:hAnsi="Cambria"/>
          <w:sz w:val="20"/>
          <w:szCs w:val="20"/>
          <w:lang w:val="es-MX"/>
        </w:rPr>
        <w:t>.</w:t>
      </w:r>
      <w:r w:rsidR="0027265A" w:rsidRPr="00E46CF9">
        <w:rPr>
          <w:rFonts w:ascii="Cambria" w:hAnsi="Cambria"/>
          <w:sz w:val="20"/>
          <w:szCs w:val="20"/>
          <w:lang w:val="es-MX"/>
        </w:rPr>
        <w:t xml:space="preserve"> Molinares conociera el domicilio de la presunta víctima al presentar la demanda de </w:t>
      </w:r>
      <w:r w:rsidR="009523FF" w:rsidRPr="00E46CF9">
        <w:rPr>
          <w:rFonts w:ascii="Cambria" w:hAnsi="Cambria"/>
          <w:sz w:val="20"/>
          <w:szCs w:val="20"/>
          <w:lang w:val="es-MX"/>
        </w:rPr>
        <w:t>cese de efectos civiles del matrimonio</w:t>
      </w:r>
      <w:r w:rsidR="0027265A" w:rsidRPr="00E46CF9">
        <w:rPr>
          <w:rFonts w:ascii="Cambria" w:hAnsi="Cambria"/>
          <w:sz w:val="20"/>
          <w:szCs w:val="20"/>
          <w:lang w:val="es-MX"/>
        </w:rPr>
        <w:t>.</w:t>
      </w:r>
      <w:r w:rsidR="00685501" w:rsidRPr="00E46CF9">
        <w:rPr>
          <w:rFonts w:ascii="Cambria" w:hAnsi="Cambria"/>
          <w:sz w:val="20"/>
          <w:szCs w:val="20"/>
          <w:lang w:val="es-MX"/>
        </w:rPr>
        <w:t xml:space="preserve"> </w:t>
      </w:r>
      <w:r w:rsidR="00C32438" w:rsidRPr="00E46CF9">
        <w:rPr>
          <w:rFonts w:ascii="Cambria" w:hAnsi="Cambria"/>
          <w:sz w:val="20"/>
          <w:szCs w:val="20"/>
          <w:lang w:val="es-MX"/>
        </w:rPr>
        <w:t xml:space="preserve">El 30 de julio </w:t>
      </w:r>
      <w:r w:rsidR="00816434" w:rsidRPr="00E46CF9">
        <w:rPr>
          <w:rFonts w:ascii="Cambria" w:hAnsi="Cambria"/>
          <w:sz w:val="20"/>
          <w:szCs w:val="20"/>
          <w:lang w:val="es-MX"/>
        </w:rPr>
        <w:t>de 2002</w:t>
      </w:r>
      <w:r w:rsidR="00880AE8">
        <w:rPr>
          <w:rFonts w:ascii="Cambria" w:hAnsi="Cambria"/>
          <w:sz w:val="20"/>
          <w:szCs w:val="20"/>
          <w:lang w:val="es-MX"/>
        </w:rPr>
        <w:t xml:space="preserve"> </w:t>
      </w:r>
      <w:r w:rsidR="00880AE8" w:rsidRPr="00880AE8">
        <w:rPr>
          <w:rFonts w:ascii="Cambria" w:hAnsi="Cambria"/>
          <w:sz w:val="20"/>
          <w:szCs w:val="20"/>
          <w:lang w:val="es-MX"/>
        </w:rPr>
        <w:t>la procuradora judicial penal delegada</w:t>
      </w:r>
      <w:r w:rsidR="00816434" w:rsidRPr="00E46CF9">
        <w:rPr>
          <w:rFonts w:ascii="Cambria" w:hAnsi="Cambria"/>
          <w:sz w:val="20"/>
          <w:szCs w:val="20"/>
          <w:lang w:val="es-MX"/>
        </w:rPr>
        <w:t xml:space="preserve"> </w:t>
      </w:r>
      <w:r w:rsidR="00C32438" w:rsidRPr="00E46CF9">
        <w:rPr>
          <w:rFonts w:ascii="Cambria" w:hAnsi="Cambria"/>
          <w:sz w:val="20"/>
          <w:szCs w:val="20"/>
          <w:lang w:val="es-ES"/>
        </w:rPr>
        <w:t>interpuso recurso de reposición</w:t>
      </w:r>
      <w:r w:rsidR="00A93D4B" w:rsidRPr="00E46CF9">
        <w:rPr>
          <w:rFonts w:ascii="Cambria" w:hAnsi="Cambria"/>
          <w:sz w:val="20"/>
          <w:szCs w:val="20"/>
          <w:lang w:val="es-ES"/>
        </w:rPr>
        <w:t xml:space="preserve"> y en subsidio de apelación</w:t>
      </w:r>
      <w:r w:rsidR="00C32438" w:rsidRPr="00E46CF9">
        <w:rPr>
          <w:rFonts w:ascii="Cambria" w:hAnsi="Cambria"/>
          <w:sz w:val="20"/>
          <w:szCs w:val="20"/>
          <w:lang w:val="es-ES"/>
        </w:rPr>
        <w:t xml:space="preserve"> contra la preclusión</w:t>
      </w:r>
      <w:r w:rsidR="006D5B06" w:rsidRPr="00E46CF9">
        <w:rPr>
          <w:rFonts w:ascii="Cambria" w:hAnsi="Cambria"/>
          <w:sz w:val="20"/>
          <w:szCs w:val="20"/>
          <w:lang w:val="es-ES"/>
        </w:rPr>
        <w:t xml:space="preserve"> del asunto alegando que el S</w:t>
      </w:r>
      <w:r w:rsidR="00C32438" w:rsidRPr="00E46CF9">
        <w:rPr>
          <w:rFonts w:ascii="Cambria" w:hAnsi="Cambria"/>
          <w:sz w:val="20"/>
          <w:szCs w:val="20"/>
          <w:lang w:val="es-ES"/>
        </w:rPr>
        <w:t>r</w:t>
      </w:r>
      <w:r w:rsidR="006D5B06" w:rsidRPr="00E46CF9">
        <w:rPr>
          <w:rFonts w:ascii="Cambria" w:hAnsi="Cambria"/>
          <w:sz w:val="20"/>
          <w:szCs w:val="20"/>
          <w:lang w:val="es-ES"/>
        </w:rPr>
        <w:t>.</w:t>
      </w:r>
      <w:r w:rsidR="00C32438" w:rsidRPr="00E46CF9">
        <w:rPr>
          <w:rFonts w:ascii="Cambria" w:hAnsi="Cambria"/>
          <w:sz w:val="20"/>
          <w:szCs w:val="20"/>
          <w:lang w:val="es-ES"/>
        </w:rPr>
        <w:t xml:space="preserve"> Molinares debía</w:t>
      </w:r>
      <w:r w:rsidR="006D5B06" w:rsidRPr="00E46CF9">
        <w:rPr>
          <w:rFonts w:ascii="Cambria" w:hAnsi="Cambria"/>
          <w:sz w:val="20"/>
          <w:szCs w:val="20"/>
          <w:lang w:val="es-ES"/>
        </w:rPr>
        <w:t xml:space="preserve"> conocer la dirección de la S</w:t>
      </w:r>
      <w:r w:rsidR="00C32438" w:rsidRPr="00E46CF9">
        <w:rPr>
          <w:rFonts w:ascii="Cambria" w:hAnsi="Cambria"/>
          <w:sz w:val="20"/>
          <w:szCs w:val="20"/>
          <w:lang w:val="es-ES"/>
        </w:rPr>
        <w:t>ra</w:t>
      </w:r>
      <w:r w:rsidR="006D5B06" w:rsidRPr="00E46CF9">
        <w:rPr>
          <w:rFonts w:ascii="Cambria" w:hAnsi="Cambria"/>
          <w:sz w:val="20"/>
          <w:szCs w:val="20"/>
          <w:lang w:val="es-ES"/>
        </w:rPr>
        <w:t>.</w:t>
      </w:r>
      <w:r w:rsidR="00C32438" w:rsidRPr="00E46CF9">
        <w:rPr>
          <w:rFonts w:ascii="Cambria" w:hAnsi="Cambria"/>
          <w:sz w:val="20"/>
          <w:szCs w:val="20"/>
          <w:lang w:val="es-ES"/>
        </w:rPr>
        <w:t xml:space="preserve"> Camargo debido a que existía una demanda de alimentos en su contra cuando el interpuso la demanda de divorcio. El 22 de agosto</w:t>
      </w:r>
      <w:r w:rsidR="00816434" w:rsidRPr="00E46CF9">
        <w:rPr>
          <w:rFonts w:ascii="Cambria" w:hAnsi="Cambria"/>
          <w:sz w:val="20"/>
          <w:szCs w:val="20"/>
          <w:lang w:val="es-ES"/>
        </w:rPr>
        <w:t xml:space="preserve"> de 2002</w:t>
      </w:r>
      <w:r w:rsidR="00C32438" w:rsidRPr="00E46CF9">
        <w:rPr>
          <w:rFonts w:ascii="Cambria" w:hAnsi="Cambria"/>
          <w:sz w:val="20"/>
          <w:szCs w:val="20"/>
          <w:lang w:val="es-ES"/>
        </w:rPr>
        <w:t xml:space="preserve"> la </w:t>
      </w:r>
      <w:r w:rsidR="00600605" w:rsidRPr="00E46CF9">
        <w:rPr>
          <w:rFonts w:ascii="Cambria" w:hAnsi="Cambria"/>
          <w:sz w:val="20"/>
          <w:szCs w:val="20"/>
          <w:lang w:val="es-ES"/>
        </w:rPr>
        <w:t>f</w:t>
      </w:r>
      <w:r w:rsidR="00167C61" w:rsidRPr="00E46CF9">
        <w:rPr>
          <w:rFonts w:ascii="Cambria" w:hAnsi="Cambria"/>
          <w:sz w:val="20"/>
          <w:szCs w:val="20"/>
          <w:lang w:val="es-ES"/>
        </w:rPr>
        <w:t>iscalía</w:t>
      </w:r>
      <w:r w:rsidR="00C32438" w:rsidRPr="00E46CF9">
        <w:rPr>
          <w:rFonts w:ascii="Cambria" w:hAnsi="Cambria"/>
          <w:sz w:val="20"/>
          <w:szCs w:val="20"/>
          <w:lang w:val="es-ES"/>
        </w:rPr>
        <w:t xml:space="preserve"> </w:t>
      </w:r>
      <w:r w:rsidR="00167C61" w:rsidRPr="00E46CF9">
        <w:rPr>
          <w:rFonts w:ascii="Cambria" w:hAnsi="Cambria"/>
          <w:sz w:val="20"/>
          <w:szCs w:val="20"/>
          <w:lang w:val="es-ES"/>
        </w:rPr>
        <w:t>resolvió</w:t>
      </w:r>
      <w:r w:rsidR="00C32438" w:rsidRPr="00E46CF9">
        <w:rPr>
          <w:rFonts w:ascii="Cambria" w:hAnsi="Cambria"/>
          <w:sz w:val="20"/>
          <w:szCs w:val="20"/>
          <w:lang w:val="es-ES"/>
        </w:rPr>
        <w:t xml:space="preserve"> no reponer la resolución alegada</w:t>
      </w:r>
      <w:r w:rsidR="00DE5828" w:rsidRPr="00E46CF9">
        <w:rPr>
          <w:rFonts w:ascii="Cambria" w:hAnsi="Cambria"/>
          <w:sz w:val="20"/>
          <w:szCs w:val="20"/>
          <w:lang w:val="es-ES"/>
        </w:rPr>
        <w:t>,</w:t>
      </w:r>
      <w:r w:rsidR="00C32438" w:rsidRPr="00E46CF9">
        <w:rPr>
          <w:rFonts w:ascii="Cambria" w:hAnsi="Cambria"/>
          <w:sz w:val="20"/>
          <w:szCs w:val="20"/>
          <w:lang w:val="es-ES"/>
        </w:rPr>
        <w:t xml:space="preserve"> debido a que los testimonios alegados se utilizaron para probar el tiempo de separaci</w:t>
      </w:r>
      <w:r w:rsidR="009F1E1B" w:rsidRPr="00E46CF9">
        <w:rPr>
          <w:rFonts w:ascii="Cambria" w:hAnsi="Cambria"/>
          <w:sz w:val="20"/>
          <w:szCs w:val="20"/>
          <w:lang w:val="es-ES"/>
        </w:rPr>
        <w:t>ón</w:t>
      </w:r>
      <w:r w:rsidR="00DE5828" w:rsidRPr="00E46CF9">
        <w:rPr>
          <w:rFonts w:ascii="Cambria" w:hAnsi="Cambria"/>
          <w:sz w:val="20"/>
          <w:szCs w:val="20"/>
          <w:lang w:val="es-ES"/>
        </w:rPr>
        <w:t xml:space="preserve"> entre los </w:t>
      </w:r>
      <w:r w:rsidR="00E41E26" w:rsidRPr="00E46CF9">
        <w:rPr>
          <w:rFonts w:ascii="Cambria" w:hAnsi="Cambria"/>
          <w:sz w:val="20"/>
          <w:szCs w:val="20"/>
          <w:lang w:val="es-ES"/>
        </w:rPr>
        <w:t>cónyuges</w:t>
      </w:r>
      <w:r w:rsidR="009F1E1B" w:rsidRPr="00E46CF9">
        <w:rPr>
          <w:rFonts w:ascii="Cambria" w:hAnsi="Cambria"/>
          <w:sz w:val="20"/>
          <w:szCs w:val="20"/>
          <w:lang w:val="es-ES"/>
        </w:rPr>
        <w:t xml:space="preserve">, y </w:t>
      </w:r>
      <w:r w:rsidR="0009794D" w:rsidRPr="00E46CF9">
        <w:rPr>
          <w:rFonts w:ascii="Cambria" w:hAnsi="Cambria"/>
          <w:sz w:val="20"/>
          <w:szCs w:val="20"/>
          <w:lang w:val="es-ES"/>
        </w:rPr>
        <w:t xml:space="preserve">que </w:t>
      </w:r>
      <w:r w:rsidR="00167C61" w:rsidRPr="00E46CF9">
        <w:rPr>
          <w:rFonts w:ascii="Cambria" w:hAnsi="Cambria"/>
          <w:sz w:val="20"/>
          <w:szCs w:val="20"/>
          <w:lang w:val="es-ES"/>
        </w:rPr>
        <w:t>no hubo prueba de que</w:t>
      </w:r>
      <w:r w:rsidR="00DE5828" w:rsidRPr="00E46CF9">
        <w:rPr>
          <w:rFonts w:ascii="Cambria" w:hAnsi="Cambria"/>
          <w:sz w:val="20"/>
          <w:szCs w:val="20"/>
          <w:lang w:val="es-ES"/>
        </w:rPr>
        <w:t xml:space="preserve"> el S</w:t>
      </w:r>
      <w:r w:rsidR="00C32438" w:rsidRPr="00E46CF9">
        <w:rPr>
          <w:rFonts w:ascii="Cambria" w:hAnsi="Cambria"/>
          <w:sz w:val="20"/>
          <w:szCs w:val="20"/>
          <w:lang w:val="es-ES"/>
        </w:rPr>
        <w:t>r</w:t>
      </w:r>
      <w:r w:rsidR="00DE5828" w:rsidRPr="00E46CF9">
        <w:rPr>
          <w:rFonts w:ascii="Cambria" w:hAnsi="Cambria"/>
          <w:sz w:val="20"/>
          <w:szCs w:val="20"/>
          <w:lang w:val="es-ES"/>
        </w:rPr>
        <w:t>.</w:t>
      </w:r>
      <w:r w:rsidR="00E41E26" w:rsidRPr="00E46CF9">
        <w:rPr>
          <w:rFonts w:ascii="Cambria" w:hAnsi="Cambria"/>
          <w:sz w:val="20"/>
          <w:szCs w:val="20"/>
          <w:lang w:val="es-ES"/>
        </w:rPr>
        <w:t xml:space="preserve"> Molinares conociera</w:t>
      </w:r>
      <w:r w:rsidR="00C32438" w:rsidRPr="00E46CF9">
        <w:rPr>
          <w:rFonts w:ascii="Cambria" w:hAnsi="Cambria"/>
          <w:sz w:val="20"/>
          <w:szCs w:val="20"/>
          <w:lang w:val="es-ES"/>
        </w:rPr>
        <w:t xml:space="preserve"> la dirección</w:t>
      </w:r>
      <w:r w:rsidR="00E41E26" w:rsidRPr="00E46CF9">
        <w:rPr>
          <w:rFonts w:ascii="Cambria" w:hAnsi="Cambria"/>
          <w:sz w:val="20"/>
          <w:szCs w:val="20"/>
          <w:lang w:val="es-ES"/>
        </w:rPr>
        <w:t xml:space="preserve"> de la S</w:t>
      </w:r>
      <w:r w:rsidR="00167C61" w:rsidRPr="00E46CF9">
        <w:rPr>
          <w:rFonts w:ascii="Cambria" w:hAnsi="Cambria"/>
          <w:sz w:val="20"/>
          <w:szCs w:val="20"/>
          <w:lang w:val="es-ES"/>
        </w:rPr>
        <w:t>ra</w:t>
      </w:r>
      <w:r w:rsidR="00E41E26" w:rsidRPr="00E46CF9">
        <w:rPr>
          <w:rFonts w:ascii="Cambria" w:hAnsi="Cambria"/>
          <w:sz w:val="20"/>
          <w:szCs w:val="20"/>
          <w:lang w:val="es-ES"/>
        </w:rPr>
        <w:t>.</w:t>
      </w:r>
      <w:r w:rsidR="00167C61" w:rsidRPr="00E46CF9">
        <w:rPr>
          <w:rFonts w:ascii="Cambria" w:hAnsi="Cambria"/>
          <w:sz w:val="20"/>
          <w:szCs w:val="20"/>
          <w:lang w:val="es-ES"/>
        </w:rPr>
        <w:t xml:space="preserve"> Camargo al momento de demandar</w:t>
      </w:r>
      <w:r w:rsidR="00A07888" w:rsidRPr="00E46CF9">
        <w:rPr>
          <w:rFonts w:ascii="Cambria" w:hAnsi="Cambria"/>
          <w:sz w:val="20"/>
          <w:szCs w:val="20"/>
          <w:lang w:val="es-ES"/>
        </w:rPr>
        <w:t>.</w:t>
      </w:r>
      <w:r w:rsidR="00AE17B2" w:rsidRPr="00E46CF9">
        <w:rPr>
          <w:rFonts w:ascii="Cambria" w:hAnsi="Cambria"/>
          <w:sz w:val="20"/>
          <w:szCs w:val="20"/>
          <w:lang w:val="es-ES"/>
        </w:rPr>
        <w:t xml:space="preserve"> El 27 de abril de 2004 la</w:t>
      </w:r>
      <w:r w:rsidR="00700E35" w:rsidRPr="00E46CF9">
        <w:rPr>
          <w:rFonts w:ascii="Cambria" w:hAnsi="Cambria"/>
          <w:sz w:val="20"/>
          <w:szCs w:val="20"/>
          <w:lang w:val="es-ES"/>
        </w:rPr>
        <w:t xml:space="preserve"> Fiscalía Delegada del Tribunal Superior </w:t>
      </w:r>
      <w:r w:rsidR="00AE17B2" w:rsidRPr="00E46CF9">
        <w:rPr>
          <w:rFonts w:ascii="Cambria" w:hAnsi="Cambria"/>
          <w:sz w:val="20"/>
          <w:szCs w:val="20"/>
          <w:lang w:val="es-ES"/>
        </w:rPr>
        <w:t xml:space="preserve">confirmó la preclusión de la instrucción </w:t>
      </w:r>
      <w:r w:rsidR="002C0447" w:rsidRPr="00E46CF9">
        <w:rPr>
          <w:rFonts w:ascii="Cambria" w:hAnsi="Cambria"/>
          <w:sz w:val="20"/>
          <w:szCs w:val="20"/>
          <w:lang w:val="es-ES"/>
        </w:rPr>
        <w:t xml:space="preserve">sobre el principio </w:t>
      </w:r>
      <w:r w:rsidR="002C0447" w:rsidRPr="00E46CF9">
        <w:rPr>
          <w:rFonts w:ascii="Cambria" w:hAnsi="Cambria"/>
          <w:i/>
          <w:sz w:val="20"/>
          <w:szCs w:val="20"/>
          <w:lang w:val="es-ES"/>
        </w:rPr>
        <w:t>in dubio pro reo</w:t>
      </w:r>
      <w:r w:rsidR="003A7188" w:rsidRPr="00E46CF9">
        <w:rPr>
          <w:rFonts w:ascii="Cambria" w:hAnsi="Cambria"/>
          <w:i/>
          <w:sz w:val="20"/>
          <w:szCs w:val="20"/>
          <w:lang w:val="es-ES"/>
        </w:rPr>
        <w:t>,</w:t>
      </w:r>
      <w:r w:rsidR="003A7188" w:rsidRPr="00E46CF9">
        <w:rPr>
          <w:rFonts w:ascii="Cambria" w:hAnsi="Cambria"/>
          <w:sz w:val="20"/>
          <w:szCs w:val="20"/>
          <w:lang w:val="es-ES"/>
        </w:rPr>
        <w:t xml:space="preserve"> considerando que el S</w:t>
      </w:r>
      <w:r w:rsidR="002C0447" w:rsidRPr="00E46CF9">
        <w:rPr>
          <w:rFonts w:ascii="Cambria" w:hAnsi="Cambria"/>
          <w:sz w:val="20"/>
          <w:szCs w:val="20"/>
          <w:lang w:val="es-ES"/>
        </w:rPr>
        <w:t>r</w:t>
      </w:r>
      <w:r w:rsidR="003A7188" w:rsidRPr="00E46CF9">
        <w:rPr>
          <w:rFonts w:ascii="Cambria" w:hAnsi="Cambria"/>
          <w:sz w:val="20"/>
          <w:szCs w:val="20"/>
          <w:lang w:val="es-ES"/>
        </w:rPr>
        <w:t>.</w:t>
      </w:r>
      <w:r w:rsidR="002C0447" w:rsidRPr="00E46CF9">
        <w:rPr>
          <w:rFonts w:ascii="Cambria" w:hAnsi="Cambria"/>
          <w:sz w:val="20"/>
          <w:szCs w:val="20"/>
          <w:lang w:val="es-ES"/>
        </w:rPr>
        <w:t xml:space="preserve"> Molinares no podía conocer el</w:t>
      </w:r>
      <w:r w:rsidR="003A7188" w:rsidRPr="00E46CF9">
        <w:rPr>
          <w:rFonts w:ascii="Cambria" w:hAnsi="Cambria"/>
          <w:sz w:val="20"/>
          <w:szCs w:val="20"/>
          <w:lang w:val="es-ES"/>
        </w:rPr>
        <w:t xml:space="preserve"> domicilio de la señora Camargo y</w:t>
      </w:r>
      <w:r w:rsidR="002C0447" w:rsidRPr="00E46CF9">
        <w:rPr>
          <w:rFonts w:ascii="Cambria" w:hAnsi="Cambria"/>
          <w:sz w:val="20"/>
          <w:szCs w:val="20"/>
          <w:lang w:val="es-ES"/>
        </w:rPr>
        <w:t xml:space="preserve">a que la demanda de alimentos le fue notificada personalmente en abril del 2000 y los descuentos por alimentos provisionales se </w:t>
      </w:r>
      <w:r w:rsidR="003A7188" w:rsidRPr="00E46CF9">
        <w:rPr>
          <w:rFonts w:ascii="Cambria" w:hAnsi="Cambria"/>
          <w:sz w:val="20"/>
          <w:szCs w:val="20"/>
          <w:lang w:val="es-ES"/>
        </w:rPr>
        <w:t>iniciaron después de que el S</w:t>
      </w:r>
      <w:r w:rsidR="002C0447" w:rsidRPr="00E46CF9">
        <w:rPr>
          <w:rFonts w:ascii="Cambria" w:hAnsi="Cambria"/>
          <w:sz w:val="20"/>
          <w:szCs w:val="20"/>
          <w:lang w:val="es-ES"/>
        </w:rPr>
        <w:t>r</w:t>
      </w:r>
      <w:r w:rsidR="003A7188" w:rsidRPr="00E46CF9">
        <w:rPr>
          <w:rFonts w:ascii="Cambria" w:hAnsi="Cambria"/>
          <w:sz w:val="20"/>
          <w:szCs w:val="20"/>
          <w:lang w:val="es-ES"/>
        </w:rPr>
        <w:t>.</w:t>
      </w:r>
      <w:r w:rsidR="002C0447" w:rsidRPr="00E46CF9">
        <w:rPr>
          <w:rFonts w:ascii="Cambria" w:hAnsi="Cambria"/>
          <w:sz w:val="20"/>
          <w:szCs w:val="20"/>
          <w:lang w:val="es-ES"/>
        </w:rPr>
        <w:t xml:space="preserve"> Molinares presentó la demanda de divorcio.</w:t>
      </w:r>
    </w:p>
    <w:p w:rsidR="003459F9" w:rsidRPr="00E46CF9" w:rsidRDefault="008C37D5" w:rsidP="007068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Frente a esta decisión, e</w:t>
      </w:r>
      <w:r w:rsidR="00065252" w:rsidRPr="00E46CF9">
        <w:rPr>
          <w:rFonts w:asciiTheme="majorHAnsi" w:hAnsiTheme="majorHAnsi"/>
          <w:sz w:val="20"/>
          <w:szCs w:val="20"/>
          <w:lang w:val="es-ES"/>
        </w:rPr>
        <w:t xml:space="preserve">l peticionario interpuso diversas quejas administrativas contra los fiscales que decidieron sobre la preclusión, alegando su participación en el presunto fraude procesal por no </w:t>
      </w:r>
      <w:r w:rsidR="00A10390" w:rsidRPr="00E46CF9">
        <w:rPr>
          <w:rFonts w:asciiTheme="majorHAnsi" w:hAnsiTheme="majorHAnsi"/>
          <w:sz w:val="20"/>
          <w:szCs w:val="20"/>
          <w:lang w:val="es-ES"/>
        </w:rPr>
        <w:t xml:space="preserve">tomar en cuenta </w:t>
      </w:r>
      <w:r w:rsidR="00065252" w:rsidRPr="00E46CF9">
        <w:rPr>
          <w:rFonts w:asciiTheme="majorHAnsi" w:hAnsiTheme="majorHAnsi"/>
          <w:sz w:val="20"/>
          <w:szCs w:val="20"/>
          <w:lang w:val="es-ES"/>
        </w:rPr>
        <w:t>las pruebas de la existencia del delito. Estas quejas fueron archivadas por el Consej</w:t>
      </w:r>
      <w:r w:rsidR="00012C14" w:rsidRPr="00E46CF9">
        <w:rPr>
          <w:rFonts w:asciiTheme="majorHAnsi" w:hAnsiTheme="majorHAnsi"/>
          <w:sz w:val="20"/>
          <w:szCs w:val="20"/>
          <w:lang w:val="es-ES"/>
        </w:rPr>
        <w:t xml:space="preserve">o Superior de la Judicatura el </w:t>
      </w:r>
      <w:r w:rsidR="00065252" w:rsidRPr="00E46CF9">
        <w:rPr>
          <w:rFonts w:asciiTheme="majorHAnsi" w:hAnsiTheme="majorHAnsi"/>
          <w:sz w:val="20"/>
          <w:szCs w:val="20"/>
          <w:lang w:val="es-ES"/>
        </w:rPr>
        <w:t>7 de septiembre de 2005 y el 29 de septiembre de 2006</w:t>
      </w:r>
      <w:r w:rsidR="00012C14" w:rsidRPr="00E46CF9">
        <w:rPr>
          <w:rFonts w:asciiTheme="majorHAnsi" w:hAnsiTheme="majorHAnsi"/>
          <w:sz w:val="20"/>
          <w:szCs w:val="20"/>
          <w:lang w:val="es-ES"/>
        </w:rPr>
        <w:t>,</w:t>
      </w:r>
      <w:r w:rsidR="00065252" w:rsidRPr="00E46CF9">
        <w:rPr>
          <w:rFonts w:asciiTheme="majorHAnsi" w:hAnsiTheme="majorHAnsi"/>
          <w:sz w:val="20"/>
          <w:szCs w:val="20"/>
          <w:lang w:val="es-ES"/>
        </w:rPr>
        <w:t xml:space="preserve"> </w:t>
      </w:r>
      <w:r w:rsidR="003746FB" w:rsidRPr="00E46CF9">
        <w:rPr>
          <w:rFonts w:asciiTheme="majorHAnsi" w:hAnsiTheme="majorHAnsi"/>
          <w:sz w:val="20"/>
          <w:szCs w:val="20"/>
          <w:lang w:val="es-ES"/>
        </w:rPr>
        <w:t xml:space="preserve">debido a que se consideró que los fiscales actuaron de forma </w:t>
      </w:r>
      <w:r w:rsidR="001C6987" w:rsidRPr="00E46CF9">
        <w:rPr>
          <w:rFonts w:asciiTheme="majorHAnsi" w:hAnsiTheme="majorHAnsi"/>
          <w:sz w:val="20"/>
          <w:szCs w:val="20"/>
          <w:lang w:val="es-ES"/>
        </w:rPr>
        <w:t xml:space="preserve">apegada a los </w:t>
      </w:r>
      <w:r w:rsidR="008A7892" w:rsidRPr="00E46CF9">
        <w:rPr>
          <w:rFonts w:asciiTheme="majorHAnsi" w:hAnsiTheme="majorHAnsi"/>
          <w:sz w:val="20"/>
          <w:szCs w:val="20"/>
          <w:lang w:val="es-ES"/>
        </w:rPr>
        <w:t xml:space="preserve">procedimientos y normas penales y </w:t>
      </w:r>
      <w:r w:rsidR="001C6987" w:rsidRPr="00E46CF9">
        <w:rPr>
          <w:rFonts w:asciiTheme="majorHAnsi" w:hAnsiTheme="majorHAnsi"/>
          <w:sz w:val="20"/>
          <w:szCs w:val="20"/>
          <w:lang w:val="es-ES"/>
        </w:rPr>
        <w:t>que no existió prueba alguna de una falta disciplinaria.</w:t>
      </w:r>
      <w:r w:rsidR="002122F4" w:rsidRPr="00E46CF9">
        <w:rPr>
          <w:rFonts w:asciiTheme="majorHAnsi" w:hAnsiTheme="majorHAnsi"/>
          <w:sz w:val="20"/>
          <w:szCs w:val="20"/>
          <w:lang w:val="es-ES"/>
        </w:rPr>
        <w:t xml:space="preserve"> </w:t>
      </w:r>
    </w:p>
    <w:p w:rsidR="00986793" w:rsidRPr="00E46CF9" w:rsidRDefault="00012C14" w:rsidP="007068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Adicionalmente, e</w:t>
      </w:r>
      <w:r w:rsidR="002122F4" w:rsidRPr="00E46CF9">
        <w:rPr>
          <w:rFonts w:asciiTheme="majorHAnsi" w:hAnsiTheme="majorHAnsi"/>
          <w:sz w:val="20"/>
          <w:szCs w:val="20"/>
          <w:lang w:val="es-ES"/>
        </w:rPr>
        <w:t>l peticionario interpuso recurso de tutela en contra del Tribunal Superior de Distrito y el Juzgado Segundo de Familia</w:t>
      </w:r>
      <w:r w:rsidR="00633F63" w:rsidRPr="00E46CF9">
        <w:rPr>
          <w:rFonts w:asciiTheme="majorHAnsi" w:hAnsiTheme="majorHAnsi"/>
          <w:sz w:val="20"/>
          <w:szCs w:val="20"/>
          <w:lang w:val="es-ES"/>
        </w:rPr>
        <w:t>,</w:t>
      </w:r>
      <w:r w:rsidR="002122F4" w:rsidRPr="00E46CF9">
        <w:rPr>
          <w:rFonts w:asciiTheme="majorHAnsi" w:hAnsiTheme="majorHAnsi"/>
          <w:sz w:val="20"/>
          <w:szCs w:val="20"/>
          <w:lang w:val="es-ES"/>
        </w:rPr>
        <w:t xml:space="preserve"> por la </w:t>
      </w:r>
      <w:r w:rsidRPr="00E46CF9">
        <w:rPr>
          <w:rFonts w:asciiTheme="majorHAnsi" w:hAnsiTheme="majorHAnsi"/>
          <w:sz w:val="20"/>
          <w:szCs w:val="20"/>
          <w:lang w:val="es-ES"/>
        </w:rPr>
        <w:t xml:space="preserve">alegada </w:t>
      </w:r>
      <w:r w:rsidR="002122F4" w:rsidRPr="00E46CF9">
        <w:rPr>
          <w:rFonts w:asciiTheme="majorHAnsi" w:hAnsiTheme="majorHAnsi"/>
          <w:sz w:val="20"/>
          <w:szCs w:val="20"/>
          <w:lang w:val="es-ES"/>
        </w:rPr>
        <w:t>falta de notificación del proceso que decidió el cese de los efectos civil</w:t>
      </w:r>
      <w:r w:rsidR="0064036F" w:rsidRPr="00E46CF9">
        <w:rPr>
          <w:rFonts w:asciiTheme="majorHAnsi" w:hAnsiTheme="majorHAnsi"/>
          <w:sz w:val="20"/>
          <w:szCs w:val="20"/>
          <w:lang w:val="es-ES"/>
        </w:rPr>
        <w:t>es del matrimonio</w:t>
      </w:r>
      <w:r w:rsidRPr="00E46CF9">
        <w:rPr>
          <w:rFonts w:asciiTheme="majorHAnsi" w:hAnsiTheme="majorHAnsi"/>
          <w:sz w:val="20"/>
          <w:szCs w:val="20"/>
          <w:lang w:val="es-ES"/>
        </w:rPr>
        <w:t>,</w:t>
      </w:r>
      <w:r w:rsidR="0064036F" w:rsidRPr="00E46CF9">
        <w:rPr>
          <w:rFonts w:asciiTheme="majorHAnsi" w:hAnsiTheme="majorHAnsi"/>
          <w:sz w:val="20"/>
          <w:szCs w:val="20"/>
          <w:lang w:val="es-ES"/>
        </w:rPr>
        <w:t xml:space="preserve"> </w:t>
      </w:r>
      <w:r w:rsidRPr="00E46CF9">
        <w:rPr>
          <w:rFonts w:asciiTheme="majorHAnsi" w:hAnsiTheme="majorHAnsi"/>
          <w:sz w:val="20"/>
          <w:szCs w:val="20"/>
          <w:lang w:val="es-ES"/>
        </w:rPr>
        <w:t>solicitando</w:t>
      </w:r>
      <w:r w:rsidR="0064036F" w:rsidRPr="00E46CF9">
        <w:rPr>
          <w:rFonts w:asciiTheme="majorHAnsi" w:hAnsiTheme="majorHAnsi"/>
          <w:sz w:val="20"/>
          <w:szCs w:val="20"/>
          <w:lang w:val="es-ES"/>
        </w:rPr>
        <w:t xml:space="preserve"> que se declarara</w:t>
      </w:r>
      <w:r w:rsidR="002122F4" w:rsidRPr="00E46CF9">
        <w:rPr>
          <w:rFonts w:asciiTheme="majorHAnsi" w:hAnsiTheme="majorHAnsi"/>
          <w:sz w:val="20"/>
          <w:szCs w:val="20"/>
          <w:lang w:val="es-ES"/>
        </w:rPr>
        <w:t xml:space="preserve"> la nulidad de la actuación surtida dentro del proceso de divorcio. El 14 de marzo de 2007</w:t>
      </w:r>
      <w:r w:rsidR="00E72D63" w:rsidRPr="00E46CF9">
        <w:rPr>
          <w:rFonts w:asciiTheme="majorHAnsi" w:hAnsiTheme="majorHAnsi"/>
          <w:sz w:val="20"/>
          <w:szCs w:val="20"/>
          <w:lang w:val="es-ES"/>
        </w:rPr>
        <w:t xml:space="preserve"> la</w:t>
      </w:r>
      <w:r w:rsidR="002122F4" w:rsidRPr="00E46CF9">
        <w:rPr>
          <w:rFonts w:asciiTheme="majorHAnsi" w:hAnsiTheme="majorHAnsi"/>
          <w:sz w:val="20"/>
          <w:szCs w:val="20"/>
          <w:lang w:val="es-ES"/>
        </w:rPr>
        <w:t xml:space="preserve"> sala de Casación Civil de </w:t>
      </w:r>
      <w:r w:rsidRPr="00E46CF9">
        <w:rPr>
          <w:rFonts w:asciiTheme="majorHAnsi" w:hAnsiTheme="majorHAnsi"/>
          <w:sz w:val="20"/>
          <w:szCs w:val="20"/>
          <w:lang w:val="es-ES"/>
        </w:rPr>
        <w:t xml:space="preserve">la Corte Suprema negó </w:t>
      </w:r>
      <w:r w:rsidR="009932A7" w:rsidRPr="00E46CF9">
        <w:rPr>
          <w:rFonts w:asciiTheme="majorHAnsi" w:hAnsiTheme="majorHAnsi"/>
          <w:sz w:val="20"/>
          <w:szCs w:val="20"/>
          <w:lang w:val="es-ES"/>
        </w:rPr>
        <w:t>este recurso,</w:t>
      </w:r>
      <w:r w:rsidRPr="00E46CF9">
        <w:rPr>
          <w:rFonts w:asciiTheme="majorHAnsi" w:hAnsiTheme="majorHAnsi"/>
          <w:sz w:val="20"/>
          <w:szCs w:val="20"/>
          <w:lang w:val="es-ES"/>
        </w:rPr>
        <w:t xml:space="preserve"> </w:t>
      </w:r>
      <w:r w:rsidR="002122F4" w:rsidRPr="00E46CF9">
        <w:rPr>
          <w:rFonts w:asciiTheme="majorHAnsi" w:hAnsiTheme="majorHAnsi"/>
          <w:sz w:val="20"/>
          <w:szCs w:val="20"/>
          <w:lang w:val="es-ES"/>
        </w:rPr>
        <w:t xml:space="preserve">y notificó </w:t>
      </w:r>
      <w:r w:rsidR="00796D24" w:rsidRPr="00E46CF9">
        <w:rPr>
          <w:rFonts w:asciiTheme="majorHAnsi" w:hAnsiTheme="majorHAnsi"/>
          <w:sz w:val="20"/>
          <w:szCs w:val="20"/>
          <w:lang w:val="es-ES"/>
        </w:rPr>
        <w:t>esta decisión al peticionario</w:t>
      </w:r>
      <w:r w:rsidR="002122F4" w:rsidRPr="00E46CF9">
        <w:rPr>
          <w:rFonts w:asciiTheme="majorHAnsi" w:hAnsiTheme="majorHAnsi"/>
          <w:sz w:val="20"/>
          <w:szCs w:val="20"/>
          <w:lang w:val="es-ES"/>
        </w:rPr>
        <w:t xml:space="preserve"> el 22 de marzo</w:t>
      </w:r>
      <w:r w:rsidR="00796D24" w:rsidRPr="00E46CF9">
        <w:rPr>
          <w:rFonts w:asciiTheme="majorHAnsi" w:hAnsiTheme="majorHAnsi"/>
          <w:sz w:val="20"/>
          <w:szCs w:val="20"/>
          <w:lang w:val="es-ES"/>
        </w:rPr>
        <w:t xml:space="preserve"> de ese año</w:t>
      </w:r>
      <w:r w:rsidR="002122F4" w:rsidRPr="00E46CF9">
        <w:rPr>
          <w:rFonts w:asciiTheme="majorHAnsi" w:hAnsiTheme="majorHAnsi"/>
          <w:sz w:val="20"/>
          <w:szCs w:val="20"/>
          <w:lang w:val="es-ES"/>
        </w:rPr>
        <w:t>.</w:t>
      </w:r>
      <w:r w:rsidR="008172EB" w:rsidRPr="00E46CF9">
        <w:rPr>
          <w:rFonts w:asciiTheme="majorHAnsi" w:hAnsiTheme="majorHAnsi"/>
          <w:sz w:val="20"/>
          <w:szCs w:val="20"/>
          <w:lang w:val="es-ES"/>
        </w:rPr>
        <w:t xml:space="preserve"> </w:t>
      </w:r>
    </w:p>
    <w:p w:rsidR="0042386B" w:rsidRPr="00E46CF9" w:rsidRDefault="0017545A" w:rsidP="003A15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Por su parte, el Estado colombiano</w:t>
      </w:r>
      <w:r w:rsidR="00590192" w:rsidRPr="00E46CF9">
        <w:rPr>
          <w:rFonts w:asciiTheme="majorHAnsi" w:hAnsiTheme="majorHAnsi"/>
          <w:sz w:val="20"/>
          <w:szCs w:val="20"/>
          <w:lang w:val="es-ES"/>
        </w:rPr>
        <w:t xml:space="preserve"> </w:t>
      </w:r>
      <w:r w:rsidR="002E1A06" w:rsidRPr="00E46CF9">
        <w:rPr>
          <w:rFonts w:asciiTheme="majorHAnsi" w:hAnsiTheme="majorHAnsi"/>
          <w:sz w:val="20"/>
          <w:szCs w:val="20"/>
          <w:lang w:val="es-ES"/>
        </w:rPr>
        <w:t>alega</w:t>
      </w:r>
      <w:r w:rsidR="004006BE" w:rsidRPr="00E46CF9">
        <w:rPr>
          <w:rFonts w:asciiTheme="majorHAnsi" w:hAnsiTheme="majorHAnsi"/>
          <w:sz w:val="20"/>
          <w:szCs w:val="20"/>
          <w:lang w:val="es-ES"/>
        </w:rPr>
        <w:t xml:space="preserve"> una extemporaneidad en </w:t>
      </w:r>
      <w:r w:rsidR="00836914" w:rsidRPr="00E46CF9">
        <w:rPr>
          <w:rFonts w:asciiTheme="majorHAnsi" w:hAnsiTheme="majorHAnsi"/>
          <w:sz w:val="20"/>
          <w:szCs w:val="20"/>
          <w:lang w:val="es-ES"/>
        </w:rPr>
        <w:t>la</w:t>
      </w:r>
      <w:r w:rsidR="004006BE" w:rsidRPr="00E46CF9">
        <w:rPr>
          <w:rFonts w:asciiTheme="majorHAnsi" w:hAnsiTheme="majorHAnsi"/>
          <w:sz w:val="20"/>
          <w:szCs w:val="20"/>
          <w:lang w:val="es-ES"/>
        </w:rPr>
        <w:t xml:space="preserve"> presentación</w:t>
      </w:r>
      <w:r w:rsidR="00836914" w:rsidRPr="00E46CF9">
        <w:rPr>
          <w:rFonts w:asciiTheme="majorHAnsi" w:hAnsiTheme="majorHAnsi"/>
          <w:sz w:val="20"/>
          <w:szCs w:val="20"/>
          <w:lang w:val="es-ES"/>
        </w:rPr>
        <w:t xml:space="preserve"> de la petición, </w:t>
      </w:r>
      <w:r w:rsidR="004006BE" w:rsidRPr="00E46CF9">
        <w:rPr>
          <w:rFonts w:asciiTheme="majorHAnsi" w:hAnsiTheme="majorHAnsi"/>
          <w:sz w:val="20"/>
          <w:szCs w:val="20"/>
          <w:lang w:val="es-ES"/>
        </w:rPr>
        <w:t>ya que la notificación de la denegatoria de amparo se hizo el 22 de marzo de 2007</w:t>
      </w:r>
      <w:r w:rsidR="006F43FB" w:rsidRPr="00E46CF9">
        <w:rPr>
          <w:rFonts w:asciiTheme="majorHAnsi" w:hAnsiTheme="majorHAnsi"/>
          <w:sz w:val="20"/>
          <w:szCs w:val="20"/>
          <w:lang w:val="es-ES"/>
        </w:rPr>
        <w:t xml:space="preserve"> y la petición fue presentada a la Comisión el 8 de noviembre de 2007, excediendo por dos</w:t>
      </w:r>
      <w:r w:rsidR="004006BE" w:rsidRPr="00E46CF9">
        <w:rPr>
          <w:rFonts w:asciiTheme="majorHAnsi" w:hAnsiTheme="majorHAnsi"/>
          <w:sz w:val="20"/>
          <w:szCs w:val="20"/>
          <w:lang w:val="es-ES"/>
        </w:rPr>
        <w:t xml:space="preserve"> meses </w:t>
      </w:r>
      <w:r w:rsidR="006F43FB" w:rsidRPr="00E46CF9">
        <w:rPr>
          <w:rFonts w:asciiTheme="majorHAnsi" w:hAnsiTheme="majorHAnsi"/>
          <w:sz w:val="20"/>
          <w:szCs w:val="20"/>
          <w:lang w:val="es-ES"/>
        </w:rPr>
        <w:t>el plazo de seis meses establecido en el artículo 47.1.b de la Convención</w:t>
      </w:r>
      <w:r w:rsidR="004006BE" w:rsidRPr="00E46CF9">
        <w:rPr>
          <w:rFonts w:asciiTheme="majorHAnsi" w:hAnsiTheme="majorHAnsi"/>
          <w:sz w:val="20"/>
          <w:szCs w:val="20"/>
          <w:lang w:val="es-ES"/>
        </w:rPr>
        <w:t>.</w:t>
      </w:r>
      <w:r w:rsidR="002E1A06" w:rsidRPr="00E46CF9">
        <w:rPr>
          <w:rFonts w:asciiTheme="majorHAnsi" w:hAnsiTheme="majorHAnsi"/>
          <w:sz w:val="20"/>
          <w:szCs w:val="20"/>
          <w:lang w:val="es-ES"/>
        </w:rPr>
        <w:t xml:space="preserve"> </w:t>
      </w:r>
      <w:r w:rsidR="006F43FB" w:rsidRPr="00E46CF9">
        <w:rPr>
          <w:rFonts w:asciiTheme="majorHAnsi" w:hAnsiTheme="majorHAnsi"/>
          <w:sz w:val="20"/>
          <w:szCs w:val="20"/>
          <w:lang w:val="es-ES"/>
        </w:rPr>
        <w:t>Asimismo, alega</w:t>
      </w:r>
      <w:r w:rsidR="00DE17B1" w:rsidRPr="00E46CF9">
        <w:rPr>
          <w:rFonts w:asciiTheme="majorHAnsi" w:hAnsiTheme="majorHAnsi"/>
          <w:sz w:val="20"/>
          <w:szCs w:val="20"/>
          <w:lang w:val="es-ES"/>
        </w:rPr>
        <w:t xml:space="preserve"> </w:t>
      </w:r>
      <w:r w:rsidR="002E1A06" w:rsidRPr="00E46CF9">
        <w:rPr>
          <w:rFonts w:asciiTheme="majorHAnsi" w:hAnsiTheme="majorHAnsi"/>
          <w:sz w:val="20"/>
          <w:szCs w:val="20"/>
          <w:lang w:val="es-ES"/>
        </w:rPr>
        <w:t>que</w:t>
      </w:r>
      <w:r w:rsidR="00590192" w:rsidRPr="00E46CF9">
        <w:rPr>
          <w:rFonts w:asciiTheme="majorHAnsi" w:hAnsiTheme="majorHAnsi"/>
          <w:sz w:val="20"/>
          <w:szCs w:val="20"/>
          <w:lang w:val="es-ES"/>
        </w:rPr>
        <w:t xml:space="preserve"> la </w:t>
      </w:r>
      <w:r w:rsidR="002E1A06" w:rsidRPr="00E46CF9">
        <w:rPr>
          <w:rFonts w:asciiTheme="majorHAnsi" w:hAnsiTheme="majorHAnsi"/>
          <w:sz w:val="20"/>
          <w:szCs w:val="20"/>
          <w:lang w:val="es-ES"/>
        </w:rPr>
        <w:t>Fiscalía</w:t>
      </w:r>
      <w:r w:rsidR="00590192" w:rsidRPr="00E46CF9">
        <w:rPr>
          <w:rFonts w:asciiTheme="majorHAnsi" w:hAnsiTheme="majorHAnsi"/>
          <w:sz w:val="20"/>
          <w:szCs w:val="20"/>
          <w:lang w:val="es-ES"/>
        </w:rPr>
        <w:t xml:space="preserve"> actuó con debida diligencia y concordancia con los estándares internacionales del debido proceso legal. </w:t>
      </w:r>
      <w:r w:rsidR="009A2856" w:rsidRPr="00E46CF9">
        <w:rPr>
          <w:rFonts w:asciiTheme="majorHAnsi" w:hAnsiTheme="majorHAnsi"/>
          <w:sz w:val="20"/>
          <w:szCs w:val="20"/>
          <w:lang w:val="es-ES"/>
        </w:rPr>
        <w:t xml:space="preserve">Y que </w:t>
      </w:r>
      <w:r w:rsidR="00590192" w:rsidRPr="00E46CF9">
        <w:rPr>
          <w:rFonts w:asciiTheme="majorHAnsi" w:hAnsiTheme="majorHAnsi"/>
          <w:sz w:val="20"/>
          <w:szCs w:val="20"/>
          <w:lang w:val="es-ES"/>
        </w:rPr>
        <w:t xml:space="preserve">el peticionario tuvo oportunidad de acceder de manera efectiva </w:t>
      </w:r>
      <w:r w:rsidR="002E1A06" w:rsidRPr="00E46CF9">
        <w:rPr>
          <w:rFonts w:asciiTheme="majorHAnsi" w:hAnsiTheme="majorHAnsi"/>
          <w:sz w:val="20"/>
          <w:szCs w:val="20"/>
          <w:lang w:val="es-ES"/>
        </w:rPr>
        <w:t>a un recurso que le permitió activar una investigación eficaz</w:t>
      </w:r>
      <w:r w:rsidR="00D02BF1" w:rsidRPr="00E46CF9">
        <w:rPr>
          <w:rFonts w:asciiTheme="majorHAnsi" w:hAnsiTheme="majorHAnsi"/>
          <w:sz w:val="20"/>
          <w:szCs w:val="20"/>
          <w:lang w:val="es-ES"/>
        </w:rPr>
        <w:t xml:space="preserve"> para esclarecer el posible fraude procesal</w:t>
      </w:r>
      <w:r w:rsidR="0004654A" w:rsidRPr="00E46CF9">
        <w:rPr>
          <w:rFonts w:asciiTheme="majorHAnsi" w:hAnsiTheme="majorHAnsi"/>
          <w:sz w:val="20"/>
          <w:szCs w:val="20"/>
          <w:lang w:val="es-ES"/>
        </w:rPr>
        <w:t xml:space="preserve"> mismo que fue desarrollado con debida diligencia y conforme a los </w:t>
      </w:r>
      <w:r w:rsidR="0004654A" w:rsidRPr="00E46CF9">
        <w:rPr>
          <w:rFonts w:asciiTheme="majorHAnsi" w:hAnsiTheme="majorHAnsi"/>
          <w:sz w:val="20"/>
          <w:szCs w:val="20"/>
          <w:lang w:val="es-ES"/>
        </w:rPr>
        <w:lastRenderedPageBreak/>
        <w:t>estándares internacionales</w:t>
      </w:r>
      <w:r w:rsidR="002E1A06" w:rsidRPr="00E46CF9">
        <w:rPr>
          <w:rFonts w:asciiTheme="majorHAnsi" w:hAnsiTheme="majorHAnsi"/>
          <w:sz w:val="20"/>
          <w:szCs w:val="20"/>
          <w:lang w:val="es-ES"/>
        </w:rPr>
        <w:t>. Argumenta que todas las actuaciones ante las autoridades de tutela fueron desarrolladas de acuerdo a los parámetros legales del debido proceso. Señala que el peticionario tuvo acceso a la tutela con el fin de solicitar el amparo de sus derechos fundamentales y que los jueces fal</w:t>
      </w:r>
      <w:r w:rsidR="0042386B" w:rsidRPr="00E46CF9">
        <w:rPr>
          <w:rFonts w:asciiTheme="majorHAnsi" w:hAnsiTheme="majorHAnsi"/>
          <w:sz w:val="20"/>
          <w:szCs w:val="20"/>
          <w:lang w:val="es-ES"/>
        </w:rPr>
        <w:t>laron en derecho y sin dilación.</w:t>
      </w:r>
    </w:p>
    <w:p w:rsidR="00AC7BCD" w:rsidRPr="00E46CF9" w:rsidRDefault="00AC7BCD" w:rsidP="003A15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El Estado alega que cumplió con sus deberes de respetar y garantizar los derechos y libertades del peticionario y la presunta víctima</w:t>
      </w:r>
      <w:r w:rsidR="00621224" w:rsidRPr="00E46CF9">
        <w:rPr>
          <w:rFonts w:asciiTheme="majorHAnsi" w:hAnsiTheme="majorHAnsi"/>
          <w:sz w:val="20"/>
          <w:szCs w:val="20"/>
          <w:lang w:val="es-ES"/>
        </w:rPr>
        <w:t>;</w:t>
      </w:r>
      <w:r w:rsidRPr="00E46CF9">
        <w:rPr>
          <w:rFonts w:asciiTheme="majorHAnsi" w:hAnsiTheme="majorHAnsi"/>
          <w:sz w:val="20"/>
          <w:szCs w:val="20"/>
          <w:lang w:val="es-ES"/>
        </w:rPr>
        <w:t xml:space="preserve"> y que las entidades del Estado llevaron a cabo una investigación</w:t>
      </w:r>
      <w:r w:rsidR="000356A2" w:rsidRPr="00E46CF9">
        <w:rPr>
          <w:rFonts w:asciiTheme="majorHAnsi" w:hAnsiTheme="majorHAnsi"/>
          <w:sz w:val="20"/>
          <w:szCs w:val="20"/>
          <w:lang w:val="es-ES"/>
        </w:rPr>
        <w:t xml:space="preserve"> seria e imparcial sobre los hechos denunciados por el peticionario</w:t>
      </w:r>
      <w:r w:rsidR="0042386B" w:rsidRPr="00E46CF9">
        <w:rPr>
          <w:rFonts w:asciiTheme="majorHAnsi" w:hAnsiTheme="majorHAnsi"/>
          <w:sz w:val="20"/>
          <w:szCs w:val="20"/>
          <w:lang w:val="es-ES"/>
        </w:rPr>
        <w:t>,</w:t>
      </w:r>
      <w:r w:rsidR="000356A2" w:rsidRPr="00E46CF9">
        <w:rPr>
          <w:rFonts w:asciiTheme="majorHAnsi" w:hAnsiTheme="majorHAnsi"/>
          <w:sz w:val="20"/>
          <w:szCs w:val="20"/>
          <w:lang w:val="es-ES"/>
        </w:rPr>
        <w:t xml:space="preserve"> donde se garantizaron los derechos a la vida, integridad personal, garantías judiciales, protección a la familia y pro</w:t>
      </w:r>
      <w:r w:rsidR="0042386B" w:rsidRPr="00E46CF9">
        <w:rPr>
          <w:rFonts w:asciiTheme="majorHAnsi" w:hAnsiTheme="majorHAnsi"/>
          <w:sz w:val="20"/>
          <w:szCs w:val="20"/>
          <w:lang w:val="es-ES"/>
        </w:rPr>
        <w:t>tección judicial. Asimismo, aduce</w:t>
      </w:r>
      <w:r w:rsidR="000356A2" w:rsidRPr="00E46CF9">
        <w:rPr>
          <w:rFonts w:asciiTheme="majorHAnsi" w:hAnsiTheme="majorHAnsi"/>
          <w:sz w:val="20"/>
          <w:szCs w:val="20"/>
          <w:lang w:val="es-ES"/>
        </w:rPr>
        <w:t xml:space="preserve"> que los hechos planteados por el peticionario no caracterizan una violación de los derechos garantizados por la Convenció</w:t>
      </w:r>
      <w:r w:rsidR="00AC3142" w:rsidRPr="00E46CF9">
        <w:rPr>
          <w:rFonts w:asciiTheme="majorHAnsi" w:hAnsiTheme="majorHAnsi"/>
          <w:sz w:val="20"/>
          <w:szCs w:val="20"/>
          <w:lang w:val="es-ES"/>
        </w:rPr>
        <w:t>n</w:t>
      </w:r>
      <w:r w:rsidR="00D27BFB" w:rsidRPr="00E46CF9">
        <w:rPr>
          <w:rFonts w:asciiTheme="majorHAnsi" w:hAnsiTheme="majorHAnsi"/>
          <w:sz w:val="20"/>
          <w:szCs w:val="20"/>
          <w:lang w:val="es-ES"/>
        </w:rPr>
        <w:t xml:space="preserve"> Americana de Derechos Humanos y declarar admisible la petición daría lugar a la figura de la cuarta instancia internacional, </w:t>
      </w:r>
      <w:r w:rsidR="00AC3142" w:rsidRPr="00E46CF9">
        <w:rPr>
          <w:rFonts w:asciiTheme="majorHAnsi" w:hAnsiTheme="majorHAnsi"/>
          <w:sz w:val="20"/>
          <w:szCs w:val="20"/>
          <w:lang w:val="es-ES"/>
        </w:rPr>
        <w:t>por lo que solicita</w:t>
      </w:r>
      <w:r w:rsidR="0042386B" w:rsidRPr="00E46CF9">
        <w:rPr>
          <w:rFonts w:asciiTheme="majorHAnsi" w:hAnsiTheme="majorHAnsi"/>
          <w:sz w:val="20"/>
          <w:szCs w:val="20"/>
          <w:lang w:val="es-ES"/>
        </w:rPr>
        <w:t xml:space="preserve"> a la CIDH</w:t>
      </w:r>
      <w:r w:rsidR="00AC3142" w:rsidRPr="00E46CF9">
        <w:rPr>
          <w:rFonts w:asciiTheme="majorHAnsi" w:hAnsiTheme="majorHAnsi"/>
          <w:sz w:val="20"/>
          <w:szCs w:val="20"/>
          <w:lang w:val="es-ES"/>
        </w:rPr>
        <w:t xml:space="preserve"> declarar inadmisible la petición</w:t>
      </w:r>
      <w:r w:rsidR="00E85E71" w:rsidRPr="00E46CF9">
        <w:rPr>
          <w:rFonts w:asciiTheme="majorHAnsi" w:hAnsiTheme="majorHAnsi"/>
          <w:sz w:val="20"/>
          <w:szCs w:val="20"/>
          <w:lang w:val="es-ES"/>
        </w:rPr>
        <w:t>.</w:t>
      </w:r>
    </w:p>
    <w:p w:rsidR="003239B8" w:rsidRPr="00E46CF9" w:rsidRDefault="003239B8" w:rsidP="003239B8">
      <w:pPr>
        <w:spacing w:before="240" w:after="240"/>
        <w:ind w:firstLine="720"/>
        <w:jc w:val="both"/>
        <w:rPr>
          <w:rFonts w:asciiTheme="majorHAnsi" w:hAnsiTheme="majorHAnsi"/>
          <w:sz w:val="20"/>
          <w:szCs w:val="20"/>
          <w:lang w:val="es-UY"/>
        </w:rPr>
      </w:pPr>
      <w:r w:rsidRPr="00E46CF9">
        <w:rPr>
          <w:rFonts w:asciiTheme="majorHAnsi" w:eastAsia="Cambria" w:hAnsiTheme="majorHAnsi" w:cs="Cambria"/>
          <w:b/>
          <w:bCs/>
          <w:color w:val="000000"/>
          <w:sz w:val="20"/>
          <w:szCs w:val="20"/>
          <w:u w:color="000000"/>
          <w:lang w:val="es-ES" w:eastAsia="es-ES"/>
        </w:rPr>
        <w:t>VI.</w:t>
      </w:r>
      <w:r w:rsidRPr="00E46CF9">
        <w:rPr>
          <w:rFonts w:asciiTheme="majorHAnsi" w:eastAsia="Cambria" w:hAnsiTheme="majorHAnsi" w:cs="Cambria"/>
          <w:b/>
          <w:bCs/>
          <w:color w:val="000000"/>
          <w:sz w:val="20"/>
          <w:szCs w:val="20"/>
          <w:u w:color="000000"/>
          <w:lang w:val="es-ES" w:eastAsia="es-ES"/>
        </w:rPr>
        <w:tab/>
      </w:r>
      <w:r w:rsidR="00C21FEF" w:rsidRPr="00E46CF9">
        <w:rPr>
          <w:rFonts w:asciiTheme="majorHAnsi" w:hAnsiTheme="majorHAnsi"/>
          <w:b/>
          <w:sz w:val="20"/>
          <w:szCs w:val="20"/>
          <w:lang w:val="es-ES"/>
        </w:rPr>
        <w:t>AGOTAMIENTO DE LOS RECURSOS INTERNOS Y PLAZO DE PRESENTACIÓN</w:t>
      </w:r>
      <w:r w:rsidR="00C21FEF" w:rsidRPr="00E46CF9">
        <w:rPr>
          <w:rFonts w:asciiTheme="majorHAnsi" w:eastAsia="Cambria" w:hAnsiTheme="majorHAnsi" w:cs="Cambria"/>
          <w:b/>
          <w:bCs/>
          <w:color w:val="000000"/>
          <w:sz w:val="20"/>
          <w:szCs w:val="20"/>
          <w:u w:color="000000"/>
          <w:lang w:val="es-ES" w:eastAsia="es-ES"/>
        </w:rPr>
        <w:t xml:space="preserve"> </w:t>
      </w:r>
    </w:p>
    <w:p w:rsidR="00333DE1" w:rsidRPr="00E46CF9" w:rsidRDefault="00D37D3D" w:rsidP="005B65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 xml:space="preserve">Con respecto al agotamiento de los recursos internos, la Comisión observa de la información aportada por las partes que </w:t>
      </w:r>
      <w:r w:rsidR="000731C2" w:rsidRPr="00E46CF9">
        <w:rPr>
          <w:rFonts w:asciiTheme="majorHAnsi" w:hAnsiTheme="majorHAnsi"/>
          <w:sz w:val="20"/>
          <w:szCs w:val="20"/>
          <w:lang w:val="es-ES"/>
        </w:rPr>
        <w:t xml:space="preserve">en el contexto del caso </w:t>
      </w:r>
      <w:r w:rsidR="00473F8E" w:rsidRPr="00E46CF9">
        <w:rPr>
          <w:rFonts w:asciiTheme="majorHAnsi" w:hAnsiTheme="majorHAnsi"/>
          <w:sz w:val="20"/>
          <w:szCs w:val="20"/>
          <w:lang w:val="es-ES"/>
        </w:rPr>
        <w:t xml:space="preserve">existieron diversos procesos. </w:t>
      </w:r>
      <w:r w:rsidR="00077678" w:rsidRPr="00E46CF9">
        <w:rPr>
          <w:rFonts w:asciiTheme="majorHAnsi" w:hAnsiTheme="majorHAnsi"/>
          <w:sz w:val="20"/>
          <w:szCs w:val="20"/>
          <w:lang w:val="es-ES"/>
        </w:rPr>
        <w:t>E</w:t>
      </w:r>
      <w:r w:rsidR="00EE57C7" w:rsidRPr="00E46CF9">
        <w:rPr>
          <w:rFonts w:asciiTheme="majorHAnsi" w:hAnsiTheme="majorHAnsi"/>
          <w:sz w:val="20"/>
          <w:szCs w:val="20"/>
          <w:lang w:val="es-ES"/>
        </w:rPr>
        <w:t>l primero</w:t>
      </w:r>
      <w:r w:rsidR="005427D9" w:rsidRPr="00E46CF9">
        <w:rPr>
          <w:rFonts w:asciiTheme="majorHAnsi" w:hAnsiTheme="majorHAnsi"/>
          <w:sz w:val="20"/>
          <w:szCs w:val="20"/>
          <w:lang w:val="es-ES"/>
        </w:rPr>
        <w:t>,</w:t>
      </w:r>
      <w:r w:rsidR="00077678" w:rsidRPr="00E46CF9">
        <w:rPr>
          <w:rFonts w:asciiTheme="majorHAnsi" w:hAnsiTheme="majorHAnsi"/>
          <w:sz w:val="20"/>
          <w:szCs w:val="20"/>
          <w:lang w:val="es-ES"/>
        </w:rPr>
        <w:t xml:space="preserve"> </w:t>
      </w:r>
      <w:r w:rsidR="00EE57C7" w:rsidRPr="00E46CF9">
        <w:rPr>
          <w:rFonts w:asciiTheme="majorHAnsi" w:hAnsiTheme="majorHAnsi"/>
          <w:sz w:val="20"/>
          <w:szCs w:val="20"/>
          <w:lang w:val="es-ES"/>
        </w:rPr>
        <w:t>ante el T</w:t>
      </w:r>
      <w:r w:rsidR="00473F8E" w:rsidRPr="00E46CF9">
        <w:rPr>
          <w:rFonts w:asciiTheme="majorHAnsi" w:hAnsiTheme="majorHAnsi"/>
          <w:sz w:val="20"/>
          <w:szCs w:val="20"/>
          <w:lang w:val="es-ES"/>
        </w:rPr>
        <w:t xml:space="preserve">ribunal </w:t>
      </w:r>
      <w:r w:rsidR="00EE57C7" w:rsidRPr="00E46CF9">
        <w:rPr>
          <w:rFonts w:asciiTheme="majorHAnsi" w:hAnsiTheme="majorHAnsi"/>
          <w:sz w:val="20"/>
          <w:szCs w:val="20"/>
          <w:lang w:val="es-ES"/>
        </w:rPr>
        <w:t>E</w:t>
      </w:r>
      <w:r w:rsidR="00473F8E" w:rsidRPr="00E46CF9">
        <w:rPr>
          <w:rFonts w:asciiTheme="majorHAnsi" w:hAnsiTheme="majorHAnsi"/>
          <w:sz w:val="20"/>
          <w:szCs w:val="20"/>
          <w:lang w:val="es-ES"/>
        </w:rPr>
        <w:t>clesiástico</w:t>
      </w:r>
      <w:r w:rsidR="005427D9" w:rsidRPr="00E46CF9">
        <w:rPr>
          <w:rFonts w:asciiTheme="majorHAnsi" w:hAnsiTheme="majorHAnsi"/>
          <w:sz w:val="20"/>
          <w:szCs w:val="20"/>
          <w:lang w:val="es-ES"/>
        </w:rPr>
        <w:t>,</w:t>
      </w:r>
      <w:r w:rsidR="00473F8E" w:rsidRPr="00E46CF9">
        <w:rPr>
          <w:rFonts w:asciiTheme="majorHAnsi" w:hAnsiTheme="majorHAnsi"/>
          <w:sz w:val="20"/>
          <w:szCs w:val="20"/>
          <w:lang w:val="es-ES"/>
        </w:rPr>
        <w:t xml:space="preserve"> </w:t>
      </w:r>
      <w:r w:rsidR="00EE57C7" w:rsidRPr="00E46CF9">
        <w:rPr>
          <w:rFonts w:asciiTheme="majorHAnsi" w:hAnsiTheme="majorHAnsi"/>
          <w:sz w:val="20"/>
          <w:szCs w:val="20"/>
          <w:lang w:val="es-ES"/>
        </w:rPr>
        <w:t>donde el S</w:t>
      </w:r>
      <w:r w:rsidR="00473F8E" w:rsidRPr="00E46CF9">
        <w:rPr>
          <w:rFonts w:asciiTheme="majorHAnsi" w:hAnsiTheme="majorHAnsi"/>
          <w:sz w:val="20"/>
          <w:szCs w:val="20"/>
          <w:lang w:val="es-ES"/>
        </w:rPr>
        <w:t>r</w:t>
      </w:r>
      <w:r w:rsidR="00EE57C7" w:rsidRPr="00E46CF9">
        <w:rPr>
          <w:rFonts w:asciiTheme="majorHAnsi" w:hAnsiTheme="majorHAnsi"/>
          <w:sz w:val="20"/>
          <w:szCs w:val="20"/>
          <w:lang w:val="es-ES"/>
        </w:rPr>
        <w:t>.</w:t>
      </w:r>
      <w:r w:rsidR="00473F8E" w:rsidRPr="00E46CF9">
        <w:rPr>
          <w:rFonts w:asciiTheme="majorHAnsi" w:hAnsiTheme="majorHAnsi"/>
          <w:sz w:val="20"/>
          <w:szCs w:val="20"/>
          <w:lang w:val="es-ES"/>
        </w:rPr>
        <w:t xml:space="preserve"> Molinares solicitó la nulidad del matrimonio</w:t>
      </w:r>
      <w:r w:rsidR="005427D9" w:rsidRPr="00E46CF9">
        <w:rPr>
          <w:rFonts w:asciiTheme="majorHAnsi" w:hAnsiTheme="majorHAnsi"/>
          <w:sz w:val="20"/>
          <w:szCs w:val="20"/>
          <w:lang w:val="es-ES"/>
        </w:rPr>
        <w:t>,</w:t>
      </w:r>
      <w:r w:rsidR="00473F8E" w:rsidRPr="00E46CF9">
        <w:rPr>
          <w:rFonts w:asciiTheme="majorHAnsi" w:hAnsiTheme="majorHAnsi"/>
          <w:sz w:val="20"/>
          <w:szCs w:val="20"/>
          <w:lang w:val="es-ES"/>
        </w:rPr>
        <w:t xml:space="preserve"> resuelto el 8 de junio de 1992 y confirmado por la segunda instancia eclesiástica el 11 de marzo de 1999</w:t>
      </w:r>
      <w:r w:rsidR="00077678" w:rsidRPr="00E46CF9">
        <w:rPr>
          <w:rFonts w:asciiTheme="majorHAnsi" w:hAnsiTheme="majorHAnsi"/>
          <w:sz w:val="20"/>
          <w:szCs w:val="20"/>
          <w:lang w:val="es-ES"/>
        </w:rPr>
        <w:t>. En consecuencia, el</w:t>
      </w:r>
      <w:r w:rsidR="00B1238B" w:rsidRPr="00E46CF9">
        <w:rPr>
          <w:rFonts w:asciiTheme="majorHAnsi" w:hAnsiTheme="majorHAnsi"/>
          <w:sz w:val="20"/>
          <w:szCs w:val="20"/>
          <w:lang w:val="es-ES"/>
        </w:rPr>
        <w:t xml:space="preserve"> 29 de junio el Juzgado Séptimo</w:t>
      </w:r>
      <w:r w:rsidR="000E6990" w:rsidRPr="00E46CF9">
        <w:rPr>
          <w:rFonts w:asciiTheme="majorHAnsi" w:hAnsiTheme="majorHAnsi"/>
          <w:sz w:val="20"/>
          <w:szCs w:val="20"/>
          <w:lang w:val="es-ES"/>
        </w:rPr>
        <w:t xml:space="preserve"> de Familia ejecutó la sentencia del T</w:t>
      </w:r>
      <w:r w:rsidR="00B1238B" w:rsidRPr="00E46CF9">
        <w:rPr>
          <w:rFonts w:asciiTheme="majorHAnsi" w:hAnsiTheme="majorHAnsi"/>
          <w:sz w:val="20"/>
          <w:szCs w:val="20"/>
          <w:lang w:val="es-ES"/>
        </w:rPr>
        <w:t xml:space="preserve">ribunal </w:t>
      </w:r>
      <w:r w:rsidR="000E6990" w:rsidRPr="00E46CF9">
        <w:rPr>
          <w:rFonts w:asciiTheme="majorHAnsi" w:hAnsiTheme="majorHAnsi"/>
          <w:sz w:val="20"/>
          <w:szCs w:val="20"/>
          <w:lang w:val="es-ES"/>
        </w:rPr>
        <w:t>E</w:t>
      </w:r>
      <w:r w:rsidR="00B1238B" w:rsidRPr="00E46CF9">
        <w:rPr>
          <w:rFonts w:asciiTheme="majorHAnsi" w:hAnsiTheme="majorHAnsi"/>
          <w:sz w:val="20"/>
          <w:szCs w:val="20"/>
          <w:lang w:val="es-ES"/>
        </w:rPr>
        <w:t>clesiástico</w:t>
      </w:r>
      <w:r w:rsidR="00940F30" w:rsidRPr="00E46CF9">
        <w:rPr>
          <w:rFonts w:asciiTheme="majorHAnsi" w:hAnsiTheme="majorHAnsi"/>
          <w:sz w:val="20"/>
          <w:szCs w:val="20"/>
          <w:lang w:val="es-ES"/>
        </w:rPr>
        <w:t>.</w:t>
      </w:r>
      <w:r w:rsidR="005F1119" w:rsidRPr="00E46CF9">
        <w:rPr>
          <w:rFonts w:asciiTheme="majorHAnsi" w:hAnsiTheme="majorHAnsi"/>
          <w:sz w:val="20"/>
          <w:szCs w:val="20"/>
          <w:lang w:val="es-ES"/>
        </w:rPr>
        <w:t xml:space="preserve"> </w:t>
      </w:r>
      <w:r w:rsidR="00333DE1" w:rsidRPr="00E46CF9">
        <w:rPr>
          <w:rFonts w:asciiTheme="majorHAnsi" w:hAnsiTheme="majorHAnsi"/>
          <w:sz w:val="20"/>
          <w:szCs w:val="20"/>
          <w:lang w:val="es-ES"/>
        </w:rPr>
        <w:t xml:space="preserve">El </w:t>
      </w:r>
      <w:r w:rsidR="00D020D5" w:rsidRPr="00E46CF9">
        <w:rPr>
          <w:rFonts w:asciiTheme="majorHAnsi" w:hAnsiTheme="majorHAnsi"/>
          <w:sz w:val="20"/>
          <w:szCs w:val="20"/>
          <w:lang w:val="es-ES"/>
        </w:rPr>
        <w:t xml:space="preserve">segundo proceso civil inició el </w:t>
      </w:r>
      <w:r w:rsidR="00333DE1" w:rsidRPr="00E46CF9">
        <w:rPr>
          <w:rFonts w:asciiTheme="majorHAnsi" w:hAnsiTheme="majorHAnsi"/>
          <w:sz w:val="20"/>
          <w:szCs w:val="20"/>
          <w:lang w:val="es-ES"/>
        </w:rPr>
        <w:t>1 de abril de 1997</w:t>
      </w:r>
      <w:r w:rsidR="00177D05" w:rsidRPr="00E46CF9">
        <w:rPr>
          <w:rFonts w:asciiTheme="majorHAnsi" w:hAnsiTheme="majorHAnsi"/>
          <w:sz w:val="20"/>
          <w:szCs w:val="20"/>
          <w:lang w:val="es-ES"/>
        </w:rPr>
        <w:t>,</w:t>
      </w:r>
      <w:r w:rsidR="00333DE1" w:rsidRPr="00E46CF9">
        <w:rPr>
          <w:rFonts w:asciiTheme="majorHAnsi" w:hAnsiTheme="majorHAnsi"/>
          <w:sz w:val="20"/>
          <w:szCs w:val="20"/>
          <w:lang w:val="es-ES"/>
        </w:rPr>
        <w:t xml:space="preserve"> el peticionario interpuso dem</w:t>
      </w:r>
      <w:r w:rsidR="00177D05" w:rsidRPr="00E46CF9">
        <w:rPr>
          <w:rFonts w:asciiTheme="majorHAnsi" w:hAnsiTheme="majorHAnsi"/>
          <w:sz w:val="20"/>
          <w:szCs w:val="20"/>
          <w:lang w:val="es-ES"/>
        </w:rPr>
        <w:t>anda de alimentos contra el S</w:t>
      </w:r>
      <w:r w:rsidR="00333DE1" w:rsidRPr="00E46CF9">
        <w:rPr>
          <w:rFonts w:asciiTheme="majorHAnsi" w:hAnsiTheme="majorHAnsi"/>
          <w:sz w:val="20"/>
          <w:szCs w:val="20"/>
          <w:lang w:val="es-ES"/>
        </w:rPr>
        <w:t>r</w:t>
      </w:r>
      <w:r w:rsidR="00177D05" w:rsidRPr="00E46CF9">
        <w:rPr>
          <w:rFonts w:asciiTheme="majorHAnsi" w:hAnsiTheme="majorHAnsi"/>
          <w:sz w:val="20"/>
          <w:szCs w:val="20"/>
          <w:lang w:val="es-ES"/>
        </w:rPr>
        <w:t>.</w:t>
      </w:r>
      <w:r w:rsidR="00333DE1" w:rsidRPr="00E46CF9">
        <w:rPr>
          <w:rFonts w:asciiTheme="majorHAnsi" w:hAnsiTheme="majorHAnsi"/>
          <w:sz w:val="20"/>
          <w:szCs w:val="20"/>
          <w:lang w:val="es-ES"/>
        </w:rPr>
        <w:t xml:space="preserve"> Molinares ante el Juzgado Cuarto de Familia y el 11 de mayo de 2000 se </w:t>
      </w:r>
      <w:r w:rsidR="005743BB" w:rsidRPr="00E46CF9">
        <w:rPr>
          <w:rFonts w:asciiTheme="majorHAnsi" w:hAnsiTheme="majorHAnsi"/>
          <w:sz w:val="20"/>
          <w:szCs w:val="20"/>
          <w:lang w:val="es-ES"/>
        </w:rPr>
        <w:t>dio</w:t>
      </w:r>
      <w:r w:rsidR="00333DE1" w:rsidRPr="00E46CF9">
        <w:rPr>
          <w:rFonts w:asciiTheme="majorHAnsi" w:hAnsiTheme="majorHAnsi"/>
          <w:sz w:val="20"/>
          <w:szCs w:val="20"/>
          <w:lang w:val="es-ES"/>
        </w:rPr>
        <w:t xml:space="preserve"> por concluido el procedimiento</w:t>
      </w:r>
      <w:r w:rsidR="005743BB" w:rsidRPr="00E46CF9">
        <w:rPr>
          <w:rFonts w:asciiTheme="majorHAnsi" w:hAnsiTheme="majorHAnsi"/>
          <w:sz w:val="20"/>
          <w:szCs w:val="20"/>
          <w:lang w:val="es-ES"/>
        </w:rPr>
        <w:t>,</w:t>
      </w:r>
      <w:r w:rsidR="00333DE1" w:rsidRPr="00E46CF9">
        <w:rPr>
          <w:rFonts w:asciiTheme="majorHAnsi" w:hAnsiTheme="majorHAnsi"/>
          <w:sz w:val="20"/>
          <w:szCs w:val="20"/>
          <w:lang w:val="es-ES"/>
        </w:rPr>
        <w:t xml:space="preserve"> por darse la figura de cosa juzgada</w:t>
      </w:r>
      <w:r w:rsidR="00B1238B" w:rsidRPr="00E46CF9">
        <w:rPr>
          <w:rFonts w:asciiTheme="majorHAnsi" w:hAnsiTheme="majorHAnsi"/>
          <w:sz w:val="20"/>
          <w:szCs w:val="20"/>
          <w:lang w:val="es-ES"/>
        </w:rPr>
        <w:t>.</w:t>
      </w:r>
      <w:r w:rsidR="00333DE1" w:rsidRPr="00E46CF9">
        <w:rPr>
          <w:rFonts w:asciiTheme="majorHAnsi" w:hAnsiTheme="majorHAnsi"/>
          <w:sz w:val="20"/>
          <w:szCs w:val="20"/>
          <w:lang w:val="es-ES"/>
        </w:rPr>
        <w:t xml:space="preserve"> El</w:t>
      </w:r>
      <w:r w:rsidR="005743BB" w:rsidRPr="00E46CF9">
        <w:rPr>
          <w:rFonts w:asciiTheme="majorHAnsi" w:hAnsiTheme="majorHAnsi"/>
          <w:sz w:val="20"/>
          <w:szCs w:val="20"/>
          <w:lang w:val="es-ES"/>
        </w:rPr>
        <w:t xml:space="preserve"> tercer procedimiento civil inició el</w:t>
      </w:r>
      <w:r w:rsidR="00333DE1" w:rsidRPr="00E46CF9">
        <w:rPr>
          <w:rFonts w:asciiTheme="majorHAnsi" w:hAnsiTheme="majorHAnsi"/>
          <w:sz w:val="20"/>
          <w:szCs w:val="20"/>
          <w:lang w:val="es-ES"/>
        </w:rPr>
        <w:t xml:space="preserve"> 13 de febrero de 1998</w:t>
      </w:r>
      <w:r w:rsidR="005427D9" w:rsidRPr="00E46CF9">
        <w:rPr>
          <w:rFonts w:asciiTheme="majorHAnsi" w:hAnsiTheme="majorHAnsi"/>
          <w:sz w:val="20"/>
          <w:szCs w:val="20"/>
          <w:lang w:val="es-ES"/>
        </w:rPr>
        <w:t>,</w:t>
      </w:r>
      <w:r w:rsidR="005743BB" w:rsidRPr="00E46CF9">
        <w:rPr>
          <w:rFonts w:asciiTheme="majorHAnsi" w:hAnsiTheme="majorHAnsi"/>
          <w:sz w:val="20"/>
          <w:szCs w:val="20"/>
          <w:lang w:val="es-ES"/>
        </w:rPr>
        <w:t xml:space="preserve"> cuando el Sr.</w:t>
      </w:r>
      <w:r w:rsidR="00333DE1" w:rsidRPr="00E46CF9">
        <w:rPr>
          <w:rFonts w:asciiTheme="majorHAnsi" w:hAnsiTheme="majorHAnsi"/>
          <w:sz w:val="20"/>
          <w:szCs w:val="20"/>
          <w:lang w:val="es-ES"/>
        </w:rPr>
        <w:t xml:space="preserve"> Molinares interpuso una demanda de divorcio ante el Juzgado Segundo de Familia que fue resuelta el</w:t>
      </w:r>
      <w:r w:rsidR="0065269F" w:rsidRPr="00E46CF9">
        <w:rPr>
          <w:rFonts w:asciiTheme="majorHAnsi" w:hAnsiTheme="majorHAnsi"/>
          <w:sz w:val="20"/>
          <w:szCs w:val="20"/>
          <w:lang w:val="es-ES"/>
        </w:rPr>
        <w:t xml:space="preserve"> </w:t>
      </w:r>
      <w:r w:rsidR="00333DE1" w:rsidRPr="00E46CF9">
        <w:rPr>
          <w:rFonts w:asciiTheme="majorHAnsi" w:hAnsiTheme="majorHAnsi"/>
          <w:sz w:val="20"/>
          <w:szCs w:val="20"/>
          <w:lang w:val="es-ES"/>
        </w:rPr>
        <w:t>17 de septiembre de 1998 y ratificada por el Tribunal de Justicia del Atlántico el 9 de marzo de  1999.</w:t>
      </w:r>
    </w:p>
    <w:p w:rsidR="00546BF3" w:rsidRPr="00E46CF9" w:rsidRDefault="0065269F" w:rsidP="003A6F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En cuanto al proceso penal, el 24 de julio del 2000 el peticionario interpuso</w:t>
      </w:r>
      <w:r w:rsidR="00E0458F" w:rsidRPr="00E46CF9">
        <w:rPr>
          <w:rFonts w:asciiTheme="majorHAnsi" w:hAnsiTheme="majorHAnsi"/>
          <w:sz w:val="20"/>
          <w:szCs w:val="20"/>
          <w:lang w:val="es-ES"/>
        </w:rPr>
        <w:t xml:space="preserve"> una denuncia en contra del S</w:t>
      </w:r>
      <w:r w:rsidRPr="00E46CF9">
        <w:rPr>
          <w:rFonts w:asciiTheme="majorHAnsi" w:hAnsiTheme="majorHAnsi"/>
          <w:sz w:val="20"/>
          <w:szCs w:val="20"/>
          <w:lang w:val="es-ES"/>
        </w:rPr>
        <w:t>r</w:t>
      </w:r>
      <w:r w:rsidR="00E0458F" w:rsidRPr="00E46CF9">
        <w:rPr>
          <w:rFonts w:asciiTheme="majorHAnsi" w:hAnsiTheme="majorHAnsi"/>
          <w:sz w:val="20"/>
          <w:szCs w:val="20"/>
          <w:lang w:val="es-ES"/>
        </w:rPr>
        <w:t>.</w:t>
      </w:r>
      <w:r w:rsidRPr="00E46CF9">
        <w:rPr>
          <w:rFonts w:asciiTheme="majorHAnsi" w:hAnsiTheme="majorHAnsi"/>
          <w:sz w:val="20"/>
          <w:szCs w:val="20"/>
          <w:lang w:val="es-ES"/>
        </w:rPr>
        <w:t xml:space="preserve"> Molinares por fraude procesal, misma en la cual se declaró la preclusión de la investigación el 24 de julio de 2002 sobre la base de</w:t>
      </w:r>
      <w:r w:rsidR="000731C2" w:rsidRPr="00E46CF9">
        <w:rPr>
          <w:rFonts w:asciiTheme="majorHAnsi" w:hAnsiTheme="majorHAnsi"/>
          <w:sz w:val="20"/>
          <w:szCs w:val="20"/>
          <w:lang w:val="es-ES"/>
        </w:rPr>
        <w:t>l</w:t>
      </w:r>
      <w:r w:rsidRPr="00E46CF9">
        <w:rPr>
          <w:rFonts w:asciiTheme="majorHAnsi" w:hAnsiTheme="majorHAnsi"/>
          <w:sz w:val="20"/>
          <w:szCs w:val="20"/>
          <w:lang w:val="es-ES"/>
        </w:rPr>
        <w:t xml:space="preserve"> principio </w:t>
      </w:r>
      <w:r w:rsidRPr="00E46CF9">
        <w:rPr>
          <w:rFonts w:asciiTheme="majorHAnsi" w:hAnsiTheme="majorHAnsi"/>
          <w:i/>
          <w:sz w:val="20"/>
          <w:szCs w:val="20"/>
          <w:lang w:val="es-ES"/>
        </w:rPr>
        <w:t>in dubio pro reo</w:t>
      </w:r>
      <w:r w:rsidRPr="00E46CF9">
        <w:rPr>
          <w:rFonts w:asciiTheme="majorHAnsi" w:hAnsiTheme="majorHAnsi"/>
          <w:sz w:val="20"/>
          <w:szCs w:val="20"/>
          <w:lang w:val="es-ES"/>
        </w:rPr>
        <w:t xml:space="preserve">. El 30 de julio del 2002 </w:t>
      </w:r>
      <w:r w:rsidR="00324544" w:rsidRPr="00E46CF9">
        <w:rPr>
          <w:rFonts w:asciiTheme="majorHAnsi" w:hAnsiTheme="majorHAnsi"/>
          <w:sz w:val="20"/>
          <w:szCs w:val="20"/>
          <w:lang w:val="es-ES"/>
        </w:rPr>
        <w:t>se</w:t>
      </w:r>
      <w:r w:rsidRPr="00E46CF9">
        <w:rPr>
          <w:rFonts w:asciiTheme="majorHAnsi" w:hAnsiTheme="majorHAnsi"/>
          <w:sz w:val="20"/>
          <w:szCs w:val="20"/>
          <w:lang w:val="es-ES"/>
        </w:rPr>
        <w:t xml:space="preserve"> in</w:t>
      </w:r>
      <w:r w:rsidR="00324544" w:rsidRPr="00E46CF9">
        <w:rPr>
          <w:rFonts w:asciiTheme="majorHAnsi" w:hAnsiTheme="majorHAnsi"/>
          <w:sz w:val="20"/>
          <w:szCs w:val="20"/>
          <w:lang w:val="es-ES"/>
        </w:rPr>
        <w:t xml:space="preserve">terpuso recurso de reposición con </w:t>
      </w:r>
      <w:r w:rsidRPr="00E46CF9">
        <w:rPr>
          <w:rFonts w:asciiTheme="majorHAnsi" w:hAnsiTheme="majorHAnsi"/>
          <w:sz w:val="20"/>
          <w:szCs w:val="20"/>
          <w:lang w:val="es-ES"/>
        </w:rPr>
        <w:t>apelación en</w:t>
      </w:r>
      <w:r w:rsidR="00324544" w:rsidRPr="00E46CF9">
        <w:rPr>
          <w:rFonts w:asciiTheme="majorHAnsi" w:hAnsiTheme="majorHAnsi"/>
          <w:sz w:val="20"/>
          <w:szCs w:val="20"/>
          <w:lang w:val="es-ES"/>
        </w:rPr>
        <w:t xml:space="preserve"> subsidio, en</w:t>
      </w:r>
      <w:r w:rsidRPr="00E46CF9">
        <w:rPr>
          <w:rFonts w:asciiTheme="majorHAnsi" w:hAnsiTheme="majorHAnsi"/>
          <w:sz w:val="20"/>
          <w:szCs w:val="20"/>
          <w:lang w:val="es-ES"/>
        </w:rPr>
        <w:t xml:space="preserve"> contra de la pr</w:t>
      </w:r>
      <w:r w:rsidR="00324544" w:rsidRPr="00E46CF9">
        <w:rPr>
          <w:rFonts w:asciiTheme="majorHAnsi" w:hAnsiTheme="majorHAnsi"/>
          <w:sz w:val="20"/>
          <w:szCs w:val="20"/>
          <w:lang w:val="es-ES"/>
        </w:rPr>
        <w:t>eclusión de la investigación, respecto de</w:t>
      </w:r>
      <w:r w:rsidRPr="00E46CF9">
        <w:rPr>
          <w:rFonts w:asciiTheme="majorHAnsi" w:hAnsiTheme="majorHAnsi"/>
          <w:sz w:val="20"/>
          <w:szCs w:val="20"/>
          <w:lang w:val="es-ES"/>
        </w:rPr>
        <w:t xml:space="preserve"> </w:t>
      </w:r>
      <w:r w:rsidR="00C52490" w:rsidRPr="00E46CF9">
        <w:rPr>
          <w:rFonts w:asciiTheme="majorHAnsi" w:hAnsiTheme="majorHAnsi"/>
          <w:sz w:val="20"/>
          <w:szCs w:val="20"/>
          <w:lang w:val="es-ES"/>
        </w:rPr>
        <w:t xml:space="preserve">los cuales el 22 de agosto del 2002 </w:t>
      </w:r>
      <w:r w:rsidR="00CE1DD5" w:rsidRPr="00E46CF9">
        <w:rPr>
          <w:rFonts w:asciiTheme="majorHAnsi" w:hAnsiTheme="majorHAnsi"/>
          <w:sz w:val="20"/>
          <w:szCs w:val="20"/>
          <w:lang w:val="es-ES"/>
        </w:rPr>
        <w:t>la f</w:t>
      </w:r>
      <w:r w:rsidR="00C52490" w:rsidRPr="00E46CF9">
        <w:rPr>
          <w:rFonts w:asciiTheme="majorHAnsi" w:hAnsiTheme="majorHAnsi"/>
          <w:sz w:val="20"/>
          <w:szCs w:val="20"/>
          <w:lang w:val="es-ES"/>
        </w:rPr>
        <w:t>iscalía</w:t>
      </w:r>
      <w:r w:rsidR="00324544" w:rsidRPr="00E46CF9">
        <w:rPr>
          <w:rFonts w:asciiTheme="majorHAnsi" w:hAnsiTheme="majorHAnsi"/>
          <w:sz w:val="20"/>
          <w:szCs w:val="20"/>
          <w:lang w:val="es-ES"/>
        </w:rPr>
        <w:t xml:space="preserve"> a cargo de la investigación</w:t>
      </w:r>
      <w:r w:rsidR="00C52490" w:rsidRPr="00E46CF9">
        <w:rPr>
          <w:rFonts w:asciiTheme="majorHAnsi" w:hAnsiTheme="majorHAnsi"/>
          <w:sz w:val="20"/>
          <w:szCs w:val="20"/>
          <w:lang w:val="es-ES"/>
        </w:rPr>
        <w:t xml:space="preserve"> negó la reposición y </w:t>
      </w:r>
      <w:r w:rsidR="00324544" w:rsidRPr="00E46CF9">
        <w:rPr>
          <w:rFonts w:asciiTheme="majorHAnsi" w:hAnsiTheme="majorHAnsi"/>
          <w:sz w:val="20"/>
          <w:szCs w:val="20"/>
          <w:lang w:val="es-ES"/>
        </w:rPr>
        <w:t xml:space="preserve">posteriormente </w:t>
      </w:r>
      <w:r w:rsidR="00C52490" w:rsidRPr="00E46CF9">
        <w:rPr>
          <w:rFonts w:ascii="Cambria" w:hAnsi="Cambria"/>
          <w:sz w:val="20"/>
          <w:szCs w:val="20"/>
          <w:lang w:val="es-ES"/>
        </w:rPr>
        <w:t xml:space="preserve">la Fiscalía Delegada del Tribunal Superior </w:t>
      </w:r>
      <w:r w:rsidRPr="00E46CF9">
        <w:rPr>
          <w:rFonts w:asciiTheme="majorHAnsi" w:hAnsiTheme="majorHAnsi"/>
          <w:sz w:val="20"/>
          <w:szCs w:val="20"/>
          <w:lang w:val="es-ES"/>
        </w:rPr>
        <w:t>confirmó la preclusión de la investigación</w:t>
      </w:r>
      <w:r w:rsidR="00C52490" w:rsidRPr="00E46CF9">
        <w:rPr>
          <w:rFonts w:asciiTheme="majorHAnsi" w:hAnsiTheme="majorHAnsi"/>
          <w:sz w:val="20"/>
          <w:szCs w:val="20"/>
          <w:lang w:val="es-ES"/>
        </w:rPr>
        <w:t xml:space="preserve"> el 27 de abril de 2004.</w:t>
      </w:r>
      <w:r w:rsidR="00546BF3" w:rsidRPr="00E46CF9">
        <w:rPr>
          <w:rFonts w:asciiTheme="majorHAnsi" w:hAnsiTheme="majorHAnsi"/>
          <w:sz w:val="20"/>
          <w:szCs w:val="20"/>
          <w:lang w:val="es-ES"/>
        </w:rPr>
        <w:t xml:space="preserve"> </w:t>
      </w:r>
    </w:p>
    <w:p w:rsidR="005427D9" w:rsidRPr="00E46CF9" w:rsidRDefault="005D7884" w:rsidP="005427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Posteriormente,</w:t>
      </w:r>
      <w:r w:rsidR="005427D9" w:rsidRPr="00E46CF9">
        <w:rPr>
          <w:rFonts w:asciiTheme="majorHAnsi" w:hAnsiTheme="majorHAnsi"/>
          <w:sz w:val="20"/>
          <w:szCs w:val="20"/>
          <w:lang w:val="es-ES"/>
        </w:rPr>
        <w:t xml:space="preserve"> </w:t>
      </w:r>
      <w:r w:rsidR="00135645" w:rsidRPr="00E46CF9">
        <w:rPr>
          <w:rFonts w:asciiTheme="majorHAnsi" w:hAnsiTheme="majorHAnsi"/>
          <w:sz w:val="20"/>
          <w:szCs w:val="20"/>
          <w:lang w:val="es-ES"/>
        </w:rPr>
        <w:t xml:space="preserve">como parte de la secuencia </w:t>
      </w:r>
      <w:r w:rsidR="005427D9" w:rsidRPr="00E46CF9">
        <w:rPr>
          <w:rFonts w:asciiTheme="majorHAnsi" w:hAnsiTheme="majorHAnsi"/>
          <w:sz w:val="20"/>
          <w:szCs w:val="20"/>
          <w:lang w:val="es-ES"/>
        </w:rPr>
        <w:t>de procesos judiciales orientados a atender la situación denunciada en la petición,</w:t>
      </w:r>
      <w:r w:rsidRPr="00E46CF9">
        <w:rPr>
          <w:rFonts w:asciiTheme="majorHAnsi" w:hAnsiTheme="majorHAnsi"/>
          <w:sz w:val="20"/>
          <w:szCs w:val="20"/>
          <w:lang w:val="es-ES"/>
        </w:rPr>
        <w:t xml:space="preserve"> e</w:t>
      </w:r>
      <w:r w:rsidR="005274C5" w:rsidRPr="00E46CF9">
        <w:rPr>
          <w:rFonts w:asciiTheme="majorHAnsi" w:hAnsiTheme="majorHAnsi"/>
          <w:sz w:val="20"/>
          <w:szCs w:val="20"/>
          <w:lang w:val="es-ES"/>
        </w:rPr>
        <w:t>l peticionario interpuso</w:t>
      </w:r>
      <w:r w:rsidR="005427D9" w:rsidRPr="00E46CF9">
        <w:rPr>
          <w:rFonts w:asciiTheme="majorHAnsi" w:hAnsiTheme="majorHAnsi"/>
          <w:sz w:val="20"/>
          <w:szCs w:val="20"/>
          <w:lang w:val="es-ES"/>
        </w:rPr>
        <w:t xml:space="preserve"> un</w:t>
      </w:r>
      <w:r w:rsidR="005274C5" w:rsidRPr="00E46CF9">
        <w:rPr>
          <w:rFonts w:asciiTheme="majorHAnsi" w:hAnsiTheme="majorHAnsi"/>
          <w:sz w:val="20"/>
          <w:szCs w:val="20"/>
          <w:lang w:val="es-ES"/>
        </w:rPr>
        <w:t xml:space="preserve"> recurso de tutela </w:t>
      </w:r>
      <w:r w:rsidR="005427D9" w:rsidRPr="00E46CF9">
        <w:rPr>
          <w:rFonts w:asciiTheme="majorHAnsi" w:hAnsiTheme="majorHAnsi"/>
          <w:sz w:val="20"/>
          <w:szCs w:val="20"/>
          <w:lang w:val="es-ES"/>
        </w:rPr>
        <w:t>que fue decidido desfavorablemente el</w:t>
      </w:r>
      <w:r w:rsidR="005274C5" w:rsidRPr="00E46CF9">
        <w:rPr>
          <w:rFonts w:asciiTheme="majorHAnsi" w:hAnsiTheme="majorHAnsi"/>
          <w:sz w:val="20"/>
          <w:szCs w:val="20"/>
          <w:lang w:val="es-ES"/>
        </w:rPr>
        <w:t xml:space="preserve"> 14 de marzo de 2007</w:t>
      </w:r>
      <w:r w:rsidR="005427D9" w:rsidRPr="00E46CF9">
        <w:rPr>
          <w:rFonts w:asciiTheme="majorHAnsi" w:hAnsiTheme="majorHAnsi"/>
          <w:sz w:val="20"/>
          <w:szCs w:val="20"/>
          <w:lang w:val="es-ES"/>
        </w:rPr>
        <w:t xml:space="preserve"> por</w:t>
      </w:r>
      <w:r w:rsidRPr="00E46CF9">
        <w:rPr>
          <w:rFonts w:asciiTheme="majorHAnsi" w:hAnsiTheme="majorHAnsi"/>
          <w:sz w:val="20"/>
          <w:szCs w:val="20"/>
          <w:lang w:val="es-ES"/>
        </w:rPr>
        <w:t xml:space="preserve"> la</w:t>
      </w:r>
      <w:r w:rsidR="00B25DE1" w:rsidRPr="00E46CF9">
        <w:rPr>
          <w:rFonts w:asciiTheme="majorHAnsi" w:hAnsiTheme="majorHAnsi"/>
          <w:sz w:val="20"/>
          <w:szCs w:val="20"/>
          <w:lang w:val="es-ES"/>
        </w:rPr>
        <w:t xml:space="preserve"> S</w:t>
      </w:r>
      <w:r w:rsidR="005274C5" w:rsidRPr="00E46CF9">
        <w:rPr>
          <w:rFonts w:asciiTheme="majorHAnsi" w:hAnsiTheme="majorHAnsi"/>
          <w:sz w:val="20"/>
          <w:szCs w:val="20"/>
          <w:lang w:val="es-ES"/>
        </w:rPr>
        <w:t xml:space="preserve">ala de Casación Civil de la Corte Suprema </w:t>
      </w:r>
      <w:r w:rsidR="005427D9" w:rsidRPr="00E46CF9">
        <w:rPr>
          <w:rFonts w:asciiTheme="majorHAnsi" w:hAnsiTheme="majorHAnsi"/>
          <w:sz w:val="20"/>
          <w:szCs w:val="20"/>
          <w:lang w:val="es-ES"/>
        </w:rPr>
        <w:t>de Justicia. Asimismo, la Comisión observa que el Estado colombiano en sus respuestas no cuestiona el agotamiento de los recursos internos por parte del peticionario, con lo cual no existe controversia al respecto. En atención  estas consideraciones, la Comisión considera que la presente petición cumple con el requisito del agotamiento de los recursos internos establecido en el artículo 46.1.a de la Convención Americana.</w:t>
      </w:r>
    </w:p>
    <w:p w:rsidR="00FB74E7" w:rsidRPr="00E46CF9" w:rsidRDefault="005427D9" w:rsidP="00FB74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46CF9">
        <w:rPr>
          <w:rFonts w:asciiTheme="majorHAnsi" w:hAnsiTheme="majorHAnsi"/>
          <w:sz w:val="20"/>
          <w:szCs w:val="20"/>
          <w:lang w:val="es-ES"/>
        </w:rPr>
        <w:t xml:space="preserve">Con respecto al requisito del plazo de presentación, el Estado controvierte expresamente que el mismo se haya cumplido, toda vez que la última decisión judicial recaída en el proceso habría sido notificada </w:t>
      </w:r>
      <w:r w:rsidR="00B25DE1" w:rsidRPr="00E46CF9">
        <w:rPr>
          <w:rFonts w:asciiTheme="majorHAnsi" w:hAnsiTheme="majorHAnsi"/>
          <w:sz w:val="20"/>
          <w:szCs w:val="20"/>
          <w:lang w:val="es-ES"/>
        </w:rPr>
        <w:t xml:space="preserve">ocho meses antes de la presentación de la petición a la CIDH. A este respecto, la Comisión observa que ambas partes coinciden en mencionar que el referido fallo de tutela proferido por la Sala de Casación Civil de la Corte Suprema de Justicia </w:t>
      </w:r>
      <w:r w:rsidR="00022CCB" w:rsidRPr="00E46CF9">
        <w:rPr>
          <w:rFonts w:asciiTheme="majorHAnsi" w:hAnsiTheme="majorHAnsi"/>
          <w:sz w:val="20"/>
          <w:szCs w:val="20"/>
          <w:lang w:val="es-ES"/>
        </w:rPr>
        <w:t xml:space="preserve">se emitió </w:t>
      </w:r>
      <w:r w:rsidR="00B25DE1" w:rsidRPr="00E46CF9">
        <w:rPr>
          <w:rFonts w:asciiTheme="majorHAnsi" w:hAnsiTheme="majorHAnsi"/>
          <w:sz w:val="20"/>
          <w:szCs w:val="20"/>
          <w:lang w:val="es-ES"/>
        </w:rPr>
        <w:t xml:space="preserve">el 14 de marzo de 2007, </w:t>
      </w:r>
      <w:r w:rsidR="00022CCB" w:rsidRPr="00E46CF9">
        <w:rPr>
          <w:rFonts w:asciiTheme="majorHAnsi" w:hAnsiTheme="majorHAnsi"/>
          <w:sz w:val="20"/>
          <w:szCs w:val="20"/>
          <w:lang w:val="es-ES"/>
        </w:rPr>
        <w:t xml:space="preserve">y </w:t>
      </w:r>
      <w:r w:rsidR="00B25DE1" w:rsidRPr="00E46CF9">
        <w:rPr>
          <w:rFonts w:asciiTheme="majorHAnsi" w:hAnsiTheme="majorHAnsi"/>
          <w:sz w:val="20"/>
          <w:szCs w:val="20"/>
          <w:lang w:val="es-ES"/>
        </w:rPr>
        <w:t xml:space="preserve">fue notificado al peticionario el 22 de marzo de 2007. </w:t>
      </w:r>
      <w:r w:rsidR="00050736" w:rsidRPr="00E46CF9">
        <w:rPr>
          <w:rFonts w:asciiTheme="majorHAnsi" w:hAnsiTheme="majorHAnsi"/>
          <w:sz w:val="20"/>
          <w:szCs w:val="20"/>
          <w:lang w:val="es-ES"/>
        </w:rPr>
        <w:t xml:space="preserve">Por lo que no hay controversia entre las partes respecto de este hecho, el cual además se sustenta en la correspondiente cédula de notificación aportada al expediente por el propio peticionario. A este respecto, la Comisión Interamericana observa además que </w:t>
      </w:r>
      <w:r w:rsidR="00B25DE1" w:rsidRPr="00E46CF9">
        <w:rPr>
          <w:rFonts w:asciiTheme="majorHAnsi" w:hAnsiTheme="majorHAnsi"/>
          <w:sz w:val="20"/>
          <w:szCs w:val="20"/>
          <w:lang w:val="es-ES"/>
        </w:rPr>
        <w:t xml:space="preserve"> </w:t>
      </w:r>
      <w:r w:rsidR="00050736" w:rsidRPr="00E46CF9">
        <w:rPr>
          <w:rFonts w:asciiTheme="majorHAnsi" w:hAnsiTheme="majorHAnsi"/>
          <w:sz w:val="20"/>
          <w:szCs w:val="20"/>
          <w:lang w:val="es-ES"/>
        </w:rPr>
        <w:t xml:space="preserve">la presente petición fue recibida en su Secretaría Ejecutiva en formato físico (impreso), </w:t>
      </w:r>
      <w:r w:rsidR="003A04C8" w:rsidRPr="00E46CF9">
        <w:rPr>
          <w:rFonts w:asciiTheme="majorHAnsi" w:hAnsiTheme="majorHAnsi"/>
          <w:sz w:val="20"/>
          <w:szCs w:val="20"/>
          <w:lang w:val="es-ES"/>
        </w:rPr>
        <w:t xml:space="preserve">el </w:t>
      </w:r>
      <w:r w:rsidR="00686E68" w:rsidRPr="00E46CF9">
        <w:rPr>
          <w:rFonts w:asciiTheme="majorHAnsi" w:hAnsiTheme="majorHAnsi"/>
          <w:sz w:val="20"/>
          <w:szCs w:val="20"/>
          <w:lang w:val="es-ES"/>
        </w:rPr>
        <w:t xml:space="preserve">8 de noviembre </w:t>
      </w:r>
      <w:r w:rsidR="00DE1DED" w:rsidRPr="00E46CF9">
        <w:rPr>
          <w:rFonts w:asciiTheme="majorHAnsi" w:hAnsiTheme="majorHAnsi"/>
          <w:sz w:val="20"/>
          <w:szCs w:val="20"/>
          <w:lang w:val="es-ES"/>
        </w:rPr>
        <w:t>de 200</w:t>
      </w:r>
      <w:r w:rsidR="00FB74E7" w:rsidRPr="00E46CF9">
        <w:rPr>
          <w:rFonts w:asciiTheme="majorHAnsi" w:hAnsiTheme="majorHAnsi"/>
          <w:sz w:val="20"/>
          <w:szCs w:val="20"/>
          <w:lang w:val="es-ES"/>
        </w:rPr>
        <w:t>7, lo que fue confirmado por la CIDH mediante acuse de recibo al peticionario fechado el 14 de noviembre de ese año.</w:t>
      </w:r>
    </w:p>
    <w:p w:rsidR="00FB74E7" w:rsidRPr="00E46CF9" w:rsidRDefault="00FB74E7" w:rsidP="00FB74E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rsidR="003A04C8" w:rsidRPr="00E46CF9" w:rsidRDefault="00FB74E7" w:rsidP="00FB74E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46CF9">
        <w:rPr>
          <w:rFonts w:asciiTheme="majorHAnsi" w:hAnsiTheme="majorHAnsi"/>
          <w:sz w:val="20"/>
          <w:szCs w:val="20"/>
          <w:lang w:val="es-ES"/>
        </w:rPr>
        <w:t xml:space="preserve">En atención a estas consideraciones, la Comisión concluye que </w:t>
      </w:r>
      <w:r w:rsidR="009A7DC7" w:rsidRPr="00E46CF9">
        <w:rPr>
          <w:rFonts w:asciiTheme="majorHAnsi" w:hAnsiTheme="majorHAnsi"/>
          <w:sz w:val="20"/>
          <w:szCs w:val="20"/>
          <w:lang w:val="es-ES"/>
        </w:rPr>
        <w:t xml:space="preserve">la presente petición </w:t>
      </w:r>
      <w:r w:rsidRPr="00E46CF9">
        <w:rPr>
          <w:rFonts w:asciiTheme="majorHAnsi" w:hAnsiTheme="majorHAnsi"/>
          <w:sz w:val="20"/>
          <w:szCs w:val="20"/>
          <w:lang w:val="es-ES"/>
        </w:rPr>
        <w:t xml:space="preserve">fue presentada en exceso del plazo de seis meses </w:t>
      </w:r>
      <w:r w:rsidR="003A04C8" w:rsidRPr="00E46CF9">
        <w:rPr>
          <w:rFonts w:asciiTheme="majorHAnsi" w:hAnsiTheme="majorHAnsi"/>
          <w:sz w:val="20"/>
          <w:szCs w:val="20"/>
          <w:lang w:val="es-ES"/>
        </w:rPr>
        <w:t xml:space="preserve"> </w:t>
      </w:r>
      <w:r w:rsidRPr="00E46CF9">
        <w:rPr>
          <w:rFonts w:asciiTheme="majorHAnsi" w:hAnsiTheme="majorHAnsi"/>
          <w:sz w:val="20"/>
          <w:szCs w:val="20"/>
          <w:lang w:val="es-ES"/>
        </w:rPr>
        <w:t xml:space="preserve">establecido en  el artículo </w:t>
      </w:r>
      <w:r w:rsidR="003A04C8" w:rsidRPr="00E46CF9">
        <w:rPr>
          <w:rFonts w:asciiTheme="majorHAnsi" w:hAnsiTheme="majorHAnsi"/>
          <w:sz w:val="20"/>
          <w:szCs w:val="20"/>
          <w:lang w:val="es-ES"/>
        </w:rPr>
        <w:t>46.1.b de la Convención Americana.</w:t>
      </w:r>
    </w:p>
    <w:p w:rsidR="00977B87" w:rsidRPr="00E46CF9" w:rsidRDefault="003239B8" w:rsidP="00A56601">
      <w:pPr>
        <w:pStyle w:val="ListParagraph"/>
        <w:spacing w:before="240" w:after="240"/>
        <w:jc w:val="both"/>
        <w:rPr>
          <w:rFonts w:asciiTheme="majorHAnsi" w:hAnsiTheme="majorHAnsi"/>
          <w:b/>
          <w:bCs/>
          <w:sz w:val="20"/>
          <w:szCs w:val="20"/>
          <w:lang w:val="es-ES"/>
        </w:rPr>
      </w:pPr>
      <w:r w:rsidRPr="00E46CF9">
        <w:rPr>
          <w:rFonts w:asciiTheme="majorHAnsi" w:hAnsiTheme="majorHAnsi"/>
          <w:b/>
          <w:bCs/>
          <w:sz w:val="20"/>
          <w:szCs w:val="20"/>
          <w:lang w:val="es-ES"/>
        </w:rPr>
        <w:lastRenderedPageBreak/>
        <w:t xml:space="preserve">VII. </w:t>
      </w:r>
      <w:r w:rsidRPr="00E46CF9">
        <w:rPr>
          <w:rFonts w:asciiTheme="majorHAnsi" w:hAnsiTheme="majorHAnsi"/>
          <w:b/>
          <w:bCs/>
          <w:sz w:val="20"/>
          <w:szCs w:val="20"/>
          <w:lang w:val="es-ES"/>
        </w:rPr>
        <w:tab/>
        <w:t>DECISIÓN</w:t>
      </w:r>
    </w:p>
    <w:p w:rsidR="000419AD" w:rsidRPr="00E46CF9" w:rsidRDefault="00977B87" w:rsidP="00BD7B98">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E46CF9">
        <w:rPr>
          <w:rFonts w:asciiTheme="majorHAnsi" w:eastAsia="Arial Unicode MS" w:hAnsiTheme="majorHAnsi" w:cs="Times New Roman"/>
          <w:color w:val="auto"/>
          <w:sz w:val="20"/>
          <w:szCs w:val="20"/>
          <w:lang w:val="es-ES" w:eastAsia="en-US"/>
        </w:rPr>
        <w:t xml:space="preserve">Declarar inadmisible la presente </w:t>
      </w:r>
      <w:r w:rsidR="00A56601" w:rsidRPr="00E46CF9">
        <w:rPr>
          <w:rFonts w:asciiTheme="majorHAnsi" w:eastAsia="Arial Unicode MS" w:hAnsiTheme="majorHAnsi" w:cs="Times New Roman"/>
          <w:color w:val="auto"/>
          <w:sz w:val="20"/>
          <w:szCs w:val="20"/>
          <w:lang w:val="es-ES" w:eastAsia="en-US"/>
        </w:rPr>
        <w:t>petición, conforme al artículo 46(1)(b) de la Convención Americana;</w:t>
      </w:r>
      <w:r w:rsidRPr="00E46CF9">
        <w:rPr>
          <w:rFonts w:asciiTheme="majorHAnsi" w:eastAsia="Arial Unicode MS" w:hAnsiTheme="majorHAnsi" w:cs="Times New Roman"/>
          <w:color w:val="auto"/>
          <w:sz w:val="20"/>
          <w:szCs w:val="20"/>
          <w:lang w:val="es-ES" w:eastAsia="en-US"/>
        </w:rPr>
        <w:t xml:space="preserve"> </w:t>
      </w:r>
    </w:p>
    <w:p w:rsidR="003239B8" w:rsidRPr="00E46CF9" w:rsidRDefault="003239B8" w:rsidP="008E09C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Notificar a las partes la presente decisión;</w:t>
      </w:r>
    </w:p>
    <w:p w:rsidR="00722C9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6CF9">
        <w:rPr>
          <w:rFonts w:asciiTheme="majorHAnsi" w:hAnsiTheme="majorHAnsi"/>
          <w:sz w:val="20"/>
          <w:szCs w:val="20"/>
          <w:lang w:val="es-ES"/>
        </w:rPr>
        <w:t>Publicar esta decisión e incluirla en su Informe Anual a la Asamblea General de la Organización de los Estados Americanos.</w:t>
      </w:r>
      <w:r w:rsidR="00657A69" w:rsidRPr="00E46CF9">
        <w:rPr>
          <w:rFonts w:asciiTheme="majorHAnsi" w:hAnsiTheme="majorHAnsi"/>
          <w:sz w:val="20"/>
          <w:szCs w:val="20"/>
          <w:lang w:val="es-ES"/>
        </w:rPr>
        <w:t xml:space="preserve">  </w:t>
      </w:r>
    </w:p>
    <w:p w:rsidR="00347702" w:rsidRPr="00291070" w:rsidRDefault="00347702" w:rsidP="0034770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noProof/>
          <w:spacing w:val="-2"/>
          <w:sz w:val="20"/>
          <w:szCs w:val="20"/>
          <w:bdr w:val="none" w:sz="0" w:space="0" w:color="auto" w:frame="1"/>
          <w:lang w:val="es-CL"/>
        </w:rPr>
      </w:pPr>
      <w:r w:rsidRPr="00291070">
        <w:rPr>
          <w:rFonts w:ascii="Cambria" w:hAnsi="Cambria" w:cs="Arial"/>
          <w:noProof/>
          <w:spacing w:val="-2"/>
          <w:sz w:val="20"/>
          <w:szCs w:val="20"/>
          <w:bdr w:val="none" w:sz="0" w:space="0" w:color="auto" w:frame="1"/>
          <w:lang w:val="es-CL"/>
        </w:rPr>
        <w:t xml:space="preserve">Aprobado electrónicamente por la Comisión a los </w:t>
      </w:r>
      <w:r w:rsidRPr="001321F5">
        <w:rPr>
          <w:rFonts w:ascii="Cambria" w:hAnsi="Cambria" w:cs="Arial"/>
          <w:noProof/>
          <w:spacing w:val="-2"/>
          <w:sz w:val="20"/>
          <w:szCs w:val="20"/>
          <w:bdr w:val="none" w:sz="0" w:space="0" w:color="auto" w:frame="1"/>
          <w:lang w:val="es-CL"/>
        </w:rPr>
        <w:t>2</w:t>
      </w:r>
      <w:r>
        <w:rPr>
          <w:rFonts w:ascii="Cambria" w:hAnsi="Cambria" w:cs="Arial"/>
          <w:noProof/>
          <w:spacing w:val="-2"/>
          <w:sz w:val="20"/>
          <w:szCs w:val="20"/>
          <w:bdr w:val="none" w:sz="0" w:space="0" w:color="auto" w:frame="1"/>
          <w:lang w:val="es-CL"/>
        </w:rPr>
        <w:t>8</w:t>
      </w:r>
      <w:r w:rsidRPr="001321F5">
        <w:rPr>
          <w:rFonts w:ascii="Cambria" w:hAnsi="Cambria" w:cs="Arial"/>
          <w:noProof/>
          <w:spacing w:val="-2"/>
          <w:sz w:val="20"/>
          <w:szCs w:val="20"/>
          <w:bdr w:val="none" w:sz="0" w:space="0" w:color="auto" w:frame="1"/>
          <w:lang w:val="es-CL"/>
        </w:rPr>
        <w:t xml:space="preserve"> días del mes de diciembre de 2017</w:t>
      </w:r>
      <w:r w:rsidRPr="00291070">
        <w:rPr>
          <w:rFonts w:ascii="Cambria" w:hAnsi="Cambria" w:cs="Arial"/>
          <w:noProof/>
          <w:spacing w:val="-2"/>
          <w:sz w:val="20"/>
          <w:szCs w:val="20"/>
          <w:bdr w:val="none" w:sz="0" w:space="0" w:color="auto" w:frame="1"/>
          <w:lang w:val="es-CL"/>
        </w:rPr>
        <w:t>. (Firmado): Francisco José Eguiguren, Presidente; Margarette May Macaulay, Primera Vicepresidenta; Esmeralda E. Arosemena Bernal de Troitiño, Segunda Vicepresidenta; José de Jesús Orozco Henríquez, Paul</w:t>
      </w:r>
      <w:r>
        <w:rPr>
          <w:rFonts w:ascii="Cambria" w:hAnsi="Cambria" w:cs="Arial"/>
          <w:noProof/>
          <w:spacing w:val="-2"/>
          <w:sz w:val="20"/>
          <w:szCs w:val="20"/>
          <w:bdr w:val="none" w:sz="0" w:space="0" w:color="auto" w:frame="1"/>
          <w:lang w:val="es-CL"/>
        </w:rPr>
        <w:t>o Vannuchi, James L. Cavallaro,</w:t>
      </w:r>
      <w:r w:rsidRPr="00291070">
        <w:rPr>
          <w:rFonts w:ascii="Cambria" w:hAnsi="Cambria" w:cs="Arial"/>
          <w:noProof/>
          <w:spacing w:val="-2"/>
          <w:sz w:val="20"/>
          <w:szCs w:val="20"/>
          <w:bdr w:val="none" w:sz="0" w:space="0" w:color="auto" w:frame="1"/>
          <w:lang w:val="es-CL"/>
        </w:rPr>
        <w:t xml:space="preserve"> Miembros de la Comisión.</w:t>
      </w:r>
      <w:r w:rsidRPr="00291070">
        <w:rPr>
          <w:rFonts w:ascii="Cambria" w:hAnsi="Cambria" w:cs="Arial"/>
          <w:noProof/>
          <w:sz w:val="20"/>
          <w:szCs w:val="20"/>
          <w:bdr w:val="none" w:sz="0" w:space="0" w:color="auto" w:frame="1"/>
          <w:lang w:val="es-CL"/>
        </w:rPr>
        <w:t xml:space="preserve"> </w:t>
      </w:r>
    </w:p>
    <w:p w:rsidR="00347702" w:rsidRPr="008275F3" w:rsidRDefault="00347702" w:rsidP="00347702">
      <w:pPr>
        <w:pStyle w:val="ListParagraph"/>
        <w:suppressAutoHyphens/>
        <w:spacing w:before="240" w:after="240"/>
        <w:jc w:val="both"/>
        <w:rPr>
          <w:rFonts w:asciiTheme="majorHAnsi" w:hAnsiTheme="majorHAnsi"/>
          <w:sz w:val="20"/>
          <w:szCs w:val="20"/>
          <w:lang w:val="es-CL"/>
        </w:rPr>
      </w:pPr>
    </w:p>
    <w:p w:rsidR="00347702" w:rsidRPr="00347702" w:rsidRDefault="00347702" w:rsidP="003477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CL"/>
        </w:rPr>
      </w:pPr>
    </w:p>
    <w:sectPr w:rsidR="00347702" w:rsidRPr="0034770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1C" w:rsidRDefault="00D74D1C">
      <w:r>
        <w:separator/>
      </w:r>
    </w:p>
  </w:endnote>
  <w:endnote w:type="continuationSeparator" w:id="0">
    <w:p w:rsidR="00D74D1C" w:rsidRDefault="00D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DDA" w:rsidRDefault="00B51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51DDA">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1C" w:rsidRPr="000F35ED" w:rsidRDefault="00D74D1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74D1C" w:rsidRPr="000F35ED" w:rsidRDefault="00D74D1C" w:rsidP="000F35ED">
      <w:pPr>
        <w:rPr>
          <w:rFonts w:asciiTheme="majorHAnsi" w:hAnsiTheme="majorHAnsi"/>
          <w:sz w:val="16"/>
          <w:szCs w:val="16"/>
        </w:rPr>
      </w:pPr>
      <w:r w:rsidRPr="000F35ED">
        <w:rPr>
          <w:rFonts w:asciiTheme="majorHAnsi" w:hAnsiTheme="majorHAnsi"/>
          <w:sz w:val="16"/>
          <w:szCs w:val="16"/>
        </w:rPr>
        <w:separator/>
      </w:r>
    </w:p>
    <w:p w:rsidR="00D74D1C" w:rsidRPr="000F35ED" w:rsidRDefault="00D74D1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74D1C" w:rsidRPr="000F35ED" w:rsidRDefault="00D74D1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35331" w:rsidRPr="0049298A" w:rsidRDefault="00F35331" w:rsidP="0049298A">
      <w:pPr>
        <w:pStyle w:val="FootnoteText"/>
        <w:ind w:firstLine="720"/>
        <w:jc w:val="both"/>
        <w:rPr>
          <w:rFonts w:asciiTheme="majorHAnsi" w:hAnsiTheme="majorHAnsi"/>
          <w:sz w:val="16"/>
          <w:szCs w:val="16"/>
          <w:lang w:val="es-ES"/>
        </w:rPr>
      </w:pPr>
      <w:r w:rsidRPr="0049298A">
        <w:rPr>
          <w:rStyle w:val="FootnoteReference"/>
          <w:rFonts w:asciiTheme="majorHAnsi" w:hAnsiTheme="majorHAnsi"/>
          <w:sz w:val="16"/>
          <w:szCs w:val="16"/>
        </w:rPr>
        <w:footnoteRef/>
      </w:r>
      <w:r w:rsidRPr="0049298A">
        <w:rPr>
          <w:rFonts w:asciiTheme="majorHAnsi" w:hAnsiTheme="majorHAnsi"/>
          <w:sz w:val="16"/>
          <w:szCs w:val="16"/>
          <w:lang w:val="es-ES"/>
        </w:rPr>
        <w:t xml:space="preserve"> Conforme a lo dispuesto en el artículo 17.2.a del Reglamento de la Comisión, el Comisionado Luis Ernesto Vargas Silva, de nacionalidad colombiana, no participó en el debate ni en la decisión del presente asunto.</w:t>
      </w:r>
    </w:p>
  </w:footnote>
  <w:footnote w:id="3">
    <w:p w:rsidR="00AE3CDF" w:rsidRPr="0049298A" w:rsidRDefault="00AE3CDF" w:rsidP="0049298A">
      <w:pPr>
        <w:pStyle w:val="FootnoteText"/>
        <w:ind w:firstLine="720"/>
        <w:jc w:val="both"/>
        <w:rPr>
          <w:rFonts w:asciiTheme="majorHAnsi" w:hAnsiTheme="majorHAnsi"/>
          <w:sz w:val="16"/>
          <w:szCs w:val="16"/>
          <w:lang w:val="es-BO"/>
        </w:rPr>
      </w:pPr>
      <w:r w:rsidRPr="0049298A">
        <w:rPr>
          <w:rStyle w:val="FootnoteReference"/>
          <w:rFonts w:asciiTheme="majorHAnsi" w:hAnsiTheme="majorHAnsi"/>
          <w:sz w:val="16"/>
          <w:szCs w:val="16"/>
        </w:rPr>
        <w:footnoteRef/>
      </w:r>
      <w:r w:rsidRPr="0049298A">
        <w:rPr>
          <w:rFonts w:asciiTheme="majorHAnsi" w:hAnsiTheme="majorHAnsi"/>
          <w:sz w:val="16"/>
          <w:szCs w:val="16"/>
          <w:lang w:val="es-BO"/>
        </w:rPr>
        <w:t xml:space="preserve"> </w:t>
      </w:r>
      <w:r w:rsidRPr="0049298A">
        <w:rPr>
          <w:rFonts w:asciiTheme="majorHAnsi" w:hAnsiTheme="majorHAnsi"/>
          <w:sz w:val="16"/>
          <w:szCs w:val="16"/>
          <w:lang w:val="es-ES"/>
        </w:rPr>
        <w:t>En adelante “la Convención” o “la Convención Americana”.</w:t>
      </w:r>
    </w:p>
  </w:footnote>
  <w:footnote w:id="4">
    <w:p w:rsidR="008E3BFE" w:rsidRPr="0049298A" w:rsidRDefault="008E3BFE" w:rsidP="0049298A">
      <w:pPr>
        <w:pStyle w:val="FootnoteText"/>
        <w:ind w:firstLine="720"/>
        <w:jc w:val="both"/>
        <w:rPr>
          <w:rFonts w:asciiTheme="majorHAnsi" w:hAnsiTheme="majorHAnsi"/>
          <w:sz w:val="16"/>
          <w:szCs w:val="16"/>
          <w:lang w:val="es-ES"/>
        </w:rPr>
      </w:pPr>
      <w:r w:rsidRPr="0049298A">
        <w:rPr>
          <w:rStyle w:val="FootnoteReference"/>
          <w:rFonts w:asciiTheme="majorHAnsi" w:hAnsiTheme="majorHAnsi"/>
          <w:sz w:val="16"/>
          <w:szCs w:val="16"/>
        </w:rPr>
        <w:footnoteRef/>
      </w:r>
      <w:r w:rsidRPr="0049298A">
        <w:rPr>
          <w:rFonts w:asciiTheme="majorHAnsi" w:hAnsiTheme="majorHAnsi"/>
          <w:sz w:val="16"/>
          <w:szCs w:val="16"/>
          <w:lang w:val="es-ES"/>
        </w:rPr>
        <w:t xml:space="preserve"> Las observaciones de cada parte fueron debidamente trasladadas a la parte contraria.</w:t>
      </w:r>
    </w:p>
  </w:footnote>
  <w:footnote w:id="5">
    <w:p w:rsidR="00F52A1A" w:rsidRPr="0049298A" w:rsidRDefault="00F52A1A" w:rsidP="0049298A">
      <w:pPr>
        <w:pStyle w:val="FootnoteText"/>
        <w:ind w:firstLine="720"/>
        <w:jc w:val="both"/>
        <w:rPr>
          <w:rFonts w:asciiTheme="majorHAnsi" w:hAnsiTheme="majorHAnsi"/>
          <w:sz w:val="16"/>
          <w:szCs w:val="16"/>
          <w:lang w:val="es-ES"/>
        </w:rPr>
      </w:pPr>
      <w:r w:rsidRPr="0049298A">
        <w:rPr>
          <w:rStyle w:val="FootnoteReference"/>
          <w:rFonts w:asciiTheme="majorHAnsi" w:hAnsiTheme="majorHAnsi"/>
          <w:sz w:val="16"/>
          <w:szCs w:val="16"/>
        </w:rPr>
        <w:footnoteRef/>
      </w:r>
      <w:r w:rsidRPr="0049298A">
        <w:rPr>
          <w:rFonts w:asciiTheme="majorHAnsi" w:hAnsiTheme="majorHAnsi"/>
          <w:sz w:val="16"/>
          <w:szCs w:val="16"/>
          <w:lang w:val="es-ES"/>
        </w:rPr>
        <w:t xml:space="preserve"> Entre 2008 y 2010 los peticionarios se comunicaron en diversas ocasiones con la CIDH para solicitar información del estado del trámite.</w:t>
      </w:r>
    </w:p>
  </w:footnote>
  <w:footnote w:id="6">
    <w:p w:rsidR="00A063BA" w:rsidRPr="0049298A" w:rsidRDefault="00A063BA" w:rsidP="0049298A">
      <w:pPr>
        <w:pStyle w:val="FootnoteText"/>
        <w:ind w:firstLine="720"/>
        <w:jc w:val="both"/>
        <w:rPr>
          <w:rFonts w:asciiTheme="majorHAnsi" w:hAnsiTheme="majorHAnsi"/>
          <w:sz w:val="16"/>
          <w:szCs w:val="16"/>
          <w:lang w:val="es-MX"/>
        </w:rPr>
      </w:pPr>
      <w:r w:rsidRPr="0049298A">
        <w:rPr>
          <w:rStyle w:val="FootnoteReference"/>
          <w:rFonts w:asciiTheme="majorHAnsi" w:hAnsiTheme="majorHAnsi"/>
          <w:sz w:val="16"/>
          <w:szCs w:val="16"/>
        </w:rPr>
        <w:footnoteRef/>
      </w:r>
      <w:r w:rsidRPr="0049298A">
        <w:rPr>
          <w:rFonts w:asciiTheme="majorHAnsi" w:hAnsiTheme="majorHAnsi"/>
          <w:sz w:val="16"/>
          <w:szCs w:val="16"/>
          <w:lang w:val="es-ES"/>
        </w:rPr>
        <w:t xml:space="preserve"> El 8 de mayo de 2013</w:t>
      </w:r>
      <w:r w:rsidR="008F639A" w:rsidRPr="0049298A">
        <w:rPr>
          <w:rFonts w:asciiTheme="majorHAnsi" w:hAnsiTheme="majorHAnsi"/>
          <w:sz w:val="16"/>
          <w:szCs w:val="16"/>
          <w:lang w:val="es-ES"/>
        </w:rPr>
        <w:t xml:space="preserve"> la CIDH solicitó al peticionario</w:t>
      </w:r>
      <w:r w:rsidR="00F263D0" w:rsidRPr="0049298A">
        <w:rPr>
          <w:rFonts w:asciiTheme="majorHAnsi" w:hAnsiTheme="majorHAnsi"/>
          <w:sz w:val="16"/>
          <w:szCs w:val="16"/>
          <w:lang w:val="es-ES"/>
        </w:rPr>
        <w:t xml:space="preserve"> información que se consideraba esencial para que el Estado presentara su respuesta.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900C67F" wp14:editId="6DCBCFC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D74D1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DDA" w:rsidRDefault="00B51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D6F6DD9"/>
    <w:multiLevelType w:val="hybridMultilevel"/>
    <w:tmpl w:val="A57058BC"/>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703"/>
    <w:rsid w:val="000030B6"/>
    <w:rsid w:val="000041B5"/>
    <w:rsid w:val="00006E1F"/>
    <w:rsid w:val="000070D7"/>
    <w:rsid w:val="000072C0"/>
    <w:rsid w:val="0000753F"/>
    <w:rsid w:val="00012C14"/>
    <w:rsid w:val="00013D0A"/>
    <w:rsid w:val="00016D49"/>
    <w:rsid w:val="0001788C"/>
    <w:rsid w:val="00021F56"/>
    <w:rsid w:val="00022CCB"/>
    <w:rsid w:val="0002457F"/>
    <w:rsid w:val="000266DF"/>
    <w:rsid w:val="000305CD"/>
    <w:rsid w:val="00032D29"/>
    <w:rsid w:val="000337EF"/>
    <w:rsid w:val="000356A2"/>
    <w:rsid w:val="0003616A"/>
    <w:rsid w:val="00036E87"/>
    <w:rsid w:val="0004066E"/>
    <w:rsid w:val="000406C4"/>
    <w:rsid w:val="00040C3A"/>
    <w:rsid w:val="000419AD"/>
    <w:rsid w:val="00042626"/>
    <w:rsid w:val="00045AD3"/>
    <w:rsid w:val="0004654A"/>
    <w:rsid w:val="000506D9"/>
    <w:rsid w:val="00050736"/>
    <w:rsid w:val="000514B7"/>
    <w:rsid w:val="00051AE5"/>
    <w:rsid w:val="0005205A"/>
    <w:rsid w:val="0005342C"/>
    <w:rsid w:val="00056591"/>
    <w:rsid w:val="00057836"/>
    <w:rsid w:val="0006051D"/>
    <w:rsid w:val="000610AF"/>
    <w:rsid w:val="0006214B"/>
    <w:rsid w:val="000637B2"/>
    <w:rsid w:val="00065252"/>
    <w:rsid w:val="000655FB"/>
    <w:rsid w:val="00067671"/>
    <w:rsid w:val="00067D96"/>
    <w:rsid w:val="0007052A"/>
    <w:rsid w:val="00070884"/>
    <w:rsid w:val="000716C5"/>
    <w:rsid w:val="00072125"/>
    <w:rsid w:val="0007232D"/>
    <w:rsid w:val="000731C2"/>
    <w:rsid w:val="00073E6C"/>
    <w:rsid w:val="000746EC"/>
    <w:rsid w:val="0007525D"/>
    <w:rsid w:val="00075E23"/>
    <w:rsid w:val="00076F5B"/>
    <w:rsid w:val="00077678"/>
    <w:rsid w:val="00077BE5"/>
    <w:rsid w:val="00077CDA"/>
    <w:rsid w:val="00082A29"/>
    <w:rsid w:val="00084D5D"/>
    <w:rsid w:val="0009006F"/>
    <w:rsid w:val="00090231"/>
    <w:rsid w:val="00090865"/>
    <w:rsid w:val="0009344A"/>
    <w:rsid w:val="00095035"/>
    <w:rsid w:val="00097244"/>
    <w:rsid w:val="0009794D"/>
    <w:rsid w:val="000A0753"/>
    <w:rsid w:val="000A1FEE"/>
    <w:rsid w:val="000A2060"/>
    <w:rsid w:val="000A2936"/>
    <w:rsid w:val="000A3250"/>
    <w:rsid w:val="000A3432"/>
    <w:rsid w:val="000A3583"/>
    <w:rsid w:val="000A392E"/>
    <w:rsid w:val="000A4C99"/>
    <w:rsid w:val="000A50E6"/>
    <w:rsid w:val="000A575F"/>
    <w:rsid w:val="000A5A17"/>
    <w:rsid w:val="000A5DAD"/>
    <w:rsid w:val="000A60B9"/>
    <w:rsid w:val="000A6258"/>
    <w:rsid w:val="000B31E4"/>
    <w:rsid w:val="000B354F"/>
    <w:rsid w:val="000B42E5"/>
    <w:rsid w:val="000B5944"/>
    <w:rsid w:val="000B5B27"/>
    <w:rsid w:val="000B6288"/>
    <w:rsid w:val="000B672E"/>
    <w:rsid w:val="000B70E0"/>
    <w:rsid w:val="000C5FCA"/>
    <w:rsid w:val="000C6594"/>
    <w:rsid w:val="000D10DB"/>
    <w:rsid w:val="000D3140"/>
    <w:rsid w:val="000D4441"/>
    <w:rsid w:val="000D4C1E"/>
    <w:rsid w:val="000E0AB2"/>
    <w:rsid w:val="000E2887"/>
    <w:rsid w:val="000E376B"/>
    <w:rsid w:val="000E5958"/>
    <w:rsid w:val="000E5EB5"/>
    <w:rsid w:val="000E6025"/>
    <w:rsid w:val="000E6990"/>
    <w:rsid w:val="000E6C5A"/>
    <w:rsid w:val="000E6C66"/>
    <w:rsid w:val="000F1038"/>
    <w:rsid w:val="000F10AA"/>
    <w:rsid w:val="000F20DC"/>
    <w:rsid w:val="000F34D6"/>
    <w:rsid w:val="000F35ED"/>
    <w:rsid w:val="000F3F82"/>
    <w:rsid w:val="000F4FBC"/>
    <w:rsid w:val="000F5964"/>
    <w:rsid w:val="000F6124"/>
    <w:rsid w:val="000F7B41"/>
    <w:rsid w:val="00101DF1"/>
    <w:rsid w:val="00103C45"/>
    <w:rsid w:val="00105DF1"/>
    <w:rsid w:val="00106BBA"/>
    <w:rsid w:val="00107131"/>
    <w:rsid w:val="0010736F"/>
    <w:rsid w:val="00111B06"/>
    <w:rsid w:val="001128B7"/>
    <w:rsid w:val="00113398"/>
    <w:rsid w:val="00113F73"/>
    <w:rsid w:val="0011537C"/>
    <w:rsid w:val="00116054"/>
    <w:rsid w:val="00121CC2"/>
    <w:rsid w:val="00122F81"/>
    <w:rsid w:val="0012328C"/>
    <w:rsid w:val="001261F7"/>
    <w:rsid w:val="00131E6D"/>
    <w:rsid w:val="001327B0"/>
    <w:rsid w:val="001331E2"/>
    <w:rsid w:val="00133989"/>
    <w:rsid w:val="00133EE5"/>
    <w:rsid w:val="00134341"/>
    <w:rsid w:val="00135645"/>
    <w:rsid w:val="00137E2A"/>
    <w:rsid w:val="00142551"/>
    <w:rsid w:val="00142782"/>
    <w:rsid w:val="00144A92"/>
    <w:rsid w:val="001453AF"/>
    <w:rsid w:val="001471C4"/>
    <w:rsid w:val="00147356"/>
    <w:rsid w:val="00152F4B"/>
    <w:rsid w:val="00161684"/>
    <w:rsid w:val="0016482F"/>
    <w:rsid w:val="00164E44"/>
    <w:rsid w:val="001659CE"/>
    <w:rsid w:val="00166BE0"/>
    <w:rsid w:val="00167A34"/>
    <w:rsid w:val="00167C61"/>
    <w:rsid w:val="0017545A"/>
    <w:rsid w:val="00177D05"/>
    <w:rsid w:val="00182DEE"/>
    <w:rsid w:val="001834CB"/>
    <w:rsid w:val="001858B5"/>
    <w:rsid w:val="001865FC"/>
    <w:rsid w:val="00186695"/>
    <w:rsid w:val="00187373"/>
    <w:rsid w:val="00187AFA"/>
    <w:rsid w:val="00191737"/>
    <w:rsid w:val="00196731"/>
    <w:rsid w:val="001A09DD"/>
    <w:rsid w:val="001A4168"/>
    <w:rsid w:val="001A6A4F"/>
    <w:rsid w:val="001A6D9C"/>
    <w:rsid w:val="001A7870"/>
    <w:rsid w:val="001B158E"/>
    <w:rsid w:val="001B3737"/>
    <w:rsid w:val="001B3A00"/>
    <w:rsid w:val="001B404D"/>
    <w:rsid w:val="001B5463"/>
    <w:rsid w:val="001B589B"/>
    <w:rsid w:val="001B5B70"/>
    <w:rsid w:val="001C07B0"/>
    <w:rsid w:val="001C198F"/>
    <w:rsid w:val="001C1B41"/>
    <w:rsid w:val="001C1EEF"/>
    <w:rsid w:val="001C6987"/>
    <w:rsid w:val="001C7490"/>
    <w:rsid w:val="001C7BBA"/>
    <w:rsid w:val="001D01F0"/>
    <w:rsid w:val="001D19D6"/>
    <w:rsid w:val="001D47D0"/>
    <w:rsid w:val="001D4D5B"/>
    <w:rsid w:val="001D65EF"/>
    <w:rsid w:val="001E49E7"/>
    <w:rsid w:val="001F093D"/>
    <w:rsid w:val="001F1169"/>
    <w:rsid w:val="001F1641"/>
    <w:rsid w:val="001F2072"/>
    <w:rsid w:val="001F25C2"/>
    <w:rsid w:val="001F2EEA"/>
    <w:rsid w:val="001F7201"/>
    <w:rsid w:val="001F7811"/>
    <w:rsid w:val="00202F9C"/>
    <w:rsid w:val="00207019"/>
    <w:rsid w:val="00207D2D"/>
    <w:rsid w:val="0021147D"/>
    <w:rsid w:val="00211586"/>
    <w:rsid w:val="002122F4"/>
    <w:rsid w:val="002169AD"/>
    <w:rsid w:val="00217424"/>
    <w:rsid w:val="002207A3"/>
    <w:rsid w:val="00221A66"/>
    <w:rsid w:val="002227A7"/>
    <w:rsid w:val="00223A29"/>
    <w:rsid w:val="0022508E"/>
    <w:rsid w:val="002250A3"/>
    <w:rsid w:val="00225CDE"/>
    <w:rsid w:val="00232B5A"/>
    <w:rsid w:val="0023450B"/>
    <w:rsid w:val="00235217"/>
    <w:rsid w:val="002362AD"/>
    <w:rsid w:val="00236720"/>
    <w:rsid w:val="00236F04"/>
    <w:rsid w:val="00237EC3"/>
    <w:rsid w:val="00241829"/>
    <w:rsid w:val="00241D60"/>
    <w:rsid w:val="002429AB"/>
    <w:rsid w:val="00244020"/>
    <w:rsid w:val="00245F83"/>
    <w:rsid w:val="00246D1F"/>
    <w:rsid w:val="00247403"/>
    <w:rsid w:val="00247542"/>
    <w:rsid w:val="002502D8"/>
    <w:rsid w:val="0025622F"/>
    <w:rsid w:val="002566A0"/>
    <w:rsid w:val="002578A8"/>
    <w:rsid w:val="002618E6"/>
    <w:rsid w:val="00261FA2"/>
    <w:rsid w:val="00264B10"/>
    <w:rsid w:val="00265544"/>
    <w:rsid w:val="00265ADD"/>
    <w:rsid w:val="0026604D"/>
    <w:rsid w:val="00266B61"/>
    <w:rsid w:val="0026712A"/>
    <w:rsid w:val="00267238"/>
    <w:rsid w:val="0027039A"/>
    <w:rsid w:val="002704DB"/>
    <w:rsid w:val="002718B5"/>
    <w:rsid w:val="0027265A"/>
    <w:rsid w:val="00273F58"/>
    <w:rsid w:val="002749D6"/>
    <w:rsid w:val="00274E5C"/>
    <w:rsid w:val="00277D32"/>
    <w:rsid w:val="002811F2"/>
    <w:rsid w:val="00281215"/>
    <w:rsid w:val="00283A2C"/>
    <w:rsid w:val="002846D5"/>
    <w:rsid w:val="00285198"/>
    <w:rsid w:val="002915C7"/>
    <w:rsid w:val="0029179C"/>
    <w:rsid w:val="00294B6B"/>
    <w:rsid w:val="00295F29"/>
    <w:rsid w:val="0029616F"/>
    <w:rsid w:val="002961BC"/>
    <w:rsid w:val="002A0AAE"/>
    <w:rsid w:val="002A2537"/>
    <w:rsid w:val="002A5820"/>
    <w:rsid w:val="002A596B"/>
    <w:rsid w:val="002A76AA"/>
    <w:rsid w:val="002B004D"/>
    <w:rsid w:val="002B0499"/>
    <w:rsid w:val="002B60F5"/>
    <w:rsid w:val="002C0285"/>
    <w:rsid w:val="002C0447"/>
    <w:rsid w:val="002C1E54"/>
    <w:rsid w:val="002C44AE"/>
    <w:rsid w:val="002C44F3"/>
    <w:rsid w:val="002C4B3B"/>
    <w:rsid w:val="002C5B74"/>
    <w:rsid w:val="002C745F"/>
    <w:rsid w:val="002C753B"/>
    <w:rsid w:val="002C7C89"/>
    <w:rsid w:val="002D0D2B"/>
    <w:rsid w:val="002D200D"/>
    <w:rsid w:val="002D2B26"/>
    <w:rsid w:val="002D35F8"/>
    <w:rsid w:val="002D3A64"/>
    <w:rsid w:val="002D52A7"/>
    <w:rsid w:val="002D7EA2"/>
    <w:rsid w:val="002E187C"/>
    <w:rsid w:val="002E1A06"/>
    <w:rsid w:val="002F1DCF"/>
    <w:rsid w:val="002F1FE9"/>
    <w:rsid w:val="002F2C65"/>
    <w:rsid w:val="002F3C78"/>
    <w:rsid w:val="002F4367"/>
    <w:rsid w:val="002F4A29"/>
    <w:rsid w:val="002F585A"/>
    <w:rsid w:val="003015DE"/>
    <w:rsid w:val="003017E8"/>
    <w:rsid w:val="003018D3"/>
    <w:rsid w:val="00302733"/>
    <w:rsid w:val="003035FF"/>
    <w:rsid w:val="0030512E"/>
    <w:rsid w:val="00305225"/>
    <w:rsid w:val="00305827"/>
    <w:rsid w:val="00314078"/>
    <w:rsid w:val="003142FB"/>
    <w:rsid w:val="0031479C"/>
    <w:rsid w:val="0031535D"/>
    <w:rsid w:val="00315EB8"/>
    <w:rsid w:val="003239B8"/>
    <w:rsid w:val="00324544"/>
    <w:rsid w:val="00325246"/>
    <w:rsid w:val="003262B7"/>
    <w:rsid w:val="0033169F"/>
    <w:rsid w:val="003329CE"/>
    <w:rsid w:val="003332CE"/>
    <w:rsid w:val="0033349F"/>
    <w:rsid w:val="00333DB6"/>
    <w:rsid w:val="00333DE1"/>
    <w:rsid w:val="00335116"/>
    <w:rsid w:val="00336B21"/>
    <w:rsid w:val="00336C25"/>
    <w:rsid w:val="0034215D"/>
    <w:rsid w:val="00344977"/>
    <w:rsid w:val="003459F9"/>
    <w:rsid w:val="00346C95"/>
    <w:rsid w:val="00346D8C"/>
    <w:rsid w:val="00347702"/>
    <w:rsid w:val="00347F5F"/>
    <w:rsid w:val="00350D26"/>
    <w:rsid w:val="00352369"/>
    <w:rsid w:val="00355E1C"/>
    <w:rsid w:val="00356185"/>
    <w:rsid w:val="0035747B"/>
    <w:rsid w:val="00360380"/>
    <w:rsid w:val="0036169E"/>
    <w:rsid w:val="00361F11"/>
    <w:rsid w:val="00373583"/>
    <w:rsid w:val="0037448F"/>
    <w:rsid w:val="003746FB"/>
    <w:rsid w:val="0037519E"/>
    <w:rsid w:val="00380092"/>
    <w:rsid w:val="003819D3"/>
    <w:rsid w:val="00382F12"/>
    <w:rsid w:val="00383A05"/>
    <w:rsid w:val="003844A5"/>
    <w:rsid w:val="003846C8"/>
    <w:rsid w:val="0038648F"/>
    <w:rsid w:val="00386CF0"/>
    <w:rsid w:val="00393B48"/>
    <w:rsid w:val="00393FF9"/>
    <w:rsid w:val="0039436C"/>
    <w:rsid w:val="00397F98"/>
    <w:rsid w:val="003A04C8"/>
    <w:rsid w:val="003A0654"/>
    <w:rsid w:val="003A0953"/>
    <w:rsid w:val="003A1251"/>
    <w:rsid w:val="003A14D0"/>
    <w:rsid w:val="003A1FA8"/>
    <w:rsid w:val="003A2378"/>
    <w:rsid w:val="003A2BE9"/>
    <w:rsid w:val="003A3830"/>
    <w:rsid w:val="003A611F"/>
    <w:rsid w:val="003A6F4C"/>
    <w:rsid w:val="003A6FFF"/>
    <w:rsid w:val="003A7188"/>
    <w:rsid w:val="003A76D0"/>
    <w:rsid w:val="003A78C9"/>
    <w:rsid w:val="003B0F60"/>
    <w:rsid w:val="003B15C6"/>
    <w:rsid w:val="003B4671"/>
    <w:rsid w:val="003B60DF"/>
    <w:rsid w:val="003B70FB"/>
    <w:rsid w:val="003C14B2"/>
    <w:rsid w:val="003C51A4"/>
    <w:rsid w:val="003C581E"/>
    <w:rsid w:val="003C676B"/>
    <w:rsid w:val="003D1524"/>
    <w:rsid w:val="003D252C"/>
    <w:rsid w:val="003D351D"/>
    <w:rsid w:val="003D3BC2"/>
    <w:rsid w:val="003D7AFB"/>
    <w:rsid w:val="003E0EF3"/>
    <w:rsid w:val="003E1109"/>
    <w:rsid w:val="003E33F1"/>
    <w:rsid w:val="003E5709"/>
    <w:rsid w:val="003E5D34"/>
    <w:rsid w:val="003E6319"/>
    <w:rsid w:val="003E6CA1"/>
    <w:rsid w:val="003F02E3"/>
    <w:rsid w:val="003F0872"/>
    <w:rsid w:val="003F2195"/>
    <w:rsid w:val="003F350D"/>
    <w:rsid w:val="003F468C"/>
    <w:rsid w:val="004006BE"/>
    <w:rsid w:val="00401339"/>
    <w:rsid w:val="004019FA"/>
    <w:rsid w:val="00407326"/>
    <w:rsid w:val="00407455"/>
    <w:rsid w:val="00407BC7"/>
    <w:rsid w:val="004113B7"/>
    <w:rsid w:val="0041500E"/>
    <w:rsid w:val="004150DC"/>
    <w:rsid w:val="0041527D"/>
    <w:rsid w:val="004165C2"/>
    <w:rsid w:val="00416BA8"/>
    <w:rsid w:val="004178ED"/>
    <w:rsid w:val="0042386B"/>
    <w:rsid w:val="00423B8A"/>
    <w:rsid w:val="00425492"/>
    <w:rsid w:val="0043143D"/>
    <w:rsid w:val="00431FDD"/>
    <w:rsid w:val="004331DA"/>
    <w:rsid w:val="00433475"/>
    <w:rsid w:val="00434336"/>
    <w:rsid w:val="00437B18"/>
    <w:rsid w:val="0044112F"/>
    <w:rsid w:val="00441ECB"/>
    <w:rsid w:val="0044288F"/>
    <w:rsid w:val="00445193"/>
    <w:rsid w:val="00446579"/>
    <w:rsid w:val="00446F0E"/>
    <w:rsid w:val="004471F1"/>
    <w:rsid w:val="00454B73"/>
    <w:rsid w:val="004603A2"/>
    <w:rsid w:val="00460439"/>
    <w:rsid w:val="00461AB6"/>
    <w:rsid w:val="00462C1B"/>
    <w:rsid w:val="00463442"/>
    <w:rsid w:val="00463AA0"/>
    <w:rsid w:val="00466541"/>
    <w:rsid w:val="00466870"/>
    <w:rsid w:val="00466FD9"/>
    <w:rsid w:val="00467B7E"/>
    <w:rsid w:val="0047113B"/>
    <w:rsid w:val="00473BB4"/>
    <w:rsid w:val="00473BE3"/>
    <w:rsid w:val="00473F8E"/>
    <w:rsid w:val="00475D9B"/>
    <w:rsid w:val="00477037"/>
    <w:rsid w:val="00477592"/>
    <w:rsid w:val="00477A3E"/>
    <w:rsid w:val="00481239"/>
    <w:rsid w:val="004819FD"/>
    <w:rsid w:val="00482C0F"/>
    <w:rsid w:val="00486848"/>
    <w:rsid w:val="00486DAB"/>
    <w:rsid w:val="00486F1C"/>
    <w:rsid w:val="0048796E"/>
    <w:rsid w:val="00491760"/>
    <w:rsid w:val="004921BD"/>
    <w:rsid w:val="0049298A"/>
    <w:rsid w:val="0049419D"/>
    <w:rsid w:val="00494D3F"/>
    <w:rsid w:val="00497D70"/>
    <w:rsid w:val="004A3A12"/>
    <w:rsid w:val="004A7352"/>
    <w:rsid w:val="004B0982"/>
    <w:rsid w:val="004B3B1D"/>
    <w:rsid w:val="004B6DF0"/>
    <w:rsid w:val="004C20D2"/>
    <w:rsid w:val="004C2312"/>
    <w:rsid w:val="004C28E8"/>
    <w:rsid w:val="004C2D80"/>
    <w:rsid w:val="004C4B62"/>
    <w:rsid w:val="004C4BD9"/>
    <w:rsid w:val="004C4D8A"/>
    <w:rsid w:val="004C54C9"/>
    <w:rsid w:val="004C6D95"/>
    <w:rsid w:val="004C7C66"/>
    <w:rsid w:val="004D15C9"/>
    <w:rsid w:val="004D4223"/>
    <w:rsid w:val="004D4ABA"/>
    <w:rsid w:val="004D580F"/>
    <w:rsid w:val="004D6025"/>
    <w:rsid w:val="004D65A0"/>
    <w:rsid w:val="004E0B0F"/>
    <w:rsid w:val="004E2649"/>
    <w:rsid w:val="004E2DF8"/>
    <w:rsid w:val="004E4073"/>
    <w:rsid w:val="004E5F13"/>
    <w:rsid w:val="004E7613"/>
    <w:rsid w:val="004F07AB"/>
    <w:rsid w:val="004F09BC"/>
    <w:rsid w:val="004F1367"/>
    <w:rsid w:val="004F200A"/>
    <w:rsid w:val="004F425F"/>
    <w:rsid w:val="004F59A8"/>
    <w:rsid w:val="004F7442"/>
    <w:rsid w:val="0050054E"/>
    <w:rsid w:val="00501399"/>
    <w:rsid w:val="00502AF1"/>
    <w:rsid w:val="005040A9"/>
    <w:rsid w:val="0050633D"/>
    <w:rsid w:val="00507046"/>
    <w:rsid w:val="00507BC4"/>
    <w:rsid w:val="0051189B"/>
    <w:rsid w:val="005128E4"/>
    <w:rsid w:val="005133DB"/>
    <w:rsid w:val="00513761"/>
    <w:rsid w:val="005145DC"/>
    <w:rsid w:val="00514F9A"/>
    <w:rsid w:val="005200D2"/>
    <w:rsid w:val="00520CE5"/>
    <w:rsid w:val="00522D5D"/>
    <w:rsid w:val="0052369E"/>
    <w:rsid w:val="00524A79"/>
    <w:rsid w:val="00525236"/>
    <w:rsid w:val="00525560"/>
    <w:rsid w:val="00525CDA"/>
    <w:rsid w:val="005274C5"/>
    <w:rsid w:val="00532E94"/>
    <w:rsid w:val="00533D28"/>
    <w:rsid w:val="00533FF6"/>
    <w:rsid w:val="005427D9"/>
    <w:rsid w:val="005447B7"/>
    <w:rsid w:val="00544C1F"/>
    <w:rsid w:val="00544C49"/>
    <w:rsid w:val="00546BF3"/>
    <w:rsid w:val="005472AF"/>
    <w:rsid w:val="005516A1"/>
    <w:rsid w:val="00551BE4"/>
    <w:rsid w:val="00552B9A"/>
    <w:rsid w:val="0055444E"/>
    <w:rsid w:val="00555327"/>
    <w:rsid w:val="005579DF"/>
    <w:rsid w:val="0056111A"/>
    <w:rsid w:val="00561AC9"/>
    <w:rsid w:val="00562A07"/>
    <w:rsid w:val="00563557"/>
    <w:rsid w:val="00564337"/>
    <w:rsid w:val="005652C9"/>
    <w:rsid w:val="0057402A"/>
    <w:rsid w:val="005743BB"/>
    <w:rsid w:val="00574948"/>
    <w:rsid w:val="00574A7E"/>
    <w:rsid w:val="005771D0"/>
    <w:rsid w:val="00580409"/>
    <w:rsid w:val="00583F9B"/>
    <w:rsid w:val="005841A1"/>
    <w:rsid w:val="00585181"/>
    <w:rsid w:val="0058607B"/>
    <w:rsid w:val="0058760F"/>
    <w:rsid w:val="00587B8F"/>
    <w:rsid w:val="00590192"/>
    <w:rsid w:val="0059191A"/>
    <w:rsid w:val="005921FF"/>
    <w:rsid w:val="005938AA"/>
    <w:rsid w:val="00595BB6"/>
    <w:rsid w:val="005970B7"/>
    <w:rsid w:val="005A03D7"/>
    <w:rsid w:val="005A0505"/>
    <w:rsid w:val="005A24ED"/>
    <w:rsid w:val="005A4542"/>
    <w:rsid w:val="005A4944"/>
    <w:rsid w:val="005A4E73"/>
    <w:rsid w:val="005A5519"/>
    <w:rsid w:val="005A5EBF"/>
    <w:rsid w:val="005A6D0E"/>
    <w:rsid w:val="005B0C4C"/>
    <w:rsid w:val="005B25C5"/>
    <w:rsid w:val="005B27EB"/>
    <w:rsid w:val="005B284B"/>
    <w:rsid w:val="005B52B0"/>
    <w:rsid w:val="005B54C5"/>
    <w:rsid w:val="005B65E0"/>
    <w:rsid w:val="005B6806"/>
    <w:rsid w:val="005C1E56"/>
    <w:rsid w:val="005C2C3C"/>
    <w:rsid w:val="005C4225"/>
    <w:rsid w:val="005C4DCF"/>
    <w:rsid w:val="005C605C"/>
    <w:rsid w:val="005D2EB8"/>
    <w:rsid w:val="005D3AB2"/>
    <w:rsid w:val="005D433A"/>
    <w:rsid w:val="005D4D53"/>
    <w:rsid w:val="005D4F05"/>
    <w:rsid w:val="005D7884"/>
    <w:rsid w:val="005F0DAD"/>
    <w:rsid w:val="005F0EC7"/>
    <w:rsid w:val="005F0F33"/>
    <w:rsid w:val="005F1119"/>
    <w:rsid w:val="005F2049"/>
    <w:rsid w:val="005F60DD"/>
    <w:rsid w:val="005F68CE"/>
    <w:rsid w:val="00600605"/>
    <w:rsid w:val="0060073B"/>
    <w:rsid w:val="00600DEB"/>
    <w:rsid w:val="00601213"/>
    <w:rsid w:val="00601293"/>
    <w:rsid w:val="006034FE"/>
    <w:rsid w:val="006035DB"/>
    <w:rsid w:val="00603818"/>
    <w:rsid w:val="00603B11"/>
    <w:rsid w:val="00604548"/>
    <w:rsid w:val="0060466F"/>
    <w:rsid w:val="006119C1"/>
    <w:rsid w:val="00611FAB"/>
    <w:rsid w:val="0061227B"/>
    <w:rsid w:val="00612B40"/>
    <w:rsid w:val="00612EC6"/>
    <w:rsid w:val="006161BC"/>
    <w:rsid w:val="00616373"/>
    <w:rsid w:val="00621224"/>
    <w:rsid w:val="006214E4"/>
    <w:rsid w:val="00623FBD"/>
    <w:rsid w:val="0062413C"/>
    <w:rsid w:val="0062498A"/>
    <w:rsid w:val="0062600B"/>
    <w:rsid w:val="00626E54"/>
    <w:rsid w:val="00627C9F"/>
    <w:rsid w:val="00630000"/>
    <w:rsid w:val="00630AB5"/>
    <w:rsid w:val="0063107F"/>
    <w:rsid w:val="006311E9"/>
    <w:rsid w:val="00632354"/>
    <w:rsid w:val="00633F63"/>
    <w:rsid w:val="0064036F"/>
    <w:rsid w:val="00642810"/>
    <w:rsid w:val="0064556D"/>
    <w:rsid w:val="006465B2"/>
    <w:rsid w:val="0065047B"/>
    <w:rsid w:val="00650C70"/>
    <w:rsid w:val="00651383"/>
    <w:rsid w:val="00652333"/>
    <w:rsid w:val="0065269F"/>
    <w:rsid w:val="006543D9"/>
    <w:rsid w:val="00657A69"/>
    <w:rsid w:val="00661EEA"/>
    <w:rsid w:val="0066731E"/>
    <w:rsid w:val="006745C6"/>
    <w:rsid w:val="0067516E"/>
    <w:rsid w:val="00676C57"/>
    <w:rsid w:val="00677C05"/>
    <w:rsid w:val="0068009E"/>
    <w:rsid w:val="00681E6A"/>
    <w:rsid w:val="0068319C"/>
    <w:rsid w:val="00684577"/>
    <w:rsid w:val="00685501"/>
    <w:rsid w:val="00686E68"/>
    <w:rsid w:val="006875D0"/>
    <w:rsid w:val="00687A8E"/>
    <w:rsid w:val="00692219"/>
    <w:rsid w:val="00695B0E"/>
    <w:rsid w:val="006972C4"/>
    <w:rsid w:val="00697A1C"/>
    <w:rsid w:val="006A17D2"/>
    <w:rsid w:val="006A294B"/>
    <w:rsid w:val="006A73E6"/>
    <w:rsid w:val="006B2D5C"/>
    <w:rsid w:val="006B4D84"/>
    <w:rsid w:val="006C1708"/>
    <w:rsid w:val="006C2471"/>
    <w:rsid w:val="006C4EB1"/>
    <w:rsid w:val="006C546C"/>
    <w:rsid w:val="006C656E"/>
    <w:rsid w:val="006D41F9"/>
    <w:rsid w:val="006D441D"/>
    <w:rsid w:val="006D4BB5"/>
    <w:rsid w:val="006D5B06"/>
    <w:rsid w:val="006D6F29"/>
    <w:rsid w:val="006E0166"/>
    <w:rsid w:val="006E0CE1"/>
    <w:rsid w:val="006E2EEE"/>
    <w:rsid w:val="006E4804"/>
    <w:rsid w:val="006E629B"/>
    <w:rsid w:val="006E769A"/>
    <w:rsid w:val="006E7B34"/>
    <w:rsid w:val="006F1FB2"/>
    <w:rsid w:val="006F20A3"/>
    <w:rsid w:val="006F43FB"/>
    <w:rsid w:val="006F673A"/>
    <w:rsid w:val="00700E35"/>
    <w:rsid w:val="0070544A"/>
    <w:rsid w:val="00705C3B"/>
    <w:rsid w:val="00706827"/>
    <w:rsid w:val="0070697F"/>
    <w:rsid w:val="00707016"/>
    <w:rsid w:val="007108F4"/>
    <w:rsid w:val="00710F34"/>
    <w:rsid w:val="00711C9B"/>
    <w:rsid w:val="00713575"/>
    <w:rsid w:val="007147D6"/>
    <w:rsid w:val="0071483E"/>
    <w:rsid w:val="00717D7A"/>
    <w:rsid w:val="0072176C"/>
    <w:rsid w:val="0072199C"/>
    <w:rsid w:val="00722C9F"/>
    <w:rsid w:val="007236DA"/>
    <w:rsid w:val="007253B8"/>
    <w:rsid w:val="00726680"/>
    <w:rsid w:val="00726B08"/>
    <w:rsid w:val="00731FF4"/>
    <w:rsid w:val="00734680"/>
    <w:rsid w:val="007355DD"/>
    <w:rsid w:val="007365D0"/>
    <w:rsid w:val="0073741F"/>
    <w:rsid w:val="00737DAF"/>
    <w:rsid w:val="00741FC8"/>
    <w:rsid w:val="007443E5"/>
    <w:rsid w:val="00746F69"/>
    <w:rsid w:val="0075127C"/>
    <w:rsid w:val="0076643F"/>
    <w:rsid w:val="00775FED"/>
    <w:rsid w:val="00776308"/>
    <w:rsid w:val="00777F63"/>
    <w:rsid w:val="00780CD6"/>
    <w:rsid w:val="00784C21"/>
    <w:rsid w:val="007864C4"/>
    <w:rsid w:val="00790247"/>
    <w:rsid w:val="00793815"/>
    <w:rsid w:val="0079421E"/>
    <w:rsid w:val="00796054"/>
    <w:rsid w:val="00796D24"/>
    <w:rsid w:val="007A0695"/>
    <w:rsid w:val="007A0E04"/>
    <w:rsid w:val="007A41C8"/>
    <w:rsid w:val="007A5817"/>
    <w:rsid w:val="007A5FD7"/>
    <w:rsid w:val="007B05C4"/>
    <w:rsid w:val="007B60E9"/>
    <w:rsid w:val="007B6CC3"/>
    <w:rsid w:val="007C0C2F"/>
    <w:rsid w:val="007C3334"/>
    <w:rsid w:val="007C362D"/>
    <w:rsid w:val="007C5012"/>
    <w:rsid w:val="007C57F6"/>
    <w:rsid w:val="007C5EAC"/>
    <w:rsid w:val="007C607E"/>
    <w:rsid w:val="007D27C8"/>
    <w:rsid w:val="007D2B98"/>
    <w:rsid w:val="007D3695"/>
    <w:rsid w:val="007D57DF"/>
    <w:rsid w:val="007D6469"/>
    <w:rsid w:val="007E15A8"/>
    <w:rsid w:val="007E1EC9"/>
    <w:rsid w:val="007E21BC"/>
    <w:rsid w:val="007E411E"/>
    <w:rsid w:val="007E4D38"/>
    <w:rsid w:val="007E7867"/>
    <w:rsid w:val="007F0E5C"/>
    <w:rsid w:val="007F5B3E"/>
    <w:rsid w:val="00800E2B"/>
    <w:rsid w:val="00802671"/>
    <w:rsid w:val="00803F1C"/>
    <w:rsid w:val="008050AE"/>
    <w:rsid w:val="00805306"/>
    <w:rsid w:val="0080600E"/>
    <w:rsid w:val="00806AD9"/>
    <w:rsid w:val="00810ED4"/>
    <w:rsid w:val="00812B07"/>
    <w:rsid w:val="00814F5D"/>
    <w:rsid w:val="00816434"/>
    <w:rsid w:val="008172EB"/>
    <w:rsid w:val="00817612"/>
    <w:rsid w:val="00820AED"/>
    <w:rsid w:val="0082168D"/>
    <w:rsid w:val="00821DB9"/>
    <w:rsid w:val="008237C3"/>
    <w:rsid w:val="00830350"/>
    <w:rsid w:val="0083124D"/>
    <w:rsid w:val="008314EE"/>
    <w:rsid w:val="008316B7"/>
    <w:rsid w:val="00831A67"/>
    <w:rsid w:val="00832FAF"/>
    <w:rsid w:val="008338A4"/>
    <w:rsid w:val="00836914"/>
    <w:rsid w:val="00837C45"/>
    <w:rsid w:val="00841F01"/>
    <w:rsid w:val="00842136"/>
    <w:rsid w:val="00843B8B"/>
    <w:rsid w:val="00844730"/>
    <w:rsid w:val="008457C2"/>
    <w:rsid w:val="008565D6"/>
    <w:rsid w:val="00856ACB"/>
    <w:rsid w:val="00857A82"/>
    <w:rsid w:val="00860742"/>
    <w:rsid w:val="00860AE3"/>
    <w:rsid w:val="00862060"/>
    <w:rsid w:val="0086452C"/>
    <w:rsid w:val="00864CAA"/>
    <w:rsid w:val="00865987"/>
    <w:rsid w:val="00870E17"/>
    <w:rsid w:val="00873836"/>
    <w:rsid w:val="00876D3B"/>
    <w:rsid w:val="00877351"/>
    <w:rsid w:val="00880AE8"/>
    <w:rsid w:val="008818F9"/>
    <w:rsid w:val="008820B5"/>
    <w:rsid w:val="00882C39"/>
    <w:rsid w:val="0088325E"/>
    <w:rsid w:val="00885737"/>
    <w:rsid w:val="00890625"/>
    <w:rsid w:val="00890650"/>
    <w:rsid w:val="00890DBC"/>
    <w:rsid w:val="00890F37"/>
    <w:rsid w:val="00892AB2"/>
    <w:rsid w:val="00895E14"/>
    <w:rsid w:val="008970E5"/>
    <w:rsid w:val="00897E12"/>
    <w:rsid w:val="008A148B"/>
    <w:rsid w:val="008A39C3"/>
    <w:rsid w:val="008A540C"/>
    <w:rsid w:val="008A7892"/>
    <w:rsid w:val="008A7E0F"/>
    <w:rsid w:val="008B12F5"/>
    <w:rsid w:val="008C0E1E"/>
    <w:rsid w:val="008C1734"/>
    <w:rsid w:val="008C1BEA"/>
    <w:rsid w:val="008C228B"/>
    <w:rsid w:val="008C2A2D"/>
    <w:rsid w:val="008C37D5"/>
    <w:rsid w:val="008C4E8E"/>
    <w:rsid w:val="008C504F"/>
    <w:rsid w:val="008C7BD6"/>
    <w:rsid w:val="008D55CA"/>
    <w:rsid w:val="008D60D5"/>
    <w:rsid w:val="008D768D"/>
    <w:rsid w:val="008D7C91"/>
    <w:rsid w:val="008E09C7"/>
    <w:rsid w:val="008E23E0"/>
    <w:rsid w:val="008E3759"/>
    <w:rsid w:val="008E3BFE"/>
    <w:rsid w:val="008E3E3B"/>
    <w:rsid w:val="008F1912"/>
    <w:rsid w:val="008F26C6"/>
    <w:rsid w:val="008F3519"/>
    <w:rsid w:val="008F3891"/>
    <w:rsid w:val="008F464E"/>
    <w:rsid w:val="008F52F4"/>
    <w:rsid w:val="008F5A42"/>
    <w:rsid w:val="008F639A"/>
    <w:rsid w:val="008F666F"/>
    <w:rsid w:val="008F74BD"/>
    <w:rsid w:val="009000D6"/>
    <w:rsid w:val="0090270B"/>
    <w:rsid w:val="00902A61"/>
    <w:rsid w:val="009041DC"/>
    <w:rsid w:val="00904CA0"/>
    <w:rsid w:val="009053A4"/>
    <w:rsid w:val="00906C06"/>
    <w:rsid w:val="0090756D"/>
    <w:rsid w:val="00913BEB"/>
    <w:rsid w:val="00913EE8"/>
    <w:rsid w:val="00914476"/>
    <w:rsid w:val="00914C8F"/>
    <w:rsid w:val="00916580"/>
    <w:rsid w:val="009171B7"/>
    <w:rsid w:val="00917B5A"/>
    <w:rsid w:val="009203E9"/>
    <w:rsid w:val="00920A58"/>
    <w:rsid w:val="00920A8C"/>
    <w:rsid w:val="0092105E"/>
    <w:rsid w:val="0092124C"/>
    <w:rsid w:val="00921433"/>
    <w:rsid w:val="00921ECD"/>
    <w:rsid w:val="00927E54"/>
    <w:rsid w:val="00930372"/>
    <w:rsid w:val="00934A2C"/>
    <w:rsid w:val="00940545"/>
    <w:rsid w:val="00940F30"/>
    <w:rsid w:val="00941DE5"/>
    <w:rsid w:val="00943CB6"/>
    <w:rsid w:val="009451FA"/>
    <w:rsid w:val="00945683"/>
    <w:rsid w:val="00945C12"/>
    <w:rsid w:val="009523FF"/>
    <w:rsid w:val="0095744A"/>
    <w:rsid w:val="00962021"/>
    <w:rsid w:val="00963017"/>
    <w:rsid w:val="00964DFA"/>
    <w:rsid w:val="0096706E"/>
    <w:rsid w:val="00967973"/>
    <w:rsid w:val="00970128"/>
    <w:rsid w:val="00970C6A"/>
    <w:rsid w:val="00970E34"/>
    <w:rsid w:val="00972772"/>
    <w:rsid w:val="00973E11"/>
    <w:rsid w:val="00974491"/>
    <w:rsid w:val="00975C4E"/>
    <w:rsid w:val="0097798C"/>
    <w:rsid w:val="00977B87"/>
    <w:rsid w:val="00980342"/>
    <w:rsid w:val="009814B1"/>
    <w:rsid w:val="00981FBA"/>
    <w:rsid w:val="00983BE0"/>
    <w:rsid w:val="00985175"/>
    <w:rsid w:val="0098675E"/>
    <w:rsid w:val="00986793"/>
    <w:rsid w:val="00990898"/>
    <w:rsid w:val="009912A7"/>
    <w:rsid w:val="00992D38"/>
    <w:rsid w:val="00992E97"/>
    <w:rsid w:val="009932A7"/>
    <w:rsid w:val="00994779"/>
    <w:rsid w:val="00997BC5"/>
    <w:rsid w:val="009A26B1"/>
    <w:rsid w:val="009A2856"/>
    <w:rsid w:val="009A2DF6"/>
    <w:rsid w:val="009A4F41"/>
    <w:rsid w:val="009A7394"/>
    <w:rsid w:val="009A7DC7"/>
    <w:rsid w:val="009B0C23"/>
    <w:rsid w:val="009B17FA"/>
    <w:rsid w:val="009B35C9"/>
    <w:rsid w:val="009B381B"/>
    <w:rsid w:val="009B579C"/>
    <w:rsid w:val="009B6335"/>
    <w:rsid w:val="009C0169"/>
    <w:rsid w:val="009C17E6"/>
    <w:rsid w:val="009C22A8"/>
    <w:rsid w:val="009C3BCC"/>
    <w:rsid w:val="009C5B15"/>
    <w:rsid w:val="009C5D67"/>
    <w:rsid w:val="009D0AFE"/>
    <w:rsid w:val="009D121A"/>
    <w:rsid w:val="009D1753"/>
    <w:rsid w:val="009D1C43"/>
    <w:rsid w:val="009D5782"/>
    <w:rsid w:val="009D7611"/>
    <w:rsid w:val="009E0B61"/>
    <w:rsid w:val="009E3D4B"/>
    <w:rsid w:val="009E53DE"/>
    <w:rsid w:val="009F1E1B"/>
    <w:rsid w:val="009F339B"/>
    <w:rsid w:val="009F397D"/>
    <w:rsid w:val="009F4582"/>
    <w:rsid w:val="009F7C89"/>
    <w:rsid w:val="00A00B76"/>
    <w:rsid w:val="00A00C4F"/>
    <w:rsid w:val="00A00D5B"/>
    <w:rsid w:val="00A03188"/>
    <w:rsid w:val="00A063BA"/>
    <w:rsid w:val="00A07198"/>
    <w:rsid w:val="00A07888"/>
    <w:rsid w:val="00A101B1"/>
    <w:rsid w:val="00A10390"/>
    <w:rsid w:val="00A10A56"/>
    <w:rsid w:val="00A10F9F"/>
    <w:rsid w:val="00A11E44"/>
    <w:rsid w:val="00A12B32"/>
    <w:rsid w:val="00A1314D"/>
    <w:rsid w:val="00A1467F"/>
    <w:rsid w:val="00A16BC2"/>
    <w:rsid w:val="00A2470C"/>
    <w:rsid w:val="00A24E67"/>
    <w:rsid w:val="00A265BC"/>
    <w:rsid w:val="00A27451"/>
    <w:rsid w:val="00A27A77"/>
    <w:rsid w:val="00A30607"/>
    <w:rsid w:val="00A328B3"/>
    <w:rsid w:val="00A32A2E"/>
    <w:rsid w:val="00A32F3C"/>
    <w:rsid w:val="00A33532"/>
    <w:rsid w:val="00A363B9"/>
    <w:rsid w:val="00A42824"/>
    <w:rsid w:val="00A4352E"/>
    <w:rsid w:val="00A44C8A"/>
    <w:rsid w:val="00A4523B"/>
    <w:rsid w:val="00A50BCC"/>
    <w:rsid w:val="00A50FCF"/>
    <w:rsid w:val="00A528D1"/>
    <w:rsid w:val="00A5349B"/>
    <w:rsid w:val="00A56601"/>
    <w:rsid w:val="00A578E2"/>
    <w:rsid w:val="00A57F90"/>
    <w:rsid w:val="00A610CD"/>
    <w:rsid w:val="00A63CA0"/>
    <w:rsid w:val="00A6412C"/>
    <w:rsid w:val="00A656B5"/>
    <w:rsid w:val="00A65B5F"/>
    <w:rsid w:val="00A702CF"/>
    <w:rsid w:val="00A713BC"/>
    <w:rsid w:val="00A716F1"/>
    <w:rsid w:val="00A722E8"/>
    <w:rsid w:val="00A72C10"/>
    <w:rsid w:val="00A758AA"/>
    <w:rsid w:val="00A75F5E"/>
    <w:rsid w:val="00A8093C"/>
    <w:rsid w:val="00A80F99"/>
    <w:rsid w:val="00A82B87"/>
    <w:rsid w:val="00A8304D"/>
    <w:rsid w:val="00A83A14"/>
    <w:rsid w:val="00A8638C"/>
    <w:rsid w:val="00A86712"/>
    <w:rsid w:val="00A86977"/>
    <w:rsid w:val="00A8778E"/>
    <w:rsid w:val="00A9375B"/>
    <w:rsid w:val="00A93D4B"/>
    <w:rsid w:val="00A95067"/>
    <w:rsid w:val="00A958AD"/>
    <w:rsid w:val="00A96CF6"/>
    <w:rsid w:val="00AA0498"/>
    <w:rsid w:val="00AA09A2"/>
    <w:rsid w:val="00AA1891"/>
    <w:rsid w:val="00AA1A94"/>
    <w:rsid w:val="00AA5726"/>
    <w:rsid w:val="00AA7996"/>
    <w:rsid w:val="00AB18D9"/>
    <w:rsid w:val="00AC05E1"/>
    <w:rsid w:val="00AC19CB"/>
    <w:rsid w:val="00AC212A"/>
    <w:rsid w:val="00AC3142"/>
    <w:rsid w:val="00AC51F2"/>
    <w:rsid w:val="00AC59BB"/>
    <w:rsid w:val="00AC780F"/>
    <w:rsid w:val="00AC7BCD"/>
    <w:rsid w:val="00AD04FB"/>
    <w:rsid w:val="00AD187E"/>
    <w:rsid w:val="00AD6657"/>
    <w:rsid w:val="00AD79DC"/>
    <w:rsid w:val="00AE0E6A"/>
    <w:rsid w:val="00AE17B2"/>
    <w:rsid w:val="00AE3CDF"/>
    <w:rsid w:val="00AE3F17"/>
    <w:rsid w:val="00AE5488"/>
    <w:rsid w:val="00AE5BA2"/>
    <w:rsid w:val="00AE6EED"/>
    <w:rsid w:val="00AE6F91"/>
    <w:rsid w:val="00AE72B7"/>
    <w:rsid w:val="00AF1C4E"/>
    <w:rsid w:val="00AF4931"/>
    <w:rsid w:val="00AF5571"/>
    <w:rsid w:val="00AF700F"/>
    <w:rsid w:val="00B00596"/>
    <w:rsid w:val="00B01506"/>
    <w:rsid w:val="00B01520"/>
    <w:rsid w:val="00B040BC"/>
    <w:rsid w:val="00B07341"/>
    <w:rsid w:val="00B1238B"/>
    <w:rsid w:val="00B123BE"/>
    <w:rsid w:val="00B129D3"/>
    <w:rsid w:val="00B13850"/>
    <w:rsid w:val="00B14019"/>
    <w:rsid w:val="00B1624F"/>
    <w:rsid w:val="00B23152"/>
    <w:rsid w:val="00B23421"/>
    <w:rsid w:val="00B23A40"/>
    <w:rsid w:val="00B2453B"/>
    <w:rsid w:val="00B25DE1"/>
    <w:rsid w:val="00B2785E"/>
    <w:rsid w:val="00B30539"/>
    <w:rsid w:val="00B314DB"/>
    <w:rsid w:val="00B34F88"/>
    <w:rsid w:val="00B361F2"/>
    <w:rsid w:val="00B3718B"/>
    <w:rsid w:val="00B37B1A"/>
    <w:rsid w:val="00B40C55"/>
    <w:rsid w:val="00B4122E"/>
    <w:rsid w:val="00B44F85"/>
    <w:rsid w:val="00B459DA"/>
    <w:rsid w:val="00B4632A"/>
    <w:rsid w:val="00B5021A"/>
    <w:rsid w:val="00B519BB"/>
    <w:rsid w:val="00B51C78"/>
    <w:rsid w:val="00B51DDA"/>
    <w:rsid w:val="00B530F1"/>
    <w:rsid w:val="00B55188"/>
    <w:rsid w:val="00B55564"/>
    <w:rsid w:val="00B57222"/>
    <w:rsid w:val="00B604D8"/>
    <w:rsid w:val="00B60EEA"/>
    <w:rsid w:val="00B67625"/>
    <w:rsid w:val="00B70769"/>
    <w:rsid w:val="00B70968"/>
    <w:rsid w:val="00B712C9"/>
    <w:rsid w:val="00B72339"/>
    <w:rsid w:val="00B733FB"/>
    <w:rsid w:val="00B738FA"/>
    <w:rsid w:val="00B7397F"/>
    <w:rsid w:val="00B7490E"/>
    <w:rsid w:val="00B833A7"/>
    <w:rsid w:val="00B8346D"/>
    <w:rsid w:val="00B83B5C"/>
    <w:rsid w:val="00B91079"/>
    <w:rsid w:val="00B9215A"/>
    <w:rsid w:val="00B94D0F"/>
    <w:rsid w:val="00BA02A5"/>
    <w:rsid w:val="00BA0C0F"/>
    <w:rsid w:val="00BA1363"/>
    <w:rsid w:val="00BA20A9"/>
    <w:rsid w:val="00BA276C"/>
    <w:rsid w:val="00BA43AD"/>
    <w:rsid w:val="00BA603B"/>
    <w:rsid w:val="00BB306F"/>
    <w:rsid w:val="00BB5E35"/>
    <w:rsid w:val="00BB72E8"/>
    <w:rsid w:val="00BC1525"/>
    <w:rsid w:val="00BC5590"/>
    <w:rsid w:val="00BC6984"/>
    <w:rsid w:val="00BD09A7"/>
    <w:rsid w:val="00BD126F"/>
    <w:rsid w:val="00BD13A8"/>
    <w:rsid w:val="00BD4B89"/>
    <w:rsid w:val="00BD5922"/>
    <w:rsid w:val="00BD7061"/>
    <w:rsid w:val="00BE02E1"/>
    <w:rsid w:val="00BE5046"/>
    <w:rsid w:val="00BE575B"/>
    <w:rsid w:val="00BE68F1"/>
    <w:rsid w:val="00BE6CD3"/>
    <w:rsid w:val="00BE7DFC"/>
    <w:rsid w:val="00BF02CB"/>
    <w:rsid w:val="00BF05CF"/>
    <w:rsid w:val="00BF07EE"/>
    <w:rsid w:val="00BF1613"/>
    <w:rsid w:val="00BF1C10"/>
    <w:rsid w:val="00BF6FD8"/>
    <w:rsid w:val="00BF7BE3"/>
    <w:rsid w:val="00C00635"/>
    <w:rsid w:val="00C01B2F"/>
    <w:rsid w:val="00C03680"/>
    <w:rsid w:val="00C04DA9"/>
    <w:rsid w:val="00C054DF"/>
    <w:rsid w:val="00C12006"/>
    <w:rsid w:val="00C15A36"/>
    <w:rsid w:val="00C2062E"/>
    <w:rsid w:val="00C21762"/>
    <w:rsid w:val="00C21BF9"/>
    <w:rsid w:val="00C21FEF"/>
    <w:rsid w:val="00C24543"/>
    <w:rsid w:val="00C24B2A"/>
    <w:rsid w:val="00C256A2"/>
    <w:rsid w:val="00C25B66"/>
    <w:rsid w:val="00C27A60"/>
    <w:rsid w:val="00C27E46"/>
    <w:rsid w:val="00C3034A"/>
    <w:rsid w:val="00C3080F"/>
    <w:rsid w:val="00C3233F"/>
    <w:rsid w:val="00C32438"/>
    <w:rsid w:val="00C33E96"/>
    <w:rsid w:val="00C34CC3"/>
    <w:rsid w:val="00C35422"/>
    <w:rsid w:val="00C35BAB"/>
    <w:rsid w:val="00C37BC1"/>
    <w:rsid w:val="00C37E81"/>
    <w:rsid w:val="00C41B35"/>
    <w:rsid w:val="00C439E4"/>
    <w:rsid w:val="00C43E9D"/>
    <w:rsid w:val="00C44E99"/>
    <w:rsid w:val="00C459A5"/>
    <w:rsid w:val="00C46D35"/>
    <w:rsid w:val="00C51515"/>
    <w:rsid w:val="00C52204"/>
    <w:rsid w:val="00C52490"/>
    <w:rsid w:val="00C53BF9"/>
    <w:rsid w:val="00C54BF8"/>
    <w:rsid w:val="00C55AE9"/>
    <w:rsid w:val="00C5660B"/>
    <w:rsid w:val="00C56625"/>
    <w:rsid w:val="00C64FE1"/>
    <w:rsid w:val="00C653DF"/>
    <w:rsid w:val="00C65FF9"/>
    <w:rsid w:val="00C66B72"/>
    <w:rsid w:val="00C7025D"/>
    <w:rsid w:val="00C72389"/>
    <w:rsid w:val="00C72FA1"/>
    <w:rsid w:val="00C73CE0"/>
    <w:rsid w:val="00C7584C"/>
    <w:rsid w:val="00C81342"/>
    <w:rsid w:val="00C8180A"/>
    <w:rsid w:val="00C822EF"/>
    <w:rsid w:val="00C87AC4"/>
    <w:rsid w:val="00C9271C"/>
    <w:rsid w:val="00C94DC4"/>
    <w:rsid w:val="00C9567A"/>
    <w:rsid w:val="00C9603E"/>
    <w:rsid w:val="00C97AE4"/>
    <w:rsid w:val="00CA5878"/>
    <w:rsid w:val="00CB0B19"/>
    <w:rsid w:val="00CB145D"/>
    <w:rsid w:val="00CB212D"/>
    <w:rsid w:val="00CB214E"/>
    <w:rsid w:val="00CB2660"/>
    <w:rsid w:val="00CB7B62"/>
    <w:rsid w:val="00CC0A15"/>
    <w:rsid w:val="00CC5E90"/>
    <w:rsid w:val="00CC5EAF"/>
    <w:rsid w:val="00CC5FC6"/>
    <w:rsid w:val="00CC7AC0"/>
    <w:rsid w:val="00CC7FED"/>
    <w:rsid w:val="00CD046C"/>
    <w:rsid w:val="00CD118F"/>
    <w:rsid w:val="00CD19EA"/>
    <w:rsid w:val="00CD3369"/>
    <w:rsid w:val="00CD6474"/>
    <w:rsid w:val="00CE076C"/>
    <w:rsid w:val="00CE1D55"/>
    <w:rsid w:val="00CE1DD5"/>
    <w:rsid w:val="00CE386B"/>
    <w:rsid w:val="00CE3A0E"/>
    <w:rsid w:val="00CE440F"/>
    <w:rsid w:val="00CE5199"/>
    <w:rsid w:val="00CE571C"/>
    <w:rsid w:val="00CE5AAF"/>
    <w:rsid w:val="00CE5C58"/>
    <w:rsid w:val="00CE66D5"/>
    <w:rsid w:val="00CF1272"/>
    <w:rsid w:val="00CF637A"/>
    <w:rsid w:val="00CF6A59"/>
    <w:rsid w:val="00D00BBC"/>
    <w:rsid w:val="00D018ED"/>
    <w:rsid w:val="00D020D5"/>
    <w:rsid w:val="00D02775"/>
    <w:rsid w:val="00D02BF1"/>
    <w:rsid w:val="00D0357C"/>
    <w:rsid w:val="00D05845"/>
    <w:rsid w:val="00D059DE"/>
    <w:rsid w:val="00D05ABD"/>
    <w:rsid w:val="00D1220D"/>
    <w:rsid w:val="00D12B48"/>
    <w:rsid w:val="00D13607"/>
    <w:rsid w:val="00D137FA"/>
    <w:rsid w:val="00D13B1F"/>
    <w:rsid w:val="00D13FCE"/>
    <w:rsid w:val="00D20D65"/>
    <w:rsid w:val="00D21B1A"/>
    <w:rsid w:val="00D228C2"/>
    <w:rsid w:val="00D2466C"/>
    <w:rsid w:val="00D24AF2"/>
    <w:rsid w:val="00D2523C"/>
    <w:rsid w:val="00D25EB4"/>
    <w:rsid w:val="00D26508"/>
    <w:rsid w:val="00D27BFB"/>
    <w:rsid w:val="00D306D1"/>
    <w:rsid w:val="00D30800"/>
    <w:rsid w:val="00D310F8"/>
    <w:rsid w:val="00D32AD2"/>
    <w:rsid w:val="00D34690"/>
    <w:rsid w:val="00D34786"/>
    <w:rsid w:val="00D35255"/>
    <w:rsid w:val="00D35767"/>
    <w:rsid w:val="00D35B26"/>
    <w:rsid w:val="00D36308"/>
    <w:rsid w:val="00D37BFC"/>
    <w:rsid w:val="00D37D3D"/>
    <w:rsid w:val="00D37E38"/>
    <w:rsid w:val="00D37F94"/>
    <w:rsid w:val="00D4170C"/>
    <w:rsid w:val="00D43A9D"/>
    <w:rsid w:val="00D476D6"/>
    <w:rsid w:val="00D47A8E"/>
    <w:rsid w:val="00D513C7"/>
    <w:rsid w:val="00D52D14"/>
    <w:rsid w:val="00D60596"/>
    <w:rsid w:val="00D61F34"/>
    <w:rsid w:val="00D6537C"/>
    <w:rsid w:val="00D6782B"/>
    <w:rsid w:val="00D712D3"/>
    <w:rsid w:val="00D71422"/>
    <w:rsid w:val="00D72DC6"/>
    <w:rsid w:val="00D72E04"/>
    <w:rsid w:val="00D7368D"/>
    <w:rsid w:val="00D74D1C"/>
    <w:rsid w:val="00D7558D"/>
    <w:rsid w:val="00D818C2"/>
    <w:rsid w:val="00D81D92"/>
    <w:rsid w:val="00D84583"/>
    <w:rsid w:val="00D84904"/>
    <w:rsid w:val="00D87A22"/>
    <w:rsid w:val="00D9134C"/>
    <w:rsid w:val="00D940EC"/>
    <w:rsid w:val="00D964E4"/>
    <w:rsid w:val="00DA0379"/>
    <w:rsid w:val="00DA0E57"/>
    <w:rsid w:val="00DA4975"/>
    <w:rsid w:val="00DA4A4F"/>
    <w:rsid w:val="00DA4EAA"/>
    <w:rsid w:val="00DA7B5F"/>
    <w:rsid w:val="00DB15DE"/>
    <w:rsid w:val="00DB22E4"/>
    <w:rsid w:val="00DB26E9"/>
    <w:rsid w:val="00DB28E2"/>
    <w:rsid w:val="00DB7E3F"/>
    <w:rsid w:val="00DC0BCA"/>
    <w:rsid w:val="00DC0F55"/>
    <w:rsid w:val="00DC11E7"/>
    <w:rsid w:val="00DC2479"/>
    <w:rsid w:val="00DC32E6"/>
    <w:rsid w:val="00DC4C61"/>
    <w:rsid w:val="00DC53A4"/>
    <w:rsid w:val="00DC7023"/>
    <w:rsid w:val="00DC769A"/>
    <w:rsid w:val="00DC7CF5"/>
    <w:rsid w:val="00DD1332"/>
    <w:rsid w:val="00DD2C4D"/>
    <w:rsid w:val="00DD3D86"/>
    <w:rsid w:val="00DD4C43"/>
    <w:rsid w:val="00DD65FD"/>
    <w:rsid w:val="00DD7758"/>
    <w:rsid w:val="00DE17B1"/>
    <w:rsid w:val="00DE1DED"/>
    <w:rsid w:val="00DE54A1"/>
    <w:rsid w:val="00DE5828"/>
    <w:rsid w:val="00DE7E57"/>
    <w:rsid w:val="00DF083D"/>
    <w:rsid w:val="00DF15D2"/>
    <w:rsid w:val="00DF1EC4"/>
    <w:rsid w:val="00DF20A4"/>
    <w:rsid w:val="00DF4325"/>
    <w:rsid w:val="00DF46F1"/>
    <w:rsid w:val="00DF5556"/>
    <w:rsid w:val="00DF6EB3"/>
    <w:rsid w:val="00E006CE"/>
    <w:rsid w:val="00E00C02"/>
    <w:rsid w:val="00E0340B"/>
    <w:rsid w:val="00E0458F"/>
    <w:rsid w:val="00E04A90"/>
    <w:rsid w:val="00E05259"/>
    <w:rsid w:val="00E0551F"/>
    <w:rsid w:val="00E05953"/>
    <w:rsid w:val="00E062F2"/>
    <w:rsid w:val="00E1218B"/>
    <w:rsid w:val="00E12BD2"/>
    <w:rsid w:val="00E135FC"/>
    <w:rsid w:val="00E16C82"/>
    <w:rsid w:val="00E17ECC"/>
    <w:rsid w:val="00E219C7"/>
    <w:rsid w:val="00E2476F"/>
    <w:rsid w:val="00E258FD"/>
    <w:rsid w:val="00E266ED"/>
    <w:rsid w:val="00E26DA4"/>
    <w:rsid w:val="00E27978"/>
    <w:rsid w:val="00E31167"/>
    <w:rsid w:val="00E31859"/>
    <w:rsid w:val="00E32391"/>
    <w:rsid w:val="00E339EE"/>
    <w:rsid w:val="00E362AA"/>
    <w:rsid w:val="00E36D94"/>
    <w:rsid w:val="00E37D71"/>
    <w:rsid w:val="00E4118C"/>
    <w:rsid w:val="00E41E26"/>
    <w:rsid w:val="00E421B4"/>
    <w:rsid w:val="00E425E8"/>
    <w:rsid w:val="00E43157"/>
    <w:rsid w:val="00E461CE"/>
    <w:rsid w:val="00E46CF9"/>
    <w:rsid w:val="00E47FD6"/>
    <w:rsid w:val="00E50E69"/>
    <w:rsid w:val="00E57313"/>
    <w:rsid w:val="00E62935"/>
    <w:rsid w:val="00E639C0"/>
    <w:rsid w:val="00E661A1"/>
    <w:rsid w:val="00E662AE"/>
    <w:rsid w:val="00E671B7"/>
    <w:rsid w:val="00E67A1D"/>
    <w:rsid w:val="00E70AB9"/>
    <w:rsid w:val="00E720CA"/>
    <w:rsid w:val="00E72D63"/>
    <w:rsid w:val="00E742F4"/>
    <w:rsid w:val="00E768DD"/>
    <w:rsid w:val="00E830FB"/>
    <w:rsid w:val="00E831F7"/>
    <w:rsid w:val="00E84EB5"/>
    <w:rsid w:val="00E85662"/>
    <w:rsid w:val="00E85E71"/>
    <w:rsid w:val="00E8718E"/>
    <w:rsid w:val="00E8789F"/>
    <w:rsid w:val="00E87E7E"/>
    <w:rsid w:val="00E90E79"/>
    <w:rsid w:val="00E9153E"/>
    <w:rsid w:val="00E97270"/>
    <w:rsid w:val="00E97371"/>
    <w:rsid w:val="00E97B71"/>
    <w:rsid w:val="00EA14C8"/>
    <w:rsid w:val="00EA3CF8"/>
    <w:rsid w:val="00EA3D34"/>
    <w:rsid w:val="00EA6E14"/>
    <w:rsid w:val="00EA72CC"/>
    <w:rsid w:val="00EB0D40"/>
    <w:rsid w:val="00EB117D"/>
    <w:rsid w:val="00EB454D"/>
    <w:rsid w:val="00EB5678"/>
    <w:rsid w:val="00EC07BB"/>
    <w:rsid w:val="00EC29C0"/>
    <w:rsid w:val="00EC603F"/>
    <w:rsid w:val="00EC7D4E"/>
    <w:rsid w:val="00ED4618"/>
    <w:rsid w:val="00ED5189"/>
    <w:rsid w:val="00ED549D"/>
    <w:rsid w:val="00ED56B9"/>
    <w:rsid w:val="00ED6D8C"/>
    <w:rsid w:val="00ED76BE"/>
    <w:rsid w:val="00ED7798"/>
    <w:rsid w:val="00EE00E9"/>
    <w:rsid w:val="00EE20F9"/>
    <w:rsid w:val="00EE220A"/>
    <w:rsid w:val="00EE32A3"/>
    <w:rsid w:val="00EE57C7"/>
    <w:rsid w:val="00EF128B"/>
    <w:rsid w:val="00EF3BA7"/>
    <w:rsid w:val="00EF6177"/>
    <w:rsid w:val="00EF619B"/>
    <w:rsid w:val="00F00B55"/>
    <w:rsid w:val="00F01DDF"/>
    <w:rsid w:val="00F02AD1"/>
    <w:rsid w:val="00F03366"/>
    <w:rsid w:val="00F03E83"/>
    <w:rsid w:val="00F0433D"/>
    <w:rsid w:val="00F04CC9"/>
    <w:rsid w:val="00F058CA"/>
    <w:rsid w:val="00F06BDE"/>
    <w:rsid w:val="00F06E3A"/>
    <w:rsid w:val="00F07B3D"/>
    <w:rsid w:val="00F10604"/>
    <w:rsid w:val="00F11558"/>
    <w:rsid w:val="00F116D9"/>
    <w:rsid w:val="00F1177B"/>
    <w:rsid w:val="00F11B40"/>
    <w:rsid w:val="00F12929"/>
    <w:rsid w:val="00F14DEF"/>
    <w:rsid w:val="00F17CAE"/>
    <w:rsid w:val="00F24B86"/>
    <w:rsid w:val="00F253CC"/>
    <w:rsid w:val="00F25FD7"/>
    <w:rsid w:val="00F263D0"/>
    <w:rsid w:val="00F335EB"/>
    <w:rsid w:val="00F35331"/>
    <w:rsid w:val="00F3646A"/>
    <w:rsid w:val="00F37106"/>
    <w:rsid w:val="00F402BC"/>
    <w:rsid w:val="00F40859"/>
    <w:rsid w:val="00F44A6C"/>
    <w:rsid w:val="00F44D02"/>
    <w:rsid w:val="00F4564E"/>
    <w:rsid w:val="00F45BFD"/>
    <w:rsid w:val="00F46FA4"/>
    <w:rsid w:val="00F507D9"/>
    <w:rsid w:val="00F50C61"/>
    <w:rsid w:val="00F519CF"/>
    <w:rsid w:val="00F52A1A"/>
    <w:rsid w:val="00F54F33"/>
    <w:rsid w:val="00F56BA5"/>
    <w:rsid w:val="00F571EC"/>
    <w:rsid w:val="00F60E22"/>
    <w:rsid w:val="00F6144E"/>
    <w:rsid w:val="00F61658"/>
    <w:rsid w:val="00F616F5"/>
    <w:rsid w:val="00F64EFD"/>
    <w:rsid w:val="00F65508"/>
    <w:rsid w:val="00F661B5"/>
    <w:rsid w:val="00F70222"/>
    <w:rsid w:val="00F70E52"/>
    <w:rsid w:val="00F72C59"/>
    <w:rsid w:val="00F74EB5"/>
    <w:rsid w:val="00F7768B"/>
    <w:rsid w:val="00F77A16"/>
    <w:rsid w:val="00F81395"/>
    <w:rsid w:val="00F81BB8"/>
    <w:rsid w:val="00F85195"/>
    <w:rsid w:val="00F864D3"/>
    <w:rsid w:val="00F87CC9"/>
    <w:rsid w:val="00F9033C"/>
    <w:rsid w:val="00F90C36"/>
    <w:rsid w:val="00F90D50"/>
    <w:rsid w:val="00F917D1"/>
    <w:rsid w:val="00F929D5"/>
    <w:rsid w:val="00F9339C"/>
    <w:rsid w:val="00F943C5"/>
    <w:rsid w:val="00F94B68"/>
    <w:rsid w:val="00F95692"/>
    <w:rsid w:val="00F9653B"/>
    <w:rsid w:val="00FA64B4"/>
    <w:rsid w:val="00FB21FD"/>
    <w:rsid w:val="00FB3019"/>
    <w:rsid w:val="00FB625A"/>
    <w:rsid w:val="00FB62CF"/>
    <w:rsid w:val="00FB74E7"/>
    <w:rsid w:val="00FC0921"/>
    <w:rsid w:val="00FC2840"/>
    <w:rsid w:val="00FC5C76"/>
    <w:rsid w:val="00FD0388"/>
    <w:rsid w:val="00FD1C4B"/>
    <w:rsid w:val="00FD3C3B"/>
    <w:rsid w:val="00FE07DD"/>
    <w:rsid w:val="00FE0E9F"/>
    <w:rsid w:val="00FE1799"/>
    <w:rsid w:val="00FE4FF0"/>
    <w:rsid w:val="00FE562A"/>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2E5A"/>
    <w:rsid w:val="00391796"/>
    <w:rsid w:val="00394049"/>
    <w:rsid w:val="003946EF"/>
    <w:rsid w:val="003B1905"/>
    <w:rsid w:val="003F5B78"/>
    <w:rsid w:val="00422954"/>
    <w:rsid w:val="004738BD"/>
    <w:rsid w:val="004835D0"/>
    <w:rsid w:val="004A5F7A"/>
    <w:rsid w:val="004F2DF8"/>
    <w:rsid w:val="007F0D17"/>
    <w:rsid w:val="0080177C"/>
    <w:rsid w:val="00880DCD"/>
    <w:rsid w:val="0089755A"/>
    <w:rsid w:val="008A0CF8"/>
    <w:rsid w:val="008A11D4"/>
    <w:rsid w:val="00911FF1"/>
    <w:rsid w:val="0093736B"/>
    <w:rsid w:val="00967EA0"/>
    <w:rsid w:val="009A261B"/>
    <w:rsid w:val="009B01E7"/>
    <w:rsid w:val="00AA6889"/>
    <w:rsid w:val="00AC15A4"/>
    <w:rsid w:val="00B0336C"/>
    <w:rsid w:val="00C418BA"/>
    <w:rsid w:val="00C936CE"/>
    <w:rsid w:val="00CB2968"/>
    <w:rsid w:val="00CC7CBE"/>
    <w:rsid w:val="00CE0B0A"/>
    <w:rsid w:val="00D15BEA"/>
    <w:rsid w:val="00D339F1"/>
    <w:rsid w:val="00DE2769"/>
    <w:rsid w:val="00E36AB0"/>
    <w:rsid w:val="00E75B74"/>
    <w:rsid w:val="00F00D2F"/>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AE2A-B59E-4B66-8FF2-FF8C9CCC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171/17</dc:title>
  <dc:creator/>
  <cp:lastModifiedBy/>
  <cp:revision>1</cp:revision>
  <dcterms:created xsi:type="dcterms:W3CDTF">2018-04-02T12:20:00Z</dcterms:created>
  <dcterms:modified xsi:type="dcterms:W3CDTF">2018-04-02T12:21:00Z</dcterms:modified>
</cp:coreProperties>
</file>