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62DF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554C05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37F1">
                              <w:rPr>
                                <w:rFonts w:asciiTheme="majorHAnsi" w:hAnsiTheme="majorHAnsi" w:cs="Arial"/>
                                <w:b/>
                                <w:bCs/>
                                <w:color w:val="0D0D0D" w:themeColor="text1" w:themeTint="F2"/>
                                <w:sz w:val="36"/>
                                <w:szCs w:val="22"/>
                                <w:lang w:val="es-ES_tradnl"/>
                              </w:rPr>
                              <w:t>174</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6CA11F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45BA">
                              <w:rPr>
                                <w:rFonts w:asciiTheme="majorHAnsi" w:hAnsiTheme="majorHAnsi" w:cs="Arial"/>
                                <w:b/>
                                <w:color w:val="0D0D0D" w:themeColor="text1" w:themeTint="F2"/>
                                <w:sz w:val="36"/>
                                <w:szCs w:val="22"/>
                                <w:lang w:val="es-ES_tradnl"/>
                              </w:rPr>
                              <w:t>313</w:t>
                            </w:r>
                            <w:r w:rsidR="00246D1F" w:rsidRPr="004E2649">
                              <w:rPr>
                                <w:rFonts w:asciiTheme="majorHAnsi" w:hAnsiTheme="majorHAnsi" w:cs="Arial"/>
                                <w:b/>
                                <w:color w:val="0D0D0D" w:themeColor="text1" w:themeTint="F2"/>
                                <w:sz w:val="36"/>
                                <w:szCs w:val="22"/>
                                <w:lang w:val="es-ES_tradnl"/>
                              </w:rPr>
                              <w:t>-</w:t>
                            </w:r>
                            <w:r w:rsidR="005945B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F7E98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53D74B4" w:rsidR="005B52B0" w:rsidRPr="0010736F" w:rsidRDefault="00556053" w:rsidP="0055605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EDUARDO ALEJANDRO CAMPOS BARRA Y </w:t>
                            </w:r>
                            <w:r w:rsidR="00B75324">
                              <w:rPr>
                                <w:rFonts w:asciiTheme="majorHAnsi" w:hAnsiTheme="majorHAnsi" w:cs="Arial"/>
                                <w:color w:val="0D0D0D" w:themeColor="text1" w:themeTint="F2"/>
                                <w:szCs w:val="22"/>
                                <w:lang w:val="es-ES_tradnl"/>
                              </w:rPr>
                              <w:t>FAMILIA</w:t>
                            </w:r>
                          </w:p>
                          <w:bookmarkEnd w:id="0"/>
                          <w:p w14:paraId="35068D0D" w14:textId="5D3E8079" w:rsidR="005B52B0" w:rsidRPr="0010736F" w:rsidRDefault="005945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554C05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37F1">
                        <w:rPr>
                          <w:rFonts w:asciiTheme="majorHAnsi" w:hAnsiTheme="majorHAnsi" w:cs="Arial"/>
                          <w:b/>
                          <w:bCs/>
                          <w:color w:val="0D0D0D" w:themeColor="text1" w:themeTint="F2"/>
                          <w:sz w:val="36"/>
                          <w:szCs w:val="22"/>
                          <w:lang w:val="es-ES_tradnl"/>
                        </w:rPr>
                        <w:t>174</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6CA11F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945BA">
                        <w:rPr>
                          <w:rFonts w:asciiTheme="majorHAnsi" w:hAnsiTheme="majorHAnsi" w:cs="Arial"/>
                          <w:b/>
                          <w:color w:val="0D0D0D" w:themeColor="text1" w:themeTint="F2"/>
                          <w:sz w:val="36"/>
                          <w:szCs w:val="22"/>
                          <w:lang w:val="es-ES_tradnl"/>
                        </w:rPr>
                        <w:t>313</w:t>
                      </w:r>
                      <w:r w:rsidR="00246D1F" w:rsidRPr="004E2649">
                        <w:rPr>
                          <w:rFonts w:asciiTheme="majorHAnsi" w:hAnsiTheme="majorHAnsi" w:cs="Arial"/>
                          <w:b/>
                          <w:color w:val="0D0D0D" w:themeColor="text1" w:themeTint="F2"/>
                          <w:sz w:val="36"/>
                          <w:szCs w:val="22"/>
                          <w:lang w:val="es-ES_tradnl"/>
                        </w:rPr>
                        <w:t>-</w:t>
                      </w:r>
                      <w:r w:rsidR="005945B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F7E98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3D74B4" w:rsidR="005B52B0" w:rsidRPr="0010736F" w:rsidRDefault="00556053" w:rsidP="0055605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EDUARDO ALEJANDRO CAMPOS BARRA Y </w:t>
                      </w:r>
                      <w:r w:rsidR="00B75324">
                        <w:rPr>
                          <w:rFonts w:asciiTheme="majorHAnsi" w:hAnsiTheme="majorHAnsi" w:cs="Arial"/>
                          <w:color w:val="0D0D0D" w:themeColor="text1" w:themeTint="F2"/>
                          <w:szCs w:val="22"/>
                          <w:lang w:val="es-ES_tradnl"/>
                        </w:rPr>
                        <w:t>FAMILIA</w:t>
                      </w:r>
                    </w:p>
                    <w:bookmarkEnd w:id="1"/>
                    <w:p w14:paraId="35068D0D" w14:textId="5D3E8079" w:rsidR="005B52B0" w:rsidRPr="0010736F" w:rsidRDefault="005945B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DD188BF"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4BC90A6" w:rsidR="00627C9F" w:rsidRPr="00935F06" w:rsidRDefault="008D37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196</w:t>
                            </w:r>
                          </w:p>
                          <w:p w14:paraId="69373ED2" w14:textId="59FD507F" w:rsidR="00627C9F" w:rsidRPr="00783013" w:rsidRDefault="008D37F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783013">
                              <w:rPr>
                                <w:rFonts w:asciiTheme="minorHAnsi" w:hAnsiTheme="minorHAnsi"/>
                                <w:color w:val="FFFFFF" w:themeColor="background1"/>
                                <w:sz w:val="22"/>
                                <w:lang w:val="es-ES"/>
                              </w:rPr>
                              <w:t xml:space="preserve"> 201</w:t>
                            </w:r>
                            <w:r w:rsidR="008C5751" w:rsidRPr="00783013">
                              <w:rPr>
                                <w:rFonts w:asciiTheme="minorHAnsi" w:hAnsiTheme="minorHAnsi"/>
                                <w:color w:val="FFFFFF" w:themeColor="background1"/>
                                <w:sz w:val="22"/>
                                <w:lang w:val="es-ES"/>
                              </w:rPr>
                              <w:t>9</w:t>
                            </w:r>
                          </w:p>
                          <w:p w14:paraId="0771DB5B" w14:textId="77777777" w:rsidR="00627C9F" w:rsidRPr="00783013" w:rsidRDefault="00E0340B" w:rsidP="007A5817">
                            <w:pPr>
                              <w:spacing w:line="276" w:lineRule="auto"/>
                              <w:jc w:val="right"/>
                              <w:rPr>
                                <w:rFonts w:asciiTheme="minorHAnsi" w:hAnsiTheme="minorHAnsi"/>
                                <w:color w:val="FFFFFF" w:themeColor="background1"/>
                                <w:sz w:val="22"/>
                                <w:lang w:val="es-ES"/>
                              </w:rPr>
                            </w:pPr>
                            <w:r w:rsidRPr="00783013">
                              <w:rPr>
                                <w:rFonts w:asciiTheme="minorHAnsi" w:hAnsiTheme="minorHAnsi"/>
                                <w:color w:val="FFFFFF" w:themeColor="background1"/>
                                <w:sz w:val="22"/>
                                <w:lang w:val="es-ES"/>
                              </w:rPr>
                              <w:t xml:space="preserve">Original: </w:t>
                            </w:r>
                            <w:r w:rsidR="008B12F5" w:rsidRPr="00783013">
                              <w:rPr>
                                <w:rFonts w:asciiTheme="minorHAnsi" w:hAnsiTheme="minorHAnsi"/>
                                <w:color w:val="FFFFFF" w:themeColor="background1"/>
                                <w:sz w:val="22"/>
                                <w:lang w:val="es-ES"/>
                              </w:rPr>
                              <w:t>e</w:t>
                            </w:r>
                            <w:r w:rsidR="00627C9F" w:rsidRPr="00783013">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DD188BF"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74BC90A6" w:rsidR="00627C9F" w:rsidRPr="00935F06" w:rsidRDefault="008D37F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196</w:t>
                      </w:r>
                    </w:p>
                    <w:p w14:paraId="69373ED2" w14:textId="59FD507F" w:rsidR="00627C9F" w:rsidRPr="00783013" w:rsidRDefault="008D37F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783013">
                        <w:rPr>
                          <w:rFonts w:asciiTheme="minorHAnsi" w:hAnsiTheme="minorHAnsi"/>
                          <w:color w:val="FFFFFF" w:themeColor="background1"/>
                          <w:sz w:val="22"/>
                          <w:lang w:val="es-ES"/>
                        </w:rPr>
                        <w:t xml:space="preserve"> 201</w:t>
                      </w:r>
                      <w:r w:rsidR="008C5751" w:rsidRPr="00783013">
                        <w:rPr>
                          <w:rFonts w:asciiTheme="minorHAnsi" w:hAnsiTheme="minorHAnsi"/>
                          <w:color w:val="FFFFFF" w:themeColor="background1"/>
                          <w:sz w:val="22"/>
                          <w:lang w:val="es-ES"/>
                        </w:rPr>
                        <w:t>9</w:t>
                      </w:r>
                    </w:p>
                    <w:p w14:paraId="0771DB5B" w14:textId="77777777" w:rsidR="00627C9F" w:rsidRPr="00783013" w:rsidRDefault="00E0340B" w:rsidP="007A5817">
                      <w:pPr>
                        <w:spacing w:line="276" w:lineRule="auto"/>
                        <w:jc w:val="right"/>
                        <w:rPr>
                          <w:rFonts w:asciiTheme="minorHAnsi" w:hAnsiTheme="minorHAnsi"/>
                          <w:color w:val="FFFFFF" w:themeColor="background1"/>
                          <w:sz w:val="22"/>
                          <w:lang w:val="es-ES"/>
                        </w:rPr>
                      </w:pPr>
                      <w:r w:rsidRPr="00783013">
                        <w:rPr>
                          <w:rFonts w:asciiTheme="minorHAnsi" w:hAnsiTheme="minorHAnsi"/>
                          <w:color w:val="FFFFFF" w:themeColor="background1"/>
                          <w:sz w:val="22"/>
                          <w:lang w:val="es-ES"/>
                        </w:rPr>
                        <w:t xml:space="preserve">Original: </w:t>
                      </w:r>
                      <w:r w:rsidR="008B12F5" w:rsidRPr="00783013">
                        <w:rPr>
                          <w:rFonts w:asciiTheme="minorHAnsi" w:hAnsiTheme="minorHAnsi"/>
                          <w:color w:val="FFFFFF" w:themeColor="background1"/>
                          <w:sz w:val="22"/>
                          <w:lang w:val="es-ES"/>
                        </w:rPr>
                        <w:t>e</w:t>
                      </w:r>
                      <w:r w:rsidR="00627C9F" w:rsidRPr="00783013">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CA8F1" w14:textId="1C6EA0C8" w:rsidR="008D37F1" w:rsidRPr="00890650" w:rsidRDefault="008D37F1" w:rsidP="008D37F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2A1B8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83CA8F1" w14:textId="1C6EA0C8" w:rsidR="008D37F1" w:rsidRPr="00890650" w:rsidRDefault="008D37F1" w:rsidP="008D37F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2A1B8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8064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37F1" w:rsidRPr="008D37F1">
                              <w:rPr>
                                <w:rFonts w:asciiTheme="majorHAnsi" w:hAnsiTheme="majorHAnsi"/>
                                <w:color w:val="595959" w:themeColor="text1" w:themeTint="A6"/>
                                <w:sz w:val="18"/>
                                <w:szCs w:val="18"/>
                                <w:lang w:val="pt-BR"/>
                              </w:rPr>
                              <w:t>174</w:t>
                            </w:r>
                            <w:r w:rsidR="007B05C4" w:rsidRPr="008D37F1">
                              <w:rPr>
                                <w:rFonts w:asciiTheme="majorHAnsi" w:hAnsiTheme="majorHAnsi"/>
                                <w:color w:val="595959" w:themeColor="text1" w:themeTint="A6"/>
                                <w:sz w:val="18"/>
                                <w:szCs w:val="18"/>
                                <w:lang w:val="pt-BR"/>
                              </w:rPr>
                              <w:t>/</w:t>
                            </w:r>
                            <w:r w:rsidR="008D37F1" w:rsidRPr="008D37F1">
                              <w:rPr>
                                <w:rFonts w:asciiTheme="majorHAnsi" w:hAnsiTheme="majorHAnsi"/>
                                <w:color w:val="595959" w:themeColor="text1" w:themeTint="A6"/>
                                <w:sz w:val="18"/>
                                <w:szCs w:val="18"/>
                                <w:lang w:val="pt-BR"/>
                              </w:rPr>
                              <w:t>19</w:t>
                            </w:r>
                            <w:r w:rsidRPr="008D37F1">
                              <w:rPr>
                                <w:rFonts w:asciiTheme="majorHAnsi" w:hAnsiTheme="majorHAnsi"/>
                                <w:color w:val="595959" w:themeColor="text1" w:themeTint="A6"/>
                                <w:sz w:val="18"/>
                                <w:szCs w:val="18"/>
                                <w:lang w:val="pt-BR"/>
                              </w:rPr>
                              <w:t xml:space="preserve">. </w:t>
                            </w:r>
                            <w:r w:rsidR="002A1B8E">
                              <w:rPr>
                                <w:rFonts w:asciiTheme="majorHAnsi" w:hAnsiTheme="majorHAnsi"/>
                                <w:color w:val="595959" w:themeColor="text1" w:themeTint="A6"/>
                                <w:sz w:val="18"/>
                                <w:szCs w:val="18"/>
                                <w:lang w:val="pt-BR"/>
                              </w:rPr>
                              <w:t xml:space="preserve">Petición </w:t>
                            </w:r>
                            <w:r w:rsidR="007B27F4">
                              <w:rPr>
                                <w:rFonts w:asciiTheme="majorHAnsi" w:hAnsiTheme="majorHAnsi"/>
                                <w:color w:val="595959" w:themeColor="text1" w:themeTint="A6"/>
                                <w:sz w:val="18"/>
                                <w:szCs w:val="18"/>
                                <w:lang w:val="es-ES_tradnl"/>
                              </w:rPr>
                              <w:t xml:space="preserve">P-313-11. </w:t>
                            </w:r>
                            <w:r w:rsidRPr="00890650">
                              <w:rPr>
                                <w:rFonts w:asciiTheme="majorHAnsi" w:hAnsiTheme="majorHAnsi"/>
                                <w:color w:val="595959" w:themeColor="text1" w:themeTint="A6"/>
                                <w:sz w:val="18"/>
                                <w:szCs w:val="18"/>
                                <w:lang w:val="es-ES_tradnl"/>
                              </w:rPr>
                              <w:t xml:space="preserve">Admisibilidad. </w:t>
                            </w:r>
                            <w:r w:rsidR="007B27F4" w:rsidRPr="007B27F4">
                              <w:rPr>
                                <w:rFonts w:asciiTheme="majorHAnsi" w:hAnsiTheme="majorHAnsi"/>
                                <w:color w:val="595959" w:themeColor="text1" w:themeTint="A6"/>
                                <w:sz w:val="18"/>
                                <w:szCs w:val="18"/>
                                <w:lang w:val="es-ES_tradnl"/>
                              </w:rPr>
                              <w:t>Eduardo Alejandro Campos Barra y familia</w:t>
                            </w:r>
                            <w:r w:rsidRPr="00890650">
                              <w:rPr>
                                <w:rFonts w:asciiTheme="majorHAnsi" w:hAnsiTheme="majorHAnsi"/>
                                <w:color w:val="595959" w:themeColor="text1" w:themeTint="A6"/>
                                <w:sz w:val="18"/>
                                <w:szCs w:val="18"/>
                                <w:lang w:val="es-ES_tradnl"/>
                              </w:rPr>
                              <w:t>.</w:t>
                            </w:r>
                            <w:r w:rsidR="00E039DF">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8D37F1">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B80643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D37F1" w:rsidRPr="008D37F1">
                        <w:rPr>
                          <w:rFonts w:asciiTheme="majorHAnsi" w:hAnsiTheme="majorHAnsi"/>
                          <w:color w:val="595959" w:themeColor="text1" w:themeTint="A6"/>
                          <w:sz w:val="18"/>
                          <w:szCs w:val="18"/>
                          <w:lang w:val="pt-BR"/>
                        </w:rPr>
                        <w:t>174</w:t>
                      </w:r>
                      <w:r w:rsidR="007B05C4" w:rsidRPr="008D37F1">
                        <w:rPr>
                          <w:rFonts w:asciiTheme="majorHAnsi" w:hAnsiTheme="majorHAnsi"/>
                          <w:color w:val="595959" w:themeColor="text1" w:themeTint="A6"/>
                          <w:sz w:val="18"/>
                          <w:szCs w:val="18"/>
                          <w:lang w:val="pt-BR"/>
                        </w:rPr>
                        <w:t>/</w:t>
                      </w:r>
                      <w:r w:rsidR="008D37F1" w:rsidRPr="008D37F1">
                        <w:rPr>
                          <w:rFonts w:asciiTheme="majorHAnsi" w:hAnsiTheme="majorHAnsi"/>
                          <w:color w:val="595959" w:themeColor="text1" w:themeTint="A6"/>
                          <w:sz w:val="18"/>
                          <w:szCs w:val="18"/>
                          <w:lang w:val="pt-BR"/>
                        </w:rPr>
                        <w:t>19</w:t>
                      </w:r>
                      <w:r w:rsidRPr="008D37F1">
                        <w:rPr>
                          <w:rFonts w:asciiTheme="majorHAnsi" w:hAnsiTheme="majorHAnsi"/>
                          <w:color w:val="595959" w:themeColor="text1" w:themeTint="A6"/>
                          <w:sz w:val="18"/>
                          <w:szCs w:val="18"/>
                          <w:lang w:val="pt-BR"/>
                        </w:rPr>
                        <w:t xml:space="preserve">. </w:t>
                      </w:r>
                      <w:r w:rsidR="002A1B8E">
                        <w:rPr>
                          <w:rFonts w:asciiTheme="majorHAnsi" w:hAnsiTheme="majorHAnsi"/>
                          <w:color w:val="595959" w:themeColor="text1" w:themeTint="A6"/>
                          <w:sz w:val="18"/>
                          <w:szCs w:val="18"/>
                          <w:lang w:val="pt-BR"/>
                        </w:rPr>
                        <w:t xml:space="preserve">Petición </w:t>
                      </w:r>
                      <w:r w:rsidR="007B27F4">
                        <w:rPr>
                          <w:rFonts w:asciiTheme="majorHAnsi" w:hAnsiTheme="majorHAnsi"/>
                          <w:color w:val="595959" w:themeColor="text1" w:themeTint="A6"/>
                          <w:sz w:val="18"/>
                          <w:szCs w:val="18"/>
                          <w:lang w:val="es-ES_tradnl"/>
                        </w:rPr>
                        <w:t xml:space="preserve">P-313-11. </w:t>
                      </w:r>
                      <w:r w:rsidRPr="00890650">
                        <w:rPr>
                          <w:rFonts w:asciiTheme="majorHAnsi" w:hAnsiTheme="majorHAnsi"/>
                          <w:color w:val="595959" w:themeColor="text1" w:themeTint="A6"/>
                          <w:sz w:val="18"/>
                          <w:szCs w:val="18"/>
                          <w:lang w:val="es-ES_tradnl"/>
                        </w:rPr>
                        <w:t xml:space="preserve">Admisibilidad. </w:t>
                      </w:r>
                      <w:r w:rsidR="007B27F4" w:rsidRPr="007B27F4">
                        <w:rPr>
                          <w:rFonts w:asciiTheme="majorHAnsi" w:hAnsiTheme="majorHAnsi"/>
                          <w:color w:val="595959" w:themeColor="text1" w:themeTint="A6"/>
                          <w:sz w:val="18"/>
                          <w:szCs w:val="18"/>
                          <w:lang w:val="es-ES_tradnl"/>
                        </w:rPr>
                        <w:t>Eduardo Alejandro Campos Barra y familia</w:t>
                      </w:r>
                      <w:r w:rsidRPr="00890650">
                        <w:rPr>
                          <w:rFonts w:asciiTheme="majorHAnsi" w:hAnsiTheme="majorHAnsi"/>
                          <w:color w:val="595959" w:themeColor="text1" w:themeTint="A6"/>
                          <w:sz w:val="18"/>
                          <w:szCs w:val="18"/>
                          <w:lang w:val="es-ES_tradnl"/>
                        </w:rPr>
                        <w:t>.</w:t>
                      </w:r>
                      <w:r w:rsidR="00E039DF">
                        <w:rPr>
                          <w:rFonts w:asciiTheme="majorHAnsi" w:hAnsiTheme="majorHAnsi"/>
                          <w:color w:val="595959" w:themeColor="text1" w:themeTint="A6"/>
                          <w:sz w:val="18"/>
                          <w:szCs w:val="18"/>
                          <w:lang w:val="es-ES_tradnl"/>
                        </w:rPr>
                        <w:t xml:space="preserve"> Chile.</w:t>
                      </w:r>
                      <w:r w:rsidRPr="00890650">
                        <w:rPr>
                          <w:rFonts w:asciiTheme="majorHAnsi" w:hAnsiTheme="majorHAnsi"/>
                          <w:color w:val="595959" w:themeColor="text1" w:themeTint="A6"/>
                          <w:sz w:val="18"/>
                          <w:szCs w:val="18"/>
                          <w:lang w:val="es-ES_tradnl"/>
                        </w:rPr>
                        <w:t xml:space="preserve"> </w:t>
                      </w:r>
                      <w:r w:rsidR="008D37F1">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B65B135" w:rsidR="003239B8" w:rsidRPr="00006B74" w:rsidRDefault="00F859C1" w:rsidP="008D2290">
            <w:pPr>
              <w:jc w:val="both"/>
              <w:rPr>
                <w:rFonts w:ascii="Cambria" w:hAnsi="Cambria"/>
                <w:bCs/>
                <w:sz w:val="19"/>
                <w:szCs w:val="19"/>
                <w:lang w:val="es-ES"/>
              </w:rPr>
            </w:pPr>
            <w:r>
              <w:rPr>
                <w:rFonts w:ascii="Cambria" w:hAnsi="Cambria"/>
                <w:bCs/>
                <w:sz w:val="19"/>
                <w:szCs w:val="19"/>
                <w:lang w:val="es-ES"/>
              </w:rPr>
              <w:t xml:space="preserve">Nelson </w:t>
            </w:r>
            <w:proofErr w:type="spellStart"/>
            <w:r>
              <w:rPr>
                <w:rFonts w:ascii="Cambria" w:hAnsi="Cambria"/>
                <w:bCs/>
                <w:sz w:val="19"/>
                <w:szCs w:val="19"/>
                <w:lang w:val="es-ES"/>
              </w:rPr>
              <w:t>Caucoto</w:t>
            </w:r>
            <w:proofErr w:type="spellEnd"/>
            <w:r>
              <w:rPr>
                <w:rStyle w:val="FootnoteReference"/>
                <w:rFonts w:ascii="Cambria" w:hAnsi="Cambria"/>
                <w:bCs/>
                <w:sz w:val="19"/>
                <w:szCs w:val="19"/>
                <w:lang w:val="es-ES"/>
              </w:rPr>
              <w:footnoteReference w:id="2"/>
            </w:r>
          </w:p>
        </w:tc>
      </w:tr>
      <w:tr w:rsidR="003239B8" w:rsidRPr="0085226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F23E13"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77B53F70" w:rsidR="003239B8" w:rsidRPr="00006B74" w:rsidRDefault="00516834" w:rsidP="00516834">
            <w:pPr>
              <w:jc w:val="both"/>
              <w:rPr>
                <w:rFonts w:ascii="Cambria" w:hAnsi="Cambria"/>
                <w:bCs/>
                <w:sz w:val="19"/>
                <w:szCs w:val="19"/>
                <w:lang w:val="es-ES"/>
              </w:rPr>
            </w:pPr>
            <w:r w:rsidRPr="007A5CC7">
              <w:rPr>
                <w:rFonts w:ascii="Cambria" w:hAnsi="Cambria"/>
                <w:bCs/>
                <w:sz w:val="19"/>
                <w:szCs w:val="19"/>
                <w:lang w:val="es-ES"/>
              </w:rPr>
              <w:t>Eduardo Alejandro Campos Barra</w:t>
            </w:r>
            <w:r w:rsidR="007A5CC7">
              <w:rPr>
                <w:rFonts w:ascii="Cambria" w:hAnsi="Cambria"/>
                <w:bCs/>
                <w:sz w:val="19"/>
                <w:szCs w:val="19"/>
                <w:lang w:val="es-ES"/>
              </w:rPr>
              <w:t xml:space="preserve"> y familia</w:t>
            </w:r>
            <w:r w:rsidR="007A5CC7">
              <w:rPr>
                <w:rStyle w:val="FootnoteReference"/>
                <w:rFonts w:ascii="Cambria" w:hAnsi="Cambria"/>
                <w:bCs/>
                <w:sz w:val="19"/>
                <w:szCs w:val="19"/>
                <w:lang w:val="es-ES"/>
              </w:rPr>
              <w:footnoteReference w:id="3"/>
            </w:r>
          </w:p>
        </w:tc>
      </w:tr>
      <w:tr w:rsidR="003239B8" w:rsidRPr="00AA2B0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DEE6520" w:rsidR="003239B8" w:rsidRPr="00006B74" w:rsidRDefault="003D74B8" w:rsidP="008D2290">
            <w:pPr>
              <w:jc w:val="both"/>
              <w:rPr>
                <w:rFonts w:ascii="Cambria" w:hAnsi="Cambria"/>
                <w:bCs/>
                <w:sz w:val="19"/>
                <w:szCs w:val="19"/>
                <w:lang w:val="es-ES"/>
              </w:rPr>
            </w:pPr>
            <w:r w:rsidRPr="00E421E8">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4"/>
            </w:r>
          </w:p>
        </w:tc>
      </w:tr>
      <w:tr w:rsidR="00223A29" w:rsidRPr="0085226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177E0774" w:rsidR="00223A29" w:rsidRPr="00006B74" w:rsidRDefault="003D74B8" w:rsidP="000A2A50">
            <w:pPr>
              <w:jc w:val="both"/>
              <w:rPr>
                <w:rFonts w:ascii="Cambria" w:hAnsi="Cambria"/>
                <w:bCs/>
                <w:sz w:val="19"/>
                <w:szCs w:val="19"/>
                <w:lang w:val="es-ES"/>
              </w:rPr>
            </w:pPr>
            <w:r w:rsidRPr="00E421E8">
              <w:rPr>
                <w:rFonts w:ascii="Cambria" w:hAnsi="Cambria"/>
                <w:bCs/>
                <w:sz w:val="19"/>
                <w:szCs w:val="19"/>
                <w:lang w:val="es-ES"/>
              </w:rPr>
              <w:t xml:space="preserve">Artículos </w:t>
            </w:r>
            <w:r w:rsidRPr="00730EA9">
              <w:rPr>
                <w:rFonts w:ascii="Cambria" w:hAnsi="Cambria"/>
                <w:bCs/>
                <w:sz w:val="19"/>
                <w:szCs w:val="19"/>
                <w:lang w:val="es-ES"/>
              </w:rPr>
              <w:t>8 (garantías judiciales), 25 (protección judicial) de la Convención Americana sobre Derechos Humano</w:t>
            </w:r>
            <w:r w:rsidR="00880B79">
              <w:rPr>
                <w:rFonts w:ascii="Cambria" w:hAnsi="Cambria"/>
                <w:bCs/>
                <w:sz w:val="19"/>
                <w:szCs w:val="19"/>
                <w:lang w:val="es-ES"/>
              </w:rPr>
              <w:t>s</w:t>
            </w:r>
            <w:r w:rsidRPr="00730EA9">
              <w:rPr>
                <w:rStyle w:val="FootnoteReference"/>
                <w:rFonts w:ascii="Cambria" w:hAnsi="Cambria"/>
                <w:bCs/>
                <w:sz w:val="19"/>
                <w:szCs w:val="19"/>
                <w:lang w:val="es-ES"/>
              </w:rPr>
              <w:footnoteReference w:id="5"/>
            </w:r>
            <w:r w:rsidRPr="00730EA9">
              <w:rPr>
                <w:rFonts w:ascii="Cambria" w:hAnsi="Cambria"/>
                <w:bCs/>
                <w:sz w:val="19"/>
                <w:szCs w:val="19"/>
                <w:lang w:val="es-ES"/>
              </w:rPr>
              <w:t xml:space="preserve"> en relación con sus artículos 1.1 (obligación de respetar los derechos) y 2 (deber de adoptar disposiciones de derechos internos)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0F82CCB6" w:rsidR="004C2312" w:rsidRPr="00C319E0" w:rsidRDefault="007C6F9C" w:rsidP="002625EA">
            <w:pPr>
              <w:jc w:val="both"/>
              <w:rPr>
                <w:rFonts w:ascii="Cambria" w:hAnsi="Cambria"/>
                <w:bCs/>
                <w:sz w:val="19"/>
                <w:szCs w:val="19"/>
                <w:lang w:val="es-ES"/>
              </w:rPr>
            </w:pPr>
            <w:r w:rsidRPr="00C319E0">
              <w:rPr>
                <w:rFonts w:ascii="Cambria" w:hAnsi="Cambria"/>
                <w:bCs/>
                <w:sz w:val="19"/>
                <w:szCs w:val="19"/>
                <w:lang w:val="es-ES"/>
              </w:rPr>
              <w:t>6 de marzo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27F41239" w:rsidR="004C2312" w:rsidRPr="00C319E0" w:rsidRDefault="007C6F9C" w:rsidP="008D2290">
            <w:pPr>
              <w:jc w:val="both"/>
              <w:rPr>
                <w:rFonts w:ascii="Cambria" w:hAnsi="Cambria"/>
                <w:bCs/>
                <w:sz w:val="19"/>
                <w:szCs w:val="19"/>
                <w:lang w:val="es-ES"/>
              </w:rPr>
            </w:pPr>
            <w:r w:rsidRPr="00C319E0">
              <w:rPr>
                <w:rFonts w:ascii="Cambria" w:hAnsi="Cambria"/>
                <w:bCs/>
                <w:sz w:val="19"/>
                <w:szCs w:val="19"/>
                <w:lang w:val="es-ES"/>
              </w:rPr>
              <w:t>14 de junio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596BEB36" w:rsidR="00F06354" w:rsidRPr="00C319E0" w:rsidRDefault="007C6F9C" w:rsidP="00F06354">
            <w:pPr>
              <w:jc w:val="both"/>
              <w:rPr>
                <w:rFonts w:ascii="Cambria" w:hAnsi="Cambria"/>
                <w:bCs/>
                <w:sz w:val="19"/>
                <w:szCs w:val="19"/>
                <w:lang w:val="es-ES"/>
              </w:rPr>
            </w:pPr>
            <w:r w:rsidRPr="00C319E0">
              <w:rPr>
                <w:rFonts w:ascii="Cambria" w:hAnsi="Cambria"/>
                <w:bCs/>
                <w:sz w:val="19"/>
                <w:szCs w:val="19"/>
                <w:lang w:val="es-ES"/>
              </w:rPr>
              <w:t>26 de diciembre de 2017</w:t>
            </w:r>
          </w:p>
        </w:tc>
      </w:tr>
      <w:tr w:rsidR="00F06354" w:rsidRPr="005945B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1C2B584A" w:rsidR="00F06354" w:rsidRPr="00C319E0" w:rsidRDefault="007C6F9C" w:rsidP="00D77503">
            <w:pPr>
              <w:jc w:val="both"/>
              <w:rPr>
                <w:rFonts w:ascii="Cambria" w:hAnsi="Cambria"/>
                <w:bCs/>
                <w:sz w:val="19"/>
                <w:szCs w:val="19"/>
                <w:lang w:val="es-ES"/>
              </w:rPr>
            </w:pPr>
            <w:r w:rsidRPr="00C319E0">
              <w:rPr>
                <w:rFonts w:ascii="Cambria" w:hAnsi="Cambria"/>
                <w:bCs/>
                <w:sz w:val="19"/>
                <w:szCs w:val="19"/>
                <w:lang w:val="es-ES"/>
              </w:rPr>
              <w:t>30 de enero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45E6CCA0" w:rsidR="00F06354" w:rsidRPr="00C319E0" w:rsidRDefault="007C6F9C" w:rsidP="00F06354">
            <w:pPr>
              <w:jc w:val="both"/>
              <w:rPr>
                <w:rFonts w:ascii="Cambria" w:hAnsi="Cambria"/>
                <w:bCs/>
                <w:sz w:val="19"/>
                <w:szCs w:val="19"/>
                <w:lang w:val="es-ES"/>
              </w:rPr>
            </w:pPr>
            <w:r w:rsidRPr="00C319E0">
              <w:rPr>
                <w:rFonts w:ascii="Cambria" w:hAnsi="Cambria"/>
                <w:bCs/>
                <w:sz w:val="19"/>
                <w:szCs w:val="19"/>
                <w:lang w:val="es-ES"/>
              </w:rPr>
              <w:t>23 de mayo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3290BAC7" w:rsidR="003239B8" w:rsidRPr="009D3880" w:rsidRDefault="009D3880" w:rsidP="008D2290">
            <w:pPr>
              <w:rPr>
                <w:rFonts w:asciiTheme="majorHAnsi" w:hAnsiTheme="majorHAnsi"/>
                <w:bCs/>
                <w:sz w:val="19"/>
                <w:szCs w:val="19"/>
                <w:lang w:val="es-ES"/>
              </w:rPr>
            </w:pPr>
            <w:r w:rsidRPr="009D3880">
              <w:rPr>
                <w:rFonts w:asciiTheme="majorHAnsi" w:hAnsiTheme="majorHAnsi"/>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1D824467" w:rsidR="003239B8" w:rsidRPr="009D3880" w:rsidRDefault="009D3880" w:rsidP="008D2290">
            <w:pPr>
              <w:rPr>
                <w:rFonts w:asciiTheme="majorHAnsi" w:hAnsiTheme="majorHAnsi"/>
                <w:bCs/>
                <w:sz w:val="19"/>
                <w:szCs w:val="19"/>
                <w:lang w:val="es-ES"/>
              </w:rPr>
            </w:pPr>
            <w:r w:rsidRPr="009D3880">
              <w:rPr>
                <w:rFonts w:asciiTheme="majorHAnsi" w:hAnsiTheme="majorHAnsi"/>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37C90004" w:rsidR="003239B8" w:rsidRPr="009D3880" w:rsidRDefault="009D3880" w:rsidP="008D2290">
            <w:pPr>
              <w:rPr>
                <w:rFonts w:asciiTheme="majorHAnsi" w:hAnsiTheme="majorHAnsi"/>
                <w:bCs/>
                <w:sz w:val="19"/>
                <w:szCs w:val="19"/>
                <w:lang w:val="es-ES"/>
              </w:rPr>
            </w:pPr>
            <w:r w:rsidRPr="009D3880">
              <w:rPr>
                <w:rFonts w:asciiTheme="majorHAnsi" w:hAnsiTheme="majorHAnsi"/>
                <w:bCs/>
                <w:sz w:val="19"/>
                <w:szCs w:val="19"/>
                <w:lang w:val="es-ES"/>
              </w:rPr>
              <w:t>Sí</w:t>
            </w:r>
          </w:p>
        </w:tc>
      </w:tr>
      <w:tr w:rsidR="003239B8" w:rsidRPr="00852262"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775E0BA8" w:rsidR="003239B8" w:rsidRPr="009D3880" w:rsidRDefault="009D3880" w:rsidP="008D2290">
            <w:pPr>
              <w:jc w:val="both"/>
              <w:rPr>
                <w:rFonts w:asciiTheme="majorHAnsi" w:hAnsiTheme="majorHAnsi"/>
                <w:bCs/>
                <w:sz w:val="19"/>
                <w:szCs w:val="19"/>
                <w:lang w:val="es-ES"/>
              </w:rPr>
            </w:pPr>
            <w:r w:rsidRPr="009D3880">
              <w:rPr>
                <w:rFonts w:asciiTheme="majorHAnsi" w:hAnsiTheme="majorHAnsi"/>
                <w:bCs/>
                <w:sz w:val="19"/>
                <w:szCs w:val="19"/>
                <w:lang w:val="es-ES"/>
              </w:rPr>
              <w:t>Sí</w:t>
            </w:r>
            <w:r>
              <w:rPr>
                <w:rFonts w:asciiTheme="majorHAnsi" w:hAnsiTheme="majorHAnsi"/>
                <w:bCs/>
                <w:sz w:val="19"/>
                <w:szCs w:val="19"/>
                <w:lang w:val="es-ES"/>
              </w:rPr>
              <w:t xml:space="preserve">, </w:t>
            </w:r>
            <w:r w:rsidRPr="00ED70FC">
              <w:rPr>
                <w:rFonts w:asciiTheme="majorHAnsi" w:hAnsiTheme="majorHAnsi"/>
                <w:sz w:val="19"/>
                <w:szCs w:val="19"/>
                <w:lang w:val="es-ES"/>
              </w:rPr>
              <w:t>Convención Americana (depósito de instrumento real</w:t>
            </w:r>
            <w:r>
              <w:rPr>
                <w:rFonts w:asciiTheme="majorHAnsi" w:hAnsiTheme="majorHAnsi"/>
                <w:sz w:val="19"/>
                <w:szCs w:val="19"/>
                <w:lang w:val="es-ES"/>
              </w:rPr>
              <w:t>izado el 21 de agosto de 1990)</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5945BA"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29E5D158" w:rsidR="00EE00E9" w:rsidRPr="00DB0D0F" w:rsidRDefault="00DB0D0F" w:rsidP="008D2290">
            <w:pPr>
              <w:jc w:val="both"/>
              <w:rPr>
                <w:rFonts w:asciiTheme="majorHAnsi" w:hAnsiTheme="majorHAnsi"/>
                <w:bCs/>
                <w:sz w:val="19"/>
                <w:szCs w:val="19"/>
                <w:lang w:val="es-ES"/>
              </w:rPr>
            </w:pPr>
            <w:r w:rsidRPr="00DB0D0F">
              <w:rPr>
                <w:rFonts w:asciiTheme="majorHAnsi" w:hAnsiTheme="majorHAnsi"/>
                <w:bCs/>
                <w:sz w:val="19"/>
                <w:szCs w:val="19"/>
                <w:lang w:val="es-ES"/>
              </w:rPr>
              <w:t>No</w:t>
            </w:r>
          </w:p>
        </w:tc>
      </w:tr>
      <w:tr w:rsidR="003239B8" w:rsidRPr="0085226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208B22D2" w:rsidR="003239B8" w:rsidRPr="00DB0D0F" w:rsidRDefault="00DB0D0F" w:rsidP="00DB0D0F">
            <w:pPr>
              <w:jc w:val="both"/>
              <w:rPr>
                <w:rFonts w:asciiTheme="majorHAnsi" w:hAnsiTheme="majorHAnsi"/>
                <w:bCs/>
                <w:sz w:val="19"/>
                <w:szCs w:val="19"/>
                <w:lang w:val="es-ES"/>
              </w:rPr>
            </w:pPr>
            <w:r w:rsidRPr="00DB0D0F">
              <w:rPr>
                <w:rFonts w:asciiTheme="majorHAnsi" w:hAnsiTheme="majorHAnsi"/>
                <w:bCs/>
                <w:sz w:val="19"/>
                <w:szCs w:val="19"/>
                <w:lang w:val="es-ES"/>
              </w:rPr>
              <w:t>Artículos 8 (garantías judiciales) y 25 (protección judicial) de la Convención Americana, en relación con sus artículos 1.1 (obligación de respetar los derechos) y 2 (deber de adoptar disposiciones de derecho interno)</w:t>
            </w:r>
          </w:p>
        </w:tc>
      </w:tr>
      <w:tr w:rsidR="003239B8" w:rsidRPr="00852262"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029DC8EA" w:rsidR="003239B8" w:rsidRPr="00DB0D0F" w:rsidRDefault="00DB0D0F" w:rsidP="00BB3FBD">
            <w:pPr>
              <w:rPr>
                <w:rFonts w:asciiTheme="majorHAnsi" w:hAnsiTheme="majorHAnsi"/>
                <w:bCs/>
                <w:sz w:val="19"/>
                <w:szCs w:val="19"/>
                <w:lang w:val="es-ES"/>
              </w:rPr>
            </w:pPr>
            <w:r w:rsidRPr="00DB0D0F">
              <w:rPr>
                <w:rFonts w:asciiTheme="majorHAnsi" w:hAnsiTheme="majorHAnsi"/>
                <w:bCs/>
                <w:sz w:val="19"/>
                <w:szCs w:val="19"/>
                <w:lang w:val="es-ES"/>
              </w:rPr>
              <w:t>Sí, el 6 de septiembre de 2010</w:t>
            </w:r>
          </w:p>
        </w:tc>
      </w:tr>
      <w:tr w:rsidR="003239B8" w:rsidRPr="00852262"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42DFDF5" w:rsidR="003239B8" w:rsidRPr="00DB0D0F" w:rsidRDefault="00DB0D0F" w:rsidP="008D2290">
            <w:pPr>
              <w:rPr>
                <w:rFonts w:asciiTheme="majorHAnsi" w:hAnsiTheme="majorHAnsi"/>
                <w:bCs/>
                <w:sz w:val="19"/>
                <w:szCs w:val="19"/>
                <w:lang w:val="es-ES"/>
              </w:rPr>
            </w:pPr>
            <w:r w:rsidRPr="00DB0D0F">
              <w:rPr>
                <w:rFonts w:asciiTheme="majorHAnsi" w:hAnsiTheme="majorHAnsi"/>
                <w:bCs/>
                <w:sz w:val="19"/>
                <w:szCs w:val="19"/>
                <w:lang w:val="es-ES"/>
              </w:rPr>
              <w:t>Sí, el 6 de marzo de 2011</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5D80E849" w14:textId="51C0D053" w:rsidR="00311935" w:rsidRDefault="00311935" w:rsidP="002A1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11935">
        <w:rPr>
          <w:rFonts w:ascii="Cambria" w:hAnsi="Cambria"/>
          <w:sz w:val="20"/>
          <w:szCs w:val="20"/>
          <w:lang w:val="es-ES"/>
        </w:rPr>
        <w:t>La parte peticionaria denuncia la falta de reparación</w:t>
      </w:r>
      <w:r w:rsidR="006D45F0">
        <w:rPr>
          <w:rFonts w:ascii="Cambria" w:hAnsi="Cambria"/>
          <w:sz w:val="20"/>
          <w:szCs w:val="20"/>
          <w:lang w:val="es-ES"/>
        </w:rPr>
        <w:t xml:space="preserve"> </w:t>
      </w:r>
      <w:r w:rsidR="00022A4A">
        <w:rPr>
          <w:rFonts w:ascii="Cambria" w:hAnsi="Cambria"/>
          <w:sz w:val="20"/>
          <w:szCs w:val="20"/>
          <w:lang w:val="es-ES"/>
        </w:rPr>
        <w:t xml:space="preserve">a los familiares de la presunta víctima, </w:t>
      </w:r>
      <w:r w:rsidR="00307814">
        <w:rPr>
          <w:rFonts w:ascii="Cambria" w:hAnsi="Cambria"/>
          <w:sz w:val="20"/>
          <w:szCs w:val="20"/>
          <w:lang w:val="es-ES"/>
        </w:rPr>
        <w:t>Eduardo Alejandro</w:t>
      </w:r>
      <w:r w:rsidR="00307814" w:rsidRPr="007A5CC7">
        <w:rPr>
          <w:rFonts w:ascii="Cambria" w:hAnsi="Cambria"/>
          <w:bCs/>
          <w:sz w:val="19"/>
          <w:szCs w:val="19"/>
          <w:lang w:val="es-ES"/>
        </w:rPr>
        <w:t xml:space="preserve"> </w:t>
      </w:r>
      <w:r w:rsidR="00022A4A">
        <w:rPr>
          <w:rFonts w:ascii="Cambria" w:hAnsi="Cambria"/>
          <w:sz w:val="20"/>
          <w:szCs w:val="20"/>
          <w:lang w:val="es-ES"/>
        </w:rPr>
        <w:t xml:space="preserve">Campos Barra, </w:t>
      </w:r>
      <w:r w:rsidRPr="00311935">
        <w:rPr>
          <w:rFonts w:ascii="Cambria" w:hAnsi="Cambria"/>
          <w:sz w:val="20"/>
          <w:szCs w:val="20"/>
          <w:lang w:val="es-ES"/>
        </w:rPr>
        <w:t xml:space="preserve">por los daños causados por </w:t>
      </w:r>
      <w:r w:rsidR="00022A4A">
        <w:rPr>
          <w:rFonts w:ascii="Cambria" w:hAnsi="Cambria"/>
          <w:sz w:val="20"/>
          <w:szCs w:val="20"/>
          <w:lang w:val="es-ES"/>
        </w:rPr>
        <w:t>su</w:t>
      </w:r>
      <w:r w:rsidRPr="00311935">
        <w:rPr>
          <w:rFonts w:ascii="Cambria" w:hAnsi="Cambria"/>
          <w:sz w:val="20"/>
          <w:szCs w:val="20"/>
          <w:lang w:val="es-ES"/>
        </w:rPr>
        <w:t xml:space="preserve"> detención extrajudicial</w:t>
      </w:r>
      <w:r w:rsidR="00307814">
        <w:rPr>
          <w:rFonts w:ascii="Cambria" w:hAnsi="Cambria"/>
          <w:sz w:val="20"/>
          <w:szCs w:val="20"/>
          <w:lang w:val="es-ES"/>
        </w:rPr>
        <w:t>, tortura</w:t>
      </w:r>
      <w:r w:rsidRPr="00311935">
        <w:rPr>
          <w:rFonts w:ascii="Cambria" w:hAnsi="Cambria"/>
          <w:sz w:val="20"/>
          <w:szCs w:val="20"/>
          <w:lang w:val="es-ES"/>
        </w:rPr>
        <w:t xml:space="preserve"> y posterior desaparición forzada</w:t>
      </w:r>
      <w:r w:rsidR="00022A4A">
        <w:rPr>
          <w:rFonts w:ascii="Cambria" w:hAnsi="Cambria"/>
          <w:sz w:val="20"/>
          <w:szCs w:val="20"/>
          <w:lang w:val="es-ES"/>
        </w:rPr>
        <w:t>. Alegan violacio</w:t>
      </w:r>
      <w:r w:rsidRPr="00311935">
        <w:rPr>
          <w:rFonts w:ascii="Cambria" w:hAnsi="Cambria"/>
          <w:sz w:val="20"/>
          <w:szCs w:val="20"/>
          <w:lang w:val="es-ES"/>
        </w:rPr>
        <w:t>n</w:t>
      </w:r>
      <w:r w:rsidR="00022A4A">
        <w:rPr>
          <w:rFonts w:ascii="Cambria" w:hAnsi="Cambria"/>
          <w:sz w:val="20"/>
          <w:szCs w:val="20"/>
          <w:lang w:val="es-ES"/>
        </w:rPr>
        <w:t>es</w:t>
      </w:r>
      <w:r w:rsidRPr="00311935">
        <w:rPr>
          <w:rFonts w:ascii="Cambria" w:hAnsi="Cambria"/>
          <w:sz w:val="20"/>
          <w:szCs w:val="20"/>
          <w:lang w:val="es-ES"/>
        </w:rPr>
        <w:t xml:space="preserve"> a las garantías judiciales y al derecho a la protección judicial en el marco de los procedimientos civiles, constituyendo denegación de justicia.</w:t>
      </w:r>
    </w:p>
    <w:p w14:paraId="384AFB13" w14:textId="45E0AD5B" w:rsidR="00311935" w:rsidRPr="002E5ED9" w:rsidRDefault="00CF070F" w:rsidP="002A1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E5ED9">
        <w:rPr>
          <w:rFonts w:ascii="Cambria" w:hAnsi="Cambria"/>
          <w:sz w:val="20"/>
          <w:szCs w:val="20"/>
          <w:lang w:val="es-ES"/>
        </w:rPr>
        <w:t xml:space="preserve">El peticionario </w:t>
      </w:r>
      <w:r w:rsidR="00516834">
        <w:rPr>
          <w:rFonts w:ascii="Cambria" w:hAnsi="Cambria"/>
          <w:sz w:val="20"/>
          <w:szCs w:val="20"/>
          <w:lang w:val="es-ES"/>
        </w:rPr>
        <w:t>alega</w:t>
      </w:r>
      <w:r w:rsidRPr="002E5ED9">
        <w:rPr>
          <w:rFonts w:ascii="Cambria" w:hAnsi="Cambria"/>
          <w:sz w:val="20"/>
          <w:szCs w:val="20"/>
          <w:lang w:val="es-ES"/>
        </w:rPr>
        <w:t xml:space="preserve"> que </w:t>
      </w:r>
      <w:r w:rsidR="00516834">
        <w:rPr>
          <w:rFonts w:ascii="Cambria" w:hAnsi="Cambria"/>
          <w:sz w:val="20"/>
          <w:szCs w:val="20"/>
          <w:lang w:val="es-ES"/>
        </w:rPr>
        <w:t>la presunta víctima</w:t>
      </w:r>
      <w:r w:rsidRPr="002E5ED9">
        <w:rPr>
          <w:rFonts w:ascii="Cambria" w:hAnsi="Cambria"/>
          <w:sz w:val="20"/>
          <w:szCs w:val="20"/>
          <w:lang w:val="es-ES"/>
        </w:rPr>
        <w:t>, militante del Movimiento de Izquierda Revolucionaria (MIR), fue detenido el 13 de septiembre de 1973 por agentes del Estado.</w:t>
      </w:r>
      <w:r w:rsidR="00AA2B07" w:rsidRPr="002E5ED9">
        <w:rPr>
          <w:rFonts w:ascii="Cambria" w:hAnsi="Cambria"/>
          <w:sz w:val="20"/>
          <w:szCs w:val="20"/>
          <w:lang w:val="es-ES"/>
        </w:rPr>
        <w:t xml:space="preserve"> </w:t>
      </w:r>
      <w:r w:rsidR="00E9615A">
        <w:rPr>
          <w:rFonts w:ascii="Cambria" w:hAnsi="Cambria"/>
          <w:sz w:val="20"/>
          <w:szCs w:val="20"/>
          <w:lang w:val="es-ES"/>
        </w:rPr>
        <w:t>Este día</w:t>
      </w:r>
      <w:r w:rsidR="00AA2B07" w:rsidRPr="002E5ED9">
        <w:rPr>
          <w:rFonts w:ascii="Cambria" w:hAnsi="Cambria"/>
          <w:sz w:val="20"/>
          <w:szCs w:val="20"/>
          <w:lang w:val="es-ES"/>
        </w:rPr>
        <w:t>, el señor Campos Barra llamó a su hermana para decirle que se encontraba transitoriamente en San Bernardo – fue la última comunicación</w:t>
      </w:r>
      <w:r w:rsidR="00E9615A">
        <w:rPr>
          <w:rFonts w:ascii="Cambria" w:hAnsi="Cambria"/>
          <w:sz w:val="20"/>
          <w:szCs w:val="20"/>
          <w:lang w:val="es-ES"/>
        </w:rPr>
        <w:t xml:space="preserve"> que tuvo con su familia. </w:t>
      </w:r>
      <w:r w:rsidR="008847F8">
        <w:rPr>
          <w:rFonts w:ascii="Cambria" w:hAnsi="Cambria"/>
          <w:sz w:val="20"/>
          <w:szCs w:val="20"/>
          <w:lang w:val="es-ES"/>
        </w:rPr>
        <w:t xml:space="preserve">El peticionario alega que </w:t>
      </w:r>
      <w:r w:rsidR="00AA2B07" w:rsidRPr="002E5ED9">
        <w:rPr>
          <w:rFonts w:ascii="Cambria" w:hAnsi="Cambria"/>
          <w:sz w:val="20"/>
          <w:szCs w:val="20"/>
          <w:lang w:val="es-ES"/>
        </w:rPr>
        <w:t xml:space="preserve">a fines de septiembre, dos detectives </w:t>
      </w:r>
      <w:r w:rsidR="00AA2B07" w:rsidRPr="002E5ED9">
        <w:rPr>
          <w:rFonts w:ascii="Cambria" w:hAnsi="Cambria"/>
          <w:sz w:val="20"/>
          <w:szCs w:val="20"/>
          <w:lang w:val="es-ES"/>
        </w:rPr>
        <w:lastRenderedPageBreak/>
        <w:t xml:space="preserve">se apersonaron a la case de la esposa de </w:t>
      </w:r>
      <w:r w:rsidR="008847F8">
        <w:rPr>
          <w:rFonts w:ascii="Cambria" w:hAnsi="Cambria"/>
          <w:sz w:val="20"/>
          <w:szCs w:val="20"/>
          <w:lang w:val="es-ES"/>
        </w:rPr>
        <w:t>la presunta víctima</w:t>
      </w:r>
      <w:r w:rsidR="00AA2B07" w:rsidRPr="002E5ED9">
        <w:rPr>
          <w:rFonts w:ascii="Cambria" w:hAnsi="Cambria"/>
          <w:sz w:val="20"/>
          <w:szCs w:val="20"/>
          <w:lang w:val="es-ES"/>
        </w:rPr>
        <w:t xml:space="preserve">, manifestando </w:t>
      </w:r>
      <w:r w:rsidR="001328C4" w:rsidRPr="002E5ED9">
        <w:rPr>
          <w:rFonts w:ascii="Cambria" w:hAnsi="Cambria"/>
          <w:sz w:val="20"/>
          <w:szCs w:val="20"/>
          <w:lang w:val="es-ES"/>
        </w:rPr>
        <w:t xml:space="preserve">que a éste lo habían fusilado en la Escuela de </w:t>
      </w:r>
      <w:r w:rsidR="002E5ED9" w:rsidRPr="002E5ED9">
        <w:rPr>
          <w:rFonts w:ascii="Cambria" w:hAnsi="Cambria"/>
          <w:sz w:val="20"/>
          <w:szCs w:val="20"/>
          <w:lang w:val="es-ES"/>
        </w:rPr>
        <w:t>Infantería</w:t>
      </w:r>
      <w:r w:rsidR="001328C4" w:rsidRPr="002E5ED9">
        <w:rPr>
          <w:rFonts w:ascii="Cambria" w:hAnsi="Cambria"/>
          <w:sz w:val="20"/>
          <w:szCs w:val="20"/>
          <w:lang w:val="es-ES"/>
        </w:rPr>
        <w:t xml:space="preserve"> de San Bernardo.</w:t>
      </w:r>
      <w:r w:rsidR="002E5ED9" w:rsidRPr="002E5ED9">
        <w:rPr>
          <w:rFonts w:ascii="Cambria" w:hAnsi="Cambria"/>
          <w:sz w:val="20"/>
          <w:szCs w:val="20"/>
          <w:lang w:val="es-ES"/>
        </w:rPr>
        <w:t xml:space="preserve"> </w:t>
      </w:r>
    </w:p>
    <w:p w14:paraId="5A696009" w14:textId="0EAA2E6E" w:rsidR="002E5ED9" w:rsidRPr="001C0188" w:rsidRDefault="002E5ED9" w:rsidP="002A1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C0188">
        <w:rPr>
          <w:rFonts w:ascii="Cambria" w:hAnsi="Cambria"/>
          <w:sz w:val="20"/>
          <w:szCs w:val="20"/>
          <w:lang w:val="es-ES"/>
        </w:rPr>
        <w:t>El 8 de agosto de 1975, se presentó una denuncia por presunta desgracia ante el Juzgado del Crimen de San Bernardo, exp</w:t>
      </w:r>
      <w:r w:rsidR="00504B95">
        <w:rPr>
          <w:rFonts w:ascii="Cambria" w:hAnsi="Cambria"/>
          <w:sz w:val="20"/>
          <w:szCs w:val="20"/>
          <w:lang w:val="es-ES"/>
        </w:rPr>
        <w:t xml:space="preserve">oniéndose las circunstancias del </w:t>
      </w:r>
      <w:r w:rsidRPr="001C0188">
        <w:rPr>
          <w:rFonts w:ascii="Cambria" w:hAnsi="Cambria"/>
          <w:sz w:val="20"/>
          <w:szCs w:val="20"/>
          <w:lang w:val="es-ES"/>
        </w:rPr>
        <w:t>desaparecimiento</w:t>
      </w:r>
      <w:r w:rsidR="00504B95">
        <w:rPr>
          <w:rFonts w:ascii="Cambria" w:hAnsi="Cambria"/>
          <w:sz w:val="20"/>
          <w:szCs w:val="20"/>
          <w:lang w:val="es-ES"/>
        </w:rPr>
        <w:t xml:space="preserve"> de la presunta víctima</w:t>
      </w:r>
      <w:r w:rsidR="005C061B" w:rsidRPr="001C0188">
        <w:rPr>
          <w:rFonts w:ascii="Cambria" w:hAnsi="Cambria"/>
          <w:sz w:val="20"/>
          <w:szCs w:val="20"/>
          <w:lang w:val="es-ES"/>
        </w:rPr>
        <w:t xml:space="preserve">. </w:t>
      </w:r>
      <w:r w:rsidR="00504B95">
        <w:rPr>
          <w:rFonts w:ascii="Cambria" w:hAnsi="Cambria"/>
          <w:sz w:val="20"/>
          <w:szCs w:val="20"/>
          <w:lang w:val="es-ES"/>
        </w:rPr>
        <w:t>El peticionario i</w:t>
      </w:r>
      <w:r w:rsidR="005C061B" w:rsidRPr="001C0188">
        <w:rPr>
          <w:rFonts w:ascii="Cambria" w:hAnsi="Cambria"/>
          <w:sz w:val="20"/>
          <w:szCs w:val="20"/>
          <w:lang w:val="es-ES"/>
        </w:rPr>
        <w:t>ndica que durante la tramitación de dicho proceso</w:t>
      </w:r>
      <w:r w:rsidR="005C061B" w:rsidRPr="008F1132">
        <w:rPr>
          <w:rFonts w:ascii="Cambria" w:hAnsi="Cambria"/>
          <w:sz w:val="20"/>
          <w:szCs w:val="20"/>
          <w:lang w:val="es-ES"/>
        </w:rPr>
        <w:t>, se recibieron informes</w:t>
      </w:r>
      <w:r w:rsidR="00B33085" w:rsidRPr="008F1132">
        <w:rPr>
          <w:rFonts w:ascii="Cambria" w:hAnsi="Cambria"/>
          <w:sz w:val="20"/>
          <w:szCs w:val="20"/>
          <w:lang w:val="es-ES"/>
        </w:rPr>
        <w:t xml:space="preserve"> negativos en cuanto al paradero de la presunta víctima</w:t>
      </w:r>
      <w:r w:rsidR="00C058C7" w:rsidRPr="008F1132">
        <w:rPr>
          <w:rFonts w:ascii="Cambria" w:hAnsi="Cambria"/>
          <w:sz w:val="20"/>
          <w:szCs w:val="20"/>
          <w:lang w:val="es-ES"/>
        </w:rPr>
        <w:t xml:space="preserve"> por parte</w:t>
      </w:r>
      <w:r w:rsidR="005C061B" w:rsidRPr="008F1132">
        <w:rPr>
          <w:rFonts w:ascii="Cambria" w:hAnsi="Cambria"/>
          <w:sz w:val="20"/>
          <w:szCs w:val="20"/>
          <w:lang w:val="es-ES"/>
        </w:rPr>
        <w:t xml:space="preserve"> del Ministerio del</w:t>
      </w:r>
      <w:r w:rsidR="005C061B" w:rsidRPr="001C0188">
        <w:rPr>
          <w:rFonts w:ascii="Cambria" w:hAnsi="Cambria"/>
          <w:sz w:val="20"/>
          <w:szCs w:val="20"/>
          <w:lang w:val="es-ES"/>
        </w:rPr>
        <w:t xml:space="preserve"> Interior, </w:t>
      </w:r>
      <w:r w:rsidR="009050B4" w:rsidRPr="001C0188">
        <w:rPr>
          <w:rFonts w:ascii="Cambria" w:hAnsi="Cambria"/>
          <w:sz w:val="20"/>
          <w:szCs w:val="20"/>
          <w:lang w:val="es-ES"/>
        </w:rPr>
        <w:t>Secretaria Ejecutiva Nacional de Detenidos (</w:t>
      </w:r>
      <w:r w:rsidR="005C061B" w:rsidRPr="001C0188">
        <w:rPr>
          <w:rFonts w:ascii="Cambria" w:hAnsi="Cambria"/>
          <w:sz w:val="20"/>
          <w:szCs w:val="20"/>
          <w:lang w:val="es-ES"/>
        </w:rPr>
        <w:t>SENDET</w:t>
      </w:r>
      <w:r w:rsidR="009050B4" w:rsidRPr="001C0188">
        <w:rPr>
          <w:rFonts w:ascii="Cambria" w:hAnsi="Cambria"/>
          <w:sz w:val="20"/>
          <w:szCs w:val="20"/>
          <w:lang w:val="es-ES"/>
        </w:rPr>
        <w:t>)</w:t>
      </w:r>
      <w:r w:rsidR="005C061B" w:rsidRPr="001C0188">
        <w:rPr>
          <w:rFonts w:ascii="Cambria" w:hAnsi="Cambria"/>
          <w:sz w:val="20"/>
          <w:szCs w:val="20"/>
          <w:lang w:val="es-ES"/>
        </w:rPr>
        <w:t xml:space="preserve">, </w:t>
      </w:r>
      <w:r w:rsidR="009050B4" w:rsidRPr="001C0188">
        <w:rPr>
          <w:rFonts w:ascii="Cambria" w:hAnsi="Cambria"/>
          <w:sz w:val="20"/>
          <w:szCs w:val="20"/>
          <w:lang w:val="es-ES"/>
        </w:rPr>
        <w:t>Instituto Médico, Dirección de Inteligencia Nacional (DINA)</w:t>
      </w:r>
      <w:r w:rsidR="00504B95">
        <w:rPr>
          <w:rFonts w:ascii="Cambria" w:hAnsi="Cambria"/>
          <w:sz w:val="20"/>
          <w:szCs w:val="20"/>
          <w:lang w:val="es-ES"/>
        </w:rPr>
        <w:t xml:space="preserve"> así como de</w:t>
      </w:r>
      <w:r w:rsidR="004C6A41" w:rsidRPr="001C0188">
        <w:rPr>
          <w:rFonts w:ascii="Cambria" w:hAnsi="Cambria"/>
          <w:sz w:val="20"/>
          <w:szCs w:val="20"/>
          <w:lang w:val="es-ES"/>
        </w:rPr>
        <w:t xml:space="preserve"> la Escuela Suboficial del Ejército</w:t>
      </w:r>
      <w:r w:rsidR="009050B4" w:rsidRPr="001C0188">
        <w:rPr>
          <w:rFonts w:ascii="Cambria" w:hAnsi="Cambria"/>
          <w:sz w:val="20"/>
          <w:szCs w:val="20"/>
          <w:lang w:val="es-ES"/>
        </w:rPr>
        <w:t>.</w:t>
      </w:r>
      <w:r w:rsidR="004C6A41" w:rsidRPr="001C0188">
        <w:rPr>
          <w:rFonts w:ascii="Cambria" w:hAnsi="Cambria"/>
          <w:sz w:val="20"/>
          <w:szCs w:val="20"/>
          <w:lang w:val="es-ES"/>
        </w:rPr>
        <w:t xml:space="preserve"> </w:t>
      </w:r>
      <w:r w:rsidR="009050B4" w:rsidRPr="001C0188">
        <w:rPr>
          <w:rFonts w:ascii="Cambria" w:hAnsi="Cambria"/>
          <w:sz w:val="20"/>
          <w:szCs w:val="20"/>
          <w:lang w:val="es-ES"/>
        </w:rPr>
        <w:t xml:space="preserve">El 28 de octubre de 1979, la causa fue sobreseída temporalmente, </w:t>
      </w:r>
      <w:r w:rsidR="00011AE8">
        <w:rPr>
          <w:rFonts w:ascii="Cambria" w:hAnsi="Cambria"/>
          <w:sz w:val="20"/>
          <w:szCs w:val="20"/>
          <w:lang w:val="es-ES"/>
        </w:rPr>
        <w:t xml:space="preserve">decisión </w:t>
      </w:r>
      <w:r w:rsidR="009050B4" w:rsidRPr="001C0188">
        <w:rPr>
          <w:rFonts w:ascii="Cambria" w:hAnsi="Cambria"/>
          <w:sz w:val="20"/>
          <w:szCs w:val="20"/>
          <w:lang w:val="es-ES"/>
        </w:rPr>
        <w:t xml:space="preserve">confirmada por la Primera Corte de Apelaciones, con el fundamento de no encontrarse acreditada la existencia de un hecho punible. El proceso fue reabierto a solicitud de la parte ofendida, y se solicitó declaración por </w:t>
      </w:r>
      <w:r w:rsidR="00875982">
        <w:rPr>
          <w:rFonts w:ascii="Cambria" w:hAnsi="Cambria"/>
          <w:sz w:val="20"/>
          <w:szCs w:val="20"/>
          <w:lang w:val="es-ES"/>
        </w:rPr>
        <w:t>o</w:t>
      </w:r>
      <w:r w:rsidR="009050B4" w:rsidRPr="001C0188">
        <w:rPr>
          <w:rFonts w:ascii="Cambria" w:hAnsi="Cambria"/>
          <w:sz w:val="20"/>
          <w:szCs w:val="20"/>
          <w:lang w:val="es-ES"/>
        </w:rPr>
        <w:t>ficio al ex Director del Regimiento de Infantería de San Bernardo</w:t>
      </w:r>
      <w:r w:rsidR="00D47BB3" w:rsidRPr="001C0188">
        <w:rPr>
          <w:rFonts w:ascii="Cambria" w:hAnsi="Cambria"/>
          <w:sz w:val="20"/>
          <w:szCs w:val="20"/>
          <w:lang w:val="es-ES"/>
        </w:rPr>
        <w:t>. Sin embargo, sin que se aportaran nuevos antecedentes relevantes al proceso, la causa fue sobreseída nuevamente.</w:t>
      </w:r>
      <w:r w:rsidR="009D2824" w:rsidRPr="009D2824">
        <w:rPr>
          <w:rFonts w:ascii="Cambria" w:hAnsi="Cambria"/>
          <w:sz w:val="20"/>
          <w:szCs w:val="20"/>
          <w:lang w:val="es-ES"/>
        </w:rPr>
        <w:t xml:space="preserve"> </w:t>
      </w:r>
      <w:r w:rsidR="009D2824">
        <w:rPr>
          <w:rFonts w:ascii="Cambria" w:hAnsi="Cambria"/>
          <w:sz w:val="20"/>
          <w:szCs w:val="20"/>
          <w:lang w:val="es-ES"/>
        </w:rPr>
        <w:t>En 1994, en el marco de un proceso ante el 22</w:t>
      </w:r>
      <w:r w:rsidR="009D2824">
        <w:rPr>
          <w:rFonts w:ascii="Cambria" w:hAnsi="Cambria"/>
          <w:sz w:val="20"/>
          <w:szCs w:val="20"/>
          <w:vertAlign w:val="superscript"/>
          <w:lang w:val="es-ES"/>
        </w:rPr>
        <w:t>o</w:t>
      </w:r>
      <w:r w:rsidR="009D2824">
        <w:rPr>
          <w:rFonts w:ascii="Cambria" w:hAnsi="Cambria"/>
          <w:sz w:val="20"/>
          <w:szCs w:val="20"/>
          <w:lang w:val="es-ES"/>
        </w:rPr>
        <w:t xml:space="preserve"> Juzgado del Crimen de Santiago por el delito de inhumación ilegal, se estableció que la presunta víctima había sido torturada y asesinada. El peticionario aduce que, en el informe de la Comisión Nacional de Verdad y Reconciliación (en adelante, “informe </w:t>
      </w:r>
      <w:proofErr w:type="spellStart"/>
      <w:r w:rsidR="009D2824">
        <w:rPr>
          <w:rFonts w:ascii="Cambria" w:hAnsi="Cambria"/>
          <w:sz w:val="20"/>
          <w:szCs w:val="20"/>
          <w:lang w:val="es-ES"/>
        </w:rPr>
        <w:t>Valech</w:t>
      </w:r>
      <w:proofErr w:type="spellEnd"/>
      <w:r w:rsidR="009D2824">
        <w:rPr>
          <w:rFonts w:ascii="Cambria" w:hAnsi="Cambria"/>
          <w:sz w:val="20"/>
          <w:szCs w:val="20"/>
          <w:lang w:val="es-ES"/>
        </w:rPr>
        <w:t>”), se declaró que había sido víctima de violación de derechos humanos por parte de agentes del Estado.</w:t>
      </w:r>
    </w:p>
    <w:p w14:paraId="7D92F4C6" w14:textId="4263E01B" w:rsidR="005A2A26" w:rsidRPr="005A2A26" w:rsidRDefault="00875982" w:rsidP="002A1B8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hermana de la presunta víctima </w:t>
      </w:r>
      <w:r w:rsidR="00246210" w:rsidRPr="005A2A26">
        <w:rPr>
          <w:sz w:val="20"/>
          <w:szCs w:val="20"/>
          <w:lang w:val="es-ES"/>
        </w:rPr>
        <w:t>presentó un recurso de reparación ante el 4</w:t>
      </w:r>
      <w:r w:rsidR="00246210" w:rsidRPr="005A2A26">
        <w:rPr>
          <w:sz w:val="20"/>
          <w:szCs w:val="20"/>
          <w:vertAlign w:val="superscript"/>
          <w:lang w:val="es-ES"/>
        </w:rPr>
        <w:t>o</w:t>
      </w:r>
      <w:r w:rsidR="00246210" w:rsidRPr="005A2A26">
        <w:rPr>
          <w:sz w:val="20"/>
          <w:szCs w:val="20"/>
          <w:lang w:val="es-ES"/>
        </w:rPr>
        <w:t xml:space="preserve"> Juzgado Civil de Santiago, el cual fue rechazado por sentencia de fecha 28 de noviembre de 2003</w:t>
      </w:r>
      <w:r w:rsidR="005D3D70">
        <w:rPr>
          <w:sz w:val="20"/>
          <w:szCs w:val="20"/>
          <w:lang w:val="es-ES"/>
        </w:rPr>
        <w:t xml:space="preserve">, sobre la base de </w:t>
      </w:r>
      <w:r w:rsidR="00792CBD">
        <w:rPr>
          <w:sz w:val="20"/>
          <w:szCs w:val="20"/>
          <w:lang w:val="es-ES"/>
        </w:rPr>
        <w:t>que,</w:t>
      </w:r>
      <w:r w:rsidR="005D3D70">
        <w:rPr>
          <w:sz w:val="20"/>
          <w:szCs w:val="20"/>
          <w:lang w:val="es-ES"/>
        </w:rPr>
        <w:t xml:space="preserve"> aunque reconocido en el informe </w:t>
      </w:r>
      <w:proofErr w:type="spellStart"/>
      <w:r w:rsidR="005D3D70">
        <w:rPr>
          <w:sz w:val="20"/>
          <w:szCs w:val="20"/>
          <w:lang w:val="es-ES"/>
        </w:rPr>
        <w:t>Valech</w:t>
      </w:r>
      <w:proofErr w:type="spellEnd"/>
      <w:r w:rsidR="005D3D70">
        <w:rPr>
          <w:sz w:val="20"/>
          <w:szCs w:val="20"/>
          <w:lang w:val="es-ES"/>
        </w:rPr>
        <w:t>, la responsabilidad de agentes del Estado no aparecía corroborada por los antecedentes del proceso</w:t>
      </w:r>
      <w:r w:rsidR="00246210" w:rsidRPr="005A2A26">
        <w:rPr>
          <w:sz w:val="20"/>
          <w:szCs w:val="20"/>
          <w:lang w:val="es-ES"/>
        </w:rPr>
        <w:t xml:space="preserve">. Dicha sentencia fue confirmada por la Corte de Apelaciones de Santiago con fecha 15 de mayo de 2008. Se presentó entonces recurso de casación, el cual fue desestimado el 12 de agosto de 2010 por la Corte Suprema. </w:t>
      </w:r>
      <w:r w:rsidR="005A2A26" w:rsidRPr="005A2A26">
        <w:rPr>
          <w:rFonts w:eastAsia="Arial Unicode MS" w:cs="Times New Roman"/>
          <w:color w:val="auto"/>
          <w:sz w:val="20"/>
          <w:szCs w:val="20"/>
          <w:lang w:val="es-ES" w:eastAsia="en-US"/>
        </w:rPr>
        <w:t>El 6 de septiembre de 2010, el juzgado civil de primera in</w:t>
      </w:r>
      <w:r w:rsidR="005A2A26">
        <w:rPr>
          <w:rFonts w:eastAsia="Arial Unicode MS" w:cs="Times New Roman"/>
          <w:color w:val="auto"/>
          <w:sz w:val="20"/>
          <w:szCs w:val="20"/>
          <w:lang w:val="es-ES" w:eastAsia="en-US"/>
        </w:rPr>
        <w:t>stancia dictó auto de cúmplase.</w:t>
      </w:r>
    </w:p>
    <w:p w14:paraId="0D32F936" w14:textId="09C54738" w:rsidR="004C616A" w:rsidRPr="005A2A26" w:rsidRDefault="00D47BB3" w:rsidP="002A1B8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5A2A26">
        <w:rPr>
          <w:sz w:val="20"/>
          <w:szCs w:val="20"/>
          <w:lang w:val="es-ES"/>
        </w:rPr>
        <w:t xml:space="preserve">Por su parte, el Estado </w:t>
      </w:r>
      <w:r w:rsidR="008F49D8" w:rsidRPr="005A2A26">
        <w:rPr>
          <w:sz w:val="20"/>
          <w:szCs w:val="20"/>
          <w:lang w:val="es-ES"/>
        </w:rPr>
        <w:t xml:space="preserve">señala que la petición carece de un relato claro y coherente de las vulneraciones alegadas y de </w:t>
      </w:r>
      <w:r w:rsidR="008F49D8" w:rsidRPr="005E750B">
        <w:rPr>
          <w:sz w:val="20"/>
          <w:szCs w:val="20"/>
          <w:lang w:val="es-ES"/>
        </w:rPr>
        <w:t xml:space="preserve">cómo estas podrían comprometer la responsabilidad internacional del Estado. </w:t>
      </w:r>
      <w:r w:rsidR="003C5248" w:rsidRPr="005E750B">
        <w:rPr>
          <w:sz w:val="20"/>
          <w:szCs w:val="20"/>
          <w:lang w:val="es-ES"/>
        </w:rPr>
        <w:t>En este contexto, el Estado señala</w:t>
      </w:r>
      <w:r w:rsidR="003C5248" w:rsidRPr="005A2A26">
        <w:rPr>
          <w:sz w:val="20"/>
          <w:szCs w:val="20"/>
          <w:lang w:val="es-ES"/>
        </w:rPr>
        <w:t xml:space="preserve"> que no tiene reparos que formular en esta etapa de admisibilidad en dicho ámbito, sin perjuicio de las observaciones sobre el fondo que pueda hacer en la oportunidad que corresponda.</w:t>
      </w:r>
    </w:p>
    <w:p w14:paraId="42928CAE" w14:textId="2BBA9014" w:rsidR="003C5248" w:rsidRPr="00DE4FAE" w:rsidRDefault="003C5248" w:rsidP="002A1B8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DE4FAE">
        <w:rPr>
          <w:sz w:val="20"/>
          <w:szCs w:val="20"/>
          <w:lang w:val="es-ES"/>
        </w:rPr>
        <w:t>Asimismo, señala que respecto de violaciones a los derechos a la vida, a la integridad personal y a la libertad personal, que habrían tenido lugar en septiembre de 1973, cabe recordar las reservas del Estado a la Convención Americana</w:t>
      </w:r>
      <w:r w:rsidR="00DE4FAE" w:rsidRPr="00DE4FAE">
        <w:rPr>
          <w:sz w:val="20"/>
          <w:szCs w:val="20"/>
          <w:lang w:val="es-ES"/>
        </w:rPr>
        <w:t xml:space="preserve">, </w:t>
      </w:r>
      <w:r w:rsidR="00DE4FAE" w:rsidRPr="00DE4FAE">
        <w:rPr>
          <w:rFonts w:eastAsia="Arial Unicode MS" w:cs="Times New Roman"/>
          <w:color w:val="auto"/>
          <w:sz w:val="20"/>
          <w:szCs w:val="20"/>
          <w:lang w:val="es-ES" w:eastAsia="en-US"/>
        </w:rPr>
        <w:t xml:space="preserve">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w:t>
      </w:r>
      <w:r w:rsidR="00DE4FAE">
        <w:rPr>
          <w:rFonts w:eastAsia="Arial Unicode MS" w:cs="Times New Roman"/>
          <w:color w:val="auto"/>
          <w:sz w:val="20"/>
          <w:szCs w:val="20"/>
          <w:lang w:val="es-ES" w:eastAsia="en-US"/>
        </w:rPr>
        <w:t xml:space="preserve">En este contexto, y en atención a que los peticionarios han manifestado de manera inequívoca que su denuncia se refiere exclusivamente a la alegada falta de reparación en sede civil, el Estado solicita que se declare inadmisible la petición en lo referente a las supuestas vulneraciones a </w:t>
      </w:r>
      <w:r w:rsidR="00792CBD">
        <w:rPr>
          <w:rFonts w:eastAsia="Arial Unicode MS" w:cs="Times New Roman"/>
          <w:color w:val="auto"/>
          <w:sz w:val="20"/>
          <w:szCs w:val="20"/>
          <w:lang w:val="es-ES" w:eastAsia="en-US"/>
        </w:rPr>
        <w:t>dichos</w:t>
      </w:r>
      <w:r w:rsidR="00DE4FAE">
        <w:rPr>
          <w:rFonts w:eastAsia="Arial Unicode MS" w:cs="Times New Roman"/>
          <w:color w:val="auto"/>
          <w:sz w:val="20"/>
          <w:szCs w:val="20"/>
          <w:lang w:val="es-ES" w:eastAsia="en-US"/>
        </w:rPr>
        <w:t xml:space="preserve"> derechos.</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82D7B43" w14:textId="4B023FFC" w:rsidR="008C5751" w:rsidRPr="00006B74" w:rsidRDefault="0091326E" w:rsidP="002A1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326E">
        <w:rPr>
          <w:rFonts w:ascii="Cambria" w:hAnsi="Cambria"/>
          <w:sz w:val="20"/>
          <w:szCs w:val="20"/>
          <w:lang w:val="es-ES"/>
        </w:rPr>
        <w:t xml:space="preserve">La CIDH nota que el peticionario afirma que la petición </w:t>
      </w:r>
      <w:r w:rsidR="009D2824">
        <w:rPr>
          <w:rFonts w:ascii="Cambria" w:hAnsi="Cambria"/>
          <w:sz w:val="20"/>
          <w:szCs w:val="20"/>
          <w:lang w:val="es-ES"/>
        </w:rPr>
        <w:t xml:space="preserve">sólo </w:t>
      </w:r>
      <w:r w:rsidRPr="0091326E">
        <w:rPr>
          <w:rFonts w:ascii="Cambria" w:hAnsi="Cambria"/>
          <w:sz w:val="20"/>
          <w:szCs w:val="20"/>
          <w:lang w:val="es-ES"/>
        </w:rPr>
        <w:t xml:space="preserve">se limita a denunciar la falta de acceso a una reparación civil para </w:t>
      </w:r>
      <w:r w:rsidR="00E421E8">
        <w:rPr>
          <w:rFonts w:ascii="Cambria" w:hAnsi="Cambria"/>
          <w:sz w:val="20"/>
          <w:szCs w:val="20"/>
          <w:lang w:val="es-ES"/>
        </w:rPr>
        <w:t>los familiares de la presunta víctima</w:t>
      </w:r>
      <w:r w:rsidR="001A0693">
        <w:rPr>
          <w:rFonts w:ascii="Cambria" w:hAnsi="Cambria"/>
          <w:sz w:val="20"/>
          <w:szCs w:val="20"/>
          <w:lang w:val="es-ES"/>
        </w:rPr>
        <w:t>,</w:t>
      </w:r>
      <w:r w:rsidRPr="0091326E">
        <w:rPr>
          <w:rFonts w:ascii="Cambria" w:hAnsi="Cambria"/>
          <w:sz w:val="20"/>
          <w:szCs w:val="20"/>
          <w:lang w:val="es-ES"/>
        </w:rPr>
        <w:t xml:space="preserve"> derivada de la desaparición </w:t>
      </w:r>
      <w:r w:rsidR="00246210">
        <w:rPr>
          <w:rFonts w:ascii="Cambria" w:hAnsi="Cambria"/>
          <w:sz w:val="20"/>
          <w:szCs w:val="20"/>
          <w:lang w:val="es-ES"/>
        </w:rPr>
        <w:t xml:space="preserve">de </w:t>
      </w:r>
      <w:r w:rsidR="009D2824">
        <w:rPr>
          <w:rFonts w:ascii="Cambria" w:hAnsi="Cambria"/>
          <w:sz w:val="20"/>
          <w:szCs w:val="20"/>
          <w:lang w:val="es-ES"/>
        </w:rPr>
        <w:t>é</w:t>
      </w:r>
      <w:r w:rsidR="00212BB7">
        <w:rPr>
          <w:rFonts w:ascii="Cambria" w:hAnsi="Cambria"/>
          <w:sz w:val="20"/>
          <w:szCs w:val="20"/>
          <w:lang w:val="es-ES"/>
        </w:rPr>
        <w:t>ste</w:t>
      </w:r>
      <w:r w:rsidR="00246210">
        <w:rPr>
          <w:rFonts w:ascii="Cambria" w:hAnsi="Cambria"/>
          <w:sz w:val="20"/>
          <w:szCs w:val="20"/>
          <w:lang w:val="es-ES"/>
        </w:rPr>
        <w:t>,</w:t>
      </w:r>
      <w:r w:rsidRPr="0091326E">
        <w:rPr>
          <w:rFonts w:ascii="Cambria" w:hAnsi="Cambria"/>
          <w:sz w:val="20"/>
          <w:szCs w:val="20"/>
          <w:lang w:val="es-ES"/>
        </w:rPr>
        <w:t xml:space="preserve"> cuya demanda civil fue rechazada</w:t>
      </w:r>
      <w:r w:rsidR="00212BB7">
        <w:rPr>
          <w:rFonts w:ascii="Cambria" w:hAnsi="Cambria"/>
          <w:sz w:val="20"/>
          <w:szCs w:val="20"/>
          <w:lang w:val="es-ES"/>
        </w:rPr>
        <w:t xml:space="preserve"> por el </w:t>
      </w:r>
      <w:r w:rsidR="00212BB7" w:rsidRPr="00212BB7">
        <w:rPr>
          <w:rFonts w:ascii="Cambria" w:hAnsi="Cambria"/>
          <w:sz w:val="20"/>
          <w:szCs w:val="20"/>
          <w:lang w:val="es-ES"/>
        </w:rPr>
        <w:t>4o Juzgado Civil de Santiago</w:t>
      </w:r>
      <w:r w:rsidR="00435369">
        <w:rPr>
          <w:rFonts w:ascii="Cambria" w:hAnsi="Cambria"/>
          <w:sz w:val="20"/>
          <w:szCs w:val="20"/>
          <w:lang w:val="es-ES"/>
        </w:rPr>
        <w:t xml:space="preserve"> </w:t>
      </w:r>
      <w:r w:rsidR="00212BB7">
        <w:rPr>
          <w:rFonts w:ascii="Cambria" w:hAnsi="Cambria"/>
          <w:sz w:val="20"/>
          <w:szCs w:val="20"/>
          <w:lang w:val="es-ES"/>
        </w:rPr>
        <w:t>el</w:t>
      </w:r>
      <w:r w:rsidR="00212BB7" w:rsidRPr="00212BB7">
        <w:rPr>
          <w:rFonts w:ascii="Cambria" w:hAnsi="Cambria"/>
          <w:sz w:val="20"/>
          <w:szCs w:val="20"/>
          <w:lang w:val="es-ES"/>
        </w:rPr>
        <w:t xml:space="preserve"> 28 de noviembre de 2003</w:t>
      </w:r>
      <w:r w:rsidRPr="0091326E">
        <w:rPr>
          <w:rFonts w:ascii="Cambria" w:hAnsi="Cambria"/>
          <w:sz w:val="20"/>
          <w:szCs w:val="20"/>
          <w:lang w:val="es-ES"/>
        </w:rPr>
        <w:t xml:space="preserve">. La Comisión observa que en la jurisdicción contenciosa administrativa, los recursos internos se agotaron con el auto de cúmplase dictado por el juez de primera instancia el </w:t>
      </w:r>
      <w:r w:rsidR="00D87CC0">
        <w:rPr>
          <w:rFonts w:ascii="Cambria" w:hAnsi="Cambria"/>
          <w:sz w:val="20"/>
          <w:szCs w:val="20"/>
          <w:lang w:val="es-ES"/>
        </w:rPr>
        <w:t>6 de septiembre de 2010</w:t>
      </w:r>
      <w:r w:rsidRPr="0091326E">
        <w:rPr>
          <w:rFonts w:ascii="Cambria" w:hAnsi="Cambria"/>
          <w:sz w:val="20"/>
          <w:szCs w:val="20"/>
          <w:lang w:val="es-ES"/>
        </w:rPr>
        <w:t xml:space="preserve">, respecto a la decisión de la Corte Suprema del </w:t>
      </w:r>
      <w:r w:rsidR="00D87CC0">
        <w:rPr>
          <w:rFonts w:ascii="Cambria" w:hAnsi="Cambria"/>
          <w:sz w:val="20"/>
          <w:szCs w:val="20"/>
          <w:lang w:val="es-ES"/>
        </w:rPr>
        <w:t>12 de agosto de 2010</w:t>
      </w:r>
      <w:r w:rsidRPr="0091326E">
        <w:rPr>
          <w:rFonts w:ascii="Cambria" w:hAnsi="Cambria"/>
          <w:sz w:val="20"/>
          <w:szCs w:val="20"/>
          <w:lang w:val="es-ES"/>
        </w:rPr>
        <w:t xml:space="preserve">. Con base en ello, la Comisión concluye que la presente petición cumple el requisito establecido en el artículo 46.1.a de la Convención. Asimismo, la petición fue presentada ante la CIDH el </w:t>
      </w:r>
      <w:r w:rsidR="00D87CC0">
        <w:rPr>
          <w:rFonts w:ascii="Cambria" w:hAnsi="Cambria"/>
          <w:sz w:val="20"/>
          <w:szCs w:val="20"/>
          <w:lang w:val="es-ES"/>
        </w:rPr>
        <w:t>6 de marzo de 2011</w:t>
      </w:r>
      <w:r w:rsidRPr="0091326E">
        <w:rPr>
          <w:rFonts w:ascii="Cambria" w:hAnsi="Cambria"/>
          <w:sz w:val="20"/>
          <w:szCs w:val="20"/>
          <w:lang w:val="es-ES"/>
        </w:rPr>
        <w:t>, cumpliendo con el requisito establecido en los artículos 46.1.b de la Convención y 32.1 del Reglamento.</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2B9933A6" w:rsidR="000B0579" w:rsidRPr="000B0579" w:rsidRDefault="00246210" w:rsidP="002A1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46210">
        <w:rPr>
          <w:rFonts w:ascii="Cambria" w:hAnsi="Cambria"/>
          <w:sz w:val="20"/>
          <w:szCs w:val="20"/>
          <w:lang w:val="es-ES"/>
        </w:rPr>
        <w:t xml:space="preserve">En vista de los elementos de hecho y de derecho presentados por las partes y la naturaleza del asunto puesto bajo su conocimiento, y del contexto en el que se enmarcan las denuncias, la CIDH </w:t>
      </w:r>
      <w:r w:rsidRPr="00246210">
        <w:rPr>
          <w:rFonts w:ascii="Cambria" w:hAnsi="Cambria"/>
          <w:sz w:val="20"/>
          <w:szCs w:val="20"/>
          <w:lang w:val="es-ES"/>
        </w:rPr>
        <w:lastRenderedPageBreak/>
        <w:t xml:space="preserve">considera que, de ser probados, los hechos alegados relativos a la falta de indemnización por los hechos </w:t>
      </w:r>
      <w:r w:rsidR="009D2824">
        <w:rPr>
          <w:rFonts w:ascii="Cambria" w:hAnsi="Cambria"/>
          <w:sz w:val="20"/>
          <w:szCs w:val="20"/>
          <w:lang w:val="es-ES"/>
        </w:rPr>
        <w:t xml:space="preserve">relacionados con la </w:t>
      </w:r>
      <w:r w:rsidR="009D2824" w:rsidRPr="009D2824">
        <w:rPr>
          <w:rFonts w:ascii="Cambria" w:hAnsi="Cambria"/>
          <w:sz w:val="20"/>
          <w:szCs w:val="20"/>
          <w:lang w:val="es-ES"/>
        </w:rPr>
        <w:t>detención extrajudicial, tortura y posterior desaparición forzada</w:t>
      </w:r>
      <w:r w:rsidRPr="00246210">
        <w:rPr>
          <w:rFonts w:ascii="Cambria" w:hAnsi="Cambria"/>
          <w:sz w:val="20"/>
          <w:szCs w:val="20"/>
          <w:lang w:val="es-ES"/>
        </w:rPr>
        <w:t>, podrían caracterizar posibles violaciones a los derechos protegidos en los artículos 8 (garantías judiciales) y 25 (protección judicial) de la Convención Americana, en relación con los artículos 1.1 (obligación de respetar los derechos) y 2 (deber de adoptar disposiciones de derecho interno) de dicho tratado</w:t>
      </w:r>
      <w:r w:rsidR="00D441F8">
        <w:rPr>
          <w:rStyle w:val="FootnoteReference"/>
          <w:rFonts w:ascii="Cambria" w:hAnsi="Cambria"/>
          <w:sz w:val="20"/>
          <w:szCs w:val="20"/>
          <w:lang w:val="es-ES"/>
        </w:rPr>
        <w:footnoteReference w:id="7"/>
      </w:r>
      <w:r w:rsidRPr="00246210">
        <w:rPr>
          <w:rFonts w:ascii="Cambria" w:hAnsi="Cambria"/>
          <w:sz w:val="20"/>
          <w:szCs w:val="20"/>
          <w:lang w:val="es-ES"/>
        </w:rPr>
        <w:t>.</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3E95D844" w:rsidR="000419AD" w:rsidRPr="00006B74" w:rsidRDefault="003D74B8" w:rsidP="002A1B8E">
      <w:pPr>
        <w:pStyle w:val="ListParagraph"/>
        <w:numPr>
          <w:ilvl w:val="0"/>
          <w:numId w:val="109"/>
        </w:numPr>
        <w:suppressAutoHyphens/>
        <w:spacing w:after="240"/>
        <w:jc w:val="both"/>
        <w:rPr>
          <w:rFonts w:eastAsia="Arial Unicode MS" w:cs="Times New Roman"/>
          <w:color w:val="auto"/>
          <w:sz w:val="20"/>
          <w:szCs w:val="20"/>
          <w:lang w:val="es-ES" w:eastAsia="en-US"/>
        </w:rPr>
      </w:pPr>
      <w:r w:rsidRPr="003D74B8">
        <w:rPr>
          <w:rFonts w:asciiTheme="majorHAnsi" w:eastAsia="Arial Unicode MS" w:hAnsiTheme="majorHAnsi" w:cs="Times New Roman"/>
          <w:color w:val="auto"/>
          <w:sz w:val="20"/>
          <w:szCs w:val="20"/>
          <w:lang w:val="es-ES" w:eastAsia="en-US"/>
        </w:rPr>
        <w:t>Declarar admisible la presente petición en relación con los artículos 8 y 25 de la Convención Americana, en relaci</w:t>
      </w:r>
      <w:r>
        <w:rPr>
          <w:rFonts w:asciiTheme="majorHAnsi" w:eastAsia="Arial Unicode MS" w:hAnsiTheme="majorHAnsi" w:cs="Times New Roman"/>
          <w:color w:val="auto"/>
          <w:sz w:val="20"/>
          <w:szCs w:val="20"/>
          <w:lang w:val="es-ES" w:eastAsia="en-US"/>
        </w:rPr>
        <w:t xml:space="preserve">ón con sus artículos 1.1 y 2; </w:t>
      </w:r>
      <w:r w:rsidR="004A6A54" w:rsidRPr="00006B74">
        <w:rPr>
          <w:rFonts w:eastAsia="Arial Unicode MS" w:cs="Times New Roman"/>
          <w:color w:val="auto"/>
          <w:sz w:val="20"/>
          <w:szCs w:val="20"/>
          <w:lang w:val="es-ES" w:eastAsia="en-US"/>
        </w:rPr>
        <w:t>y</w:t>
      </w:r>
    </w:p>
    <w:p w14:paraId="7CD4DFBD" w14:textId="0C2B950D" w:rsidR="003239B8" w:rsidRDefault="004A6A54" w:rsidP="002A1B8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w:t>
      </w:r>
      <w:r w:rsidRPr="0065633B">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02B534E2" w14:textId="77777777" w:rsidR="008D37F1" w:rsidRPr="00A741D9" w:rsidRDefault="008D37F1" w:rsidP="002A1B8E">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w:t>
      </w:r>
      <w:proofErr w:type="spellStart"/>
      <w:r w:rsidRPr="00A741D9">
        <w:rPr>
          <w:rFonts w:ascii="Cambria" w:hAnsi="Cambria"/>
          <w:sz w:val="20"/>
          <w:szCs w:val="20"/>
          <w:lang w:val="es-ES"/>
        </w:rPr>
        <w:t>Troitiño</w:t>
      </w:r>
      <w:proofErr w:type="spellEnd"/>
      <w:r w:rsidRPr="00A741D9">
        <w:rPr>
          <w:rFonts w:ascii="Cambria" w:hAnsi="Cambria"/>
          <w:sz w:val="20"/>
          <w:szCs w:val="20"/>
          <w:lang w:val="es-ES"/>
        </w:rPr>
        <w:t xml:space="preserve">,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 xml:space="preserve">Margarette May Macaulay, Francisco José Eguiguren Praeli, Luis Ernesto Vargas Silva y </w:t>
      </w:r>
      <w:proofErr w:type="spellStart"/>
      <w:r w:rsidRPr="00A741D9">
        <w:rPr>
          <w:rFonts w:ascii="Cambria" w:hAnsi="Cambria"/>
          <w:sz w:val="20"/>
          <w:szCs w:val="20"/>
          <w:lang w:val="es-ES"/>
        </w:rPr>
        <w:t>Flávia</w:t>
      </w:r>
      <w:proofErr w:type="spellEnd"/>
      <w:r w:rsidRPr="00A741D9">
        <w:rPr>
          <w:rFonts w:ascii="Cambria" w:hAnsi="Cambria"/>
          <w:sz w:val="20"/>
          <w:szCs w:val="20"/>
          <w:lang w:val="es-ES"/>
        </w:rPr>
        <w:t xml:space="preserve"> </w:t>
      </w:r>
      <w:proofErr w:type="spellStart"/>
      <w:r w:rsidRPr="00A741D9">
        <w:rPr>
          <w:rFonts w:ascii="Cambria" w:hAnsi="Cambria"/>
          <w:sz w:val="20"/>
          <w:szCs w:val="20"/>
          <w:lang w:val="es-ES"/>
        </w:rPr>
        <w:t>Piovesan</w:t>
      </w:r>
      <w:proofErr w:type="spellEnd"/>
      <w:r w:rsidRPr="00A741D9">
        <w:rPr>
          <w:rFonts w:ascii="Cambria" w:hAnsi="Cambria"/>
          <w:sz w:val="20"/>
          <w:szCs w:val="20"/>
          <w:lang w:val="es-ES"/>
        </w:rPr>
        <w:t>, Miembros de la Comisión.</w:t>
      </w:r>
    </w:p>
    <w:p w14:paraId="7CBA6E15" w14:textId="77777777" w:rsidR="008D37F1" w:rsidRPr="00A741D9" w:rsidRDefault="008D37F1" w:rsidP="008D37F1">
      <w:pPr>
        <w:rPr>
          <w:rFonts w:ascii="Cambria" w:hAnsi="Cambria" w:cs="Calibri"/>
          <w:sz w:val="20"/>
          <w:szCs w:val="20"/>
          <w:lang w:val="es-ES"/>
        </w:rPr>
      </w:pPr>
    </w:p>
    <w:p w14:paraId="7F01B9B5" w14:textId="77920100" w:rsidR="008D37F1" w:rsidRPr="0065633B" w:rsidRDefault="008D37F1" w:rsidP="002A1B8E">
      <w:pPr>
        <w:jc w:val="both"/>
        <w:rPr>
          <w:rFonts w:asciiTheme="majorHAnsi" w:hAnsiTheme="majorHAnsi"/>
          <w:sz w:val="20"/>
          <w:szCs w:val="20"/>
          <w:lang w:val="es-ES"/>
        </w:rPr>
      </w:pPr>
      <w:r w:rsidRPr="00A741D9">
        <w:rPr>
          <w:rFonts w:ascii="Cambria" w:hAnsi="Cambria" w:cs="Calibri"/>
          <w:sz w:val="20"/>
          <w:szCs w:val="20"/>
          <w:lang w:val="es-ES"/>
        </w:rPr>
        <w:tab/>
      </w:r>
      <w:bookmarkStart w:id="2" w:name="_GoBack"/>
      <w:bookmarkEnd w:id="2"/>
    </w:p>
    <w:sectPr w:rsidR="008D37F1" w:rsidRPr="0065633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028E0" w14:textId="77777777" w:rsidR="00F23E13" w:rsidRDefault="00F23E13">
      <w:r>
        <w:separator/>
      </w:r>
    </w:p>
  </w:endnote>
  <w:endnote w:type="continuationSeparator" w:id="0">
    <w:p w14:paraId="36839AFE" w14:textId="77777777" w:rsidR="00F23E13" w:rsidRDefault="00F2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4F47" w14:textId="77777777" w:rsidR="00852262" w:rsidRDefault="00852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EBEF62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5226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EEB9" w14:textId="77777777" w:rsidR="00F23E13" w:rsidRPr="000F35ED" w:rsidRDefault="00F23E1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F92453" w14:textId="77777777" w:rsidR="00F23E13" w:rsidRPr="000F35ED" w:rsidRDefault="00F23E13" w:rsidP="000F35ED">
      <w:pPr>
        <w:rPr>
          <w:rFonts w:asciiTheme="majorHAnsi" w:hAnsiTheme="majorHAnsi"/>
          <w:sz w:val="16"/>
          <w:szCs w:val="16"/>
        </w:rPr>
      </w:pPr>
      <w:r w:rsidRPr="000F35ED">
        <w:rPr>
          <w:rFonts w:asciiTheme="majorHAnsi" w:hAnsiTheme="majorHAnsi"/>
          <w:sz w:val="16"/>
          <w:szCs w:val="16"/>
        </w:rPr>
        <w:separator/>
      </w:r>
    </w:p>
    <w:p w14:paraId="2FF36064" w14:textId="77777777" w:rsidR="00F23E13" w:rsidRPr="000F35ED" w:rsidRDefault="00F23E1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79D1BCF" w14:textId="77777777" w:rsidR="00F23E13" w:rsidRPr="000F35ED" w:rsidRDefault="00F23E1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4C000A" w14:textId="210C262A" w:rsidR="00F859C1" w:rsidRPr="007A5CC7" w:rsidRDefault="00F859C1" w:rsidP="00606875">
      <w:pPr>
        <w:pStyle w:val="FootnoteText"/>
        <w:jc w:val="both"/>
        <w:rPr>
          <w:rFonts w:asciiTheme="majorHAnsi" w:hAnsiTheme="majorHAnsi"/>
          <w:sz w:val="16"/>
          <w:szCs w:val="16"/>
          <w:lang w:val="es-MX"/>
        </w:rPr>
      </w:pPr>
      <w:r w:rsidRPr="00606875">
        <w:rPr>
          <w:rStyle w:val="FootnoteReference"/>
          <w:rFonts w:asciiTheme="majorHAnsi" w:hAnsiTheme="majorHAnsi"/>
          <w:sz w:val="16"/>
          <w:szCs w:val="16"/>
        </w:rPr>
        <w:footnoteRef/>
      </w:r>
      <w:r w:rsidRPr="00606875">
        <w:rPr>
          <w:rFonts w:asciiTheme="majorHAnsi" w:hAnsiTheme="majorHAnsi"/>
          <w:sz w:val="16"/>
          <w:szCs w:val="16"/>
          <w:lang w:val="es-MX"/>
        </w:rPr>
        <w:t xml:space="preserve"> La petición fue presentada inicialmente también por Franz </w:t>
      </w:r>
      <w:proofErr w:type="spellStart"/>
      <w:r w:rsidRPr="00606875">
        <w:rPr>
          <w:rFonts w:asciiTheme="majorHAnsi" w:hAnsiTheme="majorHAnsi"/>
          <w:sz w:val="16"/>
          <w:szCs w:val="16"/>
          <w:lang w:val="es-MX"/>
        </w:rPr>
        <w:t>Moller</w:t>
      </w:r>
      <w:proofErr w:type="spellEnd"/>
      <w:r w:rsidRPr="00606875">
        <w:rPr>
          <w:rFonts w:asciiTheme="majorHAnsi" w:hAnsiTheme="majorHAnsi"/>
          <w:sz w:val="16"/>
          <w:szCs w:val="16"/>
          <w:lang w:val="es-MX"/>
        </w:rPr>
        <w:t xml:space="preserve"> Morris, pero mediante comunicación de fecha 26 de septiembre de 2017, indicó que renunciaba a ser peticionario.</w:t>
      </w:r>
    </w:p>
  </w:footnote>
  <w:footnote w:id="3">
    <w:p w14:paraId="7F4FB4E1" w14:textId="17F941F5" w:rsidR="007A5CC7" w:rsidRPr="007A5CC7" w:rsidRDefault="007A5CC7">
      <w:pPr>
        <w:pStyle w:val="FootnoteText"/>
        <w:rPr>
          <w:lang w:val="es-ES"/>
        </w:rPr>
      </w:pPr>
      <w:r w:rsidRPr="007A5CC7">
        <w:rPr>
          <w:rStyle w:val="FootnoteReference"/>
          <w:rFonts w:asciiTheme="majorHAnsi" w:hAnsiTheme="majorHAnsi"/>
          <w:sz w:val="16"/>
          <w:szCs w:val="16"/>
        </w:rPr>
        <w:footnoteRef/>
      </w:r>
      <w:r w:rsidRPr="007A5CC7">
        <w:rPr>
          <w:rFonts w:asciiTheme="majorHAnsi" w:hAnsiTheme="majorHAnsi"/>
          <w:sz w:val="16"/>
          <w:szCs w:val="16"/>
          <w:lang w:val="es-ES"/>
        </w:rPr>
        <w:t xml:space="preserve"> </w:t>
      </w:r>
      <w:r w:rsidR="00783013">
        <w:rPr>
          <w:rFonts w:asciiTheme="majorHAnsi" w:hAnsiTheme="majorHAnsi"/>
          <w:sz w:val="16"/>
          <w:szCs w:val="16"/>
          <w:lang w:val="es-ES"/>
        </w:rPr>
        <w:t xml:space="preserve">La petición refiere a </w:t>
      </w:r>
      <w:r w:rsidRPr="007A5CC7">
        <w:rPr>
          <w:rFonts w:asciiTheme="majorHAnsi" w:hAnsiTheme="majorHAnsi"/>
          <w:sz w:val="16"/>
          <w:szCs w:val="16"/>
          <w:lang w:val="es-ES"/>
        </w:rPr>
        <w:t>Silvia Adriana Campos Barra</w:t>
      </w:r>
      <w:r w:rsidR="00BD55E9">
        <w:rPr>
          <w:rFonts w:asciiTheme="majorHAnsi" w:hAnsiTheme="majorHAnsi"/>
          <w:sz w:val="16"/>
          <w:szCs w:val="16"/>
          <w:lang w:val="es-ES"/>
        </w:rPr>
        <w:t>,</w:t>
      </w:r>
      <w:r w:rsidRPr="007A5CC7">
        <w:rPr>
          <w:rFonts w:asciiTheme="majorHAnsi" w:hAnsiTheme="majorHAnsi"/>
          <w:sz w:val="16"/>
          <w:szCs w:val="16"/>
          <w:lang w:val="es-ES"/>
        </w:rPr>
        <w:t xml:space="preserve"> hermana de la presunta víctim</w:t>
      </w:r>
      <w:r w:rsidR="00783013">
        <w:rPr>
          <w:rFonts w:asciiTheme="majorHAnsi" w:hAnsiTheme="majorHAnsi"/>
          <w:sz w:val="16"/>
          <w:szCs w:val="16"/>
          <w:lang w:val="es-ES"/>
        </w:rPr>
        <w:t>a</w:t>
      </w:r>
      <w:r w:rsidRPr="007A5CC7">
        <w:rPr>
          <w:rFonts w:asciiTheme="majorHAnsi" w:hAnsiTheme="majorHAnsi"/>
          <w:sz w:val="16"/>
          <w:szCs w:val="16"/>
          <w:lang w:val="es-ES"/>
        </w:rPr>
        <w:t>.</w:t>
      </w:r>
    </w:p>
  </w:footnote>
  <w:footnote w:id="4">
    <w:p w14:paraId="06C1BEFA" w14:textId="69C1308A" w:rsidR="004A6A54" w:rsidRPr="00606875" w:rsidRDefault="004A6A54" w:rsidP="00606875">
      <w:pPr>
        <w:pStyle w:val="FootnoteText"/>
        <w:jc w:val="both"/>
        <w:rPr>
          <w:rFonts w:asciiTheme="majorHAnsi" w:hAnsiTheme="majorHAnsi"/>
          <w:sz w:val="16"/>
          <w:szCs w:val="16"/>
          <w:lang w:val="es-ES"/>
        </w:rPr>
      </w:pPr>
      <w:r w:rsidRPr="00606875">
        <w:rPr>
          <w:rStyle w:val="FootnoteReference"/>
          <w:rFonts w:asciiTheme="majorHAnsi" w:hAnsiTheme="majorHAnsi"/>
          <w:sz w:val="16"/>
          <w:szCs w:val="16"/>
        </w:rPr>
        <w:footnoteRef/>
      </w:r>
      <w:r w:rsidRPr="00606875">
        <w:rPr>
          <w:rFonts w:asciiTheme="majorHAnsi" w:hAnsiTheme="majorHAnsi"/>
          <w:sz w:val="16"/>
          <w:szCs w:val="16"/>
          <w:lang w:val="es-ES"/>
        </w:rPr>
        <w:t xml:space="preserve"> </w:t>
      </w:r>
      <w:r w:rsidR="003D74B8" w:rsidRPr="00606875">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r w:rsidRPr="00606875">
        <w:rPr>
          <w:rFonts w:asciiTheme="majorHAnsi" w:hAnsiTheme="majorHAnsi"/>
          <w:sz w:val="16"/>
          <w:szCs w:val="16"/>
          <w:lang w:val="es-ES"/>
        </w:rPr>
        <w:t>.</w:t>
      </w:r>
    </w:p>
  </w:footnote>
  <w:footnote w:id="5">
    <w:p w14:paraId="2F4543A8" w14:textId="77777777" w:rsidR="003D74B8" w:rsidRPr="00606875" w:rsidRDefault="003D74B8" w:rsidP="00606875">
      <w:pPr>
        <w:pStyle w:val="FootnoteText"/>
        <w:jc w:val="both"/>
        <w:rPr>
          <w:rFonts w:asciiTheme="majorHAnsi" w:hAnsiTheme="majorHAnsi"/>
          <w:sz w:val="16"/>
          <w:szCs w:val="16"/>
          <w:lang w:val="es-ES"/>
        </w:rPr>
      </w:pPr>
      <w:r w:rsidRPr="00606875">
        <w:rPr>
          <w:rStyle w:val="FootnoteReference"/>
          <w:rFonts w:asciiTheme="majorHAnsi" w:hAnsiTheme="majorHAnsi"/>
          <w:sz w:val="16"/>
          <w:szCs w:val="16"/>
        </w:rPr>
        <w:footnoteRef/>
      </w:r>
      <w:r w:rsidRPr="00606875">
        <w:rPr>
          <w:rFonts w:asciiTheme="majorHAnsi" w:hAnsiTheme="majorHAnsi"/>
          <w:sz w:val="16"/>
          <w:szCs w:val="16"/>
          <w:lang w:val="es-ES"/>
        </w:rPr>
        <w:t xml:space="preserve"> En adelante “la Convención Americana” o “la Convención”.</w:t>
      </w:r>
    </w:p>
  </w:footnote>
  <w:footnote w:id="6">
    <w:p w14:paraId="79F07139" w14:textId="77777777" w:rsidR="008E3BFE" w:rsidRPr="00556053" w:rsidRDefault="008E3BFE" w:rsidP="00606875">
      <w:pPr>
        <w:pStyle w:val="FootnoteText"/>
        <w:jc w:val="both"/>
        <w:rPr>
          <w:rFonts w:asciiTheme="majorHAnsi" w:hAnsiTheme="majorHAnsi"/>
          <w:sz w:val="16"/>
          <w:szCs w:val="16"/>
          <w:lang w:val="es-ES"/>
        </w:rPr>
      </w:pPr>
      <w:r w:rsidRPr="00606875">
        <w:rPr>
          <w:rStyle w:val="FootnoteReference"/>
          <w:rFonts w:asciiTheme="majorHAnsi" w:hAnsiTheme="majorHAnsi"/>
          <w:sz w:val="16"/>
          <w:szCs w:val="16"/>
        </w:rPr>
        <w:footnoteRef/>
      </w:r>
      <w:r w:rsidRPr="00606875">
        <w:rPr>
          <w:rFonts w:asciiTheme="majorHAnsi" w:hAnsiTheme="majorHAnsi"/>
          <w:sz w:val="16"/>
          <w:szCs w:val="16"/>
          <w:lang w:val="es-ES"/>
        </w:rPr>
        <w:t xml:space="preserve"> Las observaciones de cada parte fueron debidamente trasladadas a la parte contraria.</w:t>
      </w:r>
    </w:p>
  </w:footnote>
  <w:footnote w:id="7">
    <w:p w14:paraId="7F97E5CF" w14:textId="2D367AB9" w:rsidR="00D441F8" w:rsidRPr="00D441F8" w:rsidRDefault="00D441F8" w:rsidP="00D441F8">
      <w:pPr>
        <w:pStyle w:val="FootnoteText"/>
        <w:jc w:val="both"/>
        <w:rPr>
          <w:rFonts w:asciiTheme="majorHAnsi" w:hAnsiTheme="majorHAnsi"/>
          <w:sz w:val="16"/>
          <w:szCs w:val="16"/>
          <w:lang w:val="es-ES"/>
        </w:rPr>
      </w:pPr>
      <w:r w:rsidRPr="00D441F8">
        <w:rPr>
          <w:rStyle w:val="FootnoteReference"/>
          <w:rFonts w:asciiTheme="majorHAnsi" w:hAnsiTheme="majorHAnsi"/>
          <w:sz w:val="16"/>
          <w:szCs w:val="16"/>
        </w:rPr>
        <w:footnoteRef/>
      </w:r>
      <w:r w:rsidRPr="00D441F8">
        <w:rPr>
          <w:rFonts w:asciiTheme="majorHAnsi" w:hAnsiTheme="majorHAnsi"/>
          <w:sz w:val="16"/>
          <w:szCs w:val="16"/>
          <w:lang w:val="es-ES"/>
        </w:rPr>
        <w:t xml:space="preserve"> Ver CIDH, Informe No. 152/17. Admisibilidad. Hugo Tomás Martínez Guillén y Otros. Chile. 30 de noviembre de 2017; y CIDH, Informe No. 5/19, Petición 1560-08. Admisibilidad. </w:t>
      </w:r>
      <w:r w:rsidRPr="00D441F8">
        <w:rPr>
          <w:rFonts w:asciiTheme="majorHAnsi" w:hAnsiTheme="majorHAnsi"/>
          <w:sz w:val="16"/>
          <w:szCs w:val="16"/>
        </w:rPr>
        <w:t xml:space="preserve">Juan Paredes Barrientos y </w:t>
      </w:r>
      <w:r w:rsidRPr="00D441F8">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23E1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128B" w14:textId="77777777" w:rsidR="00852262" w:rsidRDefault="00852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1AE8"/>
    <w:rsid w:val="00015701"/>
    <w:rsid w:val="0001788C"/>
    <w:rsid w:val="0002186F"/>
    <w:rsid w:val="00022A4A"/>
    <w:rsid w:val="000337EF"/>
    <w:rsid w:val="00040C3A"/>
    <w:rsid w:val="000419AD"/>
    <w:rsid w:val="000672CD"/>
    <w:rsid w:val="000716C5"/>
    <w:rsid w:val="00075E23"/>
    <w:rsid w:val="00076ADA"/>
    <w:rsid w:val="0009344A"/>
    <w:rsid w:val="000A2A50"/>
    <w:rsid w:val="000A3254"/>
    <w:rsid w:val="000A392E"/>
    <w:rsid w:val="000A575F"/>
    <w:rsid w:val="000B0579"/>
    <w:rsid w:val="000C1C69"/>
    <w:rsid w:val="000D10DB"/>
    <w:rsid w:val="000E2789"/>
    <w:rsid w:val="000E5EB5"/>
    <w:rsid w:val="000F35ED"/>
    <w:rsid w:val="00107131"/>
    <w:rsid w:val="0010736F"/>
    <w:rsid w:val="00111A8A"/>
    <w:rsid w:val="00113F73"/>
    <w:rsid w:val="00121CC2"/>
    <w:rsid w:val="00123383"/>
    <w:rsid w:val="0012735C"/>
    <w:rsid w:val="00131D8B"/>
    <w:rsid w:val="001328C4"/>
    <w:rsid w:val="00133EE5"/>
    <w:rsid w:val="00136E3D"/>
    <w:rsid w:val="00143EFE"/>
    <w:rsid w:val="001479C0"/>
    <w:rsid w:val="0015330B"/>
    <w:rsid w:val="00167A34"/>
    <w:rsid w:val="00177EEF"/>
    <w:rsid w:val="001A0693"/>
    <w:rsid w:val="001A7870"/>
    <w:rsid w:val="001B3A00"/>
    <w:rsid w:val="001C0188"/>
    <w:rsid w:val="001C1B41"/>
    <w:rsid w:val="001D65EF"/>
    <w:rsid w:val="001E49E7"/>
    <w:rsid w:val="001F271B"/>
    <w:rsid w:val="001F7201"/>
    <w:rsid w:val="00204931"/>
    <w:rsid w:val="00212BB7"/>
    <w:rsid w:val="00223A29"/>
    <w:rsid w:val="002250A3"/>
    <w:rsid w:val="00231294"/>
    <w:rsid w:val="00235217"/>
    <w:rsid w:val="00246210"/>
    <w:rsid w:val="00246D1F"/>
    <w:rsid w:val="00247403"/>
    <w:rsid w:val="00247542"/>
    <w:rsid w:val="00266B61"/>
    <w:rsid w:val="0026712A"/>
    <w:rsid w:val="002704DB"/>
    <w:rsid w:val="00277BDA"/>
    <w:rsid w:val="0029575A"/>
    <w:rsid w:val="002A0AAE"/>
    <w:rsid w:val="002A1B8E"/>
    <w:rsid w:val="002A5820"/>
    <w:rsid w:val="002C3350"/>
    <w:rsid w:val="002D2B26"/>
    <w:rsid w:val="002D7EA2"/>
    <w:rsid w:val="002E187C"/>
    <w:rsid w:val="002E5ED9"/>
    <w:rsid w:val="002E7512"/>
    <w:rsid w:val="002F401C"/>
    <w:rsid w:val="00302733"/>
    <w:rsid w:val="00307814"/>
    <w:rsid w:val="00311935"/>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5EF"/>
    <w:rsid w:val="003A6337"/>
    <w:rsid w:val="003B4FF6"/>
    <w:rsid w:val="003B669D"/>
    <w:rsid w:val="003B70FB"/>
    <w:rsid w:val="003B778F"/>
    <w:rsid w:val="003C5248"/>
    <w:rsid w:val="003C676B"/>
    <w:rsid w:val="003D0A55"/>
    <w:rsid w:val="003D3BC2"/>
    <w:rsid w:val="003D74B8"/>
    <w:rsid w:val="003E6CA1"/>
    <w:rsid w:val="004065A8"/>
    <w:rsid w:val="004165C2"/>
    <w:rsid w:val="004304AD"/>
    <w:rsid w:val="00435369"/>
    <w:rsid w:val="00441ECB"/>
    <w:rsid w:val="0044357C"/>
    <w:rsid w:val="00445193"/>
    <w:rsid w:val="00447CCF"/>
    <w:rsid w:val="004565BA"/>
    <w:rsid w:val="00462C1B"/>
    <w:rsid w:val="00467B7E"/>
    <w:rsid w:val="00473BB4"/>
    <w:rsid w:val="00477592"/>
    <w:rsid w:val="00486F1C"/>
    <w:rsid w:val="0049419D"/>
    <w:rsid w:val="00495053"/>
    <w:rsid w:val="004A59CC"/>
    <w:rsid w:val="004A6A54"/>
    <w:rsid w:val="004C20D2"/>
    <w:rsid w:val="004C2312"/>
    <w:rsid w:val="004C4B62"/>
    <w:rsid w:val="004C54C9"/>
    <w:rsid w:val="004C616A"/>
    <w:rsid w:val="004C6A41"/>
    <w:rsid w:val="004D4ABA"/>
    <w:rsid w:val="004D6025"/>
    <w:rsid w:val="004E19B1"/>
    <w:rsid w:val="004E2649"/>
    <w:rsid w:val="00501399"/>
    <w:rsid w:val="00501652"/>
    <w:rsid w:val="00504B95"/>
    <w:rsid w:val="0050633D"/>
    <w:rsid w:val="00507BC4"/>
    <w:rsid w:val="005128E4"/>
    <w:rsid w:val="005133DB"/>
    <w:rsid w:val="005143E2"/>
    <w:rsid w:val="00516834"/>
    <w:rsid w:val="00525560"/>
    <w:rsid w:val="005415E6"/>
    <w:rsid w:val="00544216"/>
    <w:rsid w:val="00544C49"/>
    <w:rsid w:val="005516A1"/>
    <w:rsid w:val="00554887"/>
    <w:rsid w:val="00556053"/>
    <w:rsid w:val="00563557"/>
    <w:rsid w:val="0057402A"/>
    <w:rsid w:val="00574CB7"/>
    <w:rsid w:val="005771D0"/>
    <w:rsid w:val="0059191A"/>
    <w:rsid w:val="005921FF"/>
    <w:rsid w:val="005922CB"/>
    <w:rsid w:val="005945BA"/>
    <w:rsid w:val="005A24ED"/>
    <w:rsid w:val="005A2A26"/>
    <w:rsid w:val="005A6D0E"/>
    <w:rsid w:val="005B1E45"/>
    <w:rsid w:val="005B37CC"/>
    <w:rsid w:val="005B52B0"/>
    <w:rsid w:val="005B6806"/>
    <w:rsid w:val="005B6D22"/>
    <w:rsid w:val="005C061B"/>
    <w:rsid w:val="005C261A"/>
    <w:rsid w:val="005C4225"/>
    <w:rsid w:val="005C7989"/>
    <w:rsid w:val="005D3D70"/>
    <w:rsid w:val="005E0B65"/>
    <w:rsid w:val="005E11B2"/>
    <w:rsid w:val="005E750B"/>
    <w:rsid w:val="005F0DAD"/>
    <w:rsid w:val="005F0F33"/>
    <w:rsid w:val="00600DEB"/>
    <w:rsid w:val="00606875"/>
    <w:rsid w:val="006277DE"/>
    <w:rsid w:val="00627C9F"/>
    <w:rsid w:val="006311E9"/>
    <w:rsid w:val="00632354"/>
    <w:rsid w:val="00642810"/>
    <w:rsid w:val="00647756"/>
    <w:rsid w:val="006509DA"/>
    <w:rsid w:val="00652333"/>
    <w:rsid w:val="0065633B"/>
    <w:rsid w:val="00656682"/>
    <w:rsid w:val="006661DB"/>
    <w:rsid w:val="0068009E"/>
    <w:rsid w:val="006819E9"/>
    <w:rsid w:val="00686471"/>
    <w:rsid w:val="00691BBE"/>
    <w:rsid w:val="00692219"/>
    <w:rsid w:val="006A17D2"/>
    <w:rsid w:val="006A73E6"/>
    <w:rsid w:val="006B2D5C"/>
    <w:rsid w:val="006C4EB1"/>
    <w:rsid w:val="006D45F0"/>
    <w:rsid w:val="006E0166"/>
    <w:rsid w:val="006E7B34"/>
    <w:rsid w:val="0070697F"/>
    <w:rsid w:val="0072199C"/>
    <w:rsid w:val="00722C9F"/>
    <w:rsid w:val="007253B8"/>
    <w:rsid w:val="0073598C"/>
    <w:rsid w:val="0073741F"/>
    <w:rsid w:val="0076643F"/>
    <w:rsid w:val="00777F63"/>
    <w:rsid w:val="00783013"/>
    <w:rsid w:val="007835CB"/>
    <w:rsid w:val="007852B5"/>
    <w:rsid w:val="00792CBD"/>
    <w:rsid w:val="007A5817"/>
    <w:rsid w:val="007A5CC7"/>
    <w:rsid w:val="007B05C4"/>
    <w:rsid w:val="007B27F4"/>
    <w:rsid w:val="007B60E9"/>
    <w:rsid w:val="007B6CC3"/>
    <w:rsid w:val="007C3334"/>
    <w:rsid w:val="007C402A"/>
    <w:rsid w:val="007C6F9C"/>
    <w:rsid w:val="007D2B98"/>
    <w:rsid w:val="007D7C02"/>
    <w:rsid w:val="007E21BC"/>
    <w:rsid w:val="007E58FE"/>
    <w:rsid w:val="007E7C82"/>
    <w:rsid w:val="007F588D"/>
    <w:rsid w:val="00802748"/>
    <w:rsid w:val="00803F1C"/>
    <w:rsid w:val="0080600E"/>
    <w:rsid w:val="00817612"/>
    <w:rsid w:val="008338A4"/>
    <w:rsid w:val="00834D49"/>
    <w:rsid w:val="00837C45"/>
    <w:rsid w:val="008411F0"/>
    <w:rsid w:val="00844730"/>
    <w:rsid w:val="008457C2"/>
    <w:rsid w:val="00852262"/>
    <w:rsid w:val="00857A82"/>
    <w:rsid w:val="00871526"/>
    <w:rsid w:val="00873836"/>
    <w:rsid w:val="00875982"/>
    <w:rsid w:val="00880B79"/>
    <w:rsid w:val="008847F8"/>
    <w:rsid w:val="00884C97"/>
    <w:rsid w:val="00885737"/>
    <w:rsid w:val="00890650"/>
    <w:rsid w:val="00897E12"/>
    <w:rsid w:val="008A0F81"/>
    <w:rsid w:val="008A7E0F"/>
    <w:rsid w:val="008B12F5"/>
    <w:rsid w:val="008B5932"/>
    <w:rsid w:val="008C5751"/>
    <w:rsid w:val="008D37F1"/>
    <w:rsid w:val="008D768D"/>
    <w:rsid w:val="008E328A"/>
    <w:rsid w:val="008E3759"/>
    <w:rsid w:val="008E3BFE"/>
    <w:rsid w:val="008E7900"/>
    <w:rsid w:val="008F1132"/>
    <w:rsid w:val="008F1912"/>
    <w:rsid w:val="008F49D8"/>
    <w:rsid w:val="0090270B"/>
    <w:rsid w:val="009041DC"/>
    <w:rsid w:val="009050B4"/>
    <w:rsid w:val="0091326E"/>
    <w:rsid w:val="00917B5A"/>
    <w:rsid w:val="00920A58"/>
    <w:rsid w:val="00920A8C"/>
    <w:rsid w:val="00934A2C"/>
    <w:rsid w:val="00935C8C"/>
    <w:rsid w:val="00935F06"/>
    <w:rsid w:val="00937B3A"/>
    <w:rsid w:val="00954B82"/>
    <w:rsid w:val="00962436"/>
    <w:rsid w:val="0096706E"/>
    <w:rsid w:val="00974491"/>
    <w:rsid w:val="00975A2E"/>
    <w:rsid w:val="00975C4E"/>
    <w:rsid w:val="00981FBA"/>
    <w:rsid w:val="00997BC5"/>
    <w:rsid w:val="009A4F41"/>
    <w:rsid w:val="009A5A3B"/>
    <w:rsid w:val="009B381B"/>
    <w:rsid w:val="009C2FC5"/>
    <w:rsid w:val="009D1753"/>
    <w:rsid w:val="009D1AF4"/>
    <w:rsid w:val="009D2824"/>
    <w:rsid w:val="009D3880"/>
    <w:rsid w:val="009D6502"/>
    <w:rsid w:val="009D7611"/>
    <w:rsid w:val="009D78A5"/>
    <w:rsid w:val="009E0B61"/>
    <w:rsid w:val="009E0CA1"/>
    <w:rsid w:val="009E53DE"/>
    <w:rsid w:val="009E7C00"/>
    <w:rsid w:val="009F7502"/>
    <w:rsid w:val="00A0691C"/>
    <w:rsid w:val="00A11E44"/>
    <w:rsid w:val="00A22397"/>
    <w:rsid w:val="00A328B3"/>
    <w:rsid w:val="00A50FCF"/>
    <w:rsid w:val="00A528D1"/>
    <w:rsid w:val="00A610CD"/>
    <w:rsid w:val="00A625E0"/>
    <w:rsid w:val="00A74947"/>
    <w:rsid w:val="00A758AA"/>
    <w:rsid w:val="00AA09A2"/>
    <w:rsid w:val="00AA2B07"/>
    <w:rsid w:val="00AA7996"/>
    <w:rsid w:val="00AB423A"/>
    <w:rsid w:val="00AC19CB"/>
    <w:rsid w:val="00AD1886"/>
    <w:rsid w:val="00AD55CB"/>
    <w:rsid w:val="00AE5488"/>
    <w:rsid w:val="00AE6F91"/>
    <w:rsid w:val="00AF5571"/>
    <w:rsid w:val="00B06B4E"/>
    <w:rsid w:val="00B07341"/>
    <w:rsid w:val="00B202B5"/>
    <w:rsid w:val="00B30539"/>
    <w:rsid w:val="00B314DB"/>
    <w:rsid w:val="00B33085"/>
    <w:rsid w:val="00B334D8"/>
    <w:rsid w:val="00B361F2"/>
    <w:rsid w:val="00B3718B"/>
    <w:rsid w:val="00B4632A"/>
    <w:rsid w:val="00B5067D"/>
    <w:rsid w:val="00B530F1"/>
    <w:rsid w:val="00B540B1"/>
    <w:rsid w:val="00B736AF"/>
    <w:rsid w:val="00B75324"/>
    <w:rsid w:val="00B915EB"/>
    <w:rsid w:val="00B97946"/>
    <w:rsid w:val="00BA276C"/>
    <w:rsid w:val="00BA5544"/>
    <w:rsid w:val="00BB306F"/>
    <w:rsid w:val="00BB3FBD"/>
    <w:rsid w:val="00BC6CD0"/>
    <w:rsid w:val="00BD4B89"/>
    <w:rsid w:val="00BD55E9"/>
    <w:rsid w:val="00BD5922"/>
    <w:rsid w:val="00BD76D9"/>
    <w:rsid w:val="00BF02CB"/>
    <w:rsid w:val="00BF514A"/>
    <w:rsid w:val="00BF6FD8"/>
    <w:rsid w:val="00BF775D"/>
    <w:rsid w:val="00C03680"/>
    <w:rsid w:val="00C054DF"/>
    <w:rsid w:val="00C058C7"/>
    <w:rsid w:val="00C05D5B"/>
    <w:rsid w:val="00C10AFC"/>
    <w:rsid w:val="00C21562"/>
    <w:rsid w:val="00C21762"/>
    <w:rsid w:val="00C21FEF"/>
    <w:rsid w:val="00C24543"/>
    <w:rsid w:val="00C256A2"/>
    <w:rsid w:val="00C319E0"/>
    <w:rsid w:val="00C35A26"/>
    <w:rsid w:val="00C51515"/>
    <w:rsid w:val="00C53910"/>
    <w:rsid w:val="00C5660B"/>
    <w:rsid w:val="00C56854"/>
    <w:rsid w:val="00C5788A"/>
    <w:rsid w:val="00C66B72"/>
    <w:rsid w:val="00C87AC4"/>
    <w:rsid w:val="00C9567A"/>
    <w:rsid w:val="00CA48A3"/>
    <w:rsid w:val="00CB212D"/>
    <w:rsid w:val="00CB2660"/>
    <w:rsid w:val="00CC5E90"/>
    <w:rsid w:val="00CD046C"/>
    <w:rsid w:val="00CE076C"/>
    <w:rsid w:val="00CE5199"/>
    <w:rsid w:val="00CE66D5"/>
    <w:rsid w:val="00CF070F"/>
    <w:rsid w:val="00CF637A"/>
    <w:rsid w:val="00D059DE"/>
    <w:rsid w:val="00D05ABD"/>
    <w:rsid w:val="00D13FCE"/>
    <w:rsid w:val="00D306D1"/>
    <w:rsid w:val="00D30800"/>
    <w:rsid w:val="00D34786"/>
    <w:rsid w:val="00D37BFC"/>
    <w:rsid w:val="00D42822"/>
    <w:rsid w:val="00D441F8"/>
    <w:rsid w:val="00D47A8E"/>
    <w:rsid w:val="00D47BB3"/>
    <w:rsid w:val="00D52D14"/>
    <w:rsid w:val="00D55256"/>
    <w:rsid w:val="00D712D3"/>
    <w:rsid w:val="00D71422"/>
    <w:rsid w:val="00D72DC6"/>
    <w:rsid w:val="00D73F5E"/>
    <w:rsid w:val="00D7558D"/>
    <w:rsid w:val="00D77503"/>
    <w:rsid w:val="00D81D92"/>
    <w:rsid w:val="00D876F9"/>
    <w:rsid w:val="00D877B6"/>
    <w:rsid w:val="00D87CC0"/>
    <w:rsid w:val="00DA1567"/>
    <w:rsid w:val="00DA7B5F"/>
    <w:rsid w:val="00DB0D0F"/>
    <w:rsid w:val="00DC11E7"/>
    <w:rsid w:val="00DC7023"/>
    <w:rsid w:val="00DC769A"/>
    <w:rsid w:val="00DD3D86"/>
    <w:rsid w:val="00DE12F0"/>
    <w:rsid w:val="00DE4FAE"/>
    <w:rsid w:val="00DE6155"/>
    <w:rsid w:val="00DF1EC4"/>
    <w:rsid w:val="00DF2C49"/>
    <w:rsid w:val="00E01943"/>
    <w:rsid w:val="00E0340B"/>
    <w:rsid w:val="00E039DF"/>
    <w:rsid w:val="00E04A90"/>
    <w:rsid w:val="00E0551F"/>
    <w:rsid w:val="00E219C7"/>
    <w:rsid w:val="00E26CCA"/>
    <w:rsid w:val="00E3389A"/>
    <w:rsid w:val="00E4118C"/>
    <w:rsid w:val="00E421E8"/>
    <w:rsid w:val="00E43157"/>
    <w:rsid w:val="00E461CE"/>
    <w:rsid w:val="00E61065"/>
    <w:rsid w:val="00E720CA"/>
    <w:rsid w:val="00E84EB5"/>
    <w:rsid w:val="00E85662"/>
    <w:rsid w:val="00E8789F"/>
    <w:rsid w:val="00E9615A"/>
    <w:rsid w:val="00E97B7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3E13"/>
    <w:rsid w:val="00F253CC"/>
    <w:rsid w:val="00F332EF"/>
    <w:rsid w:val="00F37106"/>
    <w:rsid w:val="00F519CF"/>
    <w:rsid w:val="00F56BA5"/>
    <w:rsid w:val="00F60E22"/>
    <w:rsid w:val="00F63B39"/>
    <w:rsid w:val="00F81395"/>
    <w:rsid w:val="00F81887"/>
    <w:rsid w:val="00F81BB8"/>
    <w:rsid w:val="00F859C1"/>
    <w:rsid w:val="00F917D1"/>
    <w:rsid w:val="00F9342C"/>
    <w:rsid w:val="00F9653B"/>
    <w:rsid w:val="00FA56EA"/>
    <w:rsid w:val="00FB62CF"/>
    <w:rsid w:val="00FC0F4A"/>
    <w:rsid w:val="00FC3330"/>
    <w:rsid w:val="00FD0569"/>
    <w:rsid w:val="00FD3C3B"/>
    <w:rsid w:val="00FE07DD"/>
    <w:rsid w:val="00FE1A60"/>
    <w:rsid w:val="00FE6B45"/>
    <w:rsid w:val="00FF55F3"/>
    <w:rsid w:val="00FF5851"/>
    <w:rsid w:val="00FF674B"/>
    <w:rsid w:val="00FF733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25FF"/>
    <w:rsid w:val="00083D45"/>
    <w:rsid w:val="000C6334"/>
    <w:rsid w:val="00183B6F"/>
    <w:rsid w:val="001C77E1"/>
    <w:rsid w:val="00200821"/>
    <w:rsid w:val="00394049"/>
    <w:rsid w:val="004F2DF8"/>
    <w:rsid w:val="00547B45"/>
    <w:rsid w:val="00565694"/>
    <w:rsid w:val="006E2B51"/>
    <w:rsid w:val="007F6812"/>
    <w:rsid w:val="00942213"/>
    <w:rsid w:val="0097453C"/>
    <w:rsid w:val="009A261B"/>
    <w:rsid w:val="009D12D2"/>
    <w:rsid w:val="00A550EA"/>
    <w:rsid w:val="00AA49FF"/>
    <w:rsid w:val="00AC15A4"/>
    <w:rsid w:val="00B0336C"/>
    <w:rsid w:val="00B675BC"/>
    <w:rsid w:val="00C11833"/>
    <w:rsid w:val="00C3509B"/>
    <w:rsid w:val="00C56634"/>
    <w:rsid w:val="00D46351"/>
    <w:rsid w:val="00E77140"/>
    <w:rsid w:val="00E907ED"/>
    <w:rsid w:val="00E9512B"/>
    <w:rsid w:val="00EC5ECB"/>
    <w:rsid w:val="00F00D2F"/>
    <w:rsid w:val="00F128DF"/>
    <w:rsid w:val="00F604B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23AD-6CFA-47A8-BF6E-E1B1E04E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6908</Characters>
  <Application>Microsoft Office Word</Application>
  <DocSecurity>0</DocSecurity>
  <Lines>153</Lines>
  <Paragraphs>44</Paragraphs>
  <ScaleCrop>false</ScaleCrop>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174/19</dc:title>
  <dc:creator/>
  <cp:lastModifiedBy/>
  <cp:revision>1</cp:revision>
  <dcterms:created xsi:type="dcterms:W3CDTF">2020-03-27T12:46:00Z</dcterms:created>
  <dcterms:modified xsi:type="dcterms:W3CDTF">2020-03-27T12:46:00Z</dcterms:modified>
</cp:coreProperties>
</file>