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84010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D2ED9">
                              <w:rPr>
                                <w:rFonts w:asciiTheme="majorHAnsi" w:hAnsiTheme="majorHAnsi" w:cs="Arial"/>
                                <w:b/>
                                <w:bCs/>
                                <w:color w:val="0D0D0D" w:themeColor="text1" w:themeTint="F2"/>
                                <w:sz w:val="36"/>
                                <w:szCs w:val="22"/>
                                <w:lang w:val="es-ES_tradnl"/>
                              </w:rPr>
                              <w:t xml:space="preserve"> 151</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5250D6F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30C58">
                              <w:rPr>
                                <w:rFonts w:asciiTheme="majorHAnsi" w:hAnsiTheme="majorHAnsi" w:cs="Arial"/>
                                <w:b/>
                                <w:color w:val="0D0D0D" w:themeColor="text1" w:themeTint="F2"/>
                                <w:sz w:val="36"/>
                                <w:szCs w:val="22"/>
                                <w:lang w:val="es-ES_tradnl"/>
                              </w:rPr>
                              <w:t>1777</w:t>
                            </w:r>
                            <w:r w:rsidR="00246D1F" w:rsidRPr="004E2649">
                              <w:rPr>
                                <w:rFonts w:asciiTheme="majorHAnsi" w:hAnsiTheme="majorHAnsi" w:cs="Arial"/>
                                <w:b/>
                                <w:color w:val="0D0D0D" w:themeColor="text1" w:themeTint="F2"/>
                                <w:sz w:val="36"/>
                                <w:szCs w:val="22"/>
                                <w:lang w:val="es-ES_tradnl"/>
                              </w:rPr>
                              <w:t>-</w:t>
                            </w:r>
                            <w:r w:rsidR="00B30C58">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6EA47C7"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B30C58">
                              <w:rPr>
                                <w:rFonts w:asciiTheme="majorHAnsi" w:hAnsiTheme="majorHAnsi" w:cs="Arial"/>
                                <w:color w:val="0D0D0D" w:themeColor="text1" w:themeTint="F2"/>
                                <w:szCs w:val="22"/>
                                <w:lang w:val="es-ES_tradnl"/>
                              </w:rPr>
                              <w:t>HÉCTOR PATRICIO VERGARA DOXRUD</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84010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D2ED9">
                        <w:rPr>
                          <w:rFonts w:asciiTheme="majorHAnsi" w:hAnsiTheme="majorHAnsi" w:cs="Arial"/>
                          <w:b/>
                          <w:bCs/>
                          <w:color w:val="0D0D0D" w:themeColor="text1" w:themeTint="F2"/>
                          <w:sz w:val="36"/>
                          <w:szCs w:val="22"/>
                          <w:lang w:val="es-ES_tradnl"/>
                        </w:rPr>
                        <w:t xml:space="preserve"> 151</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5250D6F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30C58">
                        <w:rPr>
                          <w:rFonts w:asciiTheme="majorHAnsi" w:hAnsiTheme="majorHAnsi" w:cs="Arial"/>
                          <w:b/>
                          <w:color w:val="0D0D0D" w:themeColor="text1" w:themeTint="F2"/>
                          <w:sz w:val="36"/>
                          <w:szCs w:val="22"/>
                          <w:lang w:val="es-ES_tradnl"/>
                        </w:rPr>
                        <w:t>1777</w:t>
                      </w:r>
                      <w:r w:rsidR="00246D1F" w:rsidRPr="004E2649">
                        <w:rPr>
                          <w:rFonts w:asciiTheme="majorHAnsi" w:hAnsiTheme="majorHAnsi" w:cs="Arial"/>
                          <w:b/>
                          <w:color w:val="0D0D0D" w:themeColor="text1" w:themeTint="F2"/>
                          <w:sz w:val="36"/>
                          <w:szCs w:val="22"/>
                          <w:lang w:val="es-ES_tradnl"/>
                        </w:rPr>
                        <w:t>-</w:t>
                      </w:r>
                      <w:r w:rsidR="00B30C58">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6EA47C7"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B30C58">
                        <w:rPr>
                          <w:rFonts w:asciiTheme="majorHAnsi" w:hAnsiTheme="majorHAnsi" w:cs="Arial"/>
                          <w:color w:val="0D0D0D" w:themeColor="text1" w:themeTint="F2"/>
                          <w:szCs w:val="22"/>
                          <w:lang w:val="es-ES_tradnl"/>
                        </w:rPr>
                        <w:t>HÉCTOR PATRICIO VERGARA DOXRUD</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6B62420" w:rsidR="00627C9F" w:rsidRPr="00BD2ED9" w:rsidRDefault="00BD2ED9" w:rsidP="007A5817">
                            <w:pPr>
                              <w:spacing w:line="276" w:lineRule="auto"/>
                              <w:jc w:val="right"/>
                              <w:rPr>
                                <w:rFonts w:asciiTheme="minorHAnsi" w:hAnsiTheme="minorHAnsi"/>
                                <w:color w:val="FFFFFF" w:themeColor="background1"/>
                                <w:sz w:val="22"/>
                                <w:lang w:val="es-419"/>
                              </w:rPr>
                            </w:pPr>
                            <w:r w:rsidRPr="00BD2ED9">
                              <w:rPr>
                                <w:rFonts w:asciiTheme="minorHAnsi" w:hAnsiTheme="minorHAnsi"/>
                                <w:color w:val="FFFFFF" w:themeColor="background1"/>
                                <w:sz w:val="22"/>
                                <w:lang w:val="es-419"/>
                              </w:rPr>
                              <w:t>OEA/</w:t>
                            </w:r>
                            <w:proofErr w:type="spellStart"/>
                            <w:r w:rsidRPr="00BD2ED9">
                              <w:rPr>
                                <w:rFonts w:asciiTheme="minorHAnsi" w:hAnsiTheme="minorHAnsi"/>
                                <w:color w:val="FFFFFF" w:themeColor="background1"/>
                                <w:sz w:val="22"/>
                                <w:lang w:val="es-419"/>
                              </w:rPr>
                              <w:t>Ser.L</w:t>
                            </w:r>
                            <w:proofErr w:type="spellEnd"/>
                            <w:r w:rsidRPr="00BD2ED9">
                              <w:rPr>
                                <w:rFonts w:asciiTheme="minorHAnsi" w:hAnsiTheme="minorHAnsi"/>
                                <w:color w:val="FFFFFF" w:themeColor="background1"/>
                                <w:sz w:val="22"/>
                                <w:lang w:val="es-419"/>
                              </w:rPr>
                              <w:t>/V/II.</w:t>
                            </w:r>
                          </w:p>
                          <w:p w14:paraId="6A41611B" w14:textId="6FFA841F" w:rsidR="00627C9F" w:rsidRPr="00BD2ED9" w:rsidRDefault="00BD2ED9" w:rsidP="007A5817">
                            <w:pPr>
                              <w:spacing w:line="276" w:lineRule="auto"/>
                              <w:jc w:val="right"/>
                              <w:rPr>
                                <w:rFonts w:asciiTheme="minorHAnsi" w:hAnsiTheme="minorHAnsi"/>
                                <w:color w:val="FFFFFF" w:themeColor="background1"/>
                                <w:sz w:val="22"/>
                                <w:lang w:val="es-419"/>
                              </w:rPr>
                            </w:pPr>
                            <w:r w:rsidRPr="00BD2ED9">
                              <w:rPr>
                                <w:rFonts w:asciiTheme="minorHAnsi" w:hAnsiTheme="minorHAnsi"/>
                                <w:color w:val="FFFFFF" w:themeColor="background1"/>
                                <w:sz w:val="22"/>
                                <w:lang w:val="es-419"/>
                              </w:rPr>
                              <w:t>Doc. 1</w:t>
                            </w:r>
                            <w:r>
                              <w:rPr>
                                <w:rFonts w:asciiTheme="minorHAnsi" w:hAnsiTheme="minorHAnsi"/>
                                <w:color w:val="FFFFFF" w:themeColor="background1"/>
                                <w:sz w:val="22"/>
                                <w:lang w:val="es-419"/>
                              </w:rPr>
                              <w:t>61</w:t>
                            </w:r>
                          </w:p>
                          <w:p w14:paraId="69373ED2" w14:textId="0DBBCA11" w:rsidR="00627C9F" w:rsidRPr="00B16B79" w:rsidRDefault="00BD2ED9"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9 junio</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6B62420" w:rsidR="00627C9F" w:rsidRPr="00BD2ED9" w:rsidRDefault="00BD2ED9" w:rsidP="007A5817">
                      <w:pPr>
                        <w:spacing w:line="276" w:lineRule="auto"/>
                        <w:jc w:val="right"/>
                        <w:rPr>
                          <w:rFonts w:asciiTheme="minorHAnsi" w:hAnsiTheme="minorHAnsi"/>
                          <w:color w:val="FFFFFF" w:themeColor="background1"/>
                          <w:sz w:val="22"/>
                          <w:lang w:val="es-419"/>
                        </w:rPr>
                      </w:pPr>
                      <w:r w:rsidRPr="00BD2ED9">
                        <w:rPr>
                          <w:rFonts w:asciiTheme="minorHAnsi" w:hAnsiTheme="minorHAnsi"/>
                          <w:color w:val="FFFFFF" w:themeColor="background1"/>
                          <w:sz w:val="22"/>
                          <w:lang w:val="es-419"/>
                        </w:rPr>
                        <w:t>OEA/Ser.L/V/II.</w:t>
                      </w:r>
                    </w:p>
                    <w:p w14:paraId="6A41611B" w14:textId="6FFA841F" w:rsidR="00627C9F" w:rsidRPr="00BD2ED9" w:rsidRDefault="00BD2ED9" w:rsidP="007A5817">
                      <w:pPr>
                        <w:spacing w:line="276" w:lineRule="auto"/>
                        <w:jc w:val="right"/>
                        <w:rPr>
                          <w:rFonts w:asciiTheme="minorHAnsi" w:hAnsiTheme="minorHAnsi"/>
                          <w:color w:val="FFFFFF" w:themeColor="background1"/>
                          <w:sz w:val="22"/>
                          <w:lang w:val="es-419"/>
                        </w:rPr>
                      </w:pPr>
                      <w:r w:rsidRPr="00BD2ED9">
                        <w:rPr>
                          <w:rFonts w:asciiTheme="minorHAnsi" w:hAnsiTheme="minorHAnsi"/>
                          <w:color w:val="FFFFFF" w:themeColor="background1"/>
                          <w:sz w:val="22"/>
                          <w:lang w:val="es-419"/>
                        </w:rPr>
                        <w:t>Doc. 1</w:t>
                      </w:r>
                      <w:r>
                        <w:rPr>
                          <w:rFonts w:asciiTheme="minorHAnsi" w:hAnsiTheme="minorHAnsi"/>
                          <w:color w:val="FFFFFF" w:themeColor="background1"/>
                          <w:sz w:val="22"/>
                          <w:lang w:val="es-419"/>
                        </w:rPr>
                        <w:t>61</w:t>
                      </w:r>
                    </w:p>
                    <w:p w14:paraId="69373ED2" w14:textId="0DBBCA11" w:rsidR="00627C9F" w:rsidRPr="00B16B79" w:rsidRDefault="00BD2ED9"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9 junio</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D89C5E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D2ED9">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BD2ED9">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67194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D89C5E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D2ED9">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BD2ED9">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67194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EBC19B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D2ED9" w:rsidRPr="00BD2ED9">
                              <w:rPr>
                                <w:rFonts w:asciiTheme="majorHAnsi" w:hAnsiTheme="majorHAnsi"/>
                                <w:color w:val="595959" w:themeColor="text1" w:themeTint="A6"/>
                                <w:sz w:val="18"/>
                                <w:szCs w:val="18"/>
                                <w:lang w:val="pt-BR"/>
                              </w:rPr>
                              <w:t>151</w:t>
                            </w:r>
                            <w:r w:rsidR="007B05C4" w:rsidRPr="00BD2ED9">
                              <w:rPr>
                                <w:rFonts w:asciiTheme="majorHAnsi" w:hAnsiTheme="majorHAnsi"/>
                                <w:color w:val="595959" w:themeColor="text1" w:themeTint="A6"/>
                                <w:sz w:val="18"/>
                                <w:szCs w:val="18"/>
                                <w:lang w:val="pt-BR"/>
                              </w:rPr>
                              <w:t>/</w:t>
                            </w:r>
                            <w:r w:rsidR="00BD2ED9" w:rsidRPr="00BD2ED9">
                              <w:rPr>
                                <w:rFonts w:asciiTheme="majorHAnsi" w:hAnsiTheme="majorHAnsi"/>
                                <w:color w:val="595959" w:themeColor="text1" w:themeTint="A6"/>
                                <w:sz w:val="18"/>
                                <w:szCs w:val="18"/>
                                <w:lang w:val="pt-BR"/>
                              </w:rPr>
                              <w:t>20</w:t>
                            </w:r>
                            <w:r w:rsidR="00D03715" w:rsidRPr="00BD2ED9">
                              <w:rPr>
                                <w:rFonts w:asciiTheme="majorHAnsi" w:hAnsiTheme="majorHAnsi"/>
                                <w:color w:val="595959" w:themeColor="text1" w:themeTint="A6"/>
                                <w:sz w:val="18"/>
                                <w:szCs w:val="18"/>
                                <w:lang w:val="pt-BR"/>
                              </w:rPr>
                              <w:t>.</w:t>
                            </w:r>
                            <w:r w:rsidR="00214755" w:rsidRPr="00BD2ED9">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B30C58">
                              <w:rPr>
                                <w:rFonts w:asciiTheme="majorHAnsi" w:hAnsiTheme="majorHAnsi"/>
                                <w:color w:val="595959" w:themeColor="text1" w:themeTint="A6"/>
                                <w:sz w:val="18"/>
                                <w:szCs w:val="18"/>
                                <w:lang w:val="es-ES_tradnl"/>
                              </w:rPr>
                              <w:t>1777-11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w:t>
                            </w:r>
                            <w:r w:rsidR="00B30C58">
                              <w:rPr>
                                <w:rFonts w:ascii="Cambria" w:hAnsi="Cambria"/>
                                <w:bCs/>
                                <w:color w:val="595959" w:themeColor="text1" w:themeTint="A6"/>
                                <w:sz w:val="19"/>
                                <w:szCs w:val="19"/>
                                <w:lang w:val="es-ES"/>
                              </w:rPr>
                              <w:t xml:space="preserve">res de Héctor Patricio Vergara </w:t>
                            </w:r>
                            <w:proofErr w:type="spellStart"/>
                            <w:r w:rsidR="00B30C58">
                              <w:rPr>
                                <w:rFonts w:ascii="Cambria" w:hAnsi="Cambria"/>
                                <w:bCs/>
                                <w:color w:val="595959" w:themeColor="text1" w:themeTint="A6"/>
                                <w:sz w:val="19"/>
                                <w:szCs w:val="19"/>
                                <w:lang w:val="es-ES"/>
                              </w:rPr>
                              <w:t>Doxrud</w:t>
                            </w:r>
                            <w:proofErr w:type="spellEnd"/>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D2ED9">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EBC19B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D2ED9" w:rsidRPr="00BD2ED9">
                        <w:rPr>
                          <w:rFonts w:asciiTheme="majorHAnsi" w:hAnsiTheme="majorHAnsi"/>
                          <w:color w:val="595959" w:themeColor="text1" w:themeTint="A6"/>
                          <w:sz w:val="18"/>
                          <w:szCs w:val="18"/>
                          <w:lang w:val="pt-BR"/>
                        </w:rPr>
                        <w:t>151</w:t>
                      </w:r>
                      <w:r w:rsidR="007B05C4" w:rsidRPr="00BD2ED9">
                        <w:rPr>
                          <w:rFonts w:asciiTheme="majorHAnsi" w:hAnsiTheme="majorHAnsi"/>
                          <w:color w:val="595959" w:themeColor="text1" w:themeTint="A6"/>
                          <w:sz w:val="18"/>
                          <w:szCs w:val="18"/>
                          <w:lang w:val="pt-BR"/>
                        </w:rPr>
                        <w:t>/</w:t>
                      </w:r>
                      <w:r w:rsidR="00BD2ED9" w:rsidRPr="00BD2ED9">
                        <w:rPr>
                          <w:rFonts w:asciiTheme="majorHAnsi" w:hAnsiTheme="majorHAnsi"/>
                          <w:color w:val="595959" w:themeColor="text1" w:themeTint="A6"/>
                          <w:sz w:val="18"/>
                          <w:szCs w:val="18"/>
                          <w:lang w:val="pt-BR"/>
                        </w:rPr>
                        <w:t>20</w:t>
                      </w:r>
                      <w:r w:rsidR="00D03715" w:rsidRPr="00BD2ED9">
                        <w:rPr>
                          <w:rFonts w:asciiTheme="majorHAnsi" w:hAnsiTheme="majorHAnsi"/>
                          <w:color w:val="595959" w:themeColor="text1" w:themeTint="A6"/>
                          <w:sz w:val="18"/>
                          <w:szCs w:val="18"/>
                          <w:lang w:val="pt-BR"/>
                        </w:rPr>
                        <w:t>.</w:t>
                      </w:r>
                      <w:r w:rsidR="00214755" w:rsidRPr="00BD2ED9">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B30C58">
                        <w:rPr>
                          <w:rFonts w:asciiTheme="majorHAnsi" w:hAnsiTheme="majorHAnsi"/>
                          <w:color w:val="595959" w:themeColor="text1" w:themeTint="A6"/>
                          <w:sz w:val="18"/>
                          <w:szCs w:val="18"/>
                          <w:lang w:val="es-ES_tradnl"/>
                        </w:rPr>
                        <w:t>1777-11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w:t>
                      </w:r>
                      <w:r w:rsidR="00B30C58">
                        <w:rPr>
                          <w:rFonts w:ascii="Cambria" w:hAnsi="Cambria"/>
                          <w:bCs/>
                          <w:color w:val="595959" w:themeColor="text1" w:themeTint="A6"/>
                          <w:sz w:val="19"/>
                          <w:szCs w:val="19"/>
                          <w:lang w:val="es-ES"/>
                        </w:rPr>
                        <w:t>res de Héctor Patricio Vergara Doxrud</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D2ED9">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0B6BA30" w:rsidR="00D72DC6" w:rsidRPr="00D72DC6" w:rsidRDefault="00671948" w:rsidP="00F02AD1">
                            <w:pPr>
                              <w:rPr>
                                <w:color w:val="FFFFFF" w:themeColor="background1"/>
                                <w14:textFill>
                                  <w14:noFill/>
                                </w14:textFill>
                              </w:rPr>
                            </w:pPr>
                            <w:r>
                              <w:rPr>
                                <w:noProof/>
                              </w:rPr>
                              <w:drawing>
                                <wp:inline distT="0" distB="0" distL="0" distR="0" wp14:anchorId="6D118B97" wp14:editId="55251CFC">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0B6BA30" w:rsidR="00D72DC6" w:rsidRPr="00D72DC6" w:rsidRDefault="00671948" w:rsidP="00F02AD1">
                      <w:pPr>
                        <w:rPr>
                          <w:color w:val="FFFFFF" w:themeColor="background1"/>
                          <w14:textFill>
                            <w14:noFill/>
                          </w14:textFill>
                        </w:rPr>
                      </w:pPr>
                      <w:r>
                        <w:rPr>
                          <w:noProof/>
                        </w:rPr>
                        <w:drawing>
                          <wp:inline distT="0" distB="0" distL="0" distR="0" wp14:anchorId="6D118B97" wp14:editId="55251CFC">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 xml:space="preserve">elson </w:t>
            </w:r>
            <w:proofErr w:type="spellStart"/>
            <w:r w:rsidR="00D34B76">
              <w:rPr>
                <w:rFonts w:ascii="Cambria" w:hAnsi="Cambria"/>
                <w:bCs/>
                <w:sz w:val="19"/>
                <w:szCs w:val="19"/>
                <w:lang w:val="es-ES"/>
              </w:rPr>
              <w:t>Caucoto</w:t>
            </w:r>
            <w:proofErr w:type="spellEnd"/>
            <w:r w:rsidR="00D34B76">
              <w:rPr>
                <w:rFonts w:ascii="Cambria" w:hAnsi="Cambria"/>
                <w:bCs/>
                <w:sz w:val="19"/>
                <w:szCs w:val="19"/>
                <w:lang w:val="es-ES"/>
              </w:rPr>
              <w:t xml:space="preserve"> Pereira</w:t>
            </w:r>
            <w:r w:rsidR="00D34B76">
              <w:rPr>
                <w:rStyle w:val="FootnoteReference"/>
                <w:rFonts w:ascii="Cambria" w:hAnsi="Cambria"/>
                <w:bCs/>
                <w:sz w:val="19"/>
                <w:szCs w:val="19"/>
                <w:lang w:val="es-ES"/>
              </w:rPr>
              <w:footnoteReference w:id="2"/>
            </w:r>
          </w:p>
        </w:tc>
      </w:tr>
      <w:tr w:rsidR="003239B8" w:rsidRPr="00671948"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3C2020"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67D5D99C"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B30C58">
              <w:rPr>
                <w:rFonts w:ascii="Cambria" w:hAnsi="Cambria"/>
                <w:bCs/>
                <w:sz w:val="19"/>
                <w:szCs w:val="19"/>
                <w:lang w:val="es-ES"/>
              </w:rPr>
              <w:t xml:space="preserve">Héctor Patricio Vergara </w:t>
            </w:r>
            <w:proofErr w:type="spellStart"/>
            <w:r w:rsidR="00B30C58">
              <w:rPr>
                <w:rFonts w:ascii="Cambria" w:hAnsi="Cambria"/>
                <w:bCs/>
                <w:sz w:val="19"/>
                <w:szCs w:val="19"/>
                <w:lang w:val="es-ES"/>
              </w:rPr>
              <w:t>Doxrud</w:t>
            </w:r>
            <w:proofErr w:type="spellEnd"/>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671948"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1C8576F5" w:rsidR="004C2312" w:rsidRPr="00ED70FC" w:rsidRDefault="00B30C58" w:rsidP="002625EA">
            <w:pPr>
              <w:jc w:val="both"/>
              <w:rPr>
                <w:rFonts w:ascii="Cambria" w:hAnsi="Cambria"/>
                <w:bCs/>
                <w:sz w:val="19"/>
                <w:szCs w:val="19"/>
                <w:lang w:val="es-ES"/>
              </w:rPr>
            </w:pPr>
            <w:r>
              <w:rPr>
                <w:rFonts w:ascii="Cambria" w:hAnsi="Cambria"/>
                <w:bCs/>
                <w:sz w:val="19"/>
                <w:szCs w:val="19"/>
                <w:lang w:val="es-ES"/>
              </w:rPr>
              <w:t>13 de diciembre de 2011</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47185ADA" w:rsidR="004C2312" w:rsidRPr="00ED70FC" w:rsidRDefault="00B30C58" w:rsidP="00E479A2">
            <w:pPr>
              <w:jc w:val="both"/>
              <w:rPr>
                <w:rFonts w:ascii="Cambria" w:hAnsi="Cambria"/>
                <w:bCs/>
                <w:sz w:val="19"/>
                <w:szCs w:val="19"/>
                <w:lang w:val="es-ES"/>
              </w:rPr>
            </w:pPr>
            <w:r>
              <w:rPr>
                <w:rFonts w:ascii="Cambria" w:hAnsi="Cambria"/>
                <w:bCs/>
                <w:sz w:val="19"/>
                <w:szCs w:val="19"/>
                <w:lang w:val="es-ES"/>
              </w:rPr>
              <w:t>23 de mayo de 2017</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26359B4C" w:rsidR="00F06354" w:rsidRPr="00ED70FC" w:rsidRDefault="00A76524" w:rsidP="00F06354">
            <w:pPr>
              <w:jc w:val="both"/>
              <w:rPr>
                <w:rFonts w:ascii="Cambria" w:hAnsi="Cambria"/>
                <w:bCs/>
                <w:sz w:val="19"/>
                <w:szCs w:val="19"/>
                <w:lang w:val="es-ES"/>
              </w:rPr>
            </w:pPr>
            <w:r>
              <w:rPr>
                <w:rFonts w:ascii="Cambria" w:hAnsi="Cambria"/>
                <w:bCs/>
                <w:sz w:val="19"/>
                <w:szCs w:val="19"/>
                <w:lang w:val="es-ES"/>
              </w:rPr>
              <w:t>26 de diciembre de 2017</w:t>
            </w:r>
          </w:p>
        </w:tc>
      </w:tr>
      <w:tr w:rsidR="00F06354" w:rsidRPr="00DB5F1F"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62AC2C42" w:rsidR="00F06354" w:rsidRPr="007D4106" w:rsidRDefault="00A76524">
            <w:pPr>
              <w:jc w:val="both"/>
              <w:rPr>
                <w:rFonts w:ascii="Cambria" w:hAnsi="Cambria"/>
                <w:bCs/>
                <w:sz w:val="19"/>
                <w:szCs w:val="19"/>
                <w:lang w:val="es-ES"/>
              </w:rPr>
            </w:pPr>
            <w:r>
              <w:rPr>
                <w:rFonts w:ascii="Cambria" w:hAnsi="Cambria"/>
                <w:bCs/>
                <w:sz w:val="19"/>
                <w:szCs w:val="19"/>
                <w:lang w:val="es-ES"/>
              </w:rPr>
              <w:t xml:space="preserve">12 de febrero de 2018 </w:t>
            </w:r>
          </w:p>
        </w:tc>
      </w:tr>
      <w:tr w:rsidR="00DB5F1F" w:rsidRPr="00DB5F1F" w14:paraId="16E8FD1B" w14:textId="77777777" w:rsidTr="00954B82">
        <w:tc>
          <w:tcPr>
            <w:tcW w:w="2790" w:type="dxa"/>
            <w:tcBorders>
              <w:top w:val="single" w:sz="6" w:space="0" w:color="auto"/>
              <w:bottom w:val="single" w:sz="6" w:space="0" w:color="auto"/>
            </w:tcBorders>
            <w:shd w:val="clear" w:color="auto" w:fill="386294"/>
            <w:vAlign w:val="center"/>
          </w:tcPr>
          <w:p w14:paraId="7C104A73" w14:textId="0B330C97" w:rsidR="00DB5F1F" w:rsidRPr="00EE0CAD" w:rsidRDefault="00DB5F1F" w:rsidP="00DB5F1F">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18051AFC" w14:textId="1BC3B1EC" w:rsidR="00DB5F1F" w:rsidRDefault="00DB5F1F" w:rsidP="00DB5F1F">
            <w:pPr>
              <w:jc w:val="both"/>
              <w:rPr>
                <w:rFonts w:ascii="Cambria" w:hAnsi="Cambria"/>
                <w:bCs/>
                <w:sz w:val="19"/>
                <w:szCs w:val="19"/>
                <w:lang w:val="es-ES"/>
              </w:rPr>
            </w:pPr>
            <w:r>
              <w:rPr>
                <w:rFonts w:ascii="Cambria" w:hAnsi="Cambria"/>
                <w:bCs/>
                <w:sz w:val="19"/>
                <w:szCs w:val="19"/>
                <w:lang w:val="es-ES"/>
              </w:rPr>
              <w:t>18 de abril de 2011</w:t>
            </w:r>
          </w:p>
        </w:tc>
      </w:tr>
      <w:tr w:rsidR="00DB5F1F" w:rsidRPr="00DB5F1F" w14:paraId="3E42B186" w14:textId="77777777" w:rsidTr="00954B82">
        <w:tc>
          <w:tcPr>
            <w:tcW w:w="2790" w:type="dxa"/>
            <w:tcBorders>
              <w:top w:val="single" w:sz="6" w:space="0" w:color="auto"/>
              <w:bottom w:val="single" w:sz="6" w:space="0" w:color="auto"/>
            </w:tcBorders>
            <w:shd w:val="clear" w:color="auto" w:fill="386294"/>
            <w:vAlign w:val="center"/>
          </w:tcPr>
          <w:p w14:paraId="6109225D" w14:textId="4076ABD6" w:rsidR="00DB5F1F" w:rsidRPr="00EE0CAD" w:rsidRDefault="00DB5F1F" w:rsidP="00DB5F1F">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Respuesta a la advertencia de archivo</w:t>
            </w:r>
          </w:p>
        </w:tc>
        <w:tc>
          <w:tcPr>
            <w:tcW w:w="6570" w:type="dxa"/>
            <w:vAlign w:val="center"/>
          </w:tcPr>
          <w:p w14:paraId="3678402C" w14:textId="4069FB2E" w:rsidR="00DB5F1F" w:rsidRDefault="00DB5F1F" w:rsidP="00DB5F1F">
            <w:pPr>
              <w:jc w:val="both"/>
              <w:rPr>
                <w:rFonts w:ascii="Cambria" w:hAnsi="Cambria"/>
                <w:bCs/>
                <w:sz w:val="19"/>
                <w:szCs w:val="19"/>
                <w:lang w:val="es-ES"/>
              </w:rPr>
            </w:pPr>
            <w:r>
              <w:rPr>
                <w:rFonts w:ascii="Cambria" w:hAnsi="Cambria"/>
                <w:bCs/>
                <w:sz w:val="19"/>
                <w:szCs w:val="19"/>
                <w:lang w:val="es-ES"/>
              </w:rPr>
              <w:t>20 de abril de 2011</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671948"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671948"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B30C58"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5F5BF550"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B30C58">
              <w:rPr>
                <w:rFonts w:asciiTheme="majorHAnsi" w:hAnsiTheme="majorHAnsi"/>
                <w:sz w:val="19"/>
                <w:szCs w:val="19"/>
                <w:lang w:val="es-MX"/>
              </w:rPr>
              <w:t>13 de junio de 2011</w:t>
            </w:r>
          </w:p>
        </w:tc>
      </w:tr>
      <w:tr w:rsidR="00214755" w:rsidRPr="00671948"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7CC25C10"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B30C58">
              <w:rPr>
                <w:rFonts w:asciiTheme="majorHAnsi" w:hAnsiTheme="majorHAnsi"/>
                <w:sz w:val="19"/>
                <w:szCs w:val="19"/>
                <w:lang w:val="es-MX"/>
              </w:rPr>
              <w:t>13 de diciembre de 2011</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3AD37A54"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B30C58">
        <w:rPr>
          <w:sz w:val="20"/>
          <w:szCs w:val="20"/>
          <w:lang w:val="es-ES"/>
        </w:rPr>
        <w:t xml:space="preserve">Héctor Patricio Vergara </w:t>
      </w:r>
      <w:proofErr w:type="spellStart"/>
      <w:r w:rsidR="00B30C58">
        <w:rPr>
          <w:sz w:val="20"/>
          <w:szCs w:val="20"/>
          <w:lang w:val="es-ES"/>
        </w:rPr>
        <w:t>Doxrud</w:t>
      </w:r>
      <w:proofErr w:type="spellEnd"/>
      <w:r w:rsidR="00B30C58">
        <w:rPr>
          <w:sz w:val="20"/>
          <w:szCs w:val="20"/>
          <w:lang w:val="es-ES"/>
        </w:rPr>
        <w:t xml:space="preserve"> </w:t>
      </w:r>
      <w:r w:rsidRPr="00781854">
        <w:rPr>
          <w:sz w:val="20"/>
          <w:szCs w:val="20"/>
          <w:lang w:val="es-ES"/>
        </w:rPr>
        <w:t>(o en adelante “presunta víctima”) por los daños causados por su detención extrajudicial</w:t>
      </w:r>
      <w:r w:rsidR="00BB709A" w:rsidRPr="00781854">
        <w:rPr>
          <w:sz w:val="20"/>
          <w:szCs w:val="20"/>
          <w:lang w:val="es-ES"/>
        </w:rPr>
        <w:t>, tortura</w:t>
      </w:r>
      <w:r w:rsidRPr="00781854">
        <w:rPr>
          <w:sz w:val="20"/>
          <w:szCs w:val="20"/>
          <w:lang w:val="es-ES"/>
        </w:rPr>
        <w:t xml:space="preserve"> 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02947C49" w14:textId="09B1F3B7" w:rsidR="00996D90" w:rsidRPr="00AC00AF" w:rsidRDefault="002F7F5F" w:rsidP="00E23C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AC00AF">
        <w:rPr>
          <w:rFonts w:ascii="Cambria" w:hAnsi="Cambria"/>
          <w:sz w:val="20"/>
          <w:szCs w:val="20"/>
          <w:lang w:val="es-ES"/>
        </w:rPr>
        <w:t xml:space="preserve">El peticionario </w:t>
      </w:r>
      <w:r w:rsidR="00EE0CAD" w:rsidRPr="00AC00AF">
        <w:rPr>
          <w:rFonts w:ascii="Cambria" w:hAnsi="Cambria"/>
          <w:sz w:val="20"/>
          <w:szCs w:val="20"/>
          <w:lang w:val="es-ES"/>
        </w:rPr>
        <w:t>alega</w:t>
      </w:r>
      <w:r>
        <w:rPr>
          <w:rStyle w:val="FootnoteReference"/>
          <w:rFonts w:ascii="Cambria" w:hAnsi="Cambria"/>
          <w:sz w:val="20"/>
          <w:szCs w:val="20"/>
          <w:lang w:val="es-ES"/>
        </w:rPr>
        <w:footnoteReference w:id="7"/>
      </w:r>
      <w:r w:rsidR="00037B69" w:rsidRPr="00AC00AF">
        <w:rPr>
          <w:rFonts w:ascii="Cambria" w:hAnsi="Cambria"/>
          <w:sz w:val="20"/>
          <w:szCs w:val="20"/>
          <w:lang w:val="es-ES"/>
        </w:rPr>
        <w:t xml:space="preserve"> que </w:t>
      </w:r>
      <w:r w:rsidR="00050A02" w:rsidRPr="00AC00AF">
        <w:rPr>
          <w:rFonts w:ascii="Cambria" w:hAnsi="Cambria"/>
          <w:sz w:val="20"/>
          <w:szCs w:val="20"/>
          <w:lang w:val="es-ES"/>
        </w:rPr>
        <w:t>la p</w:t>
      </w:r>
      <w:r w:rsidR="00B30C58" w:rsidRPr="00AC00AF">
        <w:rPr>
          <w:rFonts w:ascii="Cambria" w:hAnsi="Cambria"/>
          <w:sz w:val="20"/>
          <w:szCs w:val="20"/>
          <w:lang w:val="es-ES"/>
        </w:rPr>
        <w:t>resunta víctima, militante del Movimiento de Acción Popular Unitaria</w:t>
      </w:r>
      <w:r w:rsidR="003F4BB5" w:rsidRPr="00AC00AF">
        <w:rPr>
          <w:rFonts w:ascii="Cambria" w:hAnsi="Cambria"/>
          <w:sz w:val="20"/>
          <w:szCs w:val="20"/>
          <w:lang w:val="es-ES"/>
        </w:rPr>
        <w:t xml:space="preserve"> (MAPU)</w:t>
      </w:r>
      <w:r w:rsidR="00B30C58" w:rsidRPr="00AC00AF">
        <w:rPr>
          <w:rFonts w:ascii="Cambria" w:hAnsi="Cambria"/>
          <w:sz w:val="20"/>
          <w:szCs w:val="20"/>
          <w:lang w:val="es-ES"/>
        </w:rPr>
        <w:t xml:space="preserve">, fue detenida el 17 de septiembre de 1974 desde su oficina particular por miembros de la Dirección Nacional de Inteligencia (DINA), sin orden </w:t>
      </w:r>
      <w:r w:rsidR="00B03A43" w:rsidRPr="00AC00AF">
        <w:rPr>
          <w:rFonts w:ascii="Cambria" w:hAnsi="Cambria"/>
          <w:sz w:val="20"/>
          <w:szCs w:val="20"/>
          <w:lang w:val="es-ES"/>
        </w:rPr>
        <w:t xml:space="preserve">judicial </w:t>
      </w:r>
      <w:r w:rsidR="00B30C58" w:rsidRPr="00AC00AF">
        <w:rPr>
          <w:rFonts w:ascii="Cambria" w:hAnsi="Cambria"/>
          <w:sz w:val="20"/>
          <w:szCs w:val="20"/>
          <w:lang w:val="es-ES"/>
        </w:rPr>
        <w:t xml:space="preserve">de detención ni de allanamiento. </w:t>
      </w:r>
      <w:r w:rsidR="00B42D6C" w:rsidRPr="00AC00AF">
        <w:rPr>
          <w:rFonts w:ascii="Cambria" w:hAnsi="Cambria"/>
          <w:sz w:val="20"/>
          <w:szCs w:val="20"/>
          <w:lang w:val="es-ES"/>
        </w:rPr>
        <w:t>Indica que e</w:t>
      </w:r>
      <w:r w:rsidR="00B30C58" w:rsidRPr="00AC00AF">
        <w:rPr>
          <w:rFonts w:ascii="Cambria" w:hAnsi="Cambria"/>
          <w:sz w:val="20"/>
          <w:szCs w:val="20"/>
          <w:lang w:val="es-ES"/>
        </w:rPr>
        <w:t xml:space="preserve">l 21 de septiembre del mismo año </w:t>
      </w:r>
      <w:r w:rsidR="009D696A" w:rsidRPr="00AC00AF">
        <w:rPr>
          <w:rFonts w:ascii="Cambria" w:hAnsi="Cambria"/>
          <w:sz w:val="20"/>
          <w:szCs w:val="20"/>
          <w:lang w:val="es-ES"/>
        </w:rPr>
        <w:t xml:space="preserve">la presunta víctima </w:t>
      </w:r>
      <w:r w:rsidR="00B30C58" w:rsidRPr="00AC00AF">
        <w:rPr>
          <w:rFonts w:ascii="Cambria" w:hAnsi="Cambria"/>
          <w:sz w:val="20"/>
          <w:szCs w:val="20"/>
          <w:lang w:val="es-ES"/>
        </w:rPr>
        <w:t xml:space="preserve">llamó por teléfono a su cónyuge y le pidió entregar los ahorros </w:t>
      </w:r>
      <w:r w:rsidR="00B30C58" w:rsidRPr="00AC00AF">
        <w:rPr>
          <w:rFonts w:ascii="Cambria" w:hAnsi="Cambria"/>
          <w:sz w:val="20"/>
          <w:szCs w:val="20"/>
          <w:lang w:val="es-ES"/>
        </w:rPr>
        <w:lastRenderedPageBreak/>
        <w:t>familiares a dos personas que irían a su casa</w:t>
      </w:r>
      <w:r w:rsidR="00C520CC" w:rsidRPr="00AC00AF">
        <w:rPr>
          <w:rFonts w:ascii="Cambria" w:hAnsi="Cambria"/>
          <w:sz w:val="20"/>
          <w:szCs w:val="20"/>
          <w:lang w:val="es-ES"/>
        </w:rPr>
        <w:t>. E</w:t>
      </w:r>
      <w:r w:rsidR="00B30C58" w:rsidRPr="00AC00AF">
        <w:rPr>
          <w:rFonts w:ascii="Cambria" w:hAnsi="Cambria"/>
          <w:sz w:val="20"/>
          <w:szCs w:val="20"/>
          <w:lang w:val="es-ES"/>
        </w:rPr>
        <w:t>lla</w:t>
      </w:r>
      <w:r w:rsidR="001D3171" w:rsidRPr="00AC00AF">
        <w:rPr>
          <w:rFonts w:ascii="Cambria" w:hAnsi="Cambria"/>
          <w:sz w:val="20"/>
          <w:szCs w:val="20"/>
          <w:lang w:val="es-ES"/>
        </w:rPr>
        <w:t xml:space="preserve"> </w:t>
      </w:r>
      <w:r w:rsidR="00F22793">
        <w:rPr>
          <w:rFonts w:ascii="Cambria" w:hAnsi="Cambria"/>
          <w:sz w:val="20"/>
          <w:szCs w:val="20"/>
          <w:lang w:val="es-ES"/>
        </w:rPr>
        <w:t xml:space="preserve">les </w:t>
      </w:r>
      <w:r w:rsidR="001D3171" w:rsidRPr="00AC00AF">
        <w:rPr>
          <w:rFonts w:ascii="Cambria" w:hAnsi="Cambria"/>
          <w:sz w:val="20"/>
          <w:szCs w:val="20"/>
          <w:lang w:val="es-ES"/>
        </w:rPr>
        <w:t>entregó los ahorro</w:t>
      </w:r>
      <w:r w:rsidR="00AC00AF">
        <w:rPr>
          <w:rFonts w:ascii="Cambria" w:hAnsi="Cambria"/>
          <w:sz w:val="20"/>
          <w:szCs w:val="20"/>
          <w:lang w:val="es-ES"/>
        </w:rPr>
        <w:t>s</w:t>
      </w:r>
      <w:r w:rsidR="00B30C58" w:rsidRPr="00AC00AF">
        <w:rPr>
          <w:rFonts w:ascii="Cambria" w:hAnsi="Cambria"/>
          <w:sz w:val="20"/>
          <w:szCs w:val="20"/>
          <w:lang w:val="es-ES"/>
        </w:rPr>
        <w:t xml:space="preserve"> y cuando les pidió identificarse</w:t>
      </w:r>
      <w:r w:rsidR="000A2F81">
        <w:rPr>
          <w:rFonts w:ascii="Cambria" w:hAnsi="Cambria"/>
          <w:sz w:val="20"/>
          <w:szCs w:val="20"/>
          <w:lang w:val="es-ES"/>
        </w:rPr>
        <w:t xml:space="preserve"> y entregarle un recibo,</w:t>
      </w:r>
      <w:r w:rsidR="00B30C58" w:rsidRPr="00AC00AF">
        <w:rPr>
          <w:rFonts w:ascii="Cambria" w:hAnsi="Cambria"/>
          <w:sz w:val="20"/>
          <w:szCs w:val="20"/>
          <w:lang w:val="es-ES"/>
        </w:rPr>
        <w:t xml:space="preserve"> se negaron</w:t>
      </w:r>
      <w:r w:rsidR="000A2F81">
        <w:rPr>
          <w:rFonts w:ascii="Cambria" w:hAnsi="Cambria"/>
          <w:sz w:val="20"/>
          <w:szCs w:val="20"/>
          <w:lang w:val="es-ES"/>
        </w:rPr>
        <w:t xml:space="preserve">. </w:t>
      </w:r>
      <w:r w:rsidR="000A2F81" w:rsidRPr="007F4A89">
        <w:rPr>
          <w:rFonts w:ascii="Cambria" w:hAnsi="Cambria"/>
          <w:sz w:val="20"/>
          <w:szCs w:val="20"/>
          <w:lang w:val="es-ES"/>
        </w:rPr>
        <w:t xml:space="preserve">Asimismo, le </w:t>
      </w:r>
      <w:r w:rsidR="00C85511">
        <w:rPr>
          <w:rFonts w:ascii="Cambria" w:hAnsi="Cambria"/>
          <w:sz w:val="20"/>
          <w:szCs w:val="20"/>
          <w:lang w:val="es-ES"/>
        </w:rPr>
        <w:t>recomendaron</w:t>
      </w:r>
      <w:r w:rsidR="000A2F81" w:rsidRPr="007F4A89">
        <w:rPr>
          <w:rFonts w:ascii="Cambria" w:hAnsi="Cambria"/>
          <w:sz w:val="20"/>
          <w:szCs w:val="20"/>
          <w:lang w:val="es-ES"/>
        </w:rPr>
        <w:t xml:space="preserve"> </w:t>
      </w:r>
      <w:r w:rsidR="00DE1B73" w:rsidRPr="007F4A89">
        <w:rPr>
          <w:rFonts w:ascii="Cambria" w:hAnsi="Cambria"/>
          <w:sz w:val="20"/>
          <w:szCs w:val="20"/>
          <w:lang w:val="es-ES"/>
        </w:rPr>
        <w:t>no realizar gestión alguna para ubicar al afectado, ya que ello le significaría asumir riesgos mayor</w:t>
      </w:r>
      <w:r w:rsidR="00D71A3C" w:rsidRPr="007F4A89">
        <w:rPr>
          <w:rFonts w:ascii="Cambria" w:hAnsi="Cambria"/>
          <w:sz w:val="20"/>
          <w:szCs w:val="20"/>
          <w:lang w:val="es-ES"/>
        </w:rPr>
        <w:t>es</w:t>
      </w:r>
      <w:r w:rsidR="001D3171" w:rsidRPr="007F4A89">
        <w:rPr>
          <w:rFonts w:ascii="Cambria" w:hAnsi="Cambria"/>
          <w:sz w:val="20"/>
          <w:szCs w:val="20"/>
          <w:lang w:val="es-ES"/>
        </w:rPr>
        <w:t>.</w:t>
      </w:r>
      <w:r w:rsidR="001D3171" w:rsidRPr="00AC00AF">
        <w:rPr>
          <w:rFonts w:ascii="Cambria" w:hAnsi="Cambria"/>
          <w:sz w:val="20"/>
          <w:szCs w:val="20"/>
          <w:lang w:val="es-ES"/>
        </w:rPr>
        <w:t xml:space="preserve"> Por testigos se supo que la presunta víctima se encontraba detenida en Cuatro Álamos donde fue</w:t>
      </w:r>
      <w:r w:rsidR="004F1DFC">
        <w:rPr>
          <w:rFonts w:ascii="Cambria" w:hAnsi="Cambria"/>
          <w:sz w:val="20"/>
          <w:szCs w:val="20"/>
          <w:lang w:val="es-ES"/>
        </w:rPr>
        <w:t xml:space="preserve"> violentamente golpead</w:t>
      </w:r>
      <w:r w:rsidR="009E4A76">
        <w:rPr>
          <w:rFonts w:ascii="Cambria" w:hAnsi="Cambria"/>
          <w:sz w:val="20"/>
          <w:szCs w:val="20"/>
          <w:lang w:val="es-ES"/>
        </w:rPr>
        <w:t>a</w:t>
      </w:r>
      <w:r w:rsidR="004F1DFC">
        <w:rPr>
          <w:rFonts w:ascii="Cambria" w:hAnsi="Cambria"/>
          <w:sz w:val="20"/>
          <w:szCs w:val="20"/>
          <w:lang w:val="es-ES"/>
        </w:rPr>
        <w:t>,</w:t>
      </w:r>
      <w:r w:rsidR="001D3171" w:rsidRPr="00AC00AF">
        <w:rPr>
          <w:rFonts w:ascii="Cambria" w:hAnsi="Cambria"/>
          <w:sz w:val="20"/>
          <w:szCs w:val="20"/>
          <w:lang w:val="es-ES"/>
        </w:rPr>
        <w:t xml:space="preserve"> torturad</w:t>
      </w:r>
      <w:r w:rsidR="009E4A76">
        <w:rPr>
          <w:rFonts w:ascii="Cambria" w:hAnsi="Cambria"/>
          <w:sz w:val="20"/>
          <w:szCs w:val="20"/>
          <w:lang w:val="es-ES"/>
        </w:rPr>
        <w:t>a</w:t>
      </w:r>
      <w:r w:rsidR="001D3171" w:rsidRPr="00AC00AF">
        <w:rPr>
          <w:rFonts w:ascii="Cambria" w:hAnsi="Cambria"/>
          <w:sz w:val="20"/>
          <w:szCs w:val="20"/>
          <w:lang w:val="es-ES"/>
        </w:rPr>
        <w:t xml:space="preserve"> e interrogad</w:t>
      </w:r>
      <w:r w:rsidR="009E4A76">
        <w:rPr>
          <w:rFonts w:ascii="Cambria" w:hAnsi="Cambria"/>
          <w:sz w:val="20"/>
          <w:szCs w:val="20"/>
          <w:lang w:val="es-ES"/>
        </w:rPr>
        <w:t>a. Fue</w:t>
      </w:r>
      <w:r w:rsidR="001D3171" w:rsidRPr="00AC00AF">
        <w:rPr>
          <w:rFonts w:ascii="Cambria" w:hAnsi="Cambria"/>
          <w:sz w:val="20"/>
          <w:szCs w:val="20"/>
          <w:lang w:val="es-ES"/>
        </w:rPr>
        <w:t xml:space="preserve"> trasladad</w:t>
      </w:r>
      <w:r w:rsidR="009E4A76">
        <w:rPr>
          <w:rFonts w:ascii="Cambria" w:hAnsi="Cambria"/>
          <w:sz w:val="20"/>
          <w:szCs w:val="20"/>
          <w:lang w:val="es-ES"/>
        </w:rPr>
        <w:t>a</w:t>
      </w:r>
      <w:r w:rsidR="001D3171" w:rsidRPr="00AC00AF">
        <w:rPr>
          <w:rFonts w:ascii="Cambria" w:hAnsi="Cambria"/>
          <w:sz w:val="20"/>
          <w:szCs w:val="20"/>
          <w:lang w:val="es-ES"/>
        </w:rPr>
        <w:t xml:space="preserve"> a Villa </w:t>
      </w:r>
      <w:r w:rsidR="007D4184" w:rsidRPr="00AC00AF">
        <w:rPr>
          <w:rFonts w:ascii="Cambria" w:hAnsi="Cambria"/>
          <w:sz w:val="20"/>
          <w:szCs w:val="20"/>
          <w:lang w:val="es-ES"/>
        </w:rPr>
        <w:t>Grimaldi</w:t>
      </w:r>
      <w:r w:rsidR="001D3171" w:rsidRPr="00AC00AF">
        <w:rPr>
          <w:rFonts w:ascii="Cambria" w:hAnsi="Cambria"/>
          <w:sz w:val="20"/>
          <w:szCs w:val="20"/>
          <w:lang w:val="es-ES"/>
        </w:rPr>
        <w:t xml:space="preserve"> y posteriormente retornó a Cuatro Álamos. En enero de 1975 el General del Ejército (R) Roberto Fuentes le confirmó a la familia que</w:t>
      </w:r>
      <w:r w:rsidR="004577BC">
        <w:rPr>
          <w:rFonts w:ascii="Cambria" w:hAnsi="Cambria"/>
          <w:sz w:val="20"/>
          <w:szCs w:val="20"/>
          <w:lang w:val="es-ES"/>
        </w:rPr>
        <w:t xml:space="preserve"> el señor Vergara </w:t>
      </w:r>
      <w:proofErr w:type="spellStart"/>
      <w:r w:rsidR="004577BC">
        <w:rPr>
          <w:rFonts w:ascii="Cambria" w:hAnsi="Cambria"/>
          <w:sz w:val="20"/>
          <w:szCs w:val="20"/>
          <w:lang w:val="es-ES"/>
        </w:rPr>
        <w:t>Doxrud</w:t>
      </w:r>
      <w:proofErr w:type="spellEnd"/>
      <w:r w:rsidR="001D3171" w:rsidRPr="00AC00AF">
        <w:rPr>
          <w:rFonts w:ascii="Cambria" w:hAnsi="Cambria"/>
          <w:sz w:val="20"/>
          <w:szCs w:val="20"/>
          <w:lang w:val="es-ES"/>
        </w:rPr>
        <w:t xml:space="preserve"> seguía detenido en Cuatro Álamos y que sería expulsado a Noruega, lo que finalmente no ocurrió. Su detención fue negada por las autoridades y hasta hoy se desconoce su paradero. </w:t>
      </w:r>
    </w:p>
    <w:p w14:paraId="0848B627" w14:textId="463A38C9" w:rsidR="00416A7F" w:rsidRDefault="0071444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1D3171">
        <w:rPr>
          <w:rFonts w:ascii="Cambria" w:hAnsi="Cambria"/>
          <w:sz w:val="20"/>
          <w:szCs w:val="20"/>
          <w:lang w:val="es-ES"/>
        </w:rPr>
        <w:t>23 de septiembre se presentó un recurso de amparo ante la C</w:t>
      </w:r>
      <w:r w:rsidR="003F4BB5">
        <w:rPr>
          <w:rFonts w:ascii="Cambria" w:hAnsi="Cambria"/>
          <w:sz w:val="20"/>
          <w:szCs w:val="20"/>
          <w:lang w:val="es-ES"/>
        </w:rPr>
        <w:t>orte de Apelaciones de Santiago y</w:t>
      </w:r>
      <w:r w:rsidR="001D3171">
        <w:rPr>
          <w:rFonts w:ascii="Cambria" w:hAnsi="Cambria"/>
          <w:sz w:val="20"/>
          <w:szCs w:val="20"/>
          <w:lang w:val="es-ES"/>
        </w:rPr>
        <w:t xml:space="preserve"> el 11 de octubre de 1974 el Ministerio del Interior informó que no tenían antecedentes de la detención de la presunta víctima. La Corte rechazó el recurso y remitió los antecedentes al Sexto Juzgado del Crimen para investigar por presunta desgracia</w:t>
      </w:r>
      <w:r w:rsidR="00F86BF2">
        <w:rPr>
          <w:rFonts w:ascii="Cambria" w:hAnsi="Cambria"/>
          <w:sz w:val="20"/>
          <w:szCs w:val="20"/>
          <w:lang w:val="es-ES"/>
        </w:rPr>
        <w:t>, cuya causa se inició el 6 de enero de 1975</w:t>
      </w:r>
      <w:r w:rsidR="001D3171">
        <w:rPr>
          <w:rFonts w:ascii="Cambria" w:hAnsi="Cambria"/>
          <w:sz w:val="20"/>
          <w:szCs w:val="20"/>
          <w:lang w:val="es-ES"/>
        </w:rPr>
        <w:t>. Se realizaron diligencias sin éxito, por lo que el 15 de septiembre de 1975 se sobreseyó temporalmente la causa. El Fiscal de la Corte de Apelaciones solicit</w:t>
      </w:r>
      <w:r w:rsidR="003F35C3">
        <w:rPr>
          <w:rFonts w:ascii="Cambria" w:hAnsi="Cambria"/>
          <w:sz w:val="20"/>
          <w:szCs w:val="20"/>
          <w:lang w:val="es-ES"/>
        </w:rPr>
        <w:t>ó</w:t>
      </w:r>
      <w:r w:rsidR="001D3171">
        <w:rPr>
          <w:rFonts w:ascii="Cambria" w:hAnsi="Cambria"/>
          <w:sz w:val="20"/>
          <w:szCs w:val="20"/>
          <w:lang w:val="es-ES"/>
        </w:rPr>
        <w:t xml:space="preserve"> reponer la causa para oír a un testigo, Miguel Baeza </w:t>
      </w:r>
      <w:proofErr w:type="spellStart"/>
      <w:r w:rsidR="001D3171">
        <w:rPr>
          <w:rFonts w:ascii="Cambria" w:hAnsi="Cambria"/>
          <w:sz w:val="20"/>
          <w:szCs w:val="20"/>
          <w:lang w:val="es-ES"/>
        </w:rPr>
        <w:t>Chaud</w:t>
      </w:r>
      <w:proofErr w:type="spellEnd"/>
      <w:r w:rsidR="001D3171">
        <w:rPr>
          <w:rFonts w:ascii="Cambria" w:hAnsi="Cambria"/>
          <w:sz w:val="20"/>
          <w:szCs w:val="20"/>
          <w:lang w:val="es-ES"/>
        </w:rPr>
        <w:t xml:space="preserve">, detenido en Tres Álamos. La autoridad informó que el posible testigo había sido expulsado de Chile con rumbo a Francia el 26 de junio de 1975, </w:t>
      </w:r>
      <w:r w:rsidR="003F35C3">
        <w:rPr>
          <w:rFonts w:ascii="Cambria" w:hAnsi="Cambria"/>
          <w:sz w:val="20"/>
          <w:szCs w:val="20"/>
          <w:lang w:val="es-ES"/>
        </w:rPr>
        <w:t xml:space="preserve">y </w:t>
      </w:r>
      <w:r w:rsidR="001D3171">
        <w:rPr>
          <w:rFonts w:ascii="Cambria" w:hAnsi="Cambria"/>
          <w:sz w:val="20"/>
          <w:szCs w:val="20"/>
          <w:lang w:val="es-ES"/>
        </w:rPr>
        <w:t xml:space="preserve">finalmente el 24 de noviembre de 1975 se cerró el sumario y se sobreseyó la causa temporalmente. El 13 de enero de 1978 el Sindicato Nacional de Trabajadores de la Educación presentó, desde México, un nuevo recurso de amparo, </w:t>
      </w:r>
      <w:r w:rsidR="00D402AA">
        <w:rPr>
          <w:rFonts w:ascii="Cambria" w:hAnsi="Cambria"/>
          <w:sz w:val="20"/>
          <w:szCs w:val="20"/>
          <w:lang w:val="es-ES"/>
        </w:rPr>
        <w:t>el cual</w:t>
      </w:r>
      <w:r w:rsidR="00836F97">
        <w:rPr>
          <w:rFonts w:ascii="Cambria" w:hAnsi="Cambria"/>
          <w:sz w:val="20"/>
          <w:szCs w:val="20"/>
          <w:lang w:val="es-ES"/>
        </w:rPr>
        <w:t xml:space="preserve"> nunca fue sometido a tramitación </w:t>
      </w:r>
      <w:r w:rsidR="001D3171">
        <w:rPr>
          <w:rFonts w:ascii="Cambria" w:hAnsi="Cambria"/>
          <w:sz w:val="20"/>
          <w:szCs w:val="20"/>
          <w:lang w:val="es-ES"/>
        </w:rPr>
        <w:t>por entender la Corte que no se trataba de personas capaces de aparecer en juicio, lo que nunca se verificó. La familia realizó otras gestiones como visitar al Presidente de la Corte Suprema</w:t>
      </w:r>
      <w:r w:rsidR="00760179">
        <w:rPr>
          <w:rFonts w:ascii="Cambria" w:hAnsi="Cambria"/>
          <w:sz w:val="20"/>
          <w:szCs w:val="20"/>
          <w:lang w:val="es-ES"/>
        </w:rPr>
        <w:t>,</w:t>
      </w:r>
      <w:r w:rsidR="001D3171">
        <w:rPr>
          <w:rFonts w:ascii="Cambria" w:hAnsi="Cambria"/>
          <w:sz w:val="20"/>
          <w:szCs w:val="20"/>
          <w:lang w:val="es-ES"/>
        </w:rPr>
        <w:t xml:space="preserve"> quien se comunicó con el Director de la DINA</w:t>
      </w:r>
      <w:r w:rsidR="00760179">
        <w:rPr>
          <w:rFonts w:ascii="Cambria" w:hAnsi="Cambria"/>
          <w:sz w:val="20"/>
          <w:szCs w:val="20"/>
          <w:lang w:val="es-ES"/>
        </w:rPr>
        <w:t>. Este</w:t>
      </w:r>
      <w:r w:rsidR="001D3171">
        <w:rPr>
          <w:rFonts w:ascii="Cambria" w:hAnsi="Cambria"/>
          <w:sz w:val="20"/>
          <w:szCs w:val="20"/>
          <w:lang w:val="es-ES"/>
        </w:rPr>
        <w:t xml:space="preserve"> le señaló que la presunta víctima era una persona peligrosa y que probablemente se encontraba e</w:t>
      </w:r>
      <w:r w:rsidR="006D07C2">
        <w:rPr>
          <w:rFonts w:ascii="Cambria" w:hAnsi="Cambria"/>
          <w:sz w:val="20"/>
          <w:szCs w:val="20"/>
          <w:lang w:val="es-ES"/>
        </w:rPr>
        <w:t>n</w:t>
      </w:r>
      <w:r w:rsidR="001D3171">
        <w:rPr>
          <w:rFonts w:ascii="Cambria" w:hAnsi="Cambria"/>
          <w:sz w:val="20"/>
          <w:szCs w:val="20"/>
          <w:lang w:val="es-ES"/>
        </w:rPr>
        <w:t xml:space="preserve"> Argentina.</w:t>
      </w:r>
      <w:r w:rsidR="00074C07">
        <w:rPr>
          <w:rFonts w:ascii="Cambria" w:hAnsi="Cambria"/>
          <w:sz w:val="20"/>
          <w:szCs w:val="20"/>
          <w:lang w:val="es-ES"/>
        </w:rPr>
        <w:t xml:space="preserve"> Sin embargo, todas las gestiones tendientes a establecer la suerte y paradero de la presunta víctima resultaron infructuosas.</w:t>
      </w:r>
    </w:p>
    <w:p w14:paraId="57972C0A" w14:textId="3E9283D0" w:rsidR="003D5EA8"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6D07C2">
        <w:rPr>
          <w:rFonts w:ascii="Cambria" w:hAnsi="Cambria"/>
          <w:sz w:val="20"/>
          <w:szCs w:val="20"/>
          <w:lang w:val="es-ES"/>
        </w:rPr>
        <w:t xml:space="preserve">18 de julio de 2001 </w:t>
      </w:r>
      <w:r>
        <w:rPr>
          <w:rFonts w:ascii="Cambria" w:hAnsi="Cambria"/>
          <w:sz w:val="20"/>
          <w:szCs w:val="20"/>
          <w:lang w:val="es-ES"/>
        </w:rPr>
        <w:t>se inici</w:t>
      </w:r>
      <w:r w:rsidR="00FA3CA9">
        <w:rPr>
          <w:rFonts w:ascii="Cambria" w:hAnsi="Cambria"/>
          <w:sz w:val="20"/>
          <w:szCs w:val="20"/>
          <w:lang w:val="es-ES"/>
        </w:rPr>
        <w:t>ó la</w:t>
      </w:r>
      <w:r w:rsidR="006D07C2">
        <w:rPr>
          <w:rFonts w:ascii="Cambria" w:hAnsi="Cambria"/>
          <w:sz w:val="20"/>
          <w:szCs w:val="20"/>
          <w:lang w:val="es-ES"/>
        </w:rPr>
        <w:t xml:space="preserve"> causa civil en el 12</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 </w:t>
      </w:r>
      <w:r w:rsidR="006D07C2">
        <w:rPr>
          <w:rFonts w:ascii="Cambria" w:hAnsi="Cambria"/>
          <w:sz w:val="20"/>
          <w:szCs w:val="20"/>
          <w:lang w:val="es-ES"/>
        </w:rPr>
        <w:t>31 de mayo de 2004 acogiendo</w:t>
      </w:r>
      <w:r>
        <w:rPr>
          <w:rFonts w:ascii="Cambria" w:hAnsi="Cambria"/>
          <w:sz w:val="20"/>
          <w:szCs w:val="20"/>
          <w:lang w:val="es-ES"/>
        </w:rPr>
        <w:t xml:space="preserve">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w:t>
      </w:r>
      <w:r>
        <w:rPr>
          <w:rFonts w:ascii="Cambria" w:hAnsi="Cambria"/>
          <w:sz w:val="20"/>
          <w:szCs w:val="20"/>
          <w:lang w:val="es-ES"/>
        </w:rPr>
        <w:t xml:space="preserve"> </w:t>
      </w:r>
      <w:r w:rsidR="00393274">
        <w:rPr>
          <w:rFonts w:ascii="Cambria" w:hAnsi="Cambria"/>
          <w:sz w:val="20"/>
          <w:szCs w:val="20"/>
          <w:lang w:val="es-ES"/>
        </w:rPr>
        <w:t xml:space="preserve">En sentencia del </w:t>
      </w:r>
      <w:r w:rsidR="006D07C2">
        <w:rPr>
          <w:rFonts w:ascii="Cambria" w:hAnsi="Cambria"/>
          <w:sz w:val="20"/>
          <w:szCs w:val="20"/>
          <w:lang w:val="es-ES"/>
        </w:rPr>
        <w:t>31 de diciembre de 2008</w:t>
      </w:r>
      <w:r w:rsidR="00393274">
        <w:rPr>
          <w:rFonts w:ascii="Cambria" w:hAnsi="Cambria"/>
          <w:sz w:val="20"/>
          <w:szCs w:val="20"/>
          <w:lang w:val="es-ES"/>
        </w:rPr>
        <w:t xml:space="preserve"> l</w:t>
      </w:r>
      <w:r>
        <w:rPr>
          <w:rFonts w:ascii="Cambria" w:hAnsi="Cambria"/>
          <w:sz w:val="20"/>
          <w:szCs w:val="20"/>
          <w:lang w:val="es-ES"/>
        </w:rPr>
        <w:t xml:space="preserve">a Corte de Apelaciones de Santiago </w:t>
      </w:r>
      <w:r w:rsidR="006D07C2">
        <w:rPr>
          <w:rFonts w:ascii="Cambria" w:hAnsi="Cambria"/>
          <w:sz w:val="20"/>
          <w:szCs w:val="20"/>
          <w:lang w:val="es-ES"/>
        </w:rPr>
        <w:t xml:space="preserve">confirmó </w:t>
      </w:r>
      <w:r w:rsidR="00393274">
        <w:rPr>
          <w:rFonts w:ascii="Cambria" w:hAnsi="Cambria"/>
          <w:sz w:val="20"/>
          <w:szCs w:val="20"/>
          <w:lang w:val="es-ES"/>
        </w:rPr>
        <w:t>la</w:t>
      </w:r>
      <w:r>
        <w:rPr>
          <w:rFonts w:ascii="Cambria" w:hAnsi="Cambria"/>
          <w:sz w:val="20"/>
          <w:szCs w:val="20"/>
          <w:lang w:val="es-ES"/>
        </w:rPr>
        <w:t xml:space="preserve"> sentencia de primera instancia</w:t>
      </w:r>
      <w:r w:rsidR="00FA3CA9">
        <w:rPr>
          <w:rFonts w:ascii="Cambria" w:hAnsi="Cambria"/>
          <w:sz w:val="20"/>
          <w:szCs w:val="20"/>
          <w:lang w:val="es-ES"/>
        </w:rPr>
        <w:t>,</w:t>
      </w:r>
      <w:r>
        <w:rPr>
          <w:rFonts w:ascii="Cambria" w:hAnsi="Cambria"/>
          <w:sz w:val="20"/>
          <w:szCs w:val="20"/>
          <w:lang w:val="es-ES"/>
        </w:rPr>
        <w:t xml:space="preserve"> obligando al Estado a </w:t>
      </w:r>
      <w:r w:rsidR="00724891">
        <w:rPr>
          <w:rFonts w:ascii="Cambria" w:hAnsi="Cambria"/>
          <w:sz w:val="20"/>
          <w:szCs w:val="20"/>
          <w:lang w:val="es-ES"/>
        </w:rPr>
        <w:t xml:space="preserve">indemnizar. Contra este fallo el </w:t>
      </w:r>
      <w:r w:rsidR="00D35284">
        <w:rPr>
          <w:rFonts w:ascii="Cambria" w:hAnsi="Cambria"/>
          <w:sz w:val="20"/>
          <w:szCs w:val="20"/>
          <w:lang w:val="es-ES"/>
        </w:rPr>
        <w:t xml:space="preserve">Fisco de Chile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6D07C2">
        <w:rPr>
          <w:rFonts w:ascii="Cambria" w:hAnsi="Cambria"/>
          <w:sz w:val="20"/>
          <w:szCs w:val="20"/>
          <w:lang w:val="es-ES"/>
        </w:rPr>
        <w:t>23 de mayo de 2011</w:t>
      </w:r>
      <w:r w:rsidR="00724891">
        <w:rPr>
          <w:rFonts w:ascii="Cambria" w:hAnsi="Cambria"/>
          <w:sz w:val="20"/>
          <w:szCs w:val="20"/>
          <w:lang w:val="es-ES"/>
        </w:rPr>
        <w:t xml:space="preserve"> dicho recurso </w:t>
      </w:r>
      <w:r w:rsidR="00FA3CA9">
        <w:rPr>
          <w:rFonts w:ascii="Cambria" w:hAnsi="Cambria"/>
          <w:sz w:val="20"/>
          <w:szCs w:val="20"/>
          <w:lang w:val="es-ES"/>
        </w:rPr>
        <w:t xml:space="preserve">fue </w:t>
      </w:r>
      <w:r w:rsidR="00724891">
        <w:rPr>
          <w:rFonts w:ascii="Cambria" w:hAnsi="Cambria"/>
          <w:sz w:val="20"/>
          <w:szCs w:val="20"/>
          <w:lang w:val="es-ES"/>
        </w:rPr>
        <w:t>acogido</w:t>
      </w:r>
      <w:r w:rsidR="00FA3CA9">
        <w:rPr>
          <w:rFonts w:ascii="Cambria" w:hAnsi="Cambria"/>
          <w:sz w:val="20"/>
          <w:szCs w:val="20"/>
          <w:lang w:val="es-ES"/>
        </w:rPr>
        <w:t>,</w:t>
      </w:r>
      <w:r w:rsidR="00724891">
        <w:rPr>
          <w:rFonts w:ascii="Cambria" w:hAnsi="Cambria"/>
          <w:sz w:val="20"/>
          <w:szCs w:val="20"/>
          <w:lang w:val="es-ES"/>
        </w:rPr>
        <w:t xml:space="preserve"> </w:t>
      </w:r>
      <w:r w:rsidR="00FA3CA9">
        <w:rPr>
          <w:rFonts w:ascii="Cambria" w:hAnsi="Cambria"/>
          <w:sz w:val="20"/>
          <w:szCs w:val="20"/>
          <w:lang w:val="es-ES"/>
        </w:rPr>
        <w:t>revocándose</w:t>
      </w:r>
      <w:r w:rsidR="00724891">
        <w:rPr>
          <w:rFonts w:ascii="Cambria" w:hAnsi="Cambria"/>
          <w:sz w:val="20"/>
          <w:szCs w:val="20"/>
          <w:lang w:val="es-ES"/>
        </w:rPr>
        <w:t xml:space="preserve"> el fallo que concedía la indemnización</w:t>
      </w:r>
      <w:r w:rsidR="00AE7F18">
        <w:rPr>
          <w:rFonts w:ascii="Cambria" w:hAnsi="Cambria"/>
          <w:sz w:val="20"/>
          <w:szCs w:val="20"/>
          <w:lang w:val="es-ES"/>
        </w:rPr>
        <w:t>.</w:t>
      </w:r>
      <w:r w:rsidR="00724891">
        <w:rPr>
          <w:rFonts w:ascii="Cambria" w:hAnsi="Cambria"/>
          <w:sz w:val="20"/>
          <w:szCs w:val="20"/>
          <w:lang w:val="es-ES"/>
        </w:rPr>
        <w:t xml:space="preserve"> Con </w:t>
      </w:r>
      <w:r w:rsidR="006D07C2">
        <w:rPr>
          <w:rFonts w:ascii="Cambria" w:hAnsi="Cambria"/>
          <w:sz w:val="20"/>
          <w:szCs w:val="20"/>
          <w:lang w:val="es-ES"/>
        </w:rPr>
        <w:t xml:space="preserve">fecha 13 de junio de 2011 </w:t>
      </w:r>
      <w:r w:rsidR="00724891">
        <w:rPr>
          <w:rFonts w:ascii="Cambria" w:hAnsi="Cambria"/>
          <w:sz w:val="20"/>
          <w:szCs w:val="20"/>
          <w:lang w:val="es-ES"/>
        </w:rPr>
        <w:t>se dict</w:t>
      </w:r>
      <w:r w:rsidR="00FA3CA9">
        <w:rPr>
          <w:rFonts w:ascii="Cambria" w:hAnsi="Cambria"/>
          <w:sz w:val="20"/>
          <w:szCs w:val="20"/>
          <w:lang w:val="es-ES"/>
        </w:rPr>
        <w:t>ó</w:t>
      </w:r>
      <w:r w:rsidR="00724891">
        <w:rPr>
          <w:rFonts w:ascii="Cambria" w:hAnsi="Cambria"/>
          <w:sz w:val="20"/>
          <w:szCs w:val="20"/>
          <w:lang w:val="es-ES"/>
        </w:rPr>
        <w:t xml:space="preserve"> el “cúmplase” por parte del Juzgado Civil de primera instancia. </w:t>
      </w:r>
      <w:r>
        <w:rPr>
          <w:rFonts w:ascii="Cambria" w:hAnsi="Cambria"/>
          <w:sz w:val="20"/>
          <w:szCs w:val="20"/>
          <w:lang w:val="es-ES"/>
        </w:rPr>
        <w:t xml:space="preserve"> </w:t>
      </w:r>
    </w:p>
    <w:p w14:paraId="0C580553" w14:textId="567E8639" w:rsidR="006D07C2" w:rsidRPr="00454B04" w:rsidRDefault="00AA22D9" w:rsidP="00AA22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A22D9">
        <w:rPr>
          <w:rFonts w:ascii="Cambria" w:hAnsi="Cambria"/>
          <w:sz w:val="20"/>
          <w:szCs w:val="20"/>
          <w:lang w:val="es-ES"/>
        </w:rPr>
        <w:t xml:space="preserve">Por su parte, el Estado señala que la petición carece de un relato claro y coherente que permita una compresión </w:t>
      </w:r>
      <w:r>
        <w:rPr>
          <w:rFonts w:ascii="Cambria" w:hAnsi="Cambria"/>
          <w:sz w:val="20"/>
          <w:szCs w:val="20"/>
          <w:lang w:val="es-ES"/>
        </w:rPr>
        <w:t xml:space="preserve">adecuada </w:t>
      </w:r>
      <w:r w:rsidRPr="00AA22D9">
        <w:rPr>
          <w:rFonts w:ascii="Cambria" w:hAnsi="Cambria"/>
          <w:sz w:val="20"/>
          <w:szCs w:val="20"/>
          <w:lang w:val="es-ES"/>
        </w:rPr>
        <w:t xml:space="preserve">de las vulneraciones alegadas, sin embargo, en aras de la buena fe y entendiendo que la pretensión de los peticionarios se basa en el ámbito civil, no tiene reparos que plantear relativos al cumplimiento de los requisitos de forma, sin perjuicio de las observaciones sobre el fondo que pueda hacer en la oportunidad que corresponda. Respecto a alegaciones sobre hechos que habrían tomado lugar en </w:t>
      </w:r>
      <w:r>
        <w:rPr>
          <w:rFonts w:ascii="Cambria" w:hAnsi="Cambria"/>
          <w:sz w:val="20"/>
          <w:szCs w:val="20"/>
          <w:lang w:val="es-ES"/>
        </w:rPr>
        <w:t xml:space="preserve">septiembre </w:t>
      </w:r>
      <w:r w:rsidRPr="00AA22D9">
        <w:rPr>
          <w:rFonts w:ascii="Cambria" w:hAnsi="Cambria"/>
          <w:sz w:val="20"/>
          <w:szCs w:val="20"/>
          <w:lang w:val="es-ES"/>
        </w:rPr>
        <w:t xml:space="preserve">de 1974, consistentes en la vulneración de los derechos a la vida, a la integridad personal y a la libertad personal de la presunta víctima, el Estado señala que existe una sentencia condenatoria por el delito de </w:t>
      </w:r>
      <w:r>
        <w:rPr>
          <w:rFonts w:ascii="Cambria" w:hAnsi="Cambria"/>
          <w:sz w:val="20"/>
          <w:szCs w:val="20"/>
          <w:lang w:val="es-ES"/>
        </w:rPr>
        <w:t xml:space="preserve">secuestro </w:t>
      </w:r>
      <w:r w:rsidRPr="00AA22D9">
        <w:rPr>
          <w:rFonts w:ascii="Cambria" w:hAnsi="Cambria"/>
          <w:sz w:val="20"/>
          <w:szCs w:val="20"/>
          <w:lang w:val="es-ES"/>
        </w:rPr>
        <w:t>calificado contra</w:t>
      </w:r>
      <w:r>
        <w:rPr>
          <w:rFonts w:ascii="Cambria" w:hAnsi="Cambria"/>
          <w:sz w:val="20"/>
          <w:szCs w:val="20"/>
          <w:lang w:val="es-ES"/>
        </w:rPr>
        <w:t xml:space="preserve"> Juan Manuel Contreras Sepúlveda, Marcelo Moren Brito, ambos fallecidos, y contra César Manríquez Bravo y Orlando José Manzo Durán</w:t>
      </w:r>
      <w:r w:rsidR="00B512AC">
        <w:rPr>
          <w:rFonts w:ascii="Cambria" w:hAnsi="Cambria"/>
          <w:sz w:val="20"/>
          <w:szCs w:val="20"/>
          <w:lang w:val="es-ES"/>
        </w:rPr>
        <w:t>, de fecha 18 de junio de 20</w:t>
      </w:r>
      <w:r w:rsidR="00126AB6">
        <w:rPr>
          <w:rFonts w:ascii="Cambria" w:hAnsi="Cambria"/>
          <w:sz w:val="20"/>
          <w:szCs w:val="20"/>
          <w:lang w:val="es-ES"/>
        </w:rPr>
        <w:t>12</w:t>
      </w:r>
      <w:r w:rsidRPr="00AA22D9">
        <w:rPr>
          <w:rFonts w:ascii="Cambria" w:hAnsi="Cambria"/>
          <w:sz w:val="20"/>
          <w:szCs w:val="20"/>
          <w:lang w:val="es-ES"/>
        </w:rPr>
        <w:t xml:space="preserve">. Adicionalmente recuerda sus reservas a la Convención Americana, 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Por lo tanto, la Comisión no tendría competencia para pronunciarse respecto de los mismos debido a una restricción ex </w:t>
      </w:r>
      <w:proofErr w:type="spellStart"/>
      <w:r w:rsidRPr="003430D3">
        <w:rPr>
          <w:rFonts w:ascii="Cambria" w:hAnsi="Cambria"/>
          <w:i/>
          <w:sz w:val="20"/>
          <w:szCs w:val="20"/>
          <w:lang w:val="es-ES"/>
        </w:rPr>
        <w:t>ratione</w:t>
      </w:r>
      <w:proofErr w:type="spellEnd"/>
      <w:r w:rsidRPr="003430D3">
        <w:rPr>
          <w:rFonts w:ascii="Cambria" w:hAnsi="Cambria"/>
          <w:i/>
          <w:sz w:val="20"/>
          <w:szCs w:val="20"/>
          <w:lang w:val="es-ES"/>
        </w:rPr>
        <w:t xml:space="preserve"> </w:t>
      </w:r>
      <w:proofErr w:type="spellStart"/>
      <w:r w:rsidRPr="003430D3">
        <w:rPr>
          <w:rFonts w:ascii="Cambria" w:hAnsi="Cambria"/>
          <w:i/>
          <w:sz w:val="20"/>
          <w:szCs w:val="20"/>
          <w:lang w:val="es-ES"/>
        </w:rPr>
        <w:t>temporis</w:t>
      </w:r>
      <w:proofErr w:type="spellEnd"/>
      <w:r w:rsidRPr="00AA22D9">
        <w:rPr>
          <w:rFonts w:ascii="Cambria" w:hAnsi="Cambria"/>
          <w:sz w:val="20"/>
          <w:szCs w:val="20"/>
          <w:lang w:val="es-E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1A2D9102"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 derivada de</w:t>
      </w:r>
      <w:r w:rsidR="008179A9">
        <w:rPr>
          <w:rFonts w:ascii="Cambria" w:hAnsi="Cambria"/>
          <w:sz w:val="20"/>
          <w:szCs w:val="20"/>
          <w:lang w:val="es-ES"/>
        </w:rPr>
        <w:t>l secuestro, de la tortura y de</w:t>
      </w:r>
      <w:r w:rsidRPr="003D225D">
        <w:rPr>
          <w:rFonts w:ascii="Cambria" w:hAnsi="Cambria"/>
          <w:sz w:val="20"/>
          <w:szCs w:val="20"/>
          <w:lang w:val="es-ES"/>
        </w:rPr>
        <w:t xml:space="preserve"> la desaparición</w:t>
      </w:r>
      <w:r w:rsidR="008179A9">
        <w:rPr>
          <w:rFonts w:ascii="Cambria" w:hAnsi="Cambria"/>
          <w:sz w:val="20"/>
          <w:szCs w:val="20"/>
          <w:lang w:val="es-ES"/>
        </w:rPr>
        <w:t xml:space="preserve"> forzada</w:t>
      </w:r>
      <w:r w:rsidR="00AA22D9">
        <w:rPr>
          <w:rFonts w:ascii="Cambria" w:hAnsi="Cambria"/>
          <w:sz w:val="20"/>
          <w:szCs w:val="20"/>
          <w:lang w:val="es-ES"/>
        </w:rPr>
        <w:t xml:space="preserve"> de Patricio Héctor Vergara </w:t>
      </w:r>
      <w:proofErr w:type="spellStart"/>
      <w:r w:rsidR="00AA22D9">
        <w:rPr>
          <w:rFonts w:ascii="Cambria" w:hAnsi="Cambria"/>
          <w:sz w:val="20"/>
          <w:szCs w:val="20"/>
          <w:lang w:val="es-ES"/>
        </w:rPr>
        <w:t>Doxrud</w:t>
      </w:r>
      <w:proofErr w:type="spellEnd"/>
      <w:r w:rsidRPr="003D225D">
        <w:rPr>
          <w:rFonts w:ascii="Cambria" w:hAnsi="Cambria"/>
          <w:sz w:val="20"/>
          <w:szCs w:val="20"/>
          <w:lang w:val="es-ES"/>
        </w:rPr>
        <w:t xml:space="preserve">, cuya demanda civil fue rechazada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985C45">
        <w:rPr>
          <w:rFonts w:ascii="Cambria" w:hAnsi="Cambria"/>
          <w:sz w:val="20"/>
          <w:szCs w:val="20"/>
          <w:lang w:val="es-ES"/>
        </w:rPr>
        <w:t>civil</w:t>
      </w:r>
      <w:r w:rsidR="00393274">
        <w:rPr>
          <w:rFonts w:ascii="Cambria" w:hAnsi="Cambria"/>
          <w:sz w:val="20"/>
          <w:szCs w:val="20"/>
          <w:lang w:val="es-ES"/>
        </w:rPr>
        <w:t xml:space="preserve"> se inició la causa </w:t>
      </w:r>
      <w:r w:rsidR="00A76524">
        <w:rPr>
          <w:rFonts w:ascii="Cambria" w:hAnsi="Cambria"/>
          <w:sz w:val="20"/>
          <w:szCs w:val="20"/>
          <w:lang w:val="es-ES"/>
        </w:rPr>
        <w:t>el 18 de julio de 2001</w:t>
      </w:r>
      <w:r w:rsidR="00AA22D9">
        <w:rPr>
          <w:rFonts w:ascii="Cambria" w:hAnsi="Cambria"/>
          <w:sz w:val="20"/>
          <w:szCs w:val="20"/>
          <w:lang w:val="es-ES"/>
        </w:rPr>
        <w:t xml:space="preserve"> ante el 12</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AA22D9">
        <w:rPr>
          <w:rFonts w:ascii="Cambria" w:hAnsi="Cambria"/>
          <w:sz w:val="20"/>
          <w:szCs w:val="20"/>
          <w:lang w:val="es-ES"/>
        </w:rPr>
        <w:t xml:space="preserve">13 de junio de 2011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AA22D9">
        <w:rPr>
          <w:rFonts w:ascii="Cambria" w:hAnsi="Cambria"/>
          <w:sz w:val="20"/>
          <w:szCs w:val="20"/>
          <w:lang w:val="es-ES"/>
        </w:rPr>
        <w:t xml:space="preserve">23 de mayo de 2011 </w:t>
      </w:r>
      <w:r w:rsidR="00393274">
        <w:rPr>
          <w:rFonts w:ascii="Cambria" w:hAnsi="Cambria"/>
          <w:sz w:val="20"/>
          <w:szCs w:val="20"/>
          <w:lang w:val="es-ES"/>
        </w:rPr>
        <w:t>rechaza</w:t>
      </w:r>
      <w:r w:rsidR="001B36D5">
        <w:rPr>
          <w:rFonts w:ascii="Cambria" w:hAnsi="Cambria"/>
          <w:sz w:val="20"/>
          <w:szCs w:val="20"/>
          <w:lang w:val="es-ES"/>
        </w:rPr>
        <w:t>ndo</w:t>
      </w:r>
      <w:r w:rsidR="00393274">
        <w:rPr>
          <w:rFonts w:ascii="Cambria" w:hAnsi="Cambria"/>
          <w:sz w:val="20"/>
          <w:szCs w:val="20"/>
          <w:lang w:val="es-ES"/>
        </w:rPr>
        <w:t xml:space="preserve"> las pretensiones de los </w:t>
      </w:r>
      <w:r w:rsidR="00393274">
        <w:rPr>
          <w:rFonts w:ascii="Cambria" w:hAnsi="Cambria"/>
          <w:sz w:val="20"/>
          <w:szCs w:val="20"/>
          <w:lang w:val="es-ES"/>
        </w:rPr>
        <w:lastRenderedPageBreak/>
        <w:t>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005BB3A3"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AA22D9">
        <w:rPr>
          <w:rFonts w:ascii="Cambria" w:hAnsi="Cambria"/>
          <w:sz w:val="20"/>
          <w:szCs w:val="20"/>
          <w:lang w:val="es-ES"/>
        </w:rPr>
        <w:t xml:space="preserve"> 13 de diciembre de 2011</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5E60CBD0" w:rsidR="000B0579" w:rsidRDefault="00F504FF">
      <w:pPr>
        <w:pStyle w:val="ListParagraph"/>
        <w:numPr>
          <w:ilvl w:val="0"/>
          <w:numId w:val="103"/>
        </w:numPr>
        <w:jc w:val="both"/>
        <w:rPr>
          <w:sz w:val="20"/>
          <w:szCs w:val="20"/>
          <w:lang w:val="es-ES"/>
        </w:rPr>
      </w:pPr>
      <w:r w:rsidRPr="0032474F">
        <w:rPr>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w:t>
      </w:r>
      <w:r>
        <w:rPr>
          <w:sz w:val="20"/>
          <w:szCs w:val="20"/>
          <w:lang w:val="es-ES"/>
        </w:rPr>
        <w:t>, tortura</w:t>
      </w:r>
      <w:r w:rsidRPr="0032474F">
        <w:rPr>
          <w:sz w:val="20"/>
          <w:szCs w:val="20"/>
          <w:lang w:val="es-ES"/>
        </w:rPr>
        <w:t xml:space="preserve">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sidRPr="0032474F">
        <w:rPr>
          <w:rStyle w:val="FootnoteReference"/>
          <w:sz w:val="20"/>
          <w:szCs w:val="20"/>
          <w:lang w:val="es-ES"/>
        </w:rPr>
        <w:footnoteReference w:id="8"/>
      </w:r>
      <w:r w:rsidRPr="0032474F">
        <w:rPr>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32474F">
        <w:rPr>
          <w:rStyle w:val="FootnoteReference"/>
          <w:sz w:val="20"/>
          <w:szCs w:val="20"/>
          <w:lang w:val="es-ES"/>
        </w:rPr>
        <w:footnoteReference w:id="9"/>
      </w:r>
      <w:r w:rsidRPr="0032474F">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1301734E"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AA22D9" w:rsidRPr="00CC3E13">
        <w:rPr>
          <w:rFonts w:ascii="Cambria" w:hAnsi="Cambria"/>
          <w:bCs/>
          <w:sz w:val="20"/>
          <w:szCs w:val="20"/>
          <w:lang w:val="es-ES"/>
        </w:rPr>
        <w:t xml:space="preserve">2; </w:t>
      </w:r>
      <w:r w:rsidR="00AA22D9" w:rsidRPr="00CC3E13">
        <w:rPr>
          <w:rFonts w:asciiTheme="majorHAnsi" w:hAnsiTheme="majorHAnsi"/>
          <w:sz w:val="20"/>
          <w:szCs w:val="20"/>
          <w:lang w:val="es-ES"/>
        </w:rPr>
        <w:t>y</w:t>
      </w:r>
    </w:p>
    <w:p w14:paraId="7CD4DFBD" w14:textId="2837B3B6"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5E2D28A7" w14:textId="7140058D" w:rsidR="00BD2ED9" w:rsidRPr="00A37B82" w:rsidRDefault="00BD2ED9" w:rsidP="00BD2ED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57D6F54" w14:textId="77777777" w:rsidR="00BD2ED9" w:rsidRPr="00A37B82" w:rsidRDefault="00BD2ED9" w:rsidP="00BD2ED9">
      <w:pPr>
        <w:suppressAutoHyphens/>
        <w:ind w:firstLine="720"/>
        <w:jc w:val="both"/>
        <w:rPr>
          <w:rFonts w:asciiTheme="majorHAnsi" w:hAnsiTheme="majorHAnsi" w:cs="Arial"/>
          <w:noProof/>
          <w:spacing w:val="-2"/>
          <w:sz w:val="20"/>
          <w:szCs w:val="20"/>
          <w:lang w:val="es-CL"/>
        </w:rPr>
      </w:pPr>
    </w:p>
    <w:sectPr w:rsidR="00BD2ED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766BE" w14:textId="77777777" w:rsidR="003C2020" w:rsidRDefault="003C2020">
      <w:r>
        <w:separator/>
      </w:r>
    </w:p>
  </w:endnote>
  <w:endnote w:type="continuationSeparator" w:id="0">
    <w:p w14:paraId="3FE86539" w14:textId="77777777" w:rsidR="003C2020" w:rsidRDefault="003C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26F6C" w14:textId="77777777" w:rsidR="00812B69" w:rsidRDefault="00812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017948A"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12B69">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15C05" w14:textId="77777777" w:rsidR="003C2020" w:rsidRPr="000F35ED" w:rsidRDefault="003C202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ADEA8C" w14:textId="77777777" w:rsidR="003C2020" w:rsidRPr="000F35ED" w:rsidRDefault="003C2020" w:rsidP="000F35ED">
      <w:pPr>
        <w:rPr>
          <w:rFonts w:asciiTheme="majorHAnsi" w:hAnsiTheme="majorHAnsi"/>
          <w:sz w:val="16"/>
          <w:szCs w:val="16"/>
        </w:rPr>
      </w:pPr>
      <w:r w:rsidRPr="000F35ED">
        <w:rPr>
          <w:rFonts w:asciiTheme="majorHAnsi" w:hAnsiTheme="majorHAnsi"/>
          <w:sz w:val="16"/>
          <w:szCs w:val="16"/>
        </w:rPr>
        <w:separator/>
      </w:r>
    </w:p>
    <w:p w14:paraId="0F0BD19B" w14:textId="77777777" w:rsidR="003C2020" w:rsidRPr="000F35ED" w:rsidRDefault="003C202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77B25DA" w14:textId="77777777" w:rsidR="003C2020" w:rsidRPr="000F35ED" w:rsidRDefault="003C202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078040F6" w:rsidR="00D34B76" w:rsidRPr="00734BF3" w:rsidRDefault="00BD2ED9" w:rsidP="007065AE">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5D7EDF53" w:rsidR="00201E85" w:rsidRPr="007D4106" w:rsidRDefault="00BD2ED9" w:rsidP="007065AE">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9E7D23">
        <w:rPr>
          <w:rFonts w:asciiTheme="majorHAnsi" w:hAnsiTheme="majorHAnsi"/>
          <w:sz w:val="16"/>
          <w:szCs w:val="16"/>
          <w:lang w:val="es-MX"/>
        </w:rPr>
        <w:t xml:space="preserve"> </w:t>
      </w:r>
      <w:r w:rsidR="00B30C58">
        <w:rPr>
          <w:rFonts w:asciiTheme="majorHAnsi" w:hAnsiTheme="majorHAnsi"/>
          <w:sz w:val="16"/>
          <w:szCs w:val="16"/>
          <w:lang w:val="es-MX"/>
        </w:rPr>
        <w:t>Mónica García Vivanco</w:t>
      </w:r>
      <w:r w:rsidR="00201E85" w:rsidRPr="006A4D5D">
        <w:rPr>
          <w:rFonts w:asciiTheme="majorHAnsi" w:hAnsiTheme="majorHAnsi"/>
          <w:sz w:val="16"/>
          <w:szCs w:val="16"/>
          <w:lang w:val="es-MX"/>
        </w:rPr>
        <w:t xml:space="preserve">, viuda de la presunta víctima, </w:t>
      </w:r>
      <w:r w:rsidR="00B30C58">
        <w:rPr>
          <w:rFonts w:asciiTheme="majorHAnsi" w:hAnsiTheme="majorHAnsi"/>
          <w:sz w:val="16"/>
          <w:szCs w:val="16"/>
          <w:lang w:val="es-MX"/>
        </w:rPr>
        <w:t>Patricio Ignacio Vergara García</w:t>
      </w:r>
      <w:r w:rsidR="007020E3">
        <w:rPr>
          <w:rFonts w:asciiTheme="majorHAnsi" w:hAnsiTheme="majorHAnsi"/>
          <w:sz w:val="16"/>
          <w:szCs w:val="16"/>
          <w:lang w:val="es-MX"/>
        </w:rPr>
        <w:t xml:space="preserve"> y Macarena de Lourdes Vergara Garcia</w:t>
      </w:r>
      <w:r w:rsidR="00B30C58">
        <w:rPr>
          <w:rFonts w:asciiTheme="majorHAnsi" w:hAnsiTheme="majorHAnsi"/>
          <w:sz w:val="16"/>
          <w:szCs w:val="16"/>
          <w:lang w:val="es-MX"/>
        </w:rPr>
        <w:t>, hijo</w:t>
      </w:r>
      <w:r w:rsidR="00635924">
        <w:rPr>
          <w:rFonts w:asciiTheme="majorHAnsi" w:hAnsiTheme="majorHAnsi"/>
          <w:sz w:val="16"/>
          <w:szCs w:val="16"/>
          <w:lang w:val="es-MX"/>
        </w:rPr>
        <w:t>s</w:t>
      </w:r>
      <w:r w:rsidR="00201E85" w:rsidRPr="006A4D5D">
        <w:rPr>
          <w:rFonts w:asciiTheme="majorHAnsi" w:hAnsiTheme="majorHAnsi"/>
          <w:sz w:val="16"/>
          <w:szCs w:val="16"/>
          <w:lang w:val="es-MX"/>
        </w:rPr>
        <w:t xml:space="preserve"> </w:t>
      </w:r>
      <w:r w:rsidR="00201E85" w:rsidRPr="007D4106">
        <w:rPr>
          <w:rFonts w:asciiTheme="majorHAnsi" w:hAnsiTheme="majorHAnsi"/>
          <w:color w:val="auto"/>
          <w:sz w:val="16"/>
          <w:szCs w:val="16"/>
          <w:lang w:val="es-MX"/>
        </w:rPr>
        <w:t>de la presunta víctima.</w:t>
      </w:r>
    </w:p>
  </w:footnote>
  <w:footnote w:id="4">
    <w:p w14:paraId="06C1BEFA" w14:textId="46194CA0" w:rsidR="004A6A54" w:rsidRPr="00734BF3" w:rsidRDefault="00BD2ED9" w:rsidP="007065AE">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5CF4EF76" w:rsidR="00BF514A" w:rsidRPr="00734BF3" w:rsidRDefault="00BD2ED9" w:rsidP="007065AE">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16311CA8" w:rsidR="008E3BFE" w:rsidRPr="00734BF3" w:rsidRDefault="00BD2ED9" w:rsidP="007065AE">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5C70D853" w:rsidR="002F7F5F" w:rsidRPr="00EE0CAD" w:rsidRDefault="00BD2ED9" w:rsidP="007065AE">
      <w:pPr>
        <w:pStyle w:val="FootnoteText"/>
        <w:jc w:val="both"/>
        <w:rPr>
          <w:lang w:val="es-MX"/>
        </w:rPr>
      </w:pPr>
      <w:r>
        <w:rPr>
          <w:rFonts w:asciiTheme="majorHAnsi" w:hAnsiTheme="majorHAnsi"/>
          <w:sz w:val="16"/>
          <w:szCs w:val="16"/>
          <w:lang w:val="es-MX"/>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 xml:space="preserve">El peticionario basó su relato y los hechos denunciados en esta petición en el informe </w:t>
      </w:r>
      <w:r w:rsidR="00DD640A">
        <w:rPr>
          <w:rFonts w:asciiTheme="majorHAnsi" w:hAnsiTheme="majorHAnsi"/>
          <w:sz w:val="16"/>
          <w:szCs w:val="16"/>
          <w:lang w:val="es-MX"/>
        </w:rPr>
        <w:t>de la Comisión Nacional de Verdad y Reconciliación</w:t>
      </w:r>
      <w:r w:rsidR="00DD640A">
        <w:rPr>
          <w:rFonts w:asciiTheme="majorHAnsi" w:hAnsiTheme="majorHAnsi"/>
          <w:sz w:val="16"/>
          <w:szCs w:val="16"/>
          <w:lang w:val="es-ES"/>
        </w:rPr>
        <w:t xml:space="preserve"> (Informe </w:t>
      </w:r>
      <w:proofErr w:type="spellStart"/>
      <w:r w:rsidR="002F7F5F" w:rsidRPr="00EE0CAD">
        <w:rPr>
          <w:rFonts w:asciiTheme="majorHAnsi" w:hAnsiTheme="majorHAnsi"/>
          <w:sz w:val="16"/>
          <w:szCs w:val="16"/>
          <w:lang w:val="es-MX"/>
        </w:rPr>
        <w:t>Rettig</w:t>
      </w:r>
      <w:proofErr w:type="spellEnd"/>
      <w:r w:rsidR="00DD640A">
        <w:rPr>
          <w:rFonts w:asciiTheme="majorHAnsi" w:hAnsiTheme="majorHAnsi"/>
          <w:sz w:val="16"/>
          <w:szCs w:val="16"/>
          <w:lang w:val="es-MX"/>
        </w:rPr>
        <w:t>)</w:t>
      </w:r>
      <w:r w:rsidR="002F7F5F" w:rsidRPr="002F7F5F">
        <w:rPr>
          <w:rFonts w:asciiTheme="majorHAnsi" w:hAnsiTheme="majorHAnsi"/>
          <w:sz w:val="16"/>
          <w:szCs w:val="16"/>
          <w:lang w:val="es-MX"/>
        </w:rPr>
        <w:t>.</w:t>
      </w:r>
    </w:p>
  </w:footnote>
  <w:footnote w:id="8">
    <w:p w14:paraId="212FE48A" w14:textId="3C217AEA" w:rsidR="00F504FF" w:rsidRPr="00A022F8" w:rsidRDefault="00BD2ED9" w:rsidP="00F504FF">
      <w:pPr>
        <w:pStyle w:val="FootnoteText"/>
        <w:jc w:val="both"/>
        <w:rPr>
          <w:rFonts w:ascii="Cambria" w:hAnsi="Cambria"/>
          <w:sz w:val="16"/>
          <w:szCs w:val="16"/>
          <w:lang w:val="fr-CA"/>
        </w:rPr>
      </w:pPr>
      <w:r>
        <w:rPr>
          <w:rFonts w:ascii="Cambria" w:hAnsi="Cambria"/>
          <w:sz w:val="16"/>
          <w:szCs w:val="16"/>
          <w:lang w:val="es-MX"/>
        </w:rPr>
        <w:tab/>
      </w:r>
      <w:r w:rsidR="00F504FF" w:rsidRPr="00A022F8">
        <w:rPr>
          <w:rStyle w:val="FootnoteReference"/>
          <w:rFonts w:ascii="Cambria" w:hAnsi="Cambria"/>
          <w:sz w:val="16"/>
          <w:szCs w:val="16"/>
        </w:rPr>
        <w:footnoteRef/>
      </w:r>
      <w:r w:rsidR="00F504FF" w:rsidRPr="00A022F8">
        <w:rPr>
          <w:rFonts w:ascii="Cambria" w:hAnsi="Cambria"/>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00F504FF" w:rsidRPr="00671948">
        <w:rPr>
          <w:rFonts w:ascii="Cambria" w:hAnsi="Cambria"/>
          <w:sz w:val="16"/>
          <w:szCs w:val="16"/>
          <w:lang w:val="es-US"/>
        </w:rPr>
        <w:t>89.</w:t>
      </w:r>
    </w:p>
  </w:footnote>
  <w:footnote w:id="9">
    <w:p w14:paraId="455F5441" w14:textId="3C66C9DB" w:rsidR="00F504FF" w:rsidRPr="00C4172D" w:rsidRDefault="00BD2ED9" w:rsidP="00F504FF">
      <w:pPr>
        <w:pStyle w:val="FootnoteText"/>
        <w:jc w:val="both"/>
        <w:rPr>
          <w:rFonts w:ascii="Cambria" w:hAnsi="Cambria"/>
          <w:sz w:val="16"/>
          <w:szCs w:val="16"/>
          <w:lang w:val="es-MX"/>
        </w:rPr>
      </w:pPr>
      <w:r>
        <w:rPr>
          <w:rFonts w:ascii="Cambria" w:hAnsi="Cambria"/>
          <w:sz w:val="16"/>
          <w:szCs w:val="16"/>
          <w:lang w:val="es-MX"/>
        </w:rPr>
        <w:tab/>
      </w:r>
      <w:r w:rsidR="00F504FF" w:rsidRPr="00A022F8">
        <w:rPr>
          <w:rStyle w:val="FootnoteReference"/>
          <w:rFonts w:ascii="Cambria" w:hAnsi="Cambria"/>
          <w:sz w:val="16"/>
          <w:szCs w:val="16"/>
        </w:rPr>
        <w:footnoteRef/>
      </w:r>
      <w:r w:rsidR="00F504FF" w:rsidRPr="00A022F8">
        <w:rPr>
          <w:rFonts w:ascii="Cambria" w:hAnsi="Cambria"/>
          <w:sz w:val="16"/>
          <w:szCs w:val="16"/>
          <w:lang w:val="es-MX"/>
        </w:rPr>
        <w:t xml:space="preserve"> Ver CIDH, Informe No. 152/17. Admisibilidad. Hugo Tomás Martínez Guillén y Otros. Chile. 30 de noviembre de 2017; y CIDH, Informe No. 5/19, Petición 1560-08. Admisibilidad. </w:t>
      </w:r>
      <w:r w:rsidR="00F504FF" w:rsidRPr="00C4172D">
        <w:rPr>
          <w:rFonts w:ascii="Cambria" w:hAnsi="Cambria"/>
          <w:sz w:val="16"/>
          <w:szCs w:val="16"/>
          <w:lang w:val="es-MX"/>
        </w:rPr>
        <w:t>Juan Paredes Barrientos y 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C2020"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D3AAD" w14:textId="77777777" w:rsidR="00812B69" w:rsidRDefault="00812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4C07"/>
    <w:rsid w:val="00075E23"/>
    <w:rsid w:val="00087017"/>
    <w:rsid w:val="00090CA4"/>
    <w:rsid w:val="0009344A"/>
    <w:rsid w:val="000A2F81"/>
    <w:rsid w:val="000A3254"/>
    <w:rsid w:val="000A392E"/>
    <w:rsid w:val="000A575F"/>
    <w:rsid w:val="000B0579"/>
    <w:rsid w:val="000B4E5A"/>
    <w:rsid w:val="000C1933"/>
    <w:rsid w:val="000C1C69"/>
    <w:rsid w:val="000D10DB"/>
    <w:rsid w:val="000E0841"/>
    <w:rsid w:val="000E2789"/>
    <w:rsid w:val="000E5EB5"/>
    <w:rsid w:val="000F1C1E"/>
    <w:rsid w:val="000F35ED"/>
    <w:rsid w:val="000F5101"/>
    <w:rsid w:val="00104BF9"/>
    <w:rsid w:val="00107131"/>
    <w:rsid w:val="0010736F"/>
    <w:rsid w:val="00111A8A"/>
    <w:rsid w:val="00113F73"/>
    <w:rsid w:val="00121CC2"/>
    <w:rsid w:val="00126AB6"/>
    <w:rsid w:val="00127AF2"/>
    <w:rsid w:val="00127B2C"/>
    <w:rsid w:val="00131D8B"/>
    <w:rsid w:val="00133EE5"/>
    <w:rsid w:val="00136E3D"/>
    <w:rsid w:val="001433A1"/>
    <w:rsid w:val="00143EFE"/>
    <w:rsid w:val="001479C0"/>
    <w:rsid w:val="0015330B"/>
    <w:rsid w:val="00160299"/>
    <w:rsid w:val="00166787"/>
    <w:rsid w:val="00167A34"/>
    <w:rsid w:val="00175E6D"/>
    <w:rsid w:val="001761CF"/>
    <w:rsid w:val="00177EEF"/>
    <w:rsid w:val="001811F7"/>
    <w:rsid w:val="00187408"/>
    <w:rsid w:val="0019517D"/>
    <w:rsid w:val="001A7870"/>
    <w:rsid w:val="001B36D5"/>
    <w:rsid w:val="001B3A00"/>
    <w:rsid w:val="001B5141"/>
    <w:rsid w:val="001C1B41"/>
    <w:rsid w:val="001C22CD"/>
    <w:rsid w:val="001C6E86"/>
    <w:rsid w:val="001C77FC"/>
    <w:rsid w:val="001D3171"/>
    <w:rsid w:val="001D65EF"/>
    <w:rsid w:val="001E0500"/>
    <w:rsid w:val="001E49E7"/>
    <w:rsid w:val="001F271B"/>
    <w:rsid w:val="001F3548"/>
    <w:rsid w:val="001F7201"/>
    <w:rsid w:val="00201E85"/>
    <w:rsid w:val="00202B0A"/>
    <w:rsid w:val="00202C77"/>
    <w:rsid w:val="00203BD4"/>
    <w:rsid w:val="00204931"/>
    <w:rsid w:val="00214755"/>
    <w:rsid w:val="002155A7"/>
    <w:rsid w:val="00215D97"/>
    <w:rsid w:val="00223A29"/>
    <w:rsid w:val="002250A3"/>
    <w:rsid w:val="00231294"/>
    <w:rsid w:val="00235217"/>
    <w:rsid w:val="00235741"/>
    <w:rsid w:val="00241BF2"/>
    <w:rsid w:val="002441DA"/>
    <w:rsid w:val="0024534C"/>
    <w:rsid w:val="00246D1F"/>
    <w:rsid w:val="00247403"/>
    <w:rsid w:val="00247542"/>
    <w:rsid w:val="00253F6C"/>
    <w:rsid w:val="00260F5B"/>
    <w:rsid w:val="00266B61"/>
    <w:rsid w:val="0026712A"/>
    <w:rsid w:val="002704DB"/>
    <w:rsid w:val="00274BF4"/>
    <w:rsid w:val="00277BDA"/>
    <w:rsid w:val="00285743"/>
    <w:rsid w:val="0029575A"/>
    <w:rsid w:val="002A0AAE"/>
    <w:rsid w:val="002A304F"/>
    <w:rsid w:val="002A3053"/>
    <w:rsid w:val="002A5820"/>
    <w:rsid w:val="002B2C87"/>
    <w:rsid w:val="002C3350"/>
    <w:rsid w:val="002C4854"/>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0D3"/>
    <w:rsid w:val="00343438"/>
    <w:rsid w:val="003437D7"/>
    <w:rsid w:val="00344977"/>
    <w:rsid w:val="00346C95"/>
    <w:rsid w:val="00351155"/>
    <w:rsid w:val="00355316"/>
    <w:rsid w:val="003558D2"/>
    <w:rsid w:val="00356185"/>
    <w:rsid w:val="00360380"/>
    <w:rsid w:val="00361255"/>
    <w:rsid w:val="00361EFF"/>
    <w:rsid w:val="00362393"/>
    <w:rsid w:val="00374340"/>
    <w:rsid w:val="0037519E"/>
    <w:rsid w:val="003762C7"/>
    <w:rsid w:val="00386C6C"/>
    <w:rsid w:val="00386CF0"/>
    <w:rsid w:val="00387C6F"/>
    <w:rsid w:val="0039059B"/>
    <w:rsid w:val="0039103D"/>
    <w:rsid w:val="00393274"/>
    <w:rsid w:val="00396BB6"/>
    <w:rsid w:val="00397B9C"/>
    <w:rsid w:val="003A6337"/>
    <w:rsid w:val="003B4FF6"/>
    <w:rsid w:val="003B70FB"/>
    <w:rsid w:val="003B778F"/>
    <w:rsid w:val="003C114A"/>
    <w:rsid w:val="003C2020"/>
    <w:rsid w:val="003C2531"/>
    <w:rsid w:val="003C676B"/>
    <w:rsid w:val="003D0A55"/>
    <w:rsid w:val="003D225D"/>
    <w:rsid w:val="003D3BC2"/>
    <w:rsid w:val="003D5EA8"/>
    <w:rsid w:val="003E1AD8"/>
    <w:rsid w:val="003E673E"/>
    <w:rsid w:val="003E6CA1"/>
    <w:rsid w:val="003E6D8B"/>
    <w:rsid w:val="003F2A8F"/>
    <w:rsid w:val="003F35C3"/>
    <w:rsid w:val="003F4BB5"/>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4B04"/>
    <w:rsid w:val="004565BA"/>
    <w:rsid w:val="0045707F"/>
    <w:rsid w:val="004577BC"/>
    <w:rsid w:val="00460387"/>
    <w:rsid w:val="00462C1B"/>
    <w:rsid w:val="00467B7E"/>
    <w:rsid w:val="0047127C"/>
    <w:rsid w:val="00473BB4"/>
    <w:rsid w:val="00477592"/>
    <w:rsid w:val="00484D16"/>
    <w:rsid w:val="00486F1C"/>
    <w:rsid w:val="0049419D"/>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1DFC"/>
    <w:rsid w:val="004F6D03"/>
    <w:rsid w:val="00500C51"/>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60CE3"/>
    <w:rsid w:val="00562FAB"/>
    <w:rsid w:val="00563557"/>
    <w:rsid w:val="00567A1A"/>
    <w:rsid w:val="0057402A"/>
    <w:rsid w:val="00574881"/>
    <w:rsid w:val="00574CB7"/>
    <w:rsid w:val="005753FB"/>
    <w:rsid w:val="005771D0"/>
    <w:rsid w:val="00586B8C"/>
    <w:rsid w:val="005911E1"/>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35924"/>
    <w:rsid w:val="00642810"/>
    <w:rsid w:val="00647756"/>
    <w:rsid w:val="006509DA"/>
    <w:rsid w:val="00652333"/>
    <w:rsid w:val="00660AE7"/>
    <w:rsid w:val="00671948"/>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D07C2"/>
    <w:rsid w:val="006E0166"/>
    <w:rsid w:val="006E4FDC"/>
    <w:rsid w:val="006E7B34"/>
    <w:rsid w:val="006F2F1D"/>
    <w:rsid w:val="006F67A1"/>
    <w:rsid w:val="00701306"/>
    <w:rsid w:val="007020E3"/>
    <w:rsid w:val="007065AE"/>
    <w:rsid w:val="0070697F"/>
    <w:rsid w:val="0071444F"/>
    <w:rsid w:val="0072199C"/>
    <w:rsid w:val="00722C9F"/>
    <w:rsid w:val="007245EF"/>
    <w:rsid w:val="00724891"/>
    <w:rsid w:val="007253B8"/>
    <w:rsid w:val="007301AE"/>
    <w:rsid w:val="00734BF3"/>
    <w:rsid w:val="0073598C"/>
    <w:rsid w:val="0073741F"/>
    <w:rsid w:val="00744470"/>
    <w:rsid w:val="00744590"/>
    <w:rsid w:val="00753794"/>
    <w:rsid w:val="007570CD"/>
    <w:rsid w:val="00760179"/>
    <w:rsid w:val="0076643F"/>
    <w:rsid w:val="00766BD4"/>
    <w:rsid w:val="007751BE"/>
    <w:rsid w:val="00777F63"/>
    <w:rsid w:val="00781854"/>
    <w:rsid w:val="007852B5"/>
    <w:rsid w:val="007941B3"/>
    <w:rsid w:val="007A2F19"/>
    <w:rsid w:val="007A5817"/>
    <w:rsid w:val="007B05C4"/>
    <w:rsid w:val="007B0A00"/>
    <w:rsid w:val="007B60E9"/>
    <w:rsid w:val="007B6CC3"/>
    <w:rsid w:val="007C3334"/>
    <w:rsid w:val="007C402A"/>
    <w:rsid w:val="007D2B98"/>
    <w:rsid w:val="007D4106"/>
    <w:rsid w:val="007D4184"/>
    <w:rsid w:val="007D7C02"/>
    <w:rsid w:val="007E21BC"/>
    <w:rsid w:val="007E3A8D"/>
    <w:rsid w:val="007E58FE"/>
    <w:rsid w:val="007E7C82"/>
    <w:rsid w:val="007F4A89"/>
    <w:rsid w:val="007F588D"/>
    <w:rsid w:val="00802748"/>
    <w:rsid w:val="00803F1C"/>
    <w:rsid w:val="0080600E"/>
    <w:rsid w:val="00806FBB"/>
    <w:rsid w:val="008077B7"/>
    <w:rsid w:val="00812B69"/>
    <w:rsid w:val="00817612"/>
    <w:rsid w:val="008179A9"/>
    <w:rsid w:val="00825C55"/>
    <w:rsid w:val="0082682E"/>
    <w:rsid w:val="008338A4"/>
    <w:rsid w:val="00834D49"/>
    <w:rsid w:val="00836A5A"/>
    <w:rsid w:val="00836D82"/>
    <w:rsid w:val="00836F97"/>
    <w:rsid w:val="00837C45"/>
    <w:rsid w:val="008411F0"/>
    <w:rsid w:val="00844730"/>
    <w:rsid w:val="008457C2"/>
    <w:rsid w:val="00845EF6"/>
    <w:rsid w:val="00854BC5"/>
    <w:rsid w:val="008561B9"/>
    <w:rsid w:val="00856ECA"/>
    <w:rsid w:val="00857A82"/>
    <w:rsid w:val="00870539"/>
    <w:rsid w:val="00871526"/>
    <w:rsid w:val="00873836"/>
    <w:rsid w:val="008778AD"/>
    <w:rsid w:val="00885737"/>
    <w:rsid w:val="00890650"/>
    <w:rsid w:val="0089300F"/>
    <w:rsid w:val="00897E12"/>
    <w:rsid w:val="008A0F81"/>
    <w:rsid w:val="008A7E0F"/>
    <w:rsid w:val="008B12F5"/>
    <w:rsid w:val="008B5932"/>
    <w:rsid w:val="008C10F1"/>
    <w:rsid w:val="008C5751"/>
    <w:rsid w:val="008D768D"/>
    <w:rsid w:val="008E328A"/>
    <w:rsid w:val="008E3759"/>
    <w:rsid w:val="008E3BFE"/>
    <w:rsid w:val="008E64ED"/>
    <w:rsid w:val="008E7900"/>
    <w:rsid w:val="008F1912"/>
    <w:rsid w:val="0090270B"/>
    <w:rsid w:val="009041DC"/>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C4E"/>
    <w:rsid w:val="00981FBA"/>
    <w:rsid w:val="00985C45"/>
    <w:rsid w:val="00996D90"/>
    <w:rsid w:val="00997BC5"/>
    <w:rsid w:val="009A216A"/>
    <w:rsid w:val="009A4F41"/>
    <w:rsid w:val="009B28AC"/>
    <w:rsid w:val="009B381B"/>
    <w:rsid w:val="009C0048"/>
    <w:rsid w:val="009C2FC5"/>
    <w:rsid w:val="009D1753"/>
    <w:rsid w:val="009D20FB"/>
    <w:rsid w:val="009D5BEB"/>
    <w:rsid w:val="009D6502"/>
    <w:rsid w:val="009D696A"/>
    <w:rsid w:val="009D7611"/>
    <w:rsid w:val="009D78A5"/>
    <w:rsid w:val="009E0B61"/>
    <w:rsid w:val="009E0CA1"/>
    <w:rsid w:val="009E4A76"/>
    <w:rsid w:val="009E53DE"/>
    <w:rsid w:val="009E5F63"/>
    <w:rsid w:val="009E7C00"/>
    <w:rsid w:val="009E7D23"/>
    <w:rsid w:val="009F0F7A"/>
    <w:rsid w:val="00A0691C"/>
    <w:rsid w:val="00A11E44"/>
    <w:rsid w:val="00A145B6"/>
    <w:rsid w:val="00A16B7B"/>
    <w:rsid w:val="00A22397"/>
    <w:rsid w:val="00A24685"/>
    <w:rsid w:val="00A25FFC"/>
    <w:rsid w:val="00A26886"/>
    <w:rsid w:val="00A328B3"/>
    <w:rsid w:val="00A32A44"/>
    <w:rsid w:val="00A43D65"/>
    <w:rsid w:val="00A50FCF"/>
    <w:rsid w:val="00A528D1"/>
    <w:rsid w:val="00A610CD"/>
    <w:rsid w:val="00A62508"/>
    <w:rsid w:val="00A625E0"/>
    <w:rsid w:val="00A74947"/>
    <w:rsid w:val="00A758AA"/>
    <w:rsid w:val="00A76524"/>
    <w:rsid w:val="00A800EA"/>
    <w:rsid w:val="00A82C5D"/>
    <w:rsid w:val="00A8681B"/>
    <w:rsid w:val="00A93FE6"/>
    <w:rsid w:val="00A97404"/>
    <w:rsid w:val="00AA04D9"/>
    <w:rsid w:val="00AA09A2"/>
    <w:rsid w:val="00AA1FC9"/>
    <w:rsid w:val="00AA22D9"/>
    <w:rsid w:val="00AA247F"/>
    <w:rsid w:val="00AA45EE"/>
    <w:rsid w:val="00AA7996"/>
    <w:rsid w:val="00AB1AC5"/>
    <w:rsid w:val="00AB39E7"/>
    <w:rsid w:val="00AC00AF"/>
    <w:rsid w:val="00AC19CB"/>
    <w:rsid w:val="00AC6154"/>
    <w:rsid w:val="00AD1886"/>
    <w:rsid w:val="00AE5488"/>
    <w:rsid w:val="00AE6F91"/>
    <w:rsid w:val="00AE7F18"/>
    <w:rsid w:val="00AF05D4"/>
    <w:rsid w:val="00AF0F3D"/>
    <w:rsid w:val="00AF4C02"/>
    <w:rsid w:val="00AF5571"/>
    <w:rsid w:val="00AF6D17"/>
    <w:rsid w:val="00B02959"/>
    <w:rsid w:val="00B03A43"/>
    <w:rsid w:val="00B06B4E"/>
    <w:rsid w:val="00B07341"/>
    <w:rsid w:val="00B16B79"/>
    <w:rsid w:val="00B202B5"/>
    <w:rsid w:val="00B2689B"/>
    <w:rsid w:val="00B30539"/>
    <w:rsid w:val="00B30C58"/>
    <w:rsid w:val="00B314DB"/>
    <w:rsid w:val="00B31FAB"/>
    <w:rsid w:val="00B361F2"/>
    <w:rsid w:val="00B3718B"/>
    <w:rsid w:val="00B37ED8"/>
    <w:rsid w:val="00B42859"/>
    <w:rsid w:val="00B42D6C"/>
    <w:rsid w:val="00B4632A"/>
    <w:rsid w:val="00B5067D"/>
    <w:rsid w:val="00B512AC"/>
    <w:rsid w:val="00B530F1"/>
    <w:rsid w:val="00B56DA5"/>
    <w:rsid w:val="00B736AF"/>
    <w:rsid w:val="00B82FC6"/>
    <w:rsid w:val="00B97946"/>
    <w:rsid w:val="00BA276C"/>
    <w:rsid w:val="00BA5544"/>
    <w:rsid w:val="00BB1B05"/>
    <w:rsid w:val="00BB306F"/>
    <w:rsid w:val="00BB3FBD"/>
    <w:rsid w:val="00BB709A"/>
    <w:rsid w:val="00BC6CD0"/>
    <w:rsid w:val="00BD2D61"/>
    <w:rsid w:val="00BD2ED9"/>
    <w:rsid w:val="00BD4B89"/>
    <w:rsid w:val="00BD5922"/>
    <w:rsid w:val="00BD76D9"/>
    <w:rsid w:val="00BF02CB"/>
    <w:rsid w:val="00BF514A"/>
    <w:rsid w:val="00BF6FD8"/>
    <w:rsid w:val="00BF775D"/>
    <w:rsid w:val="00C03680"/>
    <w:rsid w:val="00C054DF"/>
    <w:rsid w:val="00C10AFC"/>
    <w:rsid w:val="00C21562"/>
    <w:rsid w:val="00C21762"/>
    <w:rsid w:val="00C21FEF"/>
    <w:rsid w:val="00C2229D"/>
    <w:rsid w:val="00C24543"/>
    <w:rsid w:val="00C256A2"/>
    <w:rsid w:val="00C35A26"/>
    <w:rsid w:val="00C46104"/>
    <w:rsid w:val="00C51515"/>
    <w:rsid w:val="00C520CC"/>
    <w:rsid w:val="00C53910"/>
    <w:rsid w:val="00C5660B"/>
    <w:rsid w:val="00C56854"/>
    <w:rsid w:val="00C5788A"/>
    <w:rsid w:val="00C66B72"/>
    <w:rsid w:val="00C7589C"/>
    <w:rsid w:val="00C764E1"/>
    <w:rsid w:val="00C85511"/>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5284"/>
    <w:rsid w:val="00D37BFC"/>
    <w:rsid w:val="00D402AA"/>
    <w:rsid w:val="00D42822"/>
    <w:rsid w:val="00D460F3"/>
    <w:rsid w:val="00D461AB"/>
    <w:rsid w:val="00D47A8E"/>
    <w:rsid w:val="00D52D14"/>
    <w:rsid w:val="00D55256"/>
    <w:rsid w:val="00D5551D"/>
    <w:rsid w:val="00D62438"/>
    <w:rsid w:val="00D63926"/>
    <w:rsid w:val="00D64647"/>
    <w:rsid w:val="00D712D3"/>
    <w:rsid w:val="00D71422"/>
    <w:rsid w:val="00D71A3C"/>
    <w:rsid w:val="00D72DC6"/>
    <w:rsid w:val="00D73A49"/>
    <w:rsid w:val="00D73F5E"/>
    <w:rsid w:val="00D7558D"/>
    <w:rsid w:val="00D77503"/>
    <w:rsid w:val="00D81D92"/>
    <w:rsid w:val="00D876F9"/>
    <w:rsid w:val="00D877B6"/>
    <w:rsid w:val="00DA009E"/>
    <w:rsid w:val="00DA7B5F"/>
    <w:rsid w:val="00DB0B10"/>
    <w:rsid w:val="00DB20DA"/>
    <w:rsid w:val="00DB3D5F"/>
    <w:rsid w:val="00DB5F1F"/>
    <w:rsid w:val="00DC11E7"/>
    <w:rsid w:val="00DC46AF"/>
    <w:rsid w:val="00DC7023"/>
    <w:rsid w:val="00DC769A"/>
    <w:rsid w:val="00DD3D86"/>
    <w:rsid w:val="00DD3F6C"/>
    <w:rsid w:val="00DD619C"/>
    <w:rsid w:val="00DD640A"/>
    <w:rsid w:val="00DE12F0"/>
    <w:rsid w:val="00DE1B73"/>
    <w:rsid w:val="00DE32FE"/>
    <w:rsid w:val="00DE6C92"/>
    <w:rsid w:val="00DF1EC4"/>
    <w:rsid w:val="00DF295D"/>
    <w:rsid w:val="00DF2C49"/>
    <w:rsid w:val="00E01943"/>
    <w:rsid w:val="00E0340B"/>
    <w:rsid w:val="00E04A90"/>
    <w:rsid w:val="00E0551F"/>
    <w:rsid w:val="00E10D83"/>
    <w:rsid w:val="00E170D0"/>
    <w:rsid w:val="00E219C7"/>
    <w:rsid w:val="00E23117"/>
    <w:rsid w:val="00E26CCA"/>
    <w:rsid w:val="00E31586"/>
    <w:rsid w:val="00E4118C"/>
    <w:rsid w:val="00E43157"/>
    <w:rsid w:val="00E461CE"/>
    <w:rsid w:val="00E479A2"/>
    <w:rsid w:val="00E50345"/>
    <w:rsid w:val="00E55DFC"/>
    <w:rsid w:val="00E61B21"/>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5C33"/>
    <w:rsid w:val="00EC72AB"/>
    <w:rsid w:val="00ED2F03"/>
    <w:rsid w:val="00ED549D"/>
    <w:rsid w:val="00ED6B55"/>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2793"/>
    <w:rsid w:val="00F25323"/>
    <w:rsid w:val="00F253CC"/>
    <w:rsid w:val="00F332EF"/>
    <w:rsid w:val="00F37106"/>
    <w:rsid w:val="00F40618"/>
    <w:rsid w:val="00F42E88"/>
    <w:rsid w:val="00F4378E"/>
    <w:rsid w:val="00F504FF"/>
    <w:rsid w:val="00F50554"/>
    <w:rsid w:val="00F519CF"/>
    <w:rsid w:val="00F56BA5"/>
    <w:rsid w:val="00F60E22"/>
    <w:rsid w:val="00F6141B"/>
    <w:rsid w:val="00F6248B"/>
    <w:rsid w:val="00F63B39"/>
    <w:rsid w:val="00F81029"/>
    <w:rsid w:val="00F81395"/>
    <w:rsid w:val="00F81887"/>
    <w:rsid w:val="00F81BB8"/>
    <w:rsid w:val="00F82ADB"/>
    <w:rsid w:val="00F86BF2"/>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83B6F"/>
    <w:rsid w:val="001C40BF"/>
    <w:rsid w:val="00200821"/>
    <w:rsid w:val="00232051"/>
    <w:rsid w:val="002468A0"/>
    <w:rsid w:val="00286414"/>
    <w:rsid w:val="002C698B"/>
    <w:rsid w:val="002E6F38"/>
    <w:rsid w:val="00394049"/>
    <w:rsid w:val="004459F9"/>
    <w:rsid w:val="0045376E"/>
    <w:rsid w:val="004F2DF8"/>
    <w:rsid w:val="0055436D"/>
    <w:rsid w:val="00584139"/>
    <w:rsid w:val="005B6D86"/>
    <w:rsid w:val="005D3162"/>
    <w:rsid w:val="005F168B"/>
    <w:rsid w:val="005F72A0"/>
    <w:rsid w:val="006E2B51"/>
    <w:rsid w:val="00715C8B"/>
    <w:rsid w:val="008E3184"/>
    <w:rsid w:val="00942213"/>
    <w:rsid w:val="0097453C"/>
    <w:rsid w:val="00977536"/>
    <w:rsid w:val="009A1B5A"/>
    <w:rsid w:val="009A261B"/>
    <w:rsid w:val="00A311DF"/>
    <w:rsid w:val="00AA67AB"/>
    <w:rsid w:val="00AC15A4"/>
    <w:rsid w:val="00B0336C"/>
    <w:rsid w:val="00BD5B4D"/>
    <w:rsid w:val="00C11833"/>
    <w:rsid w:val="00C24CD7"/>
    <w:rsid w:val="00C35D17"/>
    <w:rsid w:val="00C56634"/>
    <w:rsid w:val="00CC1166"/>
    <w:rsid w:val="00CF75A9"/>
    <w:rsid w:val="00D1626E"/>
    <w:rsid w:val="00D2064E"/>
    <w:rsid w:val="00D46351"/>
    <w:rsid w:val="00D55AA6"/>
    <w:rsid w:val="00D73C04"/>
    <w:rsid w:val="00D84C02"/>
    <w:rsid w:val="00DD65ED"/>
    <w:rsid w:val="00E02BDB"/>
    <w:rsid w:val="00E77140"/>
    <w:rsid w:val="00E907ED"/>
    <w:rsid w:val="00EC5ECB"/>
    <w:rsid w:val="00EC7B7B"/>
    <w:rsid w:val="00EE4AEE"/>
    <w:rsid w:val="00EE5A1E"/>
    <w:rsid w:val="00EF2854"/>
    <w:rsid w:val="00F00D2F"/>
    <w:rsid w:val="00F128DF"/>
    <w:rsid w:val="00FA5BA6"/>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06C1-6DB7-4D57-BBA8-70D2D71B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151/20</dc:title>
  <dc:creator/>
  <cp:lastModifiedBy/>
  <cp:revision>1</cp:revision>
  <dcterms:created xsi:type="dcterms:W3CDTF">2020-07-22T12:23:00Z</dcterms:created>
  <dcterms:modified xsi:type="dcterms:W3CDTF">2020-07-22T12:23:00Z</dcterms:modified>
</cp:coreProperties>
</file>