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C65054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" filled="f" stroked="f" strokeweight=".5pt">
                <v:textbox>
                  <w:txbxContent>
                    <w:p w14:paraId="349218F2" w14:textId="77777777" w:rsidR="00CB2660" w:rsidRDefault="00AE5488" w:rsidP="00AE5488">
                      <w:r>
                        <w:rPr>
                          <w:noProof/>
                          <w:lang w:val="es-ES" w:eastAsia="es-ES"/>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258940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6E3E2D">
                              <w:rPr>
                                <w:rFonts w:asciiTheme="majorHAnsi" w:hAnsiTheme="majorHAnsi" w:cs="Arial"/>
                                <w:b/>
                                <w:bCs/>
                                <w:color w:val="0D0D0D" w:themeColor="text1" w:themeTint="F2"/>
                                <w:sz w:val="36"/>
                                <w:szCs w:val="22"/>
                                <w:lang w:val="es-ES_tradnl"/>
                              </w:rPr>
                              <w:t xml:space="preserve"> </w:t>
                            </w:r>
                            <w:r w:rsidR="006C5018">
                              <w:rPr>
                                <w:rFonts w:asciiTheme="majorHAnsi" w:hAnsiTheme="majorHAnsi" w:cs="Arial"/>
                                <w:b/>
                                <w:bCs/>
                                <w:color w:val="0D0D0D" w:themeColor="text1" w:themeTint="F2"/>
                                <w:sz w:val="36"/>
                                <w:szCs w:val="22"/>
                                <w:lang w:val="es-ES_tradnl"/>
                              </w:rPr>
                              <w:t>89</w:t>
                            </w:r>
                            <w:r w:rsidR="007B05C4">
                              <w:rPr>
                                <w:rFonts w:asciiTheme="majorHAnsi" w:hAnsiTheme="majorHAnsi" w:cs="Arial"/>
                                <w:b/>
                                <w:bCs/>
                                <w:color w:val="0D0D0D" w:themeColor="text1" w:themeTint="F2"/>
                                <w:sz w:val="36"/>
                                <w:szCs w:val="22"/>
                                <w:lang w:val="es-ES_tradnl"/>
                              </w:rPr>
                              <w:t>/</w:t>
                            </w:r>
                            <w:r w:rsidR="009119D1">
                              <w:rPr>
                                <w:rFonts w:asciiTheme="majorHAnsi" w:hAnsiTheme="majorHAnsi" w:cs="Arial"/>
                                <w:b/>
                                <w:bCs/>
                                <w:color w:val="0D0D0D" w:themeColor="text1" w:themeTint="F2"/>
                                <w:sz w:val="36"/>
                                <w:szCs w:val="22"/>
                                <w:lang w:val="es-ES_tradnl"/>
                              </w:rPr>
                              <w:t>20</w:t>
                            </w:r>
                          </w:p>
                          <w:p w14:paraId="09C54AB3" w14:textId="0828ED1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20015">
                              <w:rPr>
                                <w:rFonts w:asciiTheme="majorHAnsi" w:hAnsiTheme="majorHAnsi" w:cs="Arial"/>
                                <w:b/>
                                <w:color w:val="0D0D0D" w:themeColor="text1" w:themeTint="F2"/>
                                <w:sz w:val="36"/>
                                <w:szCs w:val="22"/>
                                <w:lang w:val="es-ES_tradnl"/>
                              </w:rPr>
                              <w:t>803</w:t>
                            </w:r>
                            <w:r w:rsidR="00246D1F" w:rsidRPr="004E2649">
                              <w:rPr>
                                <w:rFonts w:asciiTheme="majorHAnsi" w:hAnsiTheme="majorHAnsi" w:cs="Arial"/>
                                <w:b/>
                                <w:color w:val="0D0D0D" w:themeColor="text1" w:themeTint="F2"/>
                                <w:sz w:val="36"/>
                                <w:szCs w:val="22"/>
                                <w:lang w:val="es-ES_tradnl"/>
                              </w:rPr>
                              <w:t>-</w:t>
                            </w:r>
                            <w:r w:rsidR="00EE56B3">
                              <w:rPr>
                                <w:rFonts w:asciiTheme="majorHAnsi" w:hAnsiTheme="majorHAnsi" w:cs="Arial"/>
                                <w:b/>
                                <w:color w:val="0D0D0D" w:themeColor="text1" w:themeTint="F2"/>
                                <w:sz w:val="36"/>
                                <w:szCs w:val="22"/>
                                <w:lang w:val="es-ES_tradnl"/>
                              </w:rPr>
                              <w:t>09</w:t>
                            </w:r>
                          </w:p>
                          <w:p w14:paraId="70CF6833" w14:textId="32650034" w:rsidR="00CD046C" w:rsidRPr="005C45AB" w:rsidRDefault="005B52B0" w:rsidP="00997BC5">
                            <w:pPr>
                              <w:spacing w:line="276" w:lineRule="auto"/>
                              <w:rPr>
                                <w:rFonts w:asciiTheme="majorHAnsi" w:hAnsiTheme="majorHAnsi" w:cs="Arial"/>
                                <w:szCs w:val="22"/>
                                <w:lang w:val="es-ES_tradnl"/>
                              </w:rPr>
                            </w:pPr>
                            <w:r w:rsidRPr="005C45AB">
                              <w:rPr>
                                <w:rFonts w:asciiTheme="majorHAnsi" w:hAnsiTheme="majorHAnsi" w:cs="Arial"/>
                                <w:szCs w:val="22"/>
                                <w:lang w:val="es-ES_tradnl"/>
                              </w:rPr>
                              <w:t>INFORME DE ADMISIBILIDAD</w:t>
                            </w:r>
                            <w:r w:rsidR="008F1912" w:rsidRPr="005C45AB">
                              <w:rPr>
                                <w:rFonts w:asciiTheme="majorHAnsi" w:hAnsiTheme="majorHAnsi" w:cs="Arial"/>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19006F96" w14:textId="60B4826B" w:rsidR="000232DE" w:rsidRDefault="005D771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FAMILIARES DE CLAUDIO JIMENO GRENDI</w:t>
                            </w:r>
                            <w:r w:rsidR="000232DE">
                              <w:rPr>
                                <w:rFonts w:asciiTheme="majorHAnsi" w:hAnsiTheme="majorHAnsi" w:cs="Arial"/>
                                <w:color w:val="0D0D0D" w:themeColor="text1" w:themeTint="F2"/>
                                <w:szCs w:val="22"/>
                                <w:lang w:val="es-ES_tradnl"/>
                              </w:rPr>
                              <w:t xml:space="preserve"> </w:t>
                            </w:r>
                          </w:p>
                          <w:p w14:paraId="35068D0D" w14:textId="40C585FD" w:rsidR="005B52B0" w:rsidRPr="0010736F" w:rsidRDefault="002B2CA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0258940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6E3E2D">
                        <w:rPr>
                          <w:rFonts w:asciiTheme="majorHAnsi" w:hAnsiTheme="majorHAnsi" w:cs="Arial"/>
                          <w:b/>
                          <w:bCs/>
                          <w:color w:val="0D0D0D" w:themeColor="text1" w:themeTint="F2"/>
                          <w:sz w:val="36"/>
                          <w:szCs w:val="22"/>
                          <w:lang w:val="es-ES_tradnl"/>
                        </w:rPr>
                        <w:t xml:space="preserve"> </w:t>
                      </w:r>
                      <w:r w:rsidR="006C5018">
                        <w:rPr>
                          <w:rFonts w:asciiTheme="majorHAnsi" w:hAnsiTheme="majorHAnsi" w:cs="Arial"/>
                          <w:b/>
                          <w:bCs/>
                          <w:color w:val="0D0D0D" w:themeColor="text1" w:themeTint="F2"/>
                          <w:sz w:val="36"/>
                          <w:szCs w:val="22"/>
                          <w:lang w:val="es-ES_tradnl"/>
                        </w:rPr>
                        <w:t>89</w:t>
                      </w:r>
                      <w:r w:rsidR="007B05C4">
                        <w:rPr>
                          <w:rFonts w:asciiTheme="majorHAnsi" w:hAnsiTheme="majorHAnsi" w:cs="Arial"/>
                          <w:b/>
                          <w:bCs/>
                          <w:color w:val="0D0D0D" w:themeColor="text1" w:themeTint="F2"/>
                          <w:sz w:val="36"/>
                          <w:szCs w:val="22"/>
                          <w:lang w:val="es-ES_tradnl"/>
                        </w:rPr>
                        <w:t>/</w:t>
                      </w:r>
                      <w:r w:rsidR="009119D1">
                        <w:rPr>
                          <w:rFonts w:asciiTheme="majorHAnsi" w:hAnsiTheme="majorHAnsi" w:cs="Arial"/>
                          <w:b/>
                          <w:bCs/>
                          <w:color w:val="0D0D0D" w:themeColor="text1" w:themeTint="F2"/>
                          <w:sz w:val="36"/>
                          <w:szCs w:val="22"/>
                          <w:lang w:val="es-ES_tradnl"/>
                        </w:rPr>
                        <w:t>20</w:t>
                      </w:r>
                    </w:p>
                    <w:p w14:paraId="09C54AB3" w14:textId="0828ED1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20015">
                        <w:rPr>
                          <w:rFonts w:asciiTheme="majorHAnsi" w:hAnsiTheme="majorHAnsi" w:cs="Arial"/>
                          <w:b/>
                          <w:color w:val="0D0D0D" w:themeColor="text1" w:themeTint="F2"/>
                          <w:sz w:val="36"/>
                          <w:szCs w:val="22"/>
                          <w:lang w:val="es-ES_tradnl"/>
                        </w:rPr>
                        <w:t>803</w:t>
                      </w:r>
                      <w:r w:rsidR="00246D1F" w:rsidRPr="004E2649">
                        <w:rPr>
                          <w:rFonts w:asciiTheme="majorHAnsi" w:hAnsiTheme="majorHAnsi" w:cs="Arial"/>
                          <w:b/>
                          <w:color w:val="0D0D0D" w:themeColor="text1" w:themeTint="F2"/>
                          <w:sz w:val="36"/>
                          <w:szCs w:val="22"/>
                          <w:lang w:val="es-ES_tradnl"/>
                        </w:rPr>
                        <w:t>-</w:t>
                      </w:r>
                      <w:r w:rsidR="00EE56B3">
                        <w:rPr>
                          <w:rFonts w:asciiTheme="majorHAnsi" w:hAnsiTheme="majorHAnsi" w:cs="Arial"/>
                          <w:b/>
                          <w:color w:val="0D0D0D" w:themeColor="text1" w:themeTint="F2"/>
                          <w:sz w:val="36"/>
                          <w:szCs w:val="22"/>
                          <w:lang w:val="es-ES_tradnl"/>
                        </w:rPr>
                        <w:t>09</w:t>
                      </w:r>
                    </w:p>
                    <w:p w14:paraId="70CF6833" w14:textId="32650034" w:rsidR="00CD046C" w:rsidRPr="005C45AB" w:rsidRDefault="005B52B0" w:rsidP="00997BC5">
                      <w:pPr>
                        <w:spacing w:line="276" w:lineRule="auto"/>
                        <w:rPr>
                          <w:rFonts w:asciiTheme="majorHAnsi" w:hAnsiTheme="majorHAnsi" w:cs="Arial"/>
                          <w:szCs w:val="22"/>
                          <w:lang w:val="es-ES_tradnl"/>
                        </w:rPr>
                      </w:pPr>
                      <w:r w:rsidRPr="005C45AB">
                        <w:rPr>
                          <w:rFonts w:asciiTheme="majorHAnsi" w:hAnsiTheme="majorHAnsi" w:cs="Arial"/>
                          <w:szCs w:val="22"/>
                          <w:lang w:val="es-ES_tradnl"/>
                        </w:rPr>
                        <w:t>INFORME DE ADMISIBILIDAD</w:t>
                      </w:r>
                      <w:r w:rsidR="008F1912" w:rsidRPr="005C45AB">
                        <w:rPr>
                          <w:rFonts w:asciiTheme="majorHAnsi" w:hAnsiTheme="majorHAnsi" w:cs="Arial"/>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bookmarkEnd w:id="2"/>
                    <w:p w14:paraId="19006F96" w14:textId="60B4826B" w:rsidR="000232DE" w:rsidRDefault="005D771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FAMILIARES DE CLAUDIO JIMENO GRENDI</w:t>
                      </w:r>
                      <w:r w:rsidR="000232DE">
                        <w:rPr>
                          <w:rFonts w:asciiTheme="majorHAnsi" w:hAnsiTheme="majorHAnsi" w:cs="Arial"/>
                          <w:color w:val="0D0D0D" w:themeColor="text1" w:themeTint="F2"/>
                          <w:szCs w:val="22"/>
                          <w:lang w:val="es-ES_tradnl"/>
                        </w:rPr>
                        <w:t xml:space="preserve"> </w:t>
                      </w:r>
                    </w:p>
                    <w:p w14:paraId="35068D0D" w14:textId="40C585FD" w:rsidR="005B52B0" w:rsidRPr="0010736F" w:rsidRDefault="002B2CA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78381BC" w:rsidR="00627C9F" w:rsidRPr="00935F06" w:rsidRDefault="006E3E2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2A9BCB17" w:rsidR="00627C9F" w:rsidRPr="00935F06" w:rsidRDefault="00627C9F"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6C5018">
                              <w:rPr>
                                <w:rFonts w:asciiTheme="minorHAnsi" w:hAnsiTheme="minorHAnsi"/>
                                <w:color w:val="FFFFFF" w:themeColor="background1"/>
                                <w:sz w:val="22"/>
                                <w:lang w:val="pt-BR"/>
                              </w:rPr>
                              <w:t>99</w:t>
                            </w:r>
                          </w:p>
                          <w:p w14:paraId="69373ED2" w14:textId="0A1F4BD8" w:rsidR="00627C9F" w:rsidRPr="00A72E36" w:rsidRDefault="006E3E2D"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13 mayo</w:t>
                            </w:r>
                            <w:r w:rsidR="00627C9F" w:rsidRPr="00A72E36">
                              <w:rPr>
                                <w:rFonts w:asciiTheme="minorHAnsi" w:hAnsiTheme="minorHAnsi"/>
                                <w:color w:val="FFFFFF" w:themeColor="background1"/>
                                <w:sz w:val="22"/>
                                <w:lang w:val="es-MX"/>
                              </w:rPr>
                              <w:t xml:space="preserve"> 20</w:t>
                            </w:r>
                            <w:r w:rsidR="009119D1" w:rsidRPr="00A72E36">
                              <w:rPr>
                                <w:rFonts w:asciiTheme="minorHAnsi" w:hAnsiTheme="minorHAnsi"/>
                                <w:color w:val="FFFFFF" w:themeColor="background1"/>
                                <w:sz w:val="22"/>
                                <w:lang w:val="es-MX"/>
                              </w:rPr>
                              <w:t>20</w:t>
                            </w:r>
                          </w:p>
                          <w:p w14:paraId="0771DB5B" w14:textId="77777777" w:rsidR="00627C9F" w:rsidRPr="00A72E36" w:rsidRDefault="00E0340B" w:rsidP="007A5817">
                            <w:pPr>
                              <w:spacing w:line="276" w:lineRule="auto"/>
                              <w:jc w:val="right"/>
                              <w:rPr>
                                <w:rFonts w:asciiTheme="minorHAnsi" w:hAnsiTheme="minorHAnsi"/>
                                <w:color w:val="FFFFFF" w:themeColor="background1"/>
                                <w:sz w:val="22"/>
                                <w:lang w:val="es-MX"/>
                              </w:rPr>
                            </w:pPr>
                            <w:r w:rsidRPr="00A72E36">
                              <w:rPr>
                                <w:rFonts w:asciiTheme="minorHAnsi" w:hAnsiTheme="minorHAnsi"/>
                                <w:color w:val="FFFFFF" w:themeColor="background1"/>
                                <w:sz w:val="22"/>
                                <w:lang w:val="es-MX"/>
                              </w:rPr>
                              <w:t xml:space="preserve">Original: </w:t>
                            </w:r>
                            <w:r w:rsidR="008B12F5" w:rsidRPr="00A72E36">
                              <w:rPr>
                                <w:rFonts w:asciiTheme="minorHAnsi" w:hAnsiTheme="minorHAnsi"/>
                                <w:color w:val="FFFFFF" w:themeColor="background1"/>
                                <w:sz w:val="22"/>
                                <w:lang w:val="es-MX"/>
                              </w:rPr>
                              <w:t>e</w:t>
                            </w:r>
                            <w:r w:rsidR="00627C9F" w:rsidRPr="00A72E36">
                              <w:rPr>
                                <w:rFonts w:asciiTheme="minorHAnsi" w:hAnsiTheme="minorHAnsi"/>
                                <w:color w:val="FFFFFF" w:themeColor="background1"/>
                                <w:sz w:val="22"/>
                                <w:lang w:val="es-MX"/>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478381BC" w:rsidR="00627C9F" w:rsidRPr="00935F06" w:rsidRDefault="006E3E2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2A9BCB17" w:rsidR="00627C9F" w:rsidRPr="00935F06" w:rsidRDefault="00627C9F"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6C5018">
                        <w:rPr>
                          <w:rFonts w:asciiTheme="minorHAnsi" w:hAnsiTheme="minorHAnsi"/>
                          <w:color w:val="FFFFFF" w:themeColor="background1"/>
                          <w:sz w:val="22"/>
                          <w:lang w:val="pt-BR"/>
                        </w:rPr>
                        <w:t>99</w:t>
                      </w:r>
                    </w:p>
                    <w:p w14:paraId="69373ED2" w14:textId="0A1F4BD8" w:rsidR="00627C9F" w:rsidRPr="00A72E36" w:rsidRDefault="006E3E2D"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13 mayo</w:t>
                      </w:r>
                      <w:r w:rsidR="00627C9F" w:rsidRPr="00A72E36">
                        <w:rPr>
                          <w:rFonts w:asciiTheme="minorHAnsi" w:hAnsiTheme="minorHAnsi"/>
                          <w:color w:val="FFFFFF" w:themeColor="background1"/>
                          <w:sz w:val="22"/>
                          <w:lang w:val="es-MX"/>
                        </w:rPr>
                        <w:t xml:space="preserve"> 20</w:t>
                      </w:r>
                      <w:r w:rsidR="009119D1" w:rsidRPr="00A72E36">
                        <w:rPr>
                          <w:rFonts w:asciiTheme="minorHAnsi" w:hAnsiTheme="minorHAnsi"/>
                          <w:color w:val="FFFFFF" w:themeColor="background1"/>
                          <w:sz w:val="22"/>
                          <w:lang w:val="es-MX"/>
                        </w:rPr>
                        <w:t>20</w:t>
                      </w:r>
                    </w:p>
                    <w:p w14:paraId="0771DB5B" w14:textId="77777777" w:rsidR="00627C9F" w:rsidRPr="00A72E36" w:rsidRDefault="00E0340B" w:rsidP="007A5817">
                      <w:pPr>
                        <w:spacing w:line="276" w:lineRule="auto"/>
                        <w:jc w:val="right"/>
                        <w:rPr>
                          <w:rFonts w:asciiTheme="minorHAnsi" w:hAnsiTheme="minorHAnsi"/>
                          <w:color w:val="FFFFFF" w:themeColor="background1"/>
                          <w:sz w:val="22"/>
                          <w:lang w:val="es-MX"/>
                        </w:rPr>
                      </w:pPr>
                      <w:r w:rsidRPr="00A72E36">
                        <w:rPr>
                          <w:rFonts w:asciiTheme="minorHAnsi" w:hAnsiTheme="minorHAnsi"/>
                          <w:color w:val="FFFFFF" w:themeColor="background1"/>
                          <w:sz w:val="22"/>
                          <w:lang w:val="es-MX"/>
                        </w:rPr>
                        <w:t xml:space="preserve">Original: </w:t>
                      </w:r>
                      <w:r w:rsidR="008B12F5" w:rsidRPr="00A72E36">
                        <w:rPr>
                          <w:rFonts w:asciiTheme="minorHAnsi" w:hAnsiTheme="minorHAnsi"/>
                          <w:color w:val="FFFFFF" w:themeColor="background1"/>
                          <w:sz w:val="22"/>
                          <w:lang w:val="es-MX"/>
                        </w:rPr>
                        <w:t>e</w:t>
                      </w:r>
                      <w:r w:rsidR="00627C9F" w:rsidRPr="00A72E36">
                        <w:rPr>
                          <w:rFonts w:asciiTheme="minorHAnsi" w:hAnsiTheme="minorHAnsi"/>
                          <w:color w:val="FFFFFF" w:themeColor="background1"/>
                          <w:sz w:val="22"/>
                          <w:lang w:val="es-MX"/>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96599D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E3E2D">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6E3E2D">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9119D1">
                              <w:rPr>
                                <w:rFonts w:asciiTheme="majorHAnsi" w:hAnsiTheme="majorHAnsi"/>
                                <w:color w:val="0D0D0D" w:themeColor="text1" w:themeTint="F2"/>
                                <w:sz w:val="18"/>
                                <w:szCs w:val="22"/>
                                <w:lang w:val="es-ES"/>
                              </w:rPr>
                              <w:t>20</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196599D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E3E2D">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6E3E2D">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9119D1">
                        <w:rPr>
                          <w:rFonts w:asciiTheme="majorHAnsi" w:hAnsiTheme="majorHAnsi"/>
                          <w:color w:val="0D0D0D" w:themeColor="text1" w:themeTint="F2"/>
                          <w:sz w:val="18"/>
                          <w:szCs w:val="22"/>
                          <w:lang w:val="es-ES"/>
                        </w:rPr>
                        <w:t>20</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513A90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E3E2D" w:rsidRPr="006E3E2D">
                              <w:rPr>
                                <w:rFonts w:asciiTheme="majorHAnsi" w:hAnsiTheme="majorHAnsi"/>
                                <w:color w:val="595959" w:themeColor="text1" w:themeTint="A6"/>
                                <w:sz w:val="18"/>
                                <w:szCs w:val="18"/>
                                <w:lang w:val="pt-BR"/>
                              </w:rPr>
                              <w:t>99</w:t>
                            </w:r>
                            <w:r w:rsidR="007B05C4" w:rsidRPr="006E3E2D">
                              <w:rPr>
                                <w:rFonts w:asciiTheme="majorHAnsi" w:hAnsiTheme="majorHAnsi"/>
                                <w:color w:val="595959" w:themeColor="text1" w:themeTint="A6"/>
                                <w:sz w:val="18"/>
                                <w:szCs w:val="18"/>
                                <w:lang w:val="pt-BR"/>
                              </w:rPr>
                              <w:t>/</w:t>
                            </w:r>
                            <w:r w:rsidR="006E3E2D" w:rsidRPr="006E3E2D">
                              <w:rPr>
                                <w:rFonts w:asciiTheme="majorHAnsi" w:hAnsiTheme="majorHAnsi"/>
                                <w:color w:val="595959" w:themeColor="text1" w:themeTint="A6"/>
                                <w:sz w:val="18"/>
                                <w:szCs w:val="18"/>
                                <w:lang w:val="pt-BR"/>
                              </w:rPr>
                              <w:t>20</w:t>
                            </w:r>
                            <w:r w:rsidRPr="006E3E2D">
                              <w:rPr>
                                <w:rFonts w:asciiTheme="majorHAnsi" w:hAnsiTheme="majorHAnsi"/>
                                <w:color w:val="595959" w:themeColor="text1" w:themeTint="A6"/>
                                <w:sz w:val="18"/>
                                <w:szCs w:val="18"/>
                                <w:lang w:val="pt-BR"/>
                              </w:rPr>
                              <w:t xml:space="preserve">. </w:t>
                            </w:r>
                            <w:r w:rsidR="006E3E2D">
                              <w:rPr>
                                <w:rFonts w:asciiTheme="majorHAnsi" w:hAnsiTheme="majorHAnsi"/>
                                <w:color w:val="595959" w:themeColor="text1" w:themeTint="A6"/>
                                <w:sz w:val="18"/>
                                <w:szCs w:val="18"/>
                                <w:lang w:val="es-ES_tradnl"/>
                              </w:rPr>
                              <w:t xml:space="preserve">Petición </w:t>
                            </w:r>
                            <w:r w:rsidR="002B2CA7">
                              <w:rPr>
                                <w:rFonts w:asciiTheme="majorHAnsi" w:hAnsiTheme="majorHAnsi"/>
                                <w:color w:val="595959" w:themeColor="text1" w:themeTint="A6"/>
                                <w:sz w:val="18"/>
                                <w:szCs w:val="18"/>
                                <w:lang w:val="es-ES_tradnl"/>
                              </w:rPr>
                              <w:t>803-09</w:t>
                            </w:r>
                            <w:r w:rsidR="001E7DF4">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 xml:space="preserve">Admisibilidad. </w:t>
                            </w:r>
                            <w:r w:rsidR="005D771C">
                              <w:rPr>
                                <w:rFonts w:asciiTheme="majorHAnsi" w:hAnsiTheme="majorHAnsi"/>
                                <w:color w:val="595959" w:themeColor="text1" w:themeTint="A6"/>
                                <w:sz w:val="18"/>
                                <w:szCs w:val="18"/>
                                <w:lang w:val="es-ES_tradnl"/>
                              </w:rPr>
                              <w:t xml:space="preserve">Familiares de </w:t>
                            </w:r>
                            <w:r w:rsidR="003D0CB6" w:rsidRPr="00C92071">
                              <w:rPr>
                                <w:rFonts w:asciiTheme="majorHAnsi" w:hAnsiTheme="majorHAnsi"/>
                                <w:color w:val="595959" w:themeColor="text1" w:themeTint="A6"/>
                                <w:sz w:val="18"/>
                                <w:szCs w:val="18"/>
                                <w:lang w:val="es-ES"/>
                              </w:rPr>
                              <w:t xml:space="preserve">Claudio Jimeno </w:t>
                            </w:r>
                            <w:proofErr w:type="spellStart"/>
                            <w:r w:rsidR="003D0CB6" w:rsidRPr="00C92071">
                              <w:rPr>
                                <w:rFonts w:asciiTheme="majorHAnsi" w:hAnsiTheme="majorHAnsi"/>
                                <w:color w:val="595959" w:themeColor="text1" w:themeTint="A6"/>
                                <w:sz w:val="18"/>
                                <w:szCs w:val="18"/>
                                <w:lang w:val="es-ES"/>
                              </w:rPr>
                              <w:t>Grendi</w:t>
                            </w:r>
                            <w:proofErr w:type="spellEnd"/>
                            <w:r w:rsidR="002B2CA7">
                              <w:rPr>
                                <w:rFonts w:asciiTheme="majorHAnsi" w:hAnsiTheme="majorHAnsi"/>
                                <w:color w:val="595959" w:themeColor="text1" w:themeTint="A6"/>
                                <w:sz w:val="18"/>
                                <w:szCs w:val="18"/>
                                <w:lang w:val="es-ES_tradnl"/>
                              </w:rPr>
                              <w:t>. Chile.</w:t>
                            </w:r>
                            <w:r w:rsidRPr="00890650">
                              <w:rPr>
                                <w:rFonts w:asciiTheme="majorHAnsi" w:hAnsiTheme="majorHAnsi"/>
                                <w:color w:val="595959" w:themeColor="text1" w:themeTint="A6"/>
                                <w:sz w:val="18"/>
                                <w:szCs w:val="18"/>
                                <w:lang w:val="es-ES_tradnl"/>
                              </w:rPr>
                              <w:t xml:space="preserve"> </w:t>
                            </w:r>
                            <w:r w:rsidR="006E3E2D">
                              <w:rPr>
                                <w:rFonts w:asciiTheme="majorHAnsi" w:hAnsiTheme="majorHAnsi"/>
                                <w:color w:val="595959" w:themeColor="text1" w:themeTint="A6"/>
                                <w:sz w:val="18"/>
                                <w:szCs w:val="18"/>
                                <w:lang w:val="es-ES"/>
                              </w:rPr>
                              <w:t>13 de mayo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1513A90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E3E2D" w:rsidRPr="006E3E2D">
                        <w:rPr>
                          <w:rFonts w:asciiTheme="majorHAnsi" w:hAnsiTheme="majorHAnsi"/>
                          <w:color w:val="595959" w:themeColor="text1" w:themeTint="A6"/>
                          <w:sz w:val="18"/>
                          <w:szCs w:val="18"/>
                          <w:lang w:val="pt-BR"/>
                        </w:rPr>
                        <w:t>99</w:t>
                      </w:r>
                      <w:r w:rsidR="007B05C4" w:rsidRPr="006E3E2D">
                        <w:rPr>
                          <w:rFonts w:asciiTheme="majorHAnsi" w:hAnsiTheme="majorHAnsi"/>
                          <w:color w:val="595959" w:themeColor="text1" w:themeTint="A6"/>
                          <w:sz w:val="18"/>
                          <w:szCs w:val="18"/>
                          <w:lang w:val="pt-BR"/>
                        </w:rPr>
                        <w:t>/</w:t>
                      </w:r>
                      <w:r w:rsidR="006E3E2D" w:rsidRPr="006E3E2D">
                        <w:rPr>
                          <w:rFonts w:asciiTheme="majorHAnsi" w:hAnsiTheme="majorHAnsi"/>
                          <w:color w:val="595959" w:themeColor="text1" w:themeTint="A6"/>
                          <w:sz w:val="18"/>
                          <w:szCs w:val="18"/>
                          <w:lang w:val="pt-BR"/>
                        </w:rPr>
                        <w:t>20</w:t>
                      </w:r>
                      <w:r w:rsidRPr="006E3E2D">
                        <w:rPr>
                          <w:rFonts w:asciiTheme="majorHAnsi" w:hAnsiTheme="majorHAnsi"/>
                          <w:color w:val="595959" w:themeColor="text1" w:themeTint="A6"/>
                          <w:sz w:val="18"/>
                          <w:szCs w:val="18"/>
                          <w:lang w:val="pt-BR"/>
                        </w:rPr>
                        <w:t xml:space="preserve">. </w:t>
                      </w:r>
                      <w:r w:rsidR="006E3E2D">
                        <w:rPr>
                          <w:rFonts w:asciiTheme="majorHAnsi" w:hAnsiTheme="majorHAnsi"/>
                          <w:color w:val="595959" w:themeColor="text1" w:themeTint="A6"/>
                          <w:sz w:val="18"/>
                          <w:szCs w:val="18"/>
                          <w:lang w:val="es-ES_tradnl"/>
                        </w:rPr>
                        <w:t xml:space="preserve">Petición </w:t>
                      </w:r>
                      <w:r w:rsidR="002B2CA7">
                        <w:rPr>
                          <w:rFonts w:asciiTheme="majorHAnsi" w:hAnsiTheme="majorHAnsi"/>
                          <w:color w:val="595959" w:themeColor="text1" w:themeTint="A6"/>
                          <w:sz w:val="18"/>
                          <w:szCs w:val="18"/>
                          <w:lang w:val="es-ES_tradnl"/>
                        </w:rPr>
                        <w:t>803-09</w:t>
                      </w:r>
                      <w:r w:rsidR="001E7DF4">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 xml:space="preserve">Admisibilidad. </w:t>
                      </w:r>
                      <w:r w:rsidR="005D771C">
                        <w:rPr>
                          <w:rFonts w:asciiTheme="majorHAnsi" w:hAnsiTheme="majorHAnsi"/>
                          <w:color w:val="595959" w:themeColor="text1" w:themeTint="A6"/>
                          <w:sz w:val="18"/>
                          <w:szCs w:val="18"/>
                          <w:lang w:val="es-ES_tradnl"/>
                        </w:rPr>
                        <w:t xml:space="preserve">Familiares de </w:t>
                      </w:r>
                      <w:r w:rsidR="003D0CB6" w:rsidRPr="00C92071">
                        <w:rPr>
                          <w:rFonts w:asciiTheme="majorHAnsi" w:hAnsiTheme="majorHAnsi"/>
                          <w:color w:val="595959" w:themeColor="text1" w:themeTint="A6"/>
                          <w:sz w:val="18"/>
                          <w:szCs w:val="18"/>
                          <w:lang w:val="es-ES"/>
                        </w:rPr>
                        <w:t xml:space="preserve">Claudio Jimeno </w:t>
                      </w:r>
                      <w:proofErr w:type="spellStart"/>
                      <w:r w:rsidR="003D0CB6" w:rsidRPr="00C92071">
                        <w:rPr>
                          <w:rFonts w:asciiTheme="majorHAnsi" w:hAnsiTheme="majorHAnsi"/>
                          <w:color w:val="595959" w:themeColor="text1" w:themeTint="A6"/>
                          <w:sz w:val="18"/>
                          <w:szCs w:val="18"/>
                          <w:lang w:val="es-ES"/>
                        </w:rPr>
                        <w:t>Grendi</w:t>
                      </w:r>
                      <w:proofErr w:type="spellEnd"/>
                      <w:r w:rsidR="002B2CA7">
                        <w:rPr>
                          <w:rFonts w:asciiTheme="majorHAnsi" w:hAnsiTheme="majorHAnsi"/>
                          <w:color w:val="595959" w:themeColor="text1" w:themeTint="A6"/>
                          <w:sz w:val="18"/>
                          <w:szCs w:val="18"/>
                          <w:lang w:val="es-ES_tradnl"/>
                        </w:rPr>
                        <w:t>. Chile.</w:t>
                      </w:r>
                      <w:r w:rsidRPr="00890650">
                        <w:rPr>
                          <w:rFonts w:asciiTheme="majorHAnsi" w:hAnsiTheme="majorHAnsi"/>
                          <w:color w:val="595959" w:themeColor="text1" w:themeTint="A6"/>
                          <w:sz w:val="18"/>
                          <w:szCs w:val="18"/>
                          <w:lang w:val="es-ES_tradnl"/>
                        </w:rPr>
                        <w:t xml:space="preserve"> </w:t>
                      </w:r>
                      <w:r w:rsidR="006E3E2D">
                        <w:rPr>
                          <w:rFonts w:asciiTheme="majorHAnsi" w:hAnsiTheme="majorHAnsi"/>
                          <w:color w:val="595959" w:themeColor="text1" w:themeTint="A6"/>
                          <w:sz w:val="18"/>
                          <w:szCs w:val="18"/>
                          <w:lang w:val="es-ES"/>
                        </w:rPr>
                        <w:t>13 de mayo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32B68CA3" w:rsidR="00D72DC6" w:rsidRPr="00D72DC6" w:rsidRDefault="006455EE" w:rsidP="00F02AD1">
                            <w:pPr>
                              <w:rPr>
                                <w:color w:val="FFFFFF" w:themeColor="background1"/>
                                <w14:textFill>
                                  <w14:noFill/>
                                </w14:textFill>
                              </w:rPr>
                            </w:pPr>
                            <w:r>
                              <w:rPr>
                                <w:noProof/>
                              </w:rPr>
                              <w:drawing>
                                <wp:inline distT="0" distB="0" distL="0" distR="0" wp14:anchorId="203E0EAD" wp14:editId="07C5C4F0">
                                  <wp:extent cx="1824355" cy="469265"/>
                                  <wp:effectExtent l="0" t="0" r="4445" b="698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72543" id="_x0000_t202" coordsize="21600,21600" o:spt="202" path="m,l,21600r21600,l21600,xe">
                <v:stroke joinstyle="miter"/>
                <v:path gradientshapeok="t" o:connecttype="rect"/>
              </v:shapetype>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32B68CA3" w:rsidR="00D72DC6" w:rsidRPr="00D72DC6" w:rsidRDefault="006455EE" w:rsidP="00F02AD1">
                      <w:pPr>
                        <w:rPr>
                          <w:color w:val="FFFFFF" w:themeColor="background1"/>
                          <w14:textFill>
                            <w14:noFill/>
                          </w14:textFill>
                        </w:rPr>
                      </w:pPr>
                      <w:r>
                        <w:rPr>
                          <w:noProof/>
                        </w:rPr>
                        <w:drawing>
                          <wp:inline distT="0" distB="0" distL="0" distR="0" wp14:anchorId="203E0EAD" wp14:editId="07C5C4F0">
                            <wp:extent cx="1824355" cy="469265"/>
                            <wp:effectExtent l="0" t="0" r="4445" b="698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006B74" w:rsidRDefault="004A6A54" w:rsidP="005516A1">
      <w:pPr>
        <w:tabs>
          <w:tab w:val="center" w:pos="5400"/>
        </w:tabs>
        <w:suppressAutoHyphens/>
        <w:jc w:val="center"/>
        <w:rPr>
          <w:rFonts w:asciiTheme="majorHAnsi" w:hAnsiTheme="majorHAnsi"/>
          <w:b/>
          <w:sz w:val="20"/>
          <w:lang w:val="es-ES"/>
        </w:rPr>
        <w:sectPr w:rsidR="0070697F" w:rsidRPr="00006B74"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006B74"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5E3F2D5B" w:rsidR="003239B8" w:rsidRPr="00432064" w:rsidRDefault="00C23D83" w:rsidP="008D2290">
            <w:pPr>
              <w:jc w:val="both"/>
              <w:rPr>
                <w:rFonts w:ascii="Cambria" w:hAnsi="Cambria"/>
                <w:bCs/>
                <w:sz w:val="19"/>
                <w:szCs w:val="19"/>
                <w:lang w:val="es-ES"/>
              </w:rPr>
            </w:pPr>
            <w:r>
              <w:rPr>
                <w:rFonts w:ascii="Cambria" w:hAnsi="Cambria"/>
                <w:bCs/>
                <w:sz w:val="19"/>
                <w:szCs w:val="19"/>
                <w:lang w:val="es-ES"/>
              </w:rPr>
              <w:t>Juan Francisco Asenjo Cheyre</w:t>
            </w:r>
          </w:p>
        </w:tc>
      </w:tr>
      <w:tr w:rsidR="003239B8" w:rsidRPr="00A2650D"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1BB5CB73" w:rsidR="003239B8" w:rsidRPr="00006B74" w:rsidRDefault="008858D2" w:rsidP="008D2290">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C23D83">
                  <w:rPr>
                    <w:rFonts w:ascii="Cambria" w:hAnsi="Cambria"/>
                    <w:bCs/>
                    <w:color w:val="FFFFFF" w:themeColor="background1"/>
                    <w:sz w:val="19"/>
                    <w:szCs w:val="19"/>
                    <w:lang w:val="es-ES"/>
                  </w:rPr>
                  <w:t>Presuntas víctimas</w:t>
                </w:r>
              </w:sdtContent>
            </w:sdt>
          </w:p>
        </w:tc>
        <w:tc>
          <w:tcPr>
            <w:tcW w:w="6570" w:type="dxa"/>
            <w:vAlign w:val="center"/>
          </w:tcPr>
          <w:p w14:paraId="4AEBF59E" w14:textId="1F25FFF1" w:rsidR="003239B8" w:rsidRPr="00432064" w:rsidRDefault="005D771C" w:rsidP="005D771C">
            <w:pPr>
              <w:jc w:val="both"/>
              <w:rPr>
                <w:rFonts w:ascii="Cambria" w:hAnsi="Cambria"/>
                <w:bCs/>
                <w:sz w:val="19"/>
                <w:szCs w:val="19"/>
                <w:lang w:val="es-ES"/>
              </w:rPr>
            </w:pPr>
            <w:r>
              <w:rPr>
                <w:rFonts w:ascii="Cambria" w:hAnsi="Cambria"/>
                <w:sz w:val="19"/>
                <w:szCs w:val="19"/>
                <w:lang w:val="es-ES"/>
              </w:rPr>
              <w:t>Familiares de Claudio Jimeno Grendi</w:t>
            </w:r>
            <w:r w:rsidR="000232DE">
              <w:rPr>
                <w:rStyle w:val="FootnoteReference"/>
                <w:rFonts w:ascii="Cambria" w:hAnsi="Cambria"/>
                <w:sz w:val="19"/>
                <w:szCs w:val="19"/>
                <w:lang w:val="es-ES"/>
              </w:rPr>
              <w:footnoteReference w:id="2"/>
            </w:r>
          </w:p>
        </w:tc>
      </w:tr>
      <w:tr w:rsidR="003239B8"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214839A4" w:rsidR="003239B8" w:rsidRPr="00432064" w:rsidRDefault="00A91468" w:rsidP="008D2290">
            <w:pPr>
              <w:jc w:val="both"/>
              <w:rPr>
                <w:rFonts w:ascii="Cambria" w:hAnsi="Cambria"/>
                <w:bCs/>
                <w:sz w:val="19"/>
                <w:szCs w:val="19"/>
                <w:lang w:val="es-ES"/>
              </w:rPr>
            </w:pPr>
            <w:r w:rsidRPr="00A91468">
              <w:rPr>
                <w:rFonts w:ascii="Cambria" w:hAnsi="Cambria"/>
                <w:bCs/>
                <w:sz w:val="19"/>
                <w:szCs w:val="19"/>
                <w:lang w:val="es-ES"/>
              </w:rPr>
              <w:t>Chile</w:t>
            </w:r>
            <w:r w:rsidR="004A6A54" w:rsidRPr="00432064">
              <w:rPr>
                <w:rStyle w:val="FootnoteReference"/>
                <w:rFonts w:ascii="Cambria" w:hAnsi="Cambria"/>
                <w:bCs/>
                <w:sz w:val="19"/>
                <w:szCs w:val="19"/>
                <w:lang w:val="es-ES"/>
              </w:rPr>
              <w:footnoteReference w:id="3"/>
            </w:r>
          </w:p>
        </w:tc>
      </w:tr>
      <w:tr w:rsidR="00223A29" w:rsidRPr="00A2650D"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006B74" w:rsidRDefault="001B3A00" w:rsidP="00E4118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14:paraId="6DEE1EEB" w14:textId="47A54DB0" w:rsidR="00223A29" w:rsidRPr="00432064" w:rsidRDefault="00BF514A" w:rsidP="00752406">
            <w:pPr>
              <w:jc w:val="both"/>
              <w:rPr>
                <w:rFonts w:ascii="Cambria" w:hAnsi="Cambria"/>
                <w:bCs/>
                <w:sz w:val="19"/>
                <w:szCs w:val="19"/>
                <w:lang w:val="es-ES"/>
              </w:rPr>
            </w:pPr>
            <w:r w:rsidRPr="00432064">
              <w:rPr>
                <w:rFonts w:ascii="Cambria" w:hAnsi="Cambria"/>
                <w:bCs/>
                <w:sz w:val="19"/>
                <w:szCs w:val="19"/>
                <w:lang w:val="es-ES"/>
              </w:rPr>
              <w:t>Artículos</w:t>
            </w:r>
            <w:r w:rsidR="005E4236">
              <w:rPr>
                <w:rFonts w:ascii="Cambria" w:hAnsi="Cambria"/>
                <w:bCs/>
                <w:sz w:val="19"/>
                <w:szCs w:val="19"/>
                <w:lang w:val="es-ES"/>
              </w:rPr>
              <w:t xml:space="preserve"> </w:t>
            </w:r>
            <w:r w:rsidR="00B643F1">
              <w:rPr>
                <w:rFonts w:ascii="Cambria" w:hAnsi="Cambria"/>
                <w:bCs/>
                <w:sz w:val="19"/>
                <w:szCs w:val="19"/>
                <w:lang w:val="es-ES"/>
              </w:rPr>
              <w:t>24 (igualdad)</w:t>
            </w:r>
            <w:r w:rsidR="00C92071">
              <w:rPr>
                <w:rFonts w:ascii="Cambria" w:hAnsi="Cambria"/>
                <w:bCs/>
                <w:sz w:val="19"/>
                <w:szCs w:val="19"/>
                <w:lang w:val="es-ES"/>
              </w:rPr>
              <w:t xml:space="preserve"> y</w:t>
            </w:r>
            <w:r w:rsidR="00B643F1">
              <w:rPr>
                <w:rFonts w:ascii="Cambria" w:hAnsi="Cambria"/>
                <w:bCs/>
                <w:sz w:val="19"/>
                <w:szCs w:val="19"/>
                <w:lang w:val="es-ES"/>
              </w:rPr>
              <w:t xml:space="preserve"> </w:t>
            </w:r>
            <w:r w:rsidR="00B643F1">
              <w:rPr>
                <w:rFonts w:asciiTheme="majorHAnsi" w:hAnsiTheme="majorHAnsi"/>
                <w:bCs/>
                <w:sz w:val="19"/>
                <w:szCs w:val="19"/>
                <w:lang w:val="es-CO"/>
              </w:rPr>
              <w:t>25 (protección judicial)</w:t>
            </w:r>
            <w:r w:rsidR="00B643F1" w:rsidRPr="00D62F26">
              <w:rPr>
                <w:rFonts w:asciiTheme="majorHAnsi" w:hAnsiTheme="majorHAnsi"/>
                <w:bCs/>
                <w:sz w:val="19"/>
                <w:szCs w:val="19"/>
                <w:lang w:val="es-CO"/>
              </w:rPr>
              <w:t xml:space="preserve"> </w:t>
            </w:r>
            <w:r w:rsidRPr="00432064">
              <w:rPr>
                <w:rFonts w:ascii="Cambria" w:hAnsi="Cambria"/>
                <w:bCs/>
                <w:sz w:val="19"/>
                <w:szCs w:val="19"/>
                <w:lang w:val="es-ES"/>
              </w:rPr>
              <w:t xml:space="preserve">de </w:t>
            </w:r>
            <w:r w:rsidRPr="00B643F1">
              <w:rPr>
                <w:rFonts w:ascii="Cambria" w:hAnsi="Cambria"/>
                <w:bCs/>
                <w:sz w:val="19"/>
                <w:szCs w:val="19"/>
                <w:lang w:val="es-ES"/>
              </w:rPr>
              <w:t>la Convención Americana sobre Derechos Humanos</w:t>
            </w:r>
            <w:r w:rsidRPr="00432064">
              <w:rPr>
                <w:rStyle w:val="FootnoteReference"/>
                <w:rFonts w:ascii="Cambria" w:hAnsi="Cambria"/>
                <w:bCs/>
                <w:sz w:val="19"/>
                <w:szCs w:val="19"/>
                <w:lang w:val="es-ES"/>
              </w:rPr>
              <w:footnoteReference w:id="4"/>
            </w:r>
            <w:r w:rsidR="00B643F1" w:rsidRPr="005E4236">
              <w:rPr>
                <w:rFonts w:ascii="Cambria" w:hAnsi="Cambria"/>
                <w:bCs/>
                <w:sz w:val="19"/>
                <w:szCs w:val="19"/>
                <w:lang w:val="es-ES"/>
              </w:rPr>
              <w:t>,</w:t>
            </w:r>
            <w:r w:rsidR="00B643F1">
              <w:rPr>
                <w:rFonts w:ascii="Cambria" w:hAnsi="Cambria"/>
                <w:bCs/>
                <w:color w:val="FF0000"/>
                <w:sz w:val="19"/>
                <w:szCs w:val="19"/>
                <w:lang w:val="es-ES"/>
              </w:rPr>
              <w:t xml:space="preserve"> </w:t>
            </w:r>
            <w:r w:rsidR="00B643F1" w:rsidRPr="00D62F26">
              <w:rPr>
                <w:rFonts w:asciiTheme="majorHAnsi" w:hAnsiTheme="majorHAnsi"/>
                <w:bCs/>
                <w:sz w:val="19"/>
                <w:szCs w:val="19"/>
                <w:lang w:val="es-CO"/>
              </w:rPr>
              <w:t>en relación con los artículo</w:t>
            </w:r>
            <w:r w:rsidR="00D919E7">
              <w:rPr>
                <w:rFonts w:asciiTheme="majorHAnsi" w:hAnsiTheme="majorHAnsi"/>
                <w:bCs/>
                <w:sz w:val="19"/>
                <w:szCs w:val="19"/>
                <w:lang w:val="es-CO"/>
              </w:rPr>
              <w:t>s</w:t>
            </w:r>
            <w:r w:rsidR="00B643F1" w:rsidRPr="00D62F26">
              <w:rPr>
                <w:rFonts w:asciiTheme="majorHAnsi" w:hAnsiTheme="majorHAnsi"/>
                <w:bCs/>
                <w:sz w:val="19"/>
                <w:szCs w:val="19"/>
                <w:lang w:val="es-CO"/>
              </w:rPr>
              <w:t xml:space="preserve"> 1 (obligación de respetar los derechos) y 2 (deber de adoptar las disposiciones de derecho interno) del mismo instrumento</w:t>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006B74"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006B74" w:rsidRDefault="000C1C69" w:rsidP="004A6A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Recepción</w:t>
            </w:r>
            <w:r w:rsidR="00D77503" w:rsidRPr="00006B74">
              <w:rPr>
                <w:rFonts w:ascii="Cambria" w:hAnsi="Cambria"/>
                <w:bCs/>
                <w:color w:val="FFFFFF" w:themeColor="background1"/>
                <w:sz w:val="19"/>
                <w:szCs w:val="19"/>
                <w:lang w:val="es-ES"/>
              </w:rPr>
              <w:t xml:space="preserve"> de la petición</w:t>
            </w:r>
          </w:p>
        </w:tc>
        <w:tc>
          <w:tcPr>
            <w:tcW w:w="6570" w:type="dxa"/>
            <w:vAlign w:val="center"/>
          </w:tcPr>
          <w:p w14:paraId="6E579153" w14:textId="6330912E" w:rsidR="004C2312" w:rsidRPr="00432064" w:rsidRDefault="00A91468" w:rsidP="002625EA">
            <w:pPr>
              <w:jc w:val="both"/>
              <w:rPr>
                <w:rFonts w:ascii="Cambria" w:hAnsi="Cambria"/>
                <w:bCs/>
                <w:sz w:val="19"/>
                <w:szCs w:val="19"/>
                <w:lang w:val="es-ES"/>
              </w:rPr>
            </w:pPr>
            <w:r>
              <w:rPr>
                <w:rFonts w:ascii="Cambria" w:hAnsi="Cambria"/>
                <w:bCs/>
                <w:sz w:val="19"/>
                <w:szCs w:val="19"/>
                <w:lang w:val="es-ES"/>
              </w:rPr>
              <w:t>29 de junio de 2009</w:t>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006B74" w:rsidRDefault="004A6A54" w:rsidP="000C1C69">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N</w:t>
            </w:r>
            <w:r w:rsidR="004C2312" w:rsidRPr="00006B74">
              <w:rPr>
                <w:rFonts w:ascii="Cambria" w:hAnsi="Cambria"/>
                <w:color w:val="FFFFFF" w:themeColor="background1"/>
                <w:sz w:val="19"/>
                <w:szCs w:val="19"/>
                <w:lang w:val="es-ES"/>
              </w:rPr>
              <w:t>otificación de la petición</w:t>
            </w:r>
          </w:p>
        </w:tc>
        <w:tc>
          <w:tcPr>
            <w:tcW w:w="6570" w:type="dxa"/>
            <w:vAlign w:val="center"/>
          </w:tcPr>
          <w:p w14:paraId="1519DA6A" w14:textId="593E8938" w:rsidR="004C2312" w:rsidRPr="00432064" w:rsidRDefault="00A91468" w:rsidP="008D2290">
            <w:pPr>
              <w:jc w:val="both"/>
              <w:rPr>
                <w:rFonts w:ascii="Cambria" w:hAnsi="Cambria"/>
                <w:bCs/>
                <w:sz w:val="19"/>
                <w:szCs w:val="19"/>
                <w:lang w:val="es-ES"/>
              </w:rPr>
            </w:pPr>
            <w:r>
              <w:rPr>
                <w:rFonts w:ascii="Cambria" w:hAnsi="Cambria"/>
                <w:bCs/>
                <w:sz w:val="19"/>
                <w:szCs w:val="19"/>
                <w:lang w:val="es-ES"/>
              </w:rPr>
              <w:t>19 de agosto de 2014</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006B74" w:rsidRDefault="00D77503" w:rsidP="00F06354">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Primera respuesta del Estado</w:t>
            </w:r>
          </w:p>
        </w:tc>
        <w:tc>
          <w:tcPr>
            <w:tcW w:w="6570" w:type="dxa"/>
            <w:vAlign w:val="center"/>
          </w:tcPr>
          <w:p w14:paraId="1972B99E" w14:textId="1EC999C0" w:rsidR="00F06354" w:rsidRPr="00432064" w:rsidRDefault="008047C2" w:rsidP="00F06354">
            <w:pPr>
              <w:jc w:val="both"/>
              <w:rPr>
                <w:rFonts w:ascii="Cambria" w:hAnsi="Cambria"/>
                <w:bCs/>
                <w:sz w:val="19"/>
                <w:szCs w:val="19"/>
                <w:lang w:val="es-ES"/>
              </w:rPr>
            </w:pPr>
            <w:r>
              <w:rPr>
                <w:rFonts w:ascii="Cambria" w:hAnsi="Cambria"/>
                <w:bCs/>
                <w:sz w:val="19"/>
                <w:szCs w:val="19"/>
                <w:lang w:val="es-ES"/>
              </w:rPr>
              <w:t>28 de julio de 2017</w:t>
            </w:r>
          </w:p>
        </w:tc>
      </w:tr>
      <w:tr w:rsidR="00F06354" w:rsidRPr="00C23D83"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006B74" w:rsidRDefault="00F06354" w:rsidP="00F063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Observaciones adicionales de</w:t>
            </w:r>
            <w:r w:rsidR="00D77503" w:rsidRPr="00006B74">
              <w:rPr>
                <w:rFonts w:ascii="Cambria" w:hAnsi="Cambria"/>
                <w:bCs/>
                <w:color w:val="FFFFFF" w:themeColor="background1"/>
                <w:sz w:val="19"/>
                <w:szCs w:val="19"/>
                <w:lang w:val="es-ES"/>
              </w:rPr>
              <w:t xml:space="preserve"> la parte peticionaria</w:t>
            </w:r>
          </w:p>
        </w:tc>
        <w:tc>
          <w:tcPr>
            <w:tcW w:w="6570" w:type="dxa"/>
            <w:vAlign w:val="center"/>
          </w:tcPr>
          <w:p w14:paraId="41D8B862" w14:textId="371C0DA1" w:rsidR="00F06354" w:rsidRPr="00432064" w:rsidRDefault="008047C2" w:rsidP="00D77503">
            <w:pPr>
              <w:jc w:val="both"/>
              <w:rPr>
                <w:rFonts w:ascii="Cambria" w:hAnsi="Cambria"/>
                <w:bCs/>
                <w:sz w:val="19"/>
                <w:szCs w:val="19"/>
                <w:lang w:val="es-ES"/>
              </w:rPr>
            </w:pPr>
            <w:r>
              <w:rPr>
                <w:rFonts w:ascii="Cambria" w:hAnsi="Cambria"/>
                <w:bCs/>
                <w:sz w:val="19"/>
                <w:szCs w:val="19"/>
                <w:lang w:val="es-ES"/>
              </w:rPr>
              <w:t>12 de septiembre de 2017</w:t>
            </w:r>
          </w:p>
        </w:tc>
      </w:tr>
      <w:tr w:rsidR="00F06354" w:rsidRPr="00006B74"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006B74" w:rsidRDefault="00F06354" w:rsidP="00F063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Obser</w:t>
            </w:r>
            <w:r w:rsidR="00D77503" w:rsidRPr="00006B74">
              <w:rPr>
                <w:rFonts w:ascii="Cambria" w:hAnsi="Cambria"/>
                <w:bCs/>
                <w:color w:val="FFFFFF" w:themeColor="background1"/>
                <w:sz w:val="19"/>
                <w:szCs w:val="19"/>
                <w:lang w:val="es-ES"/>
              </w:rPr>
              <w:t>vaciones adicionales del Estado</w:t>
            </w:r>
          </w:p>
        </w:tc>
        <w:tc>
          <w:tcPr>
            <w:tcW w:w="6570" w:type="dxa"/>
            <w:vAlign w:val="center"/>
          </w:tcPr>
          <w:p w14:paraId="3CE49AFE" w14:textId="4A4399C7" w:rsidR="00F06354" w:rsidRPr="00432064" w:rsidRDefault="008047C2" w:rsidP="00F06354">
            <w:pPr>
              <w:jc w:val="both"/>
              <w:rPr>
                <w:rFonts w:ascii="Cambria" w:hAnsi="Cambria"/>
                <w:bCs/>
                <w:sz w:val="19"/>
                <w:szCs w:val="19"/>
                <w:lang w:val="es-ES"/>
              </w:rPr>
            </w:pPr>
            <w:r>
              <w:rPr>
                <w:rFonts w:ascii="Cambria" w:hAnsi="Cambria"/>
                <w:bCs/>
                <w:sz w:val="19"/>
                <w:szCs w:val="19"/>
                <w:lang w:val="es-ES"/>
              </w:rPr>
              <w:t>30 de mayo de 2018</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006B74" w:rsidRDefault="00D77503" w:rsidP="008D2290">
            <w:pPr>
              <w:jc w:val="center"/>
              <w:rPr>
                <w:rFonts w:ascii="Cambria" w:hAnsi="Cambria"/>
                <w:bCs/>
                <w:i/>
                <w:color w:val="FFFFFF" w:themeColor="background1"/>
                <w:sz w:val="19"/>
                <w:szCs w:val="19"/>
                <w:lang w:val="es-ES"/>
              </w:rPr>
            </w:pPr>
            <w:r w:rsidRPr="00006B74">
              <w:rPr>
                <w:rFonts w:ascii="Cambria" w:hAnsi="Cambria"/>
                <w:bCs/>
                <w:i/>
                <w:color w:val="FFFFFF" w:themeColor="background1"/>
                <w:sz w:val="19"/>
                <w:szCs w:val="19"/>
                <w:lang w:val="es-ES"/>
              </w:rPr>
              <w:t>Ratione personae</w:t>
            </w:r>
          </w:p>
        </w:tc>
        <w:tc>
          <w:tcPr>
            <w:tcW w:w="6570" w:type="dxa"/>
            <w:vAlign w:val="center"/>
          </w:tcPr>
          <w:p w14:paraId="7707F3E9" w14:textId="3EDF40F2" w:rsidR="003239B8" w:rsidRPr="00630DD5" w:rsidRDefault="00630DD5" w:rsidP="008D2290">
            <w:pPr>
              <w:rPr>
                <w:rFonts w:ascii="Cambria" w:hAnsi="Cambria"/>
                <w:bCs/>
                <w:sz w:val="19"/>
                <w:szCs w:val="19"/>
                <w:lang w:val="es-CO"/>
              </w:rPr>
            </w:pPr>
            <w:r>
              <w:rPr>
                <w:rFonts w:ascii="Cambria" w:hAnsi="Cambria"/>
                <w:bCs/>
                <w:sz w:val="19"/>
                <w:szCs w:val="19"/>
                <w:lang w:val="es-ES"/>
              </w:rPr>
              <w:t>S</w:t>
            </w:r>
            <w:r>
              <w:rPr>
                <w:rFonts w:ascii="Cambria" w:hAnsi="Cambria"/>
                <w:bCs/>
                <w:sz w:val="19"/>
                <w:szCs w:val="19"/>
                <w:lang w:val="es-CO"/>
              </w:rPr>
              <w:t>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006B74" w:rsidRDefault="003239B8" w:rsidP="00D77503">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loci</w:t>
            </w:r>
          </w:p>
        </w:tc>
        <w:tc>
          <w:tcPr>
            <w:tcW w:w="6570" w:type="dxa"/>
            <w:vAlign w:val="center"/>
          </w:tcPr>
          <w:p w14:paraId="12C931CB" w14:textId="328B6CCF" w:rsidR="003239B8" w:rsidRPr="00432064" w:rsidRDefault="00630DD5" w:rsidP="008D2290">
            <w:pPr>
              <w:rPr>
                <w:rFonts w:ascii="Cambria" w:hAnsi="Cambria"/>
                <w:bCs/>
                <w:sz w:val="19"/>
                <w:szCs w:val="19"/>
                <w:lang w:val="es-ES"/>
              </w:rPr>
            </w:pPr>
            <w:r>
              <w:rPr>
                <w:rFonts w:ascii="Cambria" w:hAnsi="Cambria"/>
                <w:bCs/>
                <w:sz w:val="19"/>
                <w:szCs w:val="19"/>
                <w:lang w:val="es-ES"/>
              </w:rPr>
              <w:t>Sí</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006B74" w:rsidRDefault="003239B8" w:rsidP="008D2290">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temporis</w:t>
            </w:r>
          </w:p>
        </w:tc>
        <w:tc>
          <w:tcPr>
            <w:tcW w:w="6570" w:type="dxa"/>
            <w:vAlign w:val="center"/>
          </w:tcPr>
          <w:p w14:paraId="6F8B059B" w14:textId="2CD3BCC2" w:rsidR="003239B8" w:rsidRPr="00432064" w:rsidRDefault="00630DD5" w:rsidP="008D2290">
            <w:pPr>
              <w:rPr>
                <w:rFonts w:ascii="Cambria" w:hAnsi="Cambria"/>
                <w:bCs/>
                <w:sz w:val="19"/>
                <w:szCs w:val="19"/>
                <w:lang w:val="es-ES"/>
              </w:rPr>
            </w:pPr>
            <w:r>
              <w:rPr>
                <w:rFonts w:ascii="Cambria" w:hAnsi="Cambria"/>
                <w:bCs/>
                <w:sz w:val="19"/>
                <w:szCs w:val="19"/>
                <w:lang w:val="es-ES"/>
              </w:rPr>
              <w:t>Sí</w:t>
            </w:r>
          </w:p>
        </w:tc>
      </w:tr>
      <w:tr w:rsidR="003239B8" w:rsidRPr="00A2650D"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006B74" w:rsidRDefault="003239B8" w:rsidP="008D2290">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materia</w:t>
            </w:r>
            <w:r w:rsidR="00EE00E9" w:rsidRPr="00006B74">
              <w:rPr>
                <w:rFonts w:ascii="Cambria" w:hAnsi="Cambria"/>
                <w:bCs/>
                <w:i/>
                <w:color w:val="FFFFFF" w:themeColor="background1"/>
                <w:sz w:val="19"/>
                <w:szCs w:val="19"/>
                <w:lang w:val="es-ES"/>
              </w:rPr>
              <w:t>e</w:t>
            </w:r>
          </w:p>
        </w:tc>
        <w:tc>
          <w:tcPr>
            <w:tcW w:w="6570" w:type="dxa"/>
            <w:vAlign w:val="center"/>
          </w:tcPr>
          <w:p w14:paraId="0C122F44" w14:textId="16B66FAF" w:rsidR="003239B8" w:rsidRPr="007C6F71" w:rsidRDefault="007C6F71" w:rsidP="00D606B8">
            <w:pPr>
              <w:jc w:val="both"/>
              <w:rPr>
                <w:rFonts w:ascii="Cambria" w:hAnsi="Cambria"/>
                <w:bCs/>
                <w:sz w:val="19"/>
                <w:szCs w:val="19"/>
                <w:lang w:val="es-CO"/>
              </w:rPr>
            </w:pPr>
            <w:r>
              <w:rPr>
                <w:rFonts w:ascii="Cambria" w:hAnsi="Cambria"/>
                <w:bCs/>
                <w:sz w:val="19"/>
                <w:szCs w:val="19"/>
                <w:lang w:val="es-ES"/>
              </w:rPr>
              <w:t>S</w:t>
            </w:r>
            <w:r>
              <w:rPr>
                <w:rFonts w:ascii="Cambria" w:hAnsi="Cambria"/>
                <w:bCs/>
                <w:sz w:val="19"/>
                <w:szCs w:val="19"/>
                <w:lang w:val="es-CO"/>
              </w:rPr>
              <w:t xml:space="preserve">í, </w:t>
            </w:r>
            <w:r w:rsidRPr="003731EB">
              <w:rPr>
                <w:rFonts w:asciiTheme="majorHAnsi" w:hAnsiTheme="majorHAnsi"/>
                <w:bCs/>
                <w:sz w:val="19"/>
                <w:szCs w:val="19"/>
                <w:lang w:val="es-ES"/>
              </w:rPr>
              <w:t>Convención Americana (depósito de instrumento realizado el 21 de agosto de 1990)</w:t>
            </w:r>
          </w:p>
        </w:tc>
      </w:tr>
    </w:tbl>
    <w:p w14:paraId="4E92C444" w14:textId="6899528C"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E20347" w:rsidRPr="00006B74">
        <w:rPr>
          <w:rFonts w:asciiTheme="majorHAnsi" w:hAnsiTheme="majorHAnsi"/>
          <w:b/>
          <w:bCs/>
          <w:sz w:val="20"/>
          <w:szCs w:val="20"/>
          <w:lang w:val="es-ES"/>
        </w:rPr>
        <w:t>INTERNACIONAL, CARACTERIZACIÓN</w:t>
      </w:r>
      <w:r w:rsidRPr="00006B74">
        <w:rPr>
          <w:rFonts w:asciiTheme="majorHAnsi" w:hAnsiTheme="majorHAnsi"/>
          <w:b/>
          <w:bCs/>
          <w:sz w:val="20"/>
          <w:szCs w:val="20"/>
          <w:lang w:val="es-ES"/>
        </w:rPr>
        <w:t xml:space="preserve">,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A227AC"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A227AC" w:rsidRDefault="00EE00E9" w:rsidP="00954B82">
            <w:pPr>
              <w:jc w:val="center"/>
              <w:rPr>
                <w:rFonts w:ascii="Cambria" w:hAnsi="Cambria"/>
                <w:bCs/>
                <w:color w:val="FFFFFF" w:themeColor="background1"/>
                <w:sz w:val="19"/>
                <w:szCs w:val="19"/>
                <w:lang w:val="es-ES"/>
              </w:rPr>
            </w:pPr>
            <w:r w:rsidRPr="00A227AC">
              <w:rPr>
                <w:rFonts w:ascii="Cambria" w:hAnsi="Cambria"/>
                <w:bCs/>
                <w:color w:val="FFFFFF" w:themeColor="background1"/>
                <w:sz w:val="19"/>
                <w:szCs w:val="19"/>
                <w:lang w:val="es-ES"/>
              </w:rPr>
              <w:t xml:space="preserve">Duplicación </w:t>
            </w:r>
            <w:r w:rsidR="00D77503" w:rsidRPr="00A227AC">
              <w:rPr>
                <w:rFonts w:ascii="Cambria" w:hAnsi="Cambria"/>
                <w:bCs/>
                <w:color w:val="FFFFFF" w:themeColor="background1"/>
                <w:sz w:val="19"/>
                <w:szCs w:val="19"/>
                <w:lang w:val="es-ES"/>
              </w:rPr>
              <w:t>y cosa juzgada internacional</w:t>
            </w:r>
          </w:p>
        </w:tc>
        <w:tc>
          <w:tcPr>
            <w:tcW w:w="6570" w:type="dxa"/>
            <w:vAlign w:val="center"/>
          </w:tcPr>
          <w:p w14:paraId="240941E6" w14:textId="706E0D1D" w:rsidR="00EE00E9" w:rsidRPr="00A227AC" w:rsidRDefault="00071301" w:rsidP="008D2290">
            <w:pPr>
              <w:jc w:val="both"/>
              <w:rPr>
                <w:rFonts w:ascii="Cambria" w:hAnsi="Cambria"/>
                <w:bCs/>
                <w:sz w:val="19"/>
                <w:szCs w:val="19"/>
                <w:lang w:val="es-ES"/>
              </w:rPr>
            </w:pPr>
            <w:r w:rsidRPr="00A227AC">
              <w:rPr>
                <w:rFonts w:ascii="Cambria" w:hAnsi="Cambria"/>
                <w:bCs/>
                <w:sz w:val="19"/>
                <w:szCs w:val="19"/>
                <w:lang w:val="es-ES"/>
              </w:rPr>
              <w:t>No</w:t>
            </w:r>
          </w:p>
        </w:tc>
      </w:tr>
      <w:tr w:rsidR="003239B8" w:rsidRPr="00A2650D"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0AAD7782" w:rsidR="003239B8" w:rsidRPr="00A227AC" w:rsidRDefault="003239B8" w:rsidP="00954B82">
            <w:pPr>
              <w:jc w:val="center"/>
              <w:rPr>
                <w:rFonts w:ascii="Cambria" w:hAnsi="Cambria"/>
                <w:bCs/>
                <w:i/>
                <w:color w:val="FFFFFF" w:themeColor="background1"/>
                <w:sz w:val="19"/>
                <w:szCs w:val="19"/>
                <w:lang w:val="es-ES"/>
              </w:rPr>
            </w:pPr>
            <w:r w:rsidRPr="00A227AC">
              <w:rPr>
                <w:rFonts w:ascii="Cambria" w:hAnsi="Cambria"/>
                <w:bCs/>
                <w:color w:val="FFFFFF" w:themeColor="background1"/>
                <w:sz w:val="19"/>
                <w:szCs w:val="19"/>
                <w:lang w:val="es-ES"/>
              </w:rPr>
              <w:t>Derechos</w:t>
            </w:r>
            <w:r w:rsidR="000E10C9">
              <w:rPr>
                <w:rFonts w:ascii="Cambria" w:hAnsi="Cambria"/>
                <w:bCs/>
                <w:color w:val="FFFFFF" w:themeColor="background1"/>
                <w:sz w:val="19"/>
                <w:szCs w:val="19"/>
                <w:lang w:val="es-ES"/>
              </w:rPr>
              <w:t xml:space="preserve"> declarados</w:t>
            </w:r>
            <w:r w:rsidRPr="00A227AC">
              <w:rPr>
                <w:rFonts w:ascii="Cambria" w:hAnsi="Cambria"/>
                <w:bCs/>
                <w:color w:val="FFFFFF" w:themeColor="background1"/>
                <w:sz w:val="19"/>
                <w:szCs w:val="19"/>
                <w:lang w:val="es-ES"/>
              </w:rPr>
              <w:t xml:space="preserve"> </w:t>
            </w:r>
            <w:r w:rsidR="000E10C9">
              <w:rPr>
                <w:rFonts w:ascii="Cambria" w:hAnsi="Cambria"/>
                <w:bCs/>
                <w:color w:val="FFFFFF" w:themeColor="background1"/>
                <w:sz w:val="19"/>
                <w:szCs w:val="19"/>
                <w:lang w:val="es-ES"/>
              </w:rPr>
              <w:t>admisibles</w:t>
            </w:r>
          </w:p>
        </w:tc>
        <w:tc>
          <w:tcPr>
            <w:tcW w:w="6570" w:type="dxa"/>
            <w:vAlign w:val="center"/>
          </w:tcPr>
          <w:p w14:paraId="6310C8F7" w14:textId="04A05A57" w:rsidR="003239B8" w:rsidRPr="00A227AC" w:rsidRDefault="00071301" w:rsidP="00D606B8">
            <w:pPr>
              <w:jc w:val="both"/>
              <w:rPr>
                <w:rFonts w:ascii="Cambria" w:hAnsi="Cambria"/>
                <w:bCs/>
                <w:sz w:val="19"/>
                <w:szCs w:val="19"/>
                <w:lang w:val="es-ES"/>
              </w:rPr>
            </w:pPr>
            <w:r w:rsidRPr="00A227AC">
              <w:rPr>
                <w:rFonts w:ascii="Cambria" w:hAnsi="Cambria"/>
                <w:bCs/>
                <w:sz w:val="19"/>
                <w:szCs w:val="19"/>
                <w:lang w:val="es-ES"/>
              </w:rPr>
              <w:t xml:space="preserve">Artículos 8 (garantías judiciales) y 25 (protección judicial) de la Convención Americana, en relación con sus artículos 1.1 (obligación de respetar los derechos) y 2 (deber de adoptar disposiciones de derecho interno) </w:t>
            </w:r>
            <w:r w:rsidRPr="00A227AC">
              <w:rPr>
                <w:rFonts w:asciiTheme="majorHAnsi" w:hAnsiTheme="majorHAnsi"/>
                <w:sz w:val="19"/>
                <w:szCs w:val="19"/>
                <w:lang w:val="es-ES"/>
              </w:rPr>
              <w:t>del mismo instrumento</w:t>
            </w:r>
          </w:p>
        </w:tc>
      </w:tr>
      <w:tr w:rsidR="003239B8" w:rsidRPr="00A227AC"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11DC3DBE" w:rsidR="003239B8" w:rsidRPr="00A227AC" w:rsidRDefault="003239B8" w:rsidP="00D77503">
            <w:pPr>
              <w:jc w:val="center"/>
              <w:rPr>
                <w:rFonts w:ascii="Cambria" w:hAnsi="Cambria"/>
                <w:bCs/>
                <w:color w:val="FFFFFF" w:themeColor="background1"/>
                <w:sz w:val="19"/>
                <w:szCs w:val="19"/>
                <w:lang w:val="es-ES"/>
              </w:rPr>
            </w:pPr>
            <w:r w:rsidRPr="00A227AC">
              <w:rPr>
                <w:rFonts w:ascii="Cambria" w:hAnsi="Cambria"/>
                <w:bCs/>
                <w:color w:val="FFFFFF" w:themeColor="background1"/>
                <w:sz w:val="19"/>
                <w:szCs w:val="19"/>
                <w:lang w:val="es-ES"/>
              </w:rPr>
              <w:t xml:space="preserve">Agotamiento de recursos </w:t>
            </w:r>
            <w:r w:rsidR="00D77503" w:rsidRPr="00A227AC">
              <w:rPr>
                <w:rFonts w:ascii="Cambria" w:hAnsi="Cambria"/>
                <w:bCs/>
                <w:color w:val="FFFFFF" w:themeColor="background1"/>
                <w:sz w:val="19"/>
                <w:szCs w:val="19"/>
                <w:lang w:val="es-ES"/>
              </w:rPr>
              <w:t>o procedencia de una excepción</w:t>
            </w:r>
          </w:p>
        </w:tc>
        <w:tc>
          <w:tcPr>
            <w:tcW w:w="6570" w:type="dxa"/>
            <w:vAlign w:val="center"/>
          </w:tcPr>
          <w:p w14:paraId="69C53E8A" w14:textId="35EB0888" w:rsidR="003239B8" w:rsidRPr="00A227AC" w:rsidRDefault="006D519C" w:rsidP="00BB3FBD">
            <w:pPr>
              <w:rPr>
                <w:rFonts w:ascii="Cambria" w:hAnsi="Cambria"/>
                <w:bCs/>
                <w:sz w:val="19"/>
                <w:szCs w:val="19"/>
                <w:lang w:val="es-ES"/>
              </w:rPr>
            </w:pPr>
            <w:r w:rsidRPr="00A227AC">
              <w:rPr>
                <w:rFonts w:ascii="Cambria" w:hAnsi="Cambria"/>
                <w:bCs/>
                <w:sz w:val="19"/>
                <w:szCs w:val="19"/>
                <w:lang w:val="es-ES"/>
              </w:rPr>
              <w:t xml:space="preserve">Sí, </w:t>
            </w:r>
            <w:r w:rsidR="00D842F3" w:rsidRPr="00A227AC">
              <w:rPr>
                <w:rFonts w:ascii="Cambria" w:hAnsi="Cambria"/>
                <w:bCs/>
                <w:sz w:val="19"/>
                <w:szCs w:val="19"/>
                <w:lang w:val="es-ES"/>
              </w:rPr>
              <w:t>13 de enero de 2009</w:t>
            </w:r>
          </w:p>
        </w:tc>
      </w:tr>
      <w:tr w:rsidR="003239B8" w:rsidRPr="00A227AC"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A227AC" w:rsidRDefault="00D77503" w:rsidP="008D2290">
            <w:pPr>
              <w:jc w:val="center"/>
              <w:rPr>
                <w:rFonts w:ascii="Cambria" w:hAnsi="Cambria"/>
                <w:bCs/>
                <w:color w:val="FFFFFF" w:themeColor="background1"/>
                <w:sz w:val="19"/>
                <w:szCs w:val="19"/>
                <w:lang w:val="es-ES"/>
              </w:rPr>
            </w:pPr>
            <w:r w:rsidRPr="00A227AC">
              <w:rPr>
                <w:rFonts w:ascii="Cambria" w:hAnsi="Cambria"/>
                <w:bCs/>
                <w:color w:val="FFFFFF" w:themeColor="background1"/>
                <w:sz w:val="19"/>
                <w:szCs w:val="19"/>
                <w:lang w:val="es-ES"/>
              </w:rPr>
              <w:t>Presentación dentro de plazo</w:t>
            </w:r>
          </w:p>
        </w:tc>
        <w:tc>
          <w:tcPr>
            <w:tcW w:w="6570" w:type="dxa"/>
            <w:vAlign w:val="center"/>
          </w:tcPr>
          <w:p w14:paraId="4A2A4569" w14:textId="42B9FC77" w:rsidR="003239B8" w:rsidRPr="00A227AC" w:rsidRDefault="00D842F3" w:rsidP="008D2290">
            <w:pPr>
              <w:rPr>
                <w:rFonts w:ascii="Cambria" w:hAnsi="Cambria"/>
                <w:bCs/>
                <w:sz w:val="19"/>
                <w:szCs w:val="19"/>
                <w:lang w:val="es-ES"/>
              </w:rPr>
            </w:pPr>
            <w:r w:rsidRPr="00A227AC">
              <w:rPr>
                <w:rFonts w:ascii="Cambria" w:hAnsi="Cambria"/>
                <w:bCs/>
                <w:sz w:val="19"/>
                <w:szCs w:val="19"/>
                <w:lang w:val="es-ES"/>
              </w:rPr>
              <w:t>Sí, 29 de junio de 2009</w:t>
            </w:r>
          </w:p>
        </w:tc>
      </w:tr>
    </w:tbl>
    <w:p w14:paraId="18E6423B" w14:textId="5FDE25B0" w:rsidR="003239B8" w:rsidRPr="00006B74" w:rsidRDefault="00223A29" w:rsidP="00647756">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01CFB93D" w14:textId="52ECE338" w:rsidR="00BA07F0" w:rsidRDefault="00BA07F0" w:rsidP="00BA07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BA07F0">
        <w:rPr>
          <w:rFonts w:ascii="Cambria" w:hAnsi="Cambria"/>
          <w:sz w:val="20"/>
          <w:szCs w:val="20"/>
          <w:lang w:val="es-ES"/>
        </w:rPr>
        <w:t>La parte peticionaria denuncia la falta de reparación a los familiares de</w:t>
      </w:r>
      <w:r>
        <w:rPr>
          <w:rFonts w:ascii="Cambria" w:hAnsi="Cambria"/>
          <w:sz w:val="20"/>
          <w:szCs w:val="20"/>
          <w:lang w:val="es-ES"/>
        </w:rPr>
        <w:t xml:space="preserve"> la presunta víctima,</w:t>
      </w:r>
      <w:r w:rsidRPr="00BA07F0">
        <w:rPr>
          <w:rFonts w:ascii="Cambria" w:hAnsi="Cambria"/>
          <w:sz w:val="20"/>
          <w:szCs w:val="20"/>
          <w:lang w:val="es-ES"/>
        </w:rPr>
        <w:t xml:space="preserve"> Claudio Jimeno Grendi</w:t>
      </w:r>
      <w:r>
        <w:rPr>
          <w:rFonts w:ascii="Cambria" w:hAnsi="Cambria"/>
          <w:sz w:val="20"/>
          <w:szCs w:val="20"/>
          <w:lang w:val="es-ES"/>
        </w:rPr>
        <w:t xml:space="preserve">, </w:t>
      </w:r>
      <w:r w:rsidRPr="00BA07F0">
        <w:rPr>
          <w:rFonts w:ascii="Cambria" w:hAnsi="Cambria"/>
          <w:sz w:val="20"/>
          <w:szCs w:val="20"/>
          <w:lang w:val="es-ES"/>
        </w:rPr>
        <w:t>por los daños causados por su detención extrajudicial y posterior desaparición forzada, así como violación a las garantías judiciales y al derecho a la protección judicial</w:t>
      </w:r>
      <w:r w:rsidR="00A13F72">
        <w:rPr>
          <w:rFonts w:ascii="Cambria" w:hAnsi="Cambria"/>
          <w:sz w:val="20"/>
          <w:szCs w:val="20"/>
          <w:lang w:val="es-ES"/>
        </w:rPr>
        <w:t xml:space="preserve"> en el marco del proceso civil</w:t>
      </w:r>
      <w:r w:rsidR="00202ADF">
        <w:rPr>
          <w:rFonts w:ascii="Cambria" w:hAnsi="Cambria"/>
          <w:sz w:val="20"/>
          <w:szCs w:val="20"/>
          <w:lang w:val="es-ES"/>
        </w:rPr>
        <w:t xml:space="preserve"> de indemnizació</w:t>
      </w:r>
      <w:r w:rsidR="00DE0782">
        <w:rPr>
          <w:rFonts w:ascii="Cambria" w:hAnsi="Cambria"/>
          <w:sz w:val="20"/>
          <w:szCs w:val="20"/>
          <w:lang w:val="es-ES"/>
        </w:rPr>
        <w:t>n</w:t>
      </w:r>
      <w:r w:rsidRPr="00BA07F0">
        <w:rPr>
          <w:rFonts w:ascii="Cambria" w:hAnsi="Cambria"/>
          <w:sz w:val="20"/>
          <w:szCs w:val="20"/>
          <w:lang w:val="es-ES"/>
        </w:rPr>
        <w:t>.</w:t>
      </w:r>
    </w:p>
    <w:p w14:paraId="5CC5205C" w14:textId="40FD7D7D" w:rsidR="00390A34" w:rsidRDefault="005B543E" w:rsidP="00BD52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390A34">
        <w:rPr>
          <w:rFonts w:ascii="Cambria" w:hAnsi="Cambria"/>
          <w:sz w:val="20"/>
          <w:szCs w:val="20"/>
          <w:lang w:val="es-ES"/>
        </w:rPr>
        <w:t>El peticionario refiere</w:t>
      </w:r>
      <w:r w:rsidRPr="00082982">
        <w:rPr>
          <w:rStyle w:val="FootnoteReference"/>
          <w:rFonts w:ascii="Cambria" w:hAnsi="Cambria"/>
          <w:sz w:val="20"/>
          <w:szCs w:val="20"/>
          <w:lang w:val="es-ES"/>
        </w:rPr>
        <w:footnoteReference w:id="6"/>
      </w:r>
      <w:r w:rsidRPr="00390A34">
        <w:rPr>
          <w:rFonts w:ascii="Cambria" w:hAnsi="Cambria"/>
          <w:sz w:val="20"/>
          <w:szCs w:val="20"/>
          <w:lang w:val="es-ES"/>
        </w:rPr>
        <w:t xml:space="preserve"> que la presunta víctima</w:t>
      </w:r>
      <w:r w:rsidR="006A6460" w:rsidRPr="00390A34">
        <w:rPr>
          <w:rFonts w:ascii="Cambria" w:hAnsi="Cambria"/>
          <w:sz w:val="20"/>
          <w:szCs w:val="20"/>
          <w:lang w:val="es-ES"/>
        </w:rPr>
        <w:t xml:space="preserve"> era asesor presidencial del Ejército y la Fuerza Aérea</w:t>
      </w:r>
      <w:r w:rsidR="005836E1" w:rsidRPr="00390A34">
        <w:rPr>
          <w:rFonts w:ascii="Cambria" w:hAnsi="Cambria"/>
          <w:sz w:val="20"/>
          <w:szCs w:val="20"/>
          <w:lang w:val="es-ES"/>
        </w:rPr>
        <w:t xml:space="preserve"> de Chile. Puntualiza que el 11 de se</w:t>
      </w:r>
      <w:r w:rsidR="005D771C">
        <w:rPr>
          <w:rFonts w:ascii="Cambria" w:hAnsi="Cambria"/>
          <w:sz w:val="20"/>
          <w:szCs w:val="20"/>
          <w:lang w:val="es-ES"/>
        </w:rPr>
        <w:t>p</w:t>
      </w:r>
      <w:r w:rsidR="005836E1" w:rsidRPr="00390A34">
        <w:rPr>
          <w:rFonts w:ascii="Cambria" w:hAnsi="Cambria"/>
          <w:sz w:val="20"/>
          <w:szCs w:val="20"/>
          <w:lang w:val="es-ES"/>
        </w:rPr>
        <w:t>t</w:t>
      </w:r>
      <w:r w:rsidR="00354F28" w:rsidRPr="00390A34">
        <w:rPr>
          <w:rFonts w:ascii="Cambria" w:hAnsi="Cambria"/>
          <w:sz w:val="20"/>
          <w:szCs w:val="20"/>
          <w:lang w:val="es-ES"/>
        </w:rPr>
        <w:t>iembre de 1973, al producirse un</w:t>
      </w:r>
      <w:r w:rsidR="005836E1" w:rsidRPr="00390A34">
        <w:rPr>
          <w:rFonts w:ascii="Cambria" w:hAnsi="Cambria"/>
          <w:sz w:val="20"/>
          <w:szCs w:val="20"/>
          <w:lang w:val="es-ES"/>
        </w:rPr>
        <w:t xml:space="preserve"> alzamiento militar</w:t>
      </w:r>
      <w:r w:rsidR="00E84D1E" w:rsidRPr="00390A34">
        <w:rPr>
          <w:rFonts w:ascii="Cambria" w:hAnsi="Cambria"/>
          <w:sz w:val="20"/>
          <w:szCs w:val="20"/>
          <w:lang w:val="es-ES"/>
        </w:rPr>
        <w:t xml:space="preserve">, </w:t>
      </w:r>
      <w:r w:rsidR="00354F28" w:rsidRPr="00390A34">
        <w:rPr>
          <w:rFonts w:ascii="Cambria" w:hAnsi="Cambria"/>
          <w:sz w:val="20"/>
          <w:szCs w:val="20"/>
          <w:lang w:val="es-ES"/>
        </w:rPr>
        <w:t xml:space="preserve">éste </w:t>
      </w:r>
      <w:r w:rsidR="00E84D1E" w:rsidRPr="00390A34">
        <w:rPr>
          <w:rFonts w:ascii="Cambria" w:hAnsi="Cambria"/>
          <w:sz w:val="20"/>
          <w:szCs w:val="20"/>
          <w:lang w:val="es-ES"/>
        </w:rPr>
        <w:t xml:space="preserve">fue </w:t>
      </w:r>
      <w:r w:rsidR="00192775" w:rsidRPr="00390A34">
        <w:rPr>
          <w:rFonts w:ascii="Cambria" w:hAnsi="Cambria"/>
          <w:sz w:val="20"/>
          <w:szCs w:val="20"/>
          <w:lang w:val="es-ES"/>
        </w:rPr>
        <w:t>secuestrado</w:t>
      </w:r>
      <w:r w:rsidR="00E84D1E" w:rsidRPr="00390A34">
        <w:rPr>
          <w:rFonts w:ascii="Cambria" w:hAnsi="Cambria"/>
          <w:sz w:val="20"/>
          <w:szCs w:val="20"/>
          <w:lang w:val="es-ES"/>
        </w:rPr>
        <w:t xml:space="preserve"> en el Palacio de La Moneda junto con el Presidente </w:t>
      </w:r>
      <w:r w:rsidR="004B4229" w:rsidRPr="00390A34">
        <w:rPr>
          <w:rFonts w:ascii="Cambria" w:hAnsi="Cambria"/>
          <w:sz w:val="20"/>
          <w:szCs w:val="20"/>
          <w:lang w:val="es-ES"/>
        </w:rPr>
        <w:t xml:space="preserve">de la República, </w:t>
      </w:r>
      <w:r w:rsidR="00E84D1E" w:rsidRPr="00390A34">
        <w:rPr>
          <w:rFonts w:ascii="Cambria" w:hAnsi="Cambria"/>
          <w:sz w:val="20"/>
          <w:szCs w:val="20"/>
          <w:lang w:val="es-ES"/>
        </w:rPr>
        <w:t>Salvador Allende Gossens.</w:t>
      </w:r>
      <w:r w:rsidR="00354F28" w:rsidRPr="00390A34">
        <w:rPr>
          <w:rFonts w:ascii="Cambria" w:hAnsi="Cambria"/>
          <w:sz w:val="20"/>
          <w:szCs w:val="20"/>
          <w:lang w:val="es-ES"/>
        </w:rPr>
        <w:t xml:space="preserve"> Explica que tras varias horas de bombardeo por parte del Ejército y la Fuera Aérea</w:t>
      </w:r>
      <w:r w:rsidR="004B4229" w:rsidRPr="00390A34">
        <w:rPr>
          <w:rFonts w:ascii="Cambria" w:hAnsi="Cambria"/>
          <w:sz w:val="20"/>
          <w:szCs w:val="20"/>
          <w:lang w:val="es-ES"/>
        </w:rPr>
        <w:t xml:space="preserve"> al edificio</w:t>
      </w:r>
      <w:r w:rsidR="00354F28" w:rsidRPr="00390A34">
        <w:rPr>
          <w:rFonts w:ascii="Cambria" w:hAnsi="Cambria"/>
          <w:sz w:val="20"/>
          <w:szCs w:val="20"/>
          <w:lang w:val="es-ES"/>
        </w:rPr>
        <w:t>, se les instruyó abandonar el lugar, entregándose así pacíficamente a los uniformados que rodeaban el Palacio, quienes procedieron a dete</w:t>
      </w:r>
      <w:r w:rsidR="00513FDA" w:rsidRPr="00390A34">
        <w:rPr>
          <w:rFonts w:ascii="Cambria" w:hAnsi="Cambria"/>
          <w:sz w:val="20"/>
          <w:szCs w:val="20"/>
          <w:lang w:val="es-ES"/>
        </w:rPr>
        <w:t xml:space="preserve">nerlos y trasladarlos al Regimiento Tacna, al mando del Coronel del Ejército Joaquín Ramírez </w:t>
      </w:r>
      <w:r w:rsidR="00513FDA" w:rsidRPr="00390A34">
        <w:rPr>
          <w:rFonts w:ascii="Cambria" w:hAnsi="Cambria"/>
          <w:sz w:val="20"/>
          <w:szCs w:val="20"/>
          <w:lang w:val="es-ES"/>
        </w:rPr>
        <w:lastRenderedPageBreak/>
        <w:t>Pineda</w:t>
      </w:r>
      <w:r w:rsidR="00321AC7" w:rsidRPr="00390A34">
        <w:rPr>
          <w:rFonts w:ascii="Cambria" w:hAnsi="Cambria"/>
          <w:sz w:val="20"/>
          <w:szCs w:val="20"/>
          <w:lang w:val="es-ES"/>
        </w:rPr>
        <w:t>.</w:t>
      </w:r>
      <w:r w:rsidR="005836E1" w:rsidRPr="00390A34">
        <w:rPr>
          <w:rFonts w:ascii="Cambria" w:hAnsi="Cambria"/>
          <w:sz w:val="20"/>
          <w:szCs w:val="20"/>
          <w:lang w:val="es-ES"/>
        </w:rPr>
        <w:t xml:space="preserve"> </w:t>
      </w:r>
      <w:r w:rsidR="00B471A6" w:rsidRPr="00390A34">
        <w:rPr>
          <w:rFonts w:ascii="Cambria" w:hAnsi="Cambria"/>
          <w:sz w:val="20"/>
          <w:szCs w:val="20"/>
          <w:lang w:val="es-ES"/>
        </w:rPr>
        <w:t>En misma fecha, el Coronel Ramírez</w:t>
      </w:r>
      <w:r w:rsidR="00F835F5" w:rsidRPr="00390A34">
        <w:rPr>
          <w:rFonts w:ascii="Cambria" w:hAnsi="Cambria"/>
          <w:sz w:val="20"/>
          <w:szCs w:val="20"/>
          <w:lang w:val="es-ES"/>
        </w:rPr>
        <w:t xml:space="preserve"> Pineda</w:t>
      </w:r>
      <w:r w:rsidR="00B471A6" w:rsidRPr="00390A34">
        <w:rPr>
          <w:rFonts w:ascii="Cambria" w:hAnsi="Cambria"/>
          <w:sz w:val="20"/>
          <w:szCs w:val="20"/>
          <w:lang w:val="es-ES"/>
        </w:rPr>
        <w:t xml:space="preserve"> ordenó el fusilamiento de </w:t>
      </w:r>
      <w:r w:rsidR="00023703" w:rsidRPr="00390A34">
        <w:rPr>
          <w:rFonts w:ascii="Cambria" w:hAnsi="Cambria"/>
          <w:sz w:val="20"/>
          <w:szCs w:val="20"/>
          <w:lang w:val="es-ES"/>
        </w:rPr>
        <w:t>la presunta víctima y demás detenidos</w:t>
      </w:r>
      <w:r w:rsidR="00B471A6" w:rsidRPr="00390A34">
        <w:rPr>
          <w:rFonts w:ascii="Cambria" w:hAnsi="Cambria"/>
          <w:sz w:val="20"/>
          <w:szCs w:val="20"/>
          <w:lang w:val="es-ES"/>
        </w:rPr>
        <w:t xml:space="preserve">; no obstante, éste no se pudo perpetuar, por lo que la presunta víctima y sus acompañantes fueron trasladados a unas caballerizas del Regimiento, donde fueron víctimas de torturas físicas, manteniéndoles en dicho lugar </w:t>
      </w:r>
      <w:r w:rsidR="00023703" w:rsidRPr="00390A34">
        <w:rPr>
          <w:rFonts w:ascii="Cambria" w:hAnsi="Cambria"/>
          <w:sz w:val="20"/>
          <w:szCs w:val="20"/>
          <w:lang w:val="es-ES"/>
        </w:rPr>
        <w:t>por</w:t>
      </w:r>
      <w:r w:rsidR="00B471A6" w:rsidRPr="00390A34">
        <w:rPr>
          <w:rFonts w:ascii="Cambria" w:hAnsi="Cambria"/>
          <w:sz w:val="20"/>
          <w:szCs w:val="20"/>
          <w:lang w:val="es-ES"/>
        </w:rPr>
        <w:t xml:space="preserve"> toda la noche.</w:t>
      </w:r>
      <w:r w:rsidR="00BD5228" w:rsidRPr="00390A34">
        <w:rPr>
          <w:rFonts w:ascii="Cambria" w:hAnsi="Cambria"/>
          <w:sz w:val="20"/>
          <w:szCs w:val="20"/>
          <w:lang w:val="es-ES"/>
        </w:rPr>
        <w:t xml:space="preserve"> Alega q</w:t>
      </w:r>
      <w:r w:rsidR="006037FC" w:rsidRPr="00390A34">
        <w:rPr>
          <w:rFonts w:ascii="Cambria" w:hAnsi="Cambria"/>
          <w:sz w:val="20"/>
          <w:szCs w:val="20"/>
          <w:lang w:val="es-ES"/>
        </w:rPr>
        <w:t>ue según testigos, incluyendo un funcionario de la Policía de investigación,</w:t>
      </w:r>
      <w:r w:rsidR="00BD5228" w:rsidRPr="00390A34">
        <w:rPr>
          <w:rFonts w:ascii="Cambria" w:hAnsi="Cambria"/>
          <w:sz w:val="20"/>
          <w:szCs w:val="20"/>
          <w:lang w:val="es-ES"/>
        </w:rPr>
        <w:t xml:space="preserve"> jefe de la sección Presidencia de la República, la presunta víctima fue </w:t>
      </w:r>
      <w:r w:rsidR="00D37FF7" w:rsidRPr="00390A34">
        <w:rPr>
          <w:rFonts w:ascii="Cambria" w:hAnsi="Cambria"/>
          <w:sz w:val="20"/>
          <w:szCs w:val="20"/>
          <w:lang w:val="es-ES"/>
        </w:rPr>
        <w:t xml:space="preserve">entonces </w:t>
      </w:r>
      <w:r w:rsidR="00BD5228" w:rsidRPr="00390A34">
        <w:rPr>
          <w:rFonts w:ascii="Cambria" w:hAnsi="Cambria"/>
          <w:sz w:val="20"/>
          <w:szCs w:val="20"/>
          <w:lang w:val="es-ES"/>
        </w:rPr>
        <w:t xml:space="preserve">subida a un camión del ejército, junto con otros detenidos, y que desde dicho momento </w:t>
      </w:r>
      <w:r w:rsidR="0080169A">
        <w:rPr>
          <w:rFonts w:ascii="Cambria" w:hAnsi="Cambria"/>
          <w:sz w:val="20"/>
          <w:szCs w:val="20"/>
          <w:lang w:val="es-ES"/>
        </w:rPr>
        <w:t>sigue</w:t>
      </w:r>
      <w:r w:rsidR="00C01352" w:rsidRPr="00390A34">
        <w:rPr>
          <w:rFonts w:ascii="Cambria" w:hAnsi="Cambria"/>
          <w:sz w:val="20"/>
          <w:szCs w:val="20"/>
          <w:lang w:val="es-ES"/>
        </w:rPr>
        <w:t xml:space="preserve"> desaparecida, sin información sobre su paradero o sobre lo que ocurrió con él</w:t>
      </w:r>
      <w:r w:rsidR="00BD5228" w:rsidRPr="00390A34">
        <w:rPr>
          <w:rFonts w:ascii="Cambria" w:hAnsi="Cambria"/>
          <w:sz w:val="20"/>
          <w:szCs w:val="20"/>
          <w:lang w:val="es-ES"/>
        </w:rPr>
        <w:t>.</w:t>
      </w:r>
    </w:p>
    <w:p w14:paraId="007C3B23" w14:textId="50377B0B" w:rsidR="00524F0A" w:rsidRPr="00390A34" w:rsidRDefault="00524F0A" w:rsidP="00BD52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390A34">
        <w:rPr>
          <w:rFonts w:ascii="Cambria" w:hAnsi="Cambria"/>
          <w:sz w:val="20"/>
          <w:szCs w:val="20"/>
          <w:lang w:val="es-ES"/>
        </w:rPr>
        <w:t>La parte peticionaria alega que</w:t>
      </w:r>
      <w:r w:rsidR="00390A34">
        <w:rPr>
          <w:rFonts w:ascii="Cambria" w:hAnsi="Cambria"/>
          <w:sz w:val="20"/>
          <w:szCs w:val="20"/>
          <w:lang w:val="es-ES"/>
        </w:rPr>
        <w:t xml:space="preserve"> en el ámbito penal</w:t>
      </w:r>
      <w:r w:rsidRPr="00390A34">
        <w:rPr>
          <w:rFonts w:ascii="Cambria" w:hAnsi="Cambria"/>
          <w:sz w:val="20"/>
          <w:szCs w:val="20"/>
          <w:lang w:val="es-ES"/>
        </w:rPr>
        <w:t xml:space="preserve"> no hubo ni acusación ni sentencia, o comunicación oficial, al respecto. Aduce que la presunta víctima fue reconocida como víctima por la Comisión Nacional de Verdad y Reconciliación.</w:t>
      </w:r>
    </w:p>
    <w:p w14:paraId="0DFFA7E6" w14:textId="2598C030" w:rsidR="00F47D7E" w:rsidRPr="00390A34" w:rsidRDefault="00376884" w:rsidP="00BD52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El 7 de abril de 1999,</w:t>
      </w:r>
      <w:r w:rsidR="00FA7BE4">
        <w:rPr>
          <w:rFonts w:ascii="Cambria" w:hAnsi="Cambria"/>
          <w:sz w:val="20"/>
          <w:szCs w:val="20"/>
          <w:lang w:val="es-ES"/>
        </w:rPr>
        <w:t xml:space="preserve"> los familiares de la presunta víctima interpusieron </w:t>
      </w:r>
      <w:r w:rsidR="00FA7BE4">
        <w:rPr>
          <w:rFonts w:asciiTheme="majorHAnsi" w:hAnsiTheme="majorHAnsi"/>
          <w:bCs/>
          <w:sz w:val="20"/>
          <w:szCs w:val="20"/>
          <w:lang w:val="es-ES"/>
        </w:rPr>
        <w:t xml:space="preserve">un proceso civil </w:t>
      </w:r>
      <w:r w:rsidR="00FA7BE4">
        <w:rPr>
          <w:rFonts w:ascii="Cambria" w:hAnsi="Cambria"/>
          <w:sz w:val="20"/>
          <w:szCs w:val="20"/>
          <w:lang w:val="es-ES"/>
        </w:rPr>
        <w:t xml:space="preserve">ante el 4° Juzgado Civil de Santiago, dictándose sentencia el 5 de diciembre de 2001, en la cual se condenó al Estado al pago de una indemnización de perjuicios a favor de las presuntas víctimas. </w:t>
      </w:r>
      <w:r w:rsidR="008A55E2" w:rsidRPr="00DA0E15">
        <w:rPr>
          <w:rFonts w:asciiTheme="majorHAnsi" w:hAnsiTheme="majorHAnsi"/>
          <w:sz w:val="20"/>
          <w:szCs w:val="20"/>
          <w:lang w:val="es-ES"/>
        </w:rPr>
        <w:t>Frente a ello, el Estado</w:t>
      </w:r>
      <w:r w:rsidR="008A55E2">
        <w:rPr>
          <w:rFonts w:asciiTheme="majorHAnsi" w:hAnsiTheme="majorHAnsi"/>
          <w:sz w:val="20"/>
          <w:szCs w:val="20"/>
          <w:lang w:val="es-ES"/>
        </w:rPr>
        <w:t xml:space="preserve"> </w:t>
      </w:r>
      <w:r w:rsidR="008A55E2" w:rsidRPr="00DA0E15">
        <w:rPr>
          <w:rFonts w:asciiTheme="majorHAnsi" w:hAnsiTheme="majorHAnsi"/>
          <w:sz w:val="20"/>
          <w:szCs w:val="20"/>
          <w:lang w:val="es-ES"/>
        </w:rPr>
        <w:t>apeló dicha resolución ante</w:t>
      </w:r>
      <w:r w:rsidR="008A55E2">
        <w:rPr>
          <w:rFonts w:asciiTheme="majorHAnsi" w:hAnsiTheme="majorHAnsi"/>
          <w:sz w:val="20"/>
          <w:szCs w:val="20"/>
          <w:lang w:val="es-ES"/>
        </w:rPr>
        <w:t xml:space="preserve"> la Corte de Apelaciones, teniendo ello </w:t>
      </w:r>
      <w:r w:rsidR="008A55E2" w:rsidRPr="00DA0E15">
        <w:rPr>
          <w:rFonts w:asciiTheme="majorHAnsi" w:hAnsiTheme="majorHAnsi"/>
          <w:sz w:val="20"/>
          <w:szCs w:val="20"/>
          <w:lang w:val="es-ES"/>
        </w:rPr>
        <w:t>como resultado la revocación de la primera sentencia y el rechazo de la demanda inicial</w:t>
      </w:r>
      <w:r w:rsidR="003626F4">
        <w:rPr>
          <w:rFonts w:asciiTheme="majorHAnsi" w:hAnsiTheme="majorHAnsi"/>
          <w:sz w:val="20"/>
          <w:szCs w:val="20"/>
          <w:lang w:val="es-ES"/>
        </w:rPr>
        <w:t xml:space="preserve"> </w:t>
      </w:r>
      <w:r>
        <w:rPr>
          <w:rFonts w:asciiTheme="majorHAnsi" w:hAnsiTheme="majorHAnsi"/>
          <w:sz w:val="20"/>
          <w:szCs w:val="20"/>
          <w:lang w:val="es-ES"/>
        </w:rPr>
        <w:t>en aplicación</w:t>
      </w:r>
      <w:r w:rsidR="003626F4">
        <w:rPr>
          <w:rFonts w:asciiTheme="majorHAnsi" w:hAnsiTheme="majorHAnsi"/>
          <w:sz w:val="20"/>
          <w:szCs w:val="20"/>
          <w:lang w:val="es-ES"/>
        </w:rPr>
        <w:t xml:space="preserve"> la prescripción civil</w:t>
      </w:r>
      <w:r w:rsidR="008A55E2" w:rsidRPr="00DA0E15">
        <w:rPr>
          <w:rFonts w:asciiTheme="majorHAnsi" w:hAnsiTheme="majorHAnsi"/>
          <w:sz w:val="20"/>
          <w:szCs w:val="20"/>
          <w:lang w:val="es-ES"/>
        </w:rPr>
        <w:t xml:space="preserve">, </w:t>
      </w:r>
      <w:r w:rsidR="003626F4">
        <w:rPr>
          <w:rFonts w:asciiTheme="majorHAnsi" w:hAnsiTheme="majorHAnsi"/>
          <w:sz w:val="20"/>
          <w:szCs w:val="20"/>
          <w:lang w:val="es-ES"/>
        </w:rPr>
        <w:t xml:space="preserve">lo anterior </w:t>
      </w:r>
      <w:r w:rsidR="008A55E2" w:rsidRPr="00DA0E15">
        <w:rPr>
          <w:rFonts w:asciiTheme="majorHAnsi" w:hAnsiTheme="majorHAnsi"/>
          <w:sz w:val="20"/>
          <w:szCs w:val="20"/>
          <w:lang w:val="es-ES"/>
        </w:rPr>
        <w:t>mediante sentencia de</w:t>
      </w:r>
      <w:r w:rsidR="008A55E2">
        <w:rPr>
          <w:rFonts w:asciiTheme="majorHAnsi" w:hAnsiTheme="majorHAnsi"/>
          <w:sz w:val="20"/>
          <w:szCs w:val="20"/>
          <w:lang w:val="es-ES"/>
        </w:rPr>
        <w:t xml:space="preserve"> 3 de abril de 2007</w:t>
      </w:r>
      <w:r w:rsidR="003626F4">
        <w:rPr>
          <w:rFonts w:asciiTheme="majorHAnsi" w:hAnsiTheme="majorHAnsi"/>
          <w:sz w:val="20"/>
          <w:szCs w:val="20"/>
          <w:lang w:val="es-ES"/>
        </w:rPr>
        <w:t>.</w:t>
      </w:r>
      <w:r w:rsidR="008A55E2">
        <w:rPr>
          <w:rFonts w:asciiTheme="majorHAnsi" w:hAnsiTheme="majorHAnsi"/>
          <w:sz w:val="20"/>
          <w:szCs w:val="20"/>
          <w:lang w:val="es-ES"/>
        </w:rPr>
        <w:t xml:space="preserve"> </w:t>
      </w:r>
      <w:r w:rsidR="00AF16CF">
        <w:rPr>
          <w:rFonts w:asciiTheme="majorHAnsi" w:hAnsiTheme="majorHAnsi"/>
          <w:sz w:val="20"/>
          <w:szCs w:val="20"/>
          <w:lang w:val="es-ES"/>
        </w:rPr>
        <w:t>El 23 de abril de 2007, los</w:t>
      </w:r>
      <w:r w:rsidR="000E4A0C">
        <w:rPr>
          <w:rFonts w:asciiTheme="majorHAnsi" w:hAnsiTheme="majorHAnsi"/>
          <w:sz w:val="20"/>
          <w:szCs w:val="20"/>
          <w:lang w:val="es-ES"/>
        </w:rPr>
        <w:t xml:space="preserve"> familiares de la presunta víctima </w:t>
      </w:r>
      <w:r w:rsidR="00AF16CF">
        <w:rPr>
          <w:rFonts w:asciiTheme="majorHAnsi" w:hAnsiTheme="majorHAnsi"/>
          <w:sz w:val="20"/>
          <w:szCs w:val="20"/>
          <w:lang w:val="es-ES"/>
        </w:rPr>
        <w:t xml:space="preserve">interpusieron un recurso de casación ante la Sala Tercera de </w:t>
      </w:r>
      <w:r w:rsidR="00AF16CF" w:rsidRPr="00390A34">
        <w:rPr>
          <w:rFonts w:asciiTheme="majorHAnsi" w:hAnsiTheme="majorHAnsi"/>
          <w:sz w:val="20"/>
          <w:szCs w:val="20"/>
          <w:lang w:val="es-ES"/>
        </w:rPr>
        <w:t>la Cort</w:t>
      </w:r>
      <w:r w:rsidR="00D32CDD" w:rsidRPr="00390A34">
        <w:rPr>
          <w:rFonts w:asciiTheme="majorHAnsi" w:hAnsiTheme="majorHAnsi"/>
          <w:sz w:val="20"/>
          <w:szCs w:val="20"/>
          <w:lang w:val="es-ES"/>
        </w:rPr>
        <w:t>e, el cual fue rechazado</w:t>
      </w:r>
      <w:r w:rsidR="00946C09" w:rsidRPr="00390A34">
        <w:rPr>
          <w:rFonts w:asciiTheme="majorHAnsi" w:hAnsiTheme="majorHAnsi"/>
          <w:sz w:val="20"/>
          <w:szCs w:val="20"/>
          <w:lang w:val="es-ES"/>
        </w:rPr>
        <w:t xml:space="preserve"> el 13 de enero de 2009</w:t>
      </w:r>
      <w:r w:rsidR="00D32CDD" w:rsidRPr="00390A34">
        <w:rPr>
          <w:rFonts w:asciiTheme="majorHAnsi" w:hAnsiTheme="majorHAnsi"/>
          <w:sz w:val="20"/>
          <w:szCs w:val="20"/>
          <w:lang w:val="es-ES"/>
        </w:rPr>
        <w:t>, confirmándose la sentencia de la Corte de Apelaciones.</w:t>
      </w:r>
      <w:r w:rsidR="003822B9" w:rsidRPr="00390A34">
        <w:rPr>
          <w:rFonts w:asciiTheme="majorHAnsi" w:hAnsiTheme="majorHAnsi"/>
          <w:sz w:val="20"/>
          <w:szCs w:val="20"/>
          <w:lang w:val="es-ES"/>
        </w:rPr>
        <w:t xml:space="preserve"> </w:t>
      </w:r>
      <w:r w:rsidR="005564D2" w:rsidRPr="00390A34">
        <w:rPr>
          <w:rFonts w:asciiTheme="majorHAnsi" w:hAnsiTheme="majorHAnsi"/>
          <w:sz w:val="20"/>
          <w:szCs w:val="20"/>
          <w:lang w:val="es-ES"/>
        </w:rPr>
        <w:t xml:space="preserve">Asimismo, el peticionario alega </w:t>
      </w:r>
      <w:r w:rsidR="00CC3DC1" w:rsidRPr="00390A34">
        <w:rPr>
          <w:rFonts w:asciiTheme="majorHAnsi" w:hAnsiTheme="majorHAnsi"/>
          <w:sz w:val="20"/>
          <w:szCs w:val="20"/>
          <w:lang w:val="es-ES"/>
        </w:rPr>
        <w:t xml:space="preserve">inconsistencia en la actuación de los </w:t>
      </w:r>
      <w:r w:rsidR="00390A34" w:rsidRPr="00390A34">
        <w:rPr>
          <w:rFonts w:asciiTheme="majorHAnsi" w:hAnsiTheme="majorHAnsi"/>
          <w:sz w:val="20"/>
          <w:szCs w:val="20"/>
          <w:lang w:val="es-ES"/>
        </w:rPr>
        <w:t>órganos</w:t>
      </w:r>
      <w:r w:rsidR="00CC3DC1" w:rsidRPr="00390A34">
        <w:rPr>
          <w:rFonts w:asciiTheme="majorHAnsi" w:hAnsiTheme="majorHAnsi"/>
          <w:sz w:val="20"/>
          <w:szCs w:val="20"/>
          <w:lang w:val="es-ES"/>
        </w:rPr>
        <w:t xml:space="preserve"> judiciales en relación con la protección que la ley otorga a las víctimas, aduciendo que la norma aplicable cambia en funci</w:t>
      </w:r>
      <w:r w:rsidR="00390A34" w:rsidRPr="00390A34">
        <w:rPr>
          <w:rFonts w:asciiTheme="majorHAnsi" w:hAnsiTheme="majorHAnsi"/>
          <w:sz w:val="20"/>
          <w:szCs w:val="20"/>
          <w:lang w:val="es-ES"/>
        </w:rPr>
        <w:t>ón de qué</w:t>
      </w:r>
      <w:r w:rsidR="00CC3DC1" w:rsidRPr="00390A34">
        <w:rPr>
          <w:rFonts w:asciiTheme="majorHAnsi" w:hAnsiTheme="majorHAnsi"/>
          <w:sz w:val="20"/>
          <w:szCs w:val="20"/>
          <w:lang w:val="es-ES"/>
        </w:rPr>
        <w:t xml:space="preserve"> </w:t>
      </w:r>
      <w:r w:rsidR="00390A34" w:rsidRPr="00390A34">
        <w:rPr>
          <w:rFonts w:asciiTheme="majorHAnsi" w:hAnsiTheme="majorHAnsi"/>
          <w:sz w:val="20"/>
          <w:szCs w:val="20"/>
          <w:lang w:val="es-ES"/>
        </w:rPr>
        <w:t>S</w:t>
      </w:r>
      <w:r w:rsidR="00CC3DC1" w:rsidRPr="00390A34">
        <w:rPr>
          <w:rFonts w:asciiTheme="majorHAnsi" w:hAnsiTheme="majorHAnsi"/>
          <w:sz w:val="20"/>
          <w:szCs w:val="20"/>
          <w:lang w:val="es-ES"/>
        </w:rPr>
        <w:t>ala escuchando el caso.</w:t>
      </w:r>
    </w:p>
    <w:p w14:paraId="1179F0C7" w14:textId="35BB8CD6" w:rsidR="00AB6520" w:rsidRPr="00AB6520" w:rsidRDefault="007D24D1" w:rsidP="00AB652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es-ES"/>
        </w:rPr>
      </w:pPr>
      <w:r w:rsidRPr="00AB6520">
        <w:rPr>
          <w:rFonts w:ascii="Cambria" w:hAnsi="Cambria"/>
          <w:sz w:val="20"/>
          <w:szCs w:val="20"/>
          <w:lang w:val="es-ES"/>
        </w:rPr>
        <w:t>Por su parte, el Estado señala que en cuanto a la alegación de falta de reparación civil, no tiene reparos que plantear relativos al cumplimiento de los requisitos de forma, sin perjuicio de las observaciones sobre el fondo que pueda hacer en la oportunidad que corresponda. Respecto al ámbito penal de la petición, informa que en relación con la presunta víctima</w:t>
      </w:r>
      <w:r w:rsidR="00047E3C" w:rsidRPr="00AB6520">
        <w:rPr>
          <w:rFonts w:ascii="Cambria" w:hAnsi="Cambria"/>
          <w:sz w:val="20"/>
          <w:szCs w:val="20"/>
          <w:lang w:val="es-ES"/>
        </w:rPr>
        <w:t>, este se encuentra aún en tramitación, pendiente</w:t>
      </w:r>
      <w:r w:rsidR="006E35A8" w:rsidRPr="00AB6520">
        <w:rPr>
          <w:rFonts w:ascii="Cambria" w:hAnsi="Cambria"/>
          <w:sz w:val="20"/>
          <w:szCs w:val="20"/>
          <w:lang w:val="es-ES"/>
        </w:rPr>
        <w:t xml:space="preserve"> de fallo de primera instancia; de</w:t>
      </w:r>
      <w:r w:rsidR="00047E3C" w:rsidRPr="00AB6520">
        <w:rPr>
          <w:rFonts w:ascii="Cambria" w:hAnsi="Cambria"/>
          <w:sz w:val="20"/>
          <w:szCs w:val="20"/>
          <w:lang w:val="es-ES"/>
        </w:rPr>
        <w:t xml:space="preserve">talla </w:t>
      </w:r>
      <w:r w:rsidR="006E35A8" w:rsidRPr="00AB6520">
        <w:rPr>
          <w:rFonts w:ascii="Cambria" w:hAnsi="Cambria"/>
          <w:sz w:val="20"/>
          <w:szCs w:val="20"/>
          <w:lang w:val="es-ES"/>
        </w:rPr>
        <w:t>que en</w:t>
      </w:r>
      <w:r w:rsidR="00047E3C" w:rsidRPr="00AB6520">
        <w:rPr>
          <w:rFonts w:ascii="Cambria" w:hAnsi="Cambria"/>
          <w:sz w:val="20"/>
          <w:szCs w:val="20"/>
          <w:lang w:val="es-ES"/>
        </w:rPr>
        <w:t xml:space="preserve"> la investigación penal se encuentra</w:t>
      </w:r>
      <w:r w:rsidR="006E35A8" w:rsidRPr="00AB6520">
        <w:rPr>
          <w:rFonts w:ascii="Cambria" w:hAnsi="Cambria"/>
          <w:sz w:val="20"/>
          <w:szCs w:val="20"/>
          <w:lang w:val="es-ES"/>
        </w:rPr>
        <w:t>n sometidos 9 agentes como autores del delito de secuestro. Alega que en virtud de lo anterior, la petición incumple el requisito de admisibilidad referente al previo agotamiento de recursos internos conforme al artículo 46.a de la Convención</w:t>
      </w:r>
      <w:r w:rsidR="00AB6520">
        <w:rPr>
          <w:rFonts w:ascii="Cambria" w:hAnsi="Cambria"/>
          <w:sz w:val="20"/>
          <w:szCs w:val="20"/>
          <w:lang w:val="es-ES"/>
        </w:rPr>
        <w:t>, así como al numeral 47.a del mismo cuerpo normativo,</w:t>
      </w:r>
      <w:r w:rsidR="00AB6520" w:rsidRPr="00AB6520">
        <w:rPr>
          <w:rFonts w:ascii="Cambria" w:hAnsi="Cambria"/>
          <w:sz w:val="20"/>
          <w:szCs w:val="20"/>
          <w:lang w:val="es-ES"/>
        </w:rPr>
        <w:t xml:space="preserve"> en relación con la violación al derecho a la vida, integridad física y libertad</w:t>
      </w:r>
      <w:r w:rsidR="00AB6520">
        <w:rPr>
          <w:rFonts w:ascii="Cambria" w:hAnsi="Cambria"/>
          <w:sz w:val="20"/>
          <w:szCs w:val="20"/>
          <w:lang w:val="es-ES"/>
        </w:rPr>
        <w:t xml:space="preserve"> alegada por la parte peticionaria. </w:t>
      </w:r>
    </w:p>
    <w:p w14:paraId="3FE6F5AE" w14:textId="0E16C043" w:rsidR="004C616A" w:rsidRPr="00AB6520" w:rsidRDefault="006E35A8" w:rsidP="00AB652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jc w:val="both"/>
        <w:rPr>
          <w:rFonts w:asciiTheme="majorHAnsi" w:hAnsiTheme="majorHAnsi"/>
          <w:b/>
          <w:bCs/>
          <w:sz w:val="20"/>
          <w:szCs w:val="20"/>
          <w:lang w:val="es-ES"/>
        </w:rPr>
      </w:pPr>
      <w:r w:rsidRPr="00AB6520">
        <w:rPr>
          <w:rFonts w:ascii="Cambria" w:hAnsi="Cambria"/>
          <w:sz w:val="20"/>
          <w:szCs w:val="20"/>
          <w:lang w:val="es-ES"/>
        </w:rPr>
        <w:t xml:space="preserve"> </w:t>
      </w:r>
      <w:r w:rsidR="004C616A" w:rsidRPr="00AB6520">
        <w:rPr>
          <w:rFonts w:asciiTheme="majorHAnsi" w:hAnsiTheme="majorHAnsi"/>
          <w:b/>
          <w:bCs/>
          <w:sz w:val="20"/>
          <w:szCs w:val="20"/>
          <w:lang w:val="es-ES"/>
        </w:rPr>
        <w:t xml:space="preserve">VI. </w:t>
      </w:r>
      <w:r w:rsidR="004C616A" w:rsidRPr="00AB6520">
        <w:rPr>
          <w:rFonts w:asciiTheme="majorHAnsi" w:hAnsiTheme="majorHAnsi"/>
          <w:b/>
          <w:bCs/>
          <w:sz w:val="20"/>
          <w:szCs w:val="20"/>
          <w:lang w:val="es-ES"/>
        </w:rPr>
        <w:tab/>
        <w:t>AGOTAMIENTO DE LOS RECURSOS INTERNOS Y PLAZO DE PRESENTACIÓN</w:t>
      </w:r>
    </w:p>
    <w:p w14:paraId="58DEDB0A" w14:textId="77777777" w:rsidR="00F004CC" w:rsidRPr="00F004CC" w:rsidRDefault="003B0426" w:rsidP="003B0426">
      <w:pPr>
        <w:pStyle w:val="ListParagraph"/>
        <w:numPr>
          <w:ilvl w:val="0"/>
          <w:numId w:val="103"/>
        </w:numPr>
        <w:spacing w:before="120" w:after="120"/>
        <w:jc w:val="both"/>
        <w:rPr>
          <w:rFonts w:asciiTheme="majorHAnsi" w:hAnsiTheme="majorHAnsi"/>
          <w:bCs/>
          <w:sz w:val="20"/>
          <w:szCs w:val="20"/>
          <w:lang w:val="es-ES"/>
        </w:rPr>
      </w:pPr>
      <w:r w:rsidRPr="003B0426">
        <w:rPr>
          <w:rFonts w:asciiTheme="majorHAnsi" w:hAnsiTheme="majorHAnsi"/>
          <w:bCs/>
          <w:sz w:val="20"/>
          <w:szCs w:val="20"/>
          <w:lang w:val="es-ES"/>
        </w:rPr>
        <w:t xml:space="preserve">La CIDH nota que el peticionario afirma que la petición se limita a denunciar la falta de acceso a una reparación civil para los familiares del señor </w:t>
      </w:r>
      <w:r w:rsidR="00912C9A">
        <w:rPr>
          <w:sz w:val="20"/>
          <w:szCs w:val="20"/>
          <w:lang w:val="es-ES"/>
        </w:rPr>
        <w:t>Claudio Jimeno Grendi</w:t>
      </w:r>
      <w:r w:rsidRPr="003B0426">
        <w:rPr>
          <w:rFonts w:asciiTheme="majorHAnsi" w:hAnsiTheme="majorHAnsi"/>
          <w:bCs/>
          <w:sz w:val="20"/>
          <w:szCs w:val="20"/>
          <w:lang w:val="es-ES"/>
        </w:rPr>
        <w:t>, derivada de su</w:t>
      </w:r>
      <w:r w:rsidR="00912C9A">
        <w:rPr>
          <w:rFonts w:asciiTheme="majorHAnsi" w:hAnsiTheme="majorHAnsi"/>
          <w:bCs/>
          <w:sz w:val="20"/>
          <w:szCs w:val="20"/>
          <w:lang w:val="es-ES"/>
        </w:rPr>
        <w:t xml:space="preserve"> detención extrajudicial y posterior</w:t>
      </w:r>
      <w:r w:rsidRPr="003B0426">
        <w:rPr>
          <w:rFonts w:asciiTheme="majorHAnsi" w:hAnsiTheme="majorHAnsi"/>
          <w:bCs/>
          <w:sz w:val="20"/>
          <w:szCs w:val="20"/>
          <w:lang w:val="es-ES"/>
        </w:rPr>
        <w:t xml:space="preserve"> desaparición</w:t>
      </w:r>
      <w:r w:rsidR="00912C9A">
        <w:rPr>
          <w:rFonts w:asciiTheme="majorHAnsi" w:hAnsiTheme="majorHAnsi"/>
          <w:bCs/>
          <w:sz w:val="20"/>
          <w:szCs w:val="20"/>
          <w:lang w:val="es-ES"/>
        </w:rPr>
        <w:t xml:space="preserve"> forzada</w:t>
      </w:r>
      <w:r w:rsidRPr="003B0426">
        <w:rPr>
          <w:rFonts w:asciiTheme="majorHAnsi" w:hAnsiTheme="majorHAnsi"/>
          <w:bCs/>
          <w:sz w:val="20"/>
          <w:szCs w:val="20"/>
          <w:lang w:val="es-ES"/>
        </w:rPr>
        <w:t>, cuya demanda civil fue rechazada con base en la causal de prescripción.</w:t>
      </w:r>
      <w:r w:rsidRPr="003B0426">
        <w:rPr>
          <w:sz w:val="20"/>
          <w:szCs w:val="20"/>
          <w:lang w:val="es-ES"/>
        </w:rPr>
        <w:t xml:space="preserve"> </w:t>
      </w:r>
      <w:r>
        <w:rPr>
          <w:sz w:val="20"/>
          <w:szCs w:val="20"/>
          <w:lang w:val="es-ES"/>
        </w:rPr>
        <w:t>S</w:t>
      </w:r>
      <w:r w:rsidRPr="00CA4A9C">
        <w:rPr>
          <w:sz w:val="20"/>
          <w:szCs w:val="20"/>
          <w:lang w:val="es-ES"/>
        </w:rPr>
        <w:t xml:space="preserve">e comprueba que los peticionarios han agotado los recursos internos </w:t>
      </w:r>
      <w:r>
        <w:rPr>
          <w:sz w:val="20"/>
          <w:szCs w:val="20"/>
          <w:lang w:val="es-ES"/>
        </w:rPr>
        <w:t xml:space="preserve">respecto a la acción civil </w:t>
      </w:r>
      <w:r w:rsidRPr="009A10B4">
        <w:rPr>
          <w:sz w:val="20"/>
          <w:szCs w:val="20"/>
          <w:lang w:val="es-ES"/>
        </w:rPr>
        <w:t>interpuesta con la sentencia definitiva de la</w:t>
      </w:r>
      <w:r w:rsidRPr="009A10B4">
        <w:rPr>
          <w:rFonts w:asciiTheme="majorHAnsi" w:hAnsiTheme="majorHAnsi"/>
          <w:sz w:val="20"/>
          <w:szCs w:val="20"/>
          <w:lang w:val="es-ES"/>
        </w:rPr>
        <w:t xml:space="preserve"> Sala Tercera de la Corte del 13 de enero de 2009</w:t>
      </w:r>
      <w:r w:rsidRPr="009A10B4">
        <w:rPr>
          <w:sz w:val="20"/>
          <w:szCs w:val="20"/>
          <w:lang w:val="es-ES"/>
        </w:rPr>
        <w:t>, por</w:t>
      </w:r>
      <w:r w:rsidRPr="00CA4A9C">
        <w:rPr>
          <w:sz w:val="20"/>
          <w:szCs w:val="20"/>
          <w:lang w:val="es-ES"/>
        </w:rPr>
        <w:t xml:space="preserve"> lo que la presente petición cumple con el requisito establecido en el numeral 46.1.a de la Convención Americana.</w:t>
      </w:r>
    </w:p>
    <w:p w14:paraId="6CFF79A1" w14:textId="04B2C291" w:rsidR="009C077B" w:rsidRPr="003B0426" w:rsidRDefault="003B0426" w:rsidP="003B0426">
      <w:pPr>
        <w:pStyle w:val="ListParagraph"/>
        <w:numPr>
          <w:ilvl w:val="0"/>
          <w:numId w:val="103"/>
        </w:numPr>
        <w:spacing w:before="120" w:after="120"/>
        <w:jc w:val="both"/>
        <w:rPr>
          <w:rFonts w:asciiTheme="majorHAnsi" w:hAnsiTheme="majorHAnsi"/>
          <w:bCs/>
          <w:sz w:val="20"/>
          <w:szCs w:val="20"/>
          <w:lang w:val="es-ES"/>
        </w:rPr>
      </w:pPr>
      <w:r w:rsidRPr="00EF1191">
        <w:rPr>
          <w:sz w:val="20"/>
          <w:szCs w:val="20"/>
          <w:lang w:val="es-ES"/>
        </w:rPr>
        <w:t xml:space="preserve">Sobre el plazo de presentación, la Comisión nota que el fallo judicial anterior fue </w:t>
      </w:r>
      <w:r w:rsidRPr="00F5020F">
        <w:rPr>
          <w:sz w:val="20"/>
          <w:szCs w:val="20"/>
          <w:lang w:val="es-ES"/>
        </w:rPr>
        <w:t xml:space="preserve">notificado a la presunta víctima </w:t>
      </w:r>
      <w:r w:rsidRPr="00643D0D">
        <w:rPr>
          <w:sz w:val="20"/>
          <w:szCs w:val="20"/>
          <w:lang w:val="es-ES"/>
        </w:rPr>
        <w:t xml:space="preserve">el </w:t>
      </w:r>
      <w:r w:rsidRPr="00643D0D">
        <w:rPr>
          <w:bCs/>
          <w:sz w:val="20"/>
          <w:szCs w:val="20"/>
          <w:lang w:val="es-ES"/>
        </w:rPr>
        <w:t>13 de enero de 2009 y su petición</w:t>
      </w:r>
      <w:r w:rsidRPr="00F5020F">
        <w:rPr>
          <w:bCs/>
          <w:sz w:val="20"/>
          <w:szCs w:val="20"/>
          <w:lang w:val="es-ES"/>
        </w:rPr>
        <w:t xml:space="preserve"> ante esta Comisión fue recibida en </w:t>
      </w:r>
      <w:r w:rsidRPr="00643D0D">
        <w:rPr>
          <w:bCs/>
          <w:sz w:val="20"/>
          <w:szCs w:val="20"/>
          <w:lang w:val="es-ES"/>
        </w:rPr>
        <w:t>fecha 29 de junio de 2009.</w:t>
      </w:r>
      <w:r>
        <w:rPr>
          <w:bCs/>
          <w:sz w:val="20"/>
          <w:szCs w:val="20"/>
          <w:lang w:val="es-ES"/>
        </w:rPr>
        <w:t xml:space="preserve"> </w:t>
      </w:r>
      <w:r w:rsidRPr="00F5020F">
        <w:rPr>
          <w:bCs/>
          <w:sz w:val="20"/>
          <w:szCs w:val="20"/>
          <w:lang w:val="es-CO"/>
        </w:rPr>
        <w:t>En mérito de lo expuesto, la petición cumple con el requisito previsto en el artículo 46.1.b de la Convención</w:t>
      </w:r>
      <w:r>
        <w:rPr>
          <w:bCs/>
          <w:sz w:val="20"/>
          <w:szCs w:val="20"/>
          <w:lang w:val="es-CO"/>
        </w:rPr>
        <w:t>.</w:t>
      </w:r>
      <w:r w:rsidR="008A55E2" w:rsidRPr="003B0426">
        <w:rPr>
          <w:bCs/>
          <w:sz w:val="20"/>
          <w:szCs w:val="20"/>
          <w:lang w:val="es-CO"/>
        </w:rPr>
        <w:t xml:space="preserve"> </w:t>
      </w:r>
    </w:p>
    <w:p w14:paraId="7090A929" w14:textId="6BBD0F21" w:rsidR="00F04591" w:rsidRPr="00006B74" w:rsidRDefault="00F04591" w:rsidP="009C077B">
      <w:pPr>
        <w:pStyle w:val="ListParagraph"/>
        <w:spacing w:before="120" w:after="120"/>
        <w:jc w:val="both"/>
        <w:rPr>
          <w:rFonts w:asciiTheme="majorHAnsi" w:hAnsiTheme="majorHAnsi"/>
          <w:b/>
          <w:bCs/>
          <w:sz w:val="20"/>
          <w:szCs w:val="20"/>
          <w:lang w:val="es-ES"/>
        </w:rPr>
      </w:pPr>
      <w:r w:rsidRPr="00006B74">
        <w:rPr>
          <w:rFonts w:asciiTheme="majorHAnsi" w:hAnsiTheme="majorHAnsi"/>
          <w:b/>
          <w:bCs/>
          <w:sz w:val="20"/>
          <w:szCs w:val="20"/>
          <w:lang w:val="es-ES"/>
        </w:rPr>
        <w:t>V</w:t>
      </w:r>
      <w:r w:rsidR="000E2789" w:rsidRPr="00006B74">
        <w:rPr>
          <w:rFonts w:asciiTheme="majorHAnsi" w:hAnsiTheme="majorHAnsi"/>
          <w:b/>
          <w:bCs/>
          <w:sz w:val="20"/>
          <w:szCs w:val="20"/>
          <w:lang w:val="es-ES"/>
        </w:rPr>
        <w:t>I</w:t>
      </w:r>
      <w:r w:rsidRPr="00006B74">
        <w:rPr>
          <w:rFonts w:asciiTheme="majorHAnsi" w:hAnsiTheme="majorHAnsi"/>
          <w:b/>
          <w:bCs/>
          <w:sz w:val="20"/>
          <w:szCs w:val="20"/>
          <w:lang w:val="es-ES"/>
        </w:rPr>
        <w:t xml:space="preserve">I. </w:t>
      </w:r>
      <w:r w:rsidRPr="00006B74">
        <w:rPr>
          <w:rFonts w:asciiTheme="majorHAnsi" w:hAnsiTheme="majorHAnsi"/>
          <w:b/>
          <w:bCs/>
          <w:sz w:val="20"/>
          <w:szCs w:val="20"/>
          <w:lang w:val="es-ES"/>
        </w:rPr>
        <w:tab/>
        <w:t>CARACTERIZACIÓN</w:t>
      </w:r>
    </w:p>
    <w:p w14:paraId="293146C5" w14:textId="1758D491" w:rsidR="000B0579" w:rsidRPr="00F67E12" w:rsidRDefault="00DE0782" w:rsidP="00F67E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E64C3D">
        <w:rPr>
          <w:rFonts w:ascii="Cambria" w:hAnsi="Cambria"/>
          <w:sz w:val="20"/>
          <w:szCs w:val="20"/>
          <w:lang w:val="es-ES"/>
        </w:rPr>
        <w:t xml:space="preserve">La Comisión observa que la presente petición incluye alegaciones con respecto </w:t>
      </w:r>
      <w:r>
        <w:rPr>
          <w:rFonts w:ascii="Cambria" w:hAnsi="Cambria"/>
          <w:sz w:val="20"/>
          <w:szCs w:val="20"/>
          <w:lang w:val="es-ES"/>
        </w:rPr>
        <w:t xml:space="preserve">a </w:t>
      </w:r>
      <w:r w:rsidRPr="00240853">
        <w:rPr>
          <w:rFonts w:ascii="Cambria" w:hAnsi="Cambria"/>
          <w:sz w:val="20"/>
          <w:szCs w:val="20"/>
          <w:lang w:val="es-ES"/>
        </w:rPr>
        <w:t>la falta de indemnización</w:t>
      </w:r>
      <w:r>
        <w:rPr>
          <w:rFonts w:ascii="Cambria" w:hAnsi="Cambria"/>
          <w:sz w:val="20"/>
          <w:szCs w:val="20"/>
          <w:lang w:val="es-ES"/>
        </w:rPr>
        <w:t xml:space="preserve"> a </w:t>
      </w:r>
      <w:r w:rsidRPr="00E16E6F">
        <w:rPr>
          <w:rFonts w:ascii="Cambria" w:hAnsi="Cambria"/>
          <w:sz w:val="20"/>
          <w:szCs w:val="20"/>
          <w:lang w:val="es-ES"/>
        </w:rPr>
        <w:t>los familiares de la presunta víctima por su secuestro</w:t>
      </w:r>
      <w:r w:rsidR="00F004CC" w:rsidRPr="00E16E6F">
        <w:rPr>
          <w:rFonts w:ascii="Cambria" w:hAnsi="Cambria"/>
          <w:sz w:val="20"/>
          <w:szCs w:val="20"/>
          <w:lang w:val="es-ES"/>
        </w:rPr>
        <w:t>,</w:t>
      </w:r>
      <w:r w:rsidRPr="00E16E6F">
        <w:rPr>
          <w:rFonts w:ascii="Cambria" w:hAnsi="Cambria"/>
          <w:sz w:val="20"/>
          <w:szCs w:val="20"/>
          <w:lang w:val="es-ES"/>
        </w:rPr>
        <w:t xml:space="preserve"> </w:t>
      </w:r>
      <w:r w:rsidR="00F004CC" w:rsidRPr="00E16E6F">
        <w:rPr>
          <w:rFonts w:ascii="Cambria" w:hAnsi="Cambria"/>
          <w:sz w:val="20"/>
          <w:szCs w:val="20"/>
          <w:lang w:val="es-ES"/>
        </w:rPr>
        <w:t xml:space="preserve">tortura y </w:t>
      </w:r>
      <w:r w:rsidRPr="00E16E6F">
        <w:rPr>
          <w:rFonts w:ascii="Cambria" w:hAnsi="Cambria"/>
          <w:sz w:val="20"/>
          <w:szCs w:val="20"/>
          <w:lang w:val="es-ES"/>
        </w:rPr>
        <w:t>posterior desaparición forzada, en aplicación judicial de la prescripción en materia civil</w:t>
      </w:r>
      <w:r w:rsidR="00F67E12" w:rsidRPr="00E16E6F">
        <w:rPr>
          <w:rFonts w:ascii="Cambria" w:hAnsi="Cambria"/>
          <w:sz w:val="20"/>
          <w:szCs w:val="20"/>
          <w:lang w:val="es-ES"/>
        </w:rPr>
        <w:t xml:space="preserve">. </w:t>
      </w:r>
      <w:r w:rsidR="00E16E6F" w:rsidRPr="00E16E6F">
        <w:rPr>
          <w:rFonts w:ascii="Cambria" w:hAnsi="Cambria"/>
          <w:color w:val="000000" w:themeColor="text1"/>
          <w:sz w:val="20"/>
          <w:szCs w:val="20"/>
          <w:lang w:val="es-ES"/>
        </w:rPr>
        <w:t>Respecto a las acciones civiles de reparación interpuestas en asuntos como el presente, tanto la Comisión como la Corte Interamericana se han pronunciado en el sentido de que la aplicación de la figura de prescripción constituye un obstáculo al acceso efectivo a la justicia para hacer efectivo el derecho de las víctimas a ser reparadas</w:t>
      </w:r>
      <w:r w:rsidR="00E16E6F" w:rsidRPr="00E16E6F">
        <w:rPr>
          <w:rStyle w:val="FootnoteReference"/>
          <w:rFonts w:ascii="Cambria" w:hAnsi="Cambria"/>
          <w:color w:val="000000" w:themeColor="text1"/>
          <w:sz w:val="20"/>
          <w:szCs w:val="20"/>
          <w:lang w:val="es-ES"/>
        </w:rPr>
        <w:footnoteReference w:id="7"/>
      </w:r>
      <w:r w:rsidR="00E16E6F" w:rsidRPr="00E16E6F">
        <w:rPr>
          <w:rFonts w:ascii="Cambria" w:hAnsi="Cambria"/>
          <w:color w:val="000000" w:themeColor="text1"/>
          <w:sz w:val="20"/>
          <w:szCs w:val="20"/>
          <w:lang w:val="es-ES"/>
        </w:rPr>
        <w:t xml:space="preserve">. Teniendo en cuenta lo anterior, la CIDH </w:t>
      </w:r>
      <w:r w:rsidR="00E16E6F" w:rsidRPr="00E16E6F">
        <w:rPr>
          <w:rFonts w:ascii="Cambria" w:hAnsi="Cambria"/>
          <w:color w:val="000000" w:themeColor="text1"/>
          <w:sz w:val="20"/>
          <w:szCs w:val="20"/>
          <w:lang w:val="es-ES"/>
        </w:rPr>
        <w:lastRenderedPageBreak/>
        <w:t xml:space="preserve">considera que los alegatos de la parte peticionaria no resultan manifiestamente </w:t>
      </w:r>
      <w:r w:rsidR="00E16E6F" w:rsidRPr="00E16E6F">
        <w:rPr>
          <w:rFonts w:ascii="Cambria" w:hAnsi="Cambria"/>
          <w:sz w:val="20"/>
          <w:szCs w:val="20"/>
          <w:lang w:val="es-ES"/>
        </w:rPr>
        <w:t xml:space="preserve">infundadas y requieren un estudio de fondo pues los hechos alegados, de corroborarse como ciertos podrían caracterizar violaciones a los artículos  </w:t>
      </w:r>
      <w:r w:rsidR="00240853" w:rsidRPr="00E16E6F">
        <w:rPr>
          <w:rFonts w:ascii="Cambria" w:hAnsi="Cambria"/>
          <w:sz w:val="20"/>
          <w:szCs w:val="20"/>
          <w:lang w:val="es-ES"/>
        </w:rPr>
        <w:t xml:space="preserve">8 (garantías judiciales) y 25 (protección judicial) de la Convención Americana, en relación con </w:t>
      </w:r>
      <w:r w:rsidR="00CB578D" w:rsidRPr="00E16E6F">
        <w:rPr>
          <w:rFonts w:ascii="Cambria" w:hAnsi="Cambria"/>
          <w:sz w:val="20"/>
          <w:szCs w:val="20"/>
          <w:lang w:val="es-ES"/>
        </w:rPr>
        <w:t>sus</w:t>
      </w:r>
      <w:r w:rsidR="00240853" w:rsidRPr="00E16E6F">
        <w:rPr>
          <w:rFonts w:ascii="Cambria" w:hAnsi="Cambria"/>
          <w:sz w:val="20"/>
          <w:szCs w:val="20"/>
          <w:lang w:val="es-ES"/>
        </w:rPr>
        <w:t xml:space="preserve"> artículos 1.1 (obligación de respetar los derechos) y 2 (deber de adoptar disposiciones de</w:t>
      </w:r>
      <w:r w:rsidR="00240853" w:rsidRPr="00F67E12">
        <w:rPr>
          <w:rFonts w:ascii="Cambria" w:hAnsi="Cambria"/>
          <w:sz w:val="20"/>
          <w:szCs w:val="20"/>
          <w:lang w:val="es-ES"/>
        </w:rPr>
        <w:t xml:space="preserve"> derecho interno)</w:t>
      </w:r>
      <w:r w:rsidR="00BA712A">
        <w:rPr>
          <w:rFonts w:ascii="Cambria" w:hAnsi="Cambria"/>
          <w:sz w:val="20"/>
          <w:szCs w:val="20"/>
          <w:lang w:val="es-ES"/>
        </w:rPr>
        <w:t>, en concordancia con otros casos similares ya decididos por la CIDH</w:t>
      </w:r>
      <w:r w:rsidR="00CB578D">
        <w:rPr>
          <w:rStyle w:val="FootnoteReference"/>
          <w:rFonts w:ascii="Cambria" w:hAnsi="Cambria"/>
          <w:sz w:val="20"/>
          <w:szCs w:val="20"/>
          <w:lang w:val="es-ES"/>
        </w:rPr>
        <w:footnoteReference w:id="8"/>
      </w:r>
      <w:r w:rsidR="00240853" w:rsidRPr="00F67E12">
        <w:rPr>
          <w:rFonts w:ascii="Cambria" w:hAnsi="Cambria"/>
          <w:sz w:val="20"/>
          <w:szCs w:val="20"/>
          <w:lang w:val="es-ES"/>
        </w:rPr>
        <w:t>.</w:t>
      </w:r>
    </w:p>
    <w:p w14:paraId="626C387A" w14:textId="28882DD1" w:rsidR="00240853" w:rsidRPr="00390A34" w:rsidRDefault="00240853" w:rsidP="0024085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390A34">
        <w:rPr>
          <w:rFonts w:ascii="Cambria" w:hAnsi="Cambria"/>
          <w:sz w:val="20"/>
          <w:szCs w:val="20"/>
          <w:lang w:val="es-ES"/>
        </w:rPr>
        <w:t xml:space="preserve">En cuanto al reclamo sobre la presunta violación del artículo 24 (igualdad ante la ley) de la Convención Americana, la Comisión observa que la parte peticionaria no ha ofrecido alegatos o sustento suficiente que permita considerar </w:t>
      </w:r>
      <w:r w:rsidRPr="00F004CC">
        <w:rPr>
          <w:rFonts w:ascii="Cambria" w:hAnsi="Cambria"/>
          <w:i/>
          <w:sz w:val="20"/>
          <w:szCs w:val="20"/>
          <w:lang w:val="es-ES"/>
        </w:rPr>
        <w:t>prima facie</w:t>
      </w:r>
      <w:r w:rsidRPr="00390A34">
        <w:rPr>
          <w:rFonts w:ascii="Cambria" w:hAnsi="Cambria"/>
          <w:sz w:val="20"/>
          <w:szCs w:val="20"/>
          <w:lang w:val="es-ES"/>
        </w:rPr>
        <w:t xml:space="preserve"> su posible violación.</w:t>
      </w:r>
    </w:p>
    <w:p w14:paraId="29BB41F5" w14:textId="2851F5F9" w:rsidR="003239B8" w:rsidRPr="00006B74"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006B74">
        <w:rPr>
          <w:rFonts w:asciiTheme="majorHAnsi" w:hAnsiTheme="majorHAnsi"/>
          <w:b/>
          <w:bCs/>
          <w:sz w:val="20"/>
          <w:szCs w:val="20"/>
          <w:lang w:val="es-ES"/>
        </w:rPr>
        <w:t>VI</w:t>
      </w:r>
      <w:r w:rsidR="00F04591" w:rsidRPr="00006B74">
        <w:rPr>
          <w:rFonts w:asciiTheme="majorHAnsi" w:hAnsiTheme="majorHAnsi"/>
          <w:b/>
          <w:bCs/>
          <w:sz w:val="20"/>
          <w:szCs w:val="20"/>
          <w:lang w:val="es-ES"/>
        </w:rPr>
        <w:t>II</w:t>
      </w:r>
      <w:r w:rsidR="003239B8" w:rsidRPr="00006B74">
        <w:rPr>
          <w:rFonts w:asciiTheme="majorHAnsi" w:hAnsiTheme="majorHAnsi"/>
          <w:b/>
          <w:bCs/>
          <w:sz w:val="20"/>
          <w:szCs w:val="20"/>
          <w:lang w:val="es-ES"/>
        </w:rPr>
        <w:t xml:space="preserve">. </w:t>
      </w:r>
      <w:r w:rsidR="003239B8" w:rsidRPr="00006B74">
        <w:rPr>
          <w:rFonts w:asciiTheme="majorHAnsi" w:hAnsiTheme="majorHAnsi"/>
          <w:b/>
          <w:bCs/>
          <w:sz w:val="20"/>
          <w:szCs w:val="20"/>
          <w:lang w:val="es-ES"/>
        </w:rPr>
        <w:tab/>
        <w:t>DECISIÓN</w:t>
      </w:r>
    </w:p>
    <w:p w14:paraId="19B6DAE6" w14:textId="59A13A5C" w:rsidR="000455F1" w:rsidRDefault="003239B8" w:rsidP="000455F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006B74">
        <w:rPr>
          <w:rFonts w:asciiTheme="majorHAnsi" w:hAnsiTheme="majorHAnsi"/>
          <w:sz w:val="20"/>
          <w:szCs w:val="20"/>
          <w:lang w:val="es-ES"/>
        </w:rPr>
        <w:t>Declarar admisible la presente petición en relación con</w:t>
      </w:r>
      <w:r w:rsidR="003A6337" w:rsidRPr="00006B74">
        <w:rPr>
          <w:rFonts w:asciiTheme="majorHAnsi" w:hAnsiTheme="majorHAnsi"/>
          <w:sz w:val="20"/>
          <w:szCs w:val="20"/>
          <w:lang w:val="es-ES"/>
        </w:rPr>
        <w:t xml:space="preserve"> los </w:t>
      </w:r>
      <w:r w:rsidR="003A6337" w:rsidRPr="00006B74">
        <w:rPr>
          <w:rFonts w:ascii="Cambria" w:hAnsi="Cambria"/>
          <w:bCs/>
          <w:sz w:val="20"/>
          <w:szCs w:val="20"/>
          <w:lang w:val="es-ES"/>
        </w:rPr>
        <w:t>artículos</w:t>
      </w:r>
      <w:r w:rsidR="000455F1">
        <w:rPr>
          <w:rFonts w:ascii="Cambria" w:hAnsi="Cambria"/>
          <w:bCs/>
          <w:color w:val="FF0000"/>
          <w:sz w:val="20"/>
          <w:szCs w:val="20"/>
          <w:lang w:val="es-ES"/>
        </w:rPr>
        <w:t xml:space="preserve"> </w:t>
      </w:r>
      <w:r w:rsidR="000455F1" w:rsidRPr="006F0468">
        <w:rPr>
          <w:rFonts w:ascii="Cambria" w:hAnsi="Cambria"/>
          <w:bCs/>
          <w:sz w:val="20"/>
          <w:szCs w:val="20"/>
          <w:lang w:val="es-ES"/>
        </w:rPr>
        <w:t>8 y 25 de la Convención Americana</w:t>
      </w:r>
      <w:r w:rsidR="000455F1">
        <w:rPr>
          <w:rFonts w:ascii="Cambria" w:hAnsi="Cambria"/>
          <w:bCs/>
          <w:sz w:val="20"/>
          <w:szCs w:val="20"/>
          <w:lang w:val="es-ES"/>
        </w:rPr>
        <w:t>,</w:t>
      </w:r>
      <w:r w:rsidR="000455F1">
        <w:rPr>
          <w:rFonts w:asciiTheme="majorHAnsi" w:hAnsiTheme="majorHAnsi"/>
          <w:sz w:val="20"/>
          <w:szCs w:val="20"/>
          <w:lang w:val="es-ES"/>
        </w:rPr>
        <w:t xml:space="preserve"> </w:t>
      </w:r>
      <w:r w:rsidR="000455F1">
        <w:rPr>
          <w:rFonts w:ascii="Cambria" w:hAnsi="Cambria"/>
          <w:bCs/>
          <w:sz w:val="20"/>
          <w:szCs w:val="20"/>
          <w:lang w:val="es-ES"/>
        </w:rPr>
        <w:t>en relación con sus artículos 1.1 y 2</w:t>
      </w:r>
      <w:r w:rsidR="000455F1" w:rsidRPr="00B702DF">
        <w:rPr>
          <w:rFonts w:asciiTheme="majorHAnsi" w:hAnsiTheme="majorHAnsi"/>
          <w:sz w:val="20"/>
          <w:szCs w:val="20"/>
          <w:lang w:val="es-ES"/>
        </w:rPr>
        <w:t>;</w:t>
      </w:r>
      <w:r w:rsidR="000455F1" w:rsidRPr="0098394D">
        <w:rPr>
          <w:rFonts w:asciiTheme="majorHAnsi" w:hAnsiTheme="majorHAnsi"/>
          <w:sz w:val="20"/>
          <w:szCs w:val="20"/>
          <w:lang w:val="es-ES"/>
        </w:rPr>
        <w:t xml:space="preserve"> </w:t>
      </w:r>
    </w:p>
    <w:p w14:paraId="2B3CE53E" w14:textId="12790444" w:rsidR="009C0B7B" w:rsidRDefault="009C0B7B" w:rsidP="000455F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Declarar inadmisible la presente petición en relación con el artículo 24 de la Convención Americana</w:t>
      </w:r>
      <w:r w:rsidR="00D919E7">
        <w:rPr>
          <w:rFonts w:asciiTheme="majorHAnsi" w:hAnsiTheme="majorHAnsi"/>
          <w:sz w:val="20"/>
          <w:szCs w:val="20"/>
          <w:lang w:val="es-ES"/>
        </w:rPr>
        <w:t>;</w:t>
      </w:r>
      <w:r>
        <w:rPr>
          <w:rFonts w:asciiTheme="majorHAnsi" w:hAnsiTheme="majorHAnsi"/>
          <w:sz w:val="20"/>
          <w:szCs w:val="20"/>
          <w:lang w:val="es-ES"/>
        </w:rPr>
        <w:t xml:space="preserve"> y</w:t>
      </w:r>
    </w:p>
    <w:p w14:paraId="7CD4DFBD" w14:textId="24A15852" w:rsidR="003239B8" w:rsidRDefault="004A6A54" w:rsidP="004A59C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006B74">
        <w:rPr>
          <w:rFonts w:asciiTheme="majorHAnsi" w:hAnsiTheme="majorHAnsi"/>
          <w:sz w:val="20"/>
          <w:szCs w:val="20"/>
          <w:lang w:val="es-ES"/>
        </w:rPr>
        <w:t xml:space="preserve">Notificar a las partes la presente decisión; </w:t>
      </w:r>
      <w:r w:rsidRPr="0046651A">
        <w:rPr>
          <w:rFonts w:asciiTheme="majorHAnsi" w:hAnsiTheme="majorHAnsi"/>
          <w:sz w:val="20"/>
          <w:szCs w:val="20"/>
          <w:lang w:val="es-ES"/>
        </w:rPr>
        <w:t>continuar con el análisis del fondo de la cuestión; y publicar esta decisión e incluirla en su Informe Anual a la Asamblea General de la Organización de los Estados Americanos.</w:t>
      </w:r>
    </w:p>
    <w:p w14:paraId="1DFDD710" w14:textId="77777777" w:rsidR="00E20E1E" w:rsidRPr="00A37B82" w:rsidRDefault="00E20E1E" w:rsidP="00E20E1E">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mayo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Julissa Mantilla Falcón,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E20E1E"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0AC3F" w14:textId="77777777" w:rsidR="008858D2" w:rsidRDefault="008858D2">
      <w:r>
        <w:separator/>
      </w:r>
    </w:p>
  </w:endnote>
  <w:endnote w:type="continuationSeparator" w:id="0">
    <w:p w14:paraId="5ACA2E4F" w14:textId="77777777" w:rsidR="008858D2" w:rsidRDefault="0088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D5008" w14:textId="77777777" w:rsidR="00A2650D" w:rsidRDefault="00A265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499C124E"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2650D">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2D96A" w14:textId="77777777" w:rsidR="008858D2" w:rsidRPr="000F35ED" w:rsidRDefault="008858D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ED928EB" w14:textId="77777777" w:rsidR="008858D2" w:rsidRPr="000F35ED" w:rsidRDefault="008858D2" w:rsidP="000F35ED">
      <w:pPr>
        <w:rPr>
          <w:rFonts w:asciiTheme="majorHAnsi" w:hAnsiTheme="majorHAnsi"/>
          <w:sz w:val="16"/>
          <w:szCs w:val="16"/>
        </w:rPr>
      </w:pPr>
      <w:r w:rsidRPr="000F35ED">
        <w:rPr>
          <w:rFonts w:asciiTheme="majorHAnsi" w:hAnsiTheme="majorHAnsi"/>
          <w:sz w:val="16"/>
          <w:szCs w:val="16"/>
        </w:rPr>
        <w:separator/>
      </w:r>
    </w:p>
    <w:p w14:paraId="6C03AD97" w14:textId="77777777" w:rsidR="008858D2" w:rsidRPr="000F35ED" w:rsidRDefault="008858D2"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54E2187A" w14:textId="77777777" w:rsidR="008858D2" w:rsidRPr="000F35ED" w:rsidRDefault="008858D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591E579" w14:textId="089E147D" w:rsidR="000232DE" w:rsidRPr="00CB578D" w:rsidRDefault="000232DE">
      <w:pPr>
        <w:pStyle w:val="FootnoteText"/>
        <w:rPr>
          <w:rFonts w:asciiTheme="majorHAnsi" w:hAnsiTheme="majorHAnsi"/>
          <w:sz w:val="16"/>
          <w:szCs w:val="16"/>
          <w:lang w:val="es-CO"/>
        </w:rPr>
      </w:pPr>
      <w:r w:rsidRPr="00CB578D">
        <w:rPr>
          <w:rStyle w:val="FootnoteReference"/>
          <w:rFonts w:asciiTheme="majorHAnsi" w:hAnsiTheme="majorHAnsi"/>
          <w:sz w:val="16"/>
          <w:szCs w:val="16"/>
        </w:rPr>
        <w:footnoteRef/>
      </w:r>
      <w:r w:rsidRPr="00CB578D">
        <w:rPr>
          <w:rFonts w:asciiTheme="majorHAnsi" w:hAnsiTheme="majorHAnsi"/>
          <w:sz w:val="16"/>
          <w:szCs w:val="16"/>
          <w:lang w:val="es-CO"/>
        </w:rPr>
        <w:t xml:space="preserve"> </w:t>
      </w:r>
      <w:r w:rsidRPr="00CB578D">
        <w:rPr>
          <w:rFonts w:asciiTheme="majorHAnsi" w:hAnsiTheme="majorHAnsi"/>
          <w:bCs/>
          <w:sz w:val="16"/>
          <w:szCs w:val="16"/>
          <w:lang w:val="es-ES"/>
        </w:rPr>
        <w:t>Diego Orlando Jimeno Chadwick y Cristóbal Emiliano Jimeno Chadwick, hijos de la presunta víctima.</w:t>
      </w:r>
    </w:p>
  </w:footnote>
  <w:footnote w:id="3">
    <w:p w14:paraId="06C1BEFA" w14:textId="727DE7BF" w:rsidR="004A6A54" w:rsidRPr="00CB578D" w:rsidRDefault="004A6A54" w:rsidP="000E2789">
      <w:pPr>
        <w:pStyle w:val="FootnoteText"/>
        <w:jc w:val="both"/>
        <w:rPr>
          <w:rFonts w:asciiTheme="majorHAnsi" w:hAnsiTheme="majorHAnsi"/>
          <w:sz w:val="16"/>
          <w:szCs w:val="16"/>
          <w:lang w:val="es-ES"/>
        </w:rPr>
      </w:pPr>
      <w:r w:rsidRPr="00CB578D">
        <w:rPr>
          <w:rStyle w:val="FootnoteReference"/>
          <w:rFonts w:asciiTheme="majorHAnsi" w:hAnsiTheme="majorHAnsi"/>
          <w:sz w:val="16"/>
          <w:szCs w:val="16"/>
        </w:rPr>
        <w:footnoteRef/>
      </w:r>
      <w:r w:rsidRPr="00CB578D">
        <w:rPr>
          <w:rFonts w:asciiTheme="majorHAnsi" w:hAnsiTheme="majorHAnsi"/>
          <w:sz w:val="16"/>
          <w:szCs w:val="16"/>
          <w:lang w:val="es-ES"/>
        </w:rPr>
        <w:t xml:space="preserve"> </w:t>
      </w:r>
      <w:r w:rsidR="00A91468" w:rsidRPr="00CB578D">
        <w:rPr>
          <w:rFonts w:asciiTheme="majorHAnsi" w:hAnsiTheme="majorHAnsi"/>
          <w:sz w:val="16"/>
          <w:szCs w:val="16"/>
          <w:lang w:val="es-ES"/>
        </w:rPr>
        <w:t>Conforme a lo dispuesto en el artículo 17.2.a del Reglamento de la Comisión, la Comisionada Antonia Urrejola Noguera, de nacionalidad chilena, no participó en el debate ni en la decisión del presente asunto.</w:t>
      </w:r>
    </w:p>
  </w:footnote>
  <w:footnote w:id="4">
    <w:p w14:paraId="215EEB52" w14:textId="3D2F5FA7" w:rsidR="00BF514A" w:rsidRPr="00CB578D" w:rsidRDefault="00BF514A" w:rsidP="000E2789">
      <w:pPr>
        <w:pStyle w:val="FootnoteText"/>
        <w:jc w:val="both"/>
        <w:rPr>
          <w:rFonts w:asciiTheme="majorHAnsi" w:hAnsiTheme="majorHAnsi"/>
          <w:sz w:val="16"/>
          <w:szCs w:val="16"/>
          <w:lang w:val="es-ES"/>
        </w:rPr>
      </w:pPr>
      <w:r w:rsidRPr="00CB578D">
        <w:rPr>
          <w:rStyle w:val="FootnoteReference"/>
          <w:rFonts w:asciiTheme="majorHAnsi" w:hAnsiTheme="majorHAnsi"/>
          <w:sz w:val="16"/>
          <w:szCs w:val="16"/>
        </w:rPr>
        <w:footnoteRef/>
      </w:r>
      <w:r w:rsidRPr="00CB578D">
        <w:rPr>
          <w:rFonts w:asciiTheme="majorHAnsi" w:hAnsiTheme="majorHAnsi"/>
          <w:sz w:val="16"/>
          <w:szCs w:val="16"/>
          <w:lang w:val="es-ES"/>
        </w:rPr>
        <w:t xml:space="preserve"> En adelante “la Convención Americana” o “la Convención”.</w:t>
      </w:r>
    </w:p>
  </w:footnote>
  <w:footnote w:id="5">
    <w:p w14:paraId="79F07139" w14:textId="77777777" w:rsidR="008E3BFE" w:rsidRPr="00CB578D" w:rsidRDefault="008E3BFE" w:rsidP="000E2789">
      <w:pPr>
        <w:pStyle w:val="FootnoteText"/>
        <w:jc w:val="both"/>
        <w:rPr>
          <w:rFonts w:asciiTheme="majorHAnsi" w:hAnsiTheme="majorHAnsi"/>
          <w:sz w:val="16"/>
          <w:szCs w:val="16"/>
          <w:lang w:val="es-ES"/>
        </w:rPr>
      </w:pPr>
      <w:r w:rsidRPr="00CB578D">
        <w:rPr>
          <w:rStyle w:val="FootnoteReference"/>
          <w:rFonts w:asciiTheme="majorHAnsi" w:hAnsiTheme="majorHAnsi"/>
          <w:sz w:val="16"/>
          <w:szCs w:val="16"/>
        </w:rPr>
        <w:footnoteRef/>
      </w:r>
      <w:r w:rsidRPr="00CB578D">
        <w:rPr>
          <w:rFonts w:asciiTheme="majorHAnsi" w:hAnsiTheme="majorHAnsi"/>
          <w:sz w:val="16"/>
          <w:szCs w:val="16"/>
          <w:lang w:val="es-ES"/>
        </w:rPr>
        <w:t xml:space="preserve"> Las observaciones de cada parte fueron debidamente trasladadas a la parte contraria.</w:t>
      </w:r>
    </w:p>
  </w:footnote>
  <w:footnote w:id="6">
    <w:p w14:paraId="1A8E256C" w14:textId="77777777" w:rsidR="005B543E" w:rsidRPr="00CB578D" w:rsidRDefault="005B543E" w:rsidP="005B543E">
      <w:pPr>
        <w:pStyle w:val="FootnoteText"/>
        <w:rPr>
          <w:rFonts w:asciiTheme="majorHAnsi" w:hAnsiTheme="majorHAnsi"/>
          <w:sz w:val="16"/>
          <w:szCs w:val="16"/>
          <w:lang w:val="es-CO"/>
        </w:rPr>
      </w:pPr>
      <w:r w:rsidRPr="00CB578D">
        <w:rPr>
          <w:rFonts w:asciiTheme="majorHAnsi" w:hAnsiTheme="majorHAnsi"/>
          <w:sz w:val="16"/>
          <w:szCs w:val="16"/>
          <w:vertAlign w:val="superscript"/>
          <w:lang w:val="es-MX"/>
        </w:rPr>
        <w:footnoteRef/>
      </w:r>
      <w:r w:rsidRPr="00CB578D">
        <w:rPr>
          <w:rFonts w:asciiTheme="majorHAnsi" w:hAnsiTheme="majorHAnsi"/>
          <w:sz w:val="16"/>
          <w:szCs w:val="16"/>
          <w:lang w:val="es-MX"/>
        </w:rPr>
        <w:t xml:space="preserve"> El peticionario basó su relato y los hechos denunciados en esta petición en el informe </w:t>
      </w:r>
      <w:proofErr w:type="spellStart"/>
      <w:r w:rsidRPr="00CB578D">
        <w:rPr>
          <w:rFonts w:asciiTheme="majorHAnsi" w:hAnsiTheme="majorHAnsi"/>
          <w:sz w:val="16"/>
          <w:szCs w:val="16"/>
          <w:lang w:val="es-MX"/>
        </w:rPr>
        <w:t>Rettig</w:t>
      </w:r>
      <w:proofErr w:type="spellEnd"/>
      <w:r w:rsidRPr="00CB578D">
        <w:rPr>
          <w:rFonts w:asciiTheme="majorHAnsi" w:hAnsiTheme="majorHAnsi"/>
          <w:sz w:val="16"/>
          <w:szCs w:val="16"/>
          <w:lang w:val="es-MX"/>
        </w:rPr>
        <w:t>.</w:t>
      </w:r>
      <w:r w:rsidRPr="00CB578D">
        <w:rPr>
          <w:rFonts w:asciiTheme="majorHAnsi" w:hAnsiTheme="majorHAnsi"/>
          <w:sz w:val="16"/>
          <w:szCs w:val="16"/>
          <w:lang w:val="es-CO"/>
        </w:rPr>
        <w:t xml:space="preserve"> </w:t>
      </w:r>
    </w:p>
  </w:footnote>
  <w:footnote w:id="7">
    <w:p w14:paraId="565B452F" w14:textId="77777777" w:rsidR="00E16E6F" w:rsidRPr="00BF01E1" w:rsidRDefault="00E16E6F" w:rsidP="00E16E6F">
      <w:pPr>
        <w:jc w:val="both"/>
        <w:rPr>
          <w:rFonts w:ascii="Cambria" w:eastAsia="Times New Roman" w:hAnsi="Cambria"/>
          <w:sz w:val="16"/>
          <w:szCs w:val="16"/>
          <w:bdr w:val="none" w:sz="0" w:space="0" w:color="auto"/>
          <w:lang w:val="es-ES" w:eastAsia="fr-FR"/>
        </w:rPr>
      </w:pPr>
      <w:r w:rsidRPr="00BF01E1">
        <w:rPr>
          <w:rStyle w:val="FootnoteReference"/>
          <w:rFonts w:ascii="Cambria" w:hAnsi="Cambria"/>
          <w:sz w:val="16"/>
          <w:szCs w:val="16"/>
        </w:rPr>
        <w:footnoteRef/>
      </w:r>
      <w:r w:rsidRPr="00BF01E1">
        <w:rPr>
          <w:rFonts w:ascii="Cambria" w:hAnsi="Cambria"/>
          <w:sz w:val="16"/>
          <w:szCs w:val="16"/>
          <w:lang w:val="es-ES"/>
        </w:rPr>
        <w:t xml:space="preserve"> </w:t>
      </w:r>
      <w:r w:rsidRPr="00E20E1E">
        <w:rPr>
          <w:rFonts w:ascii="Cambria" w:eastAsia="Times New Roman" w:hAnsi="Cambria"/>
          <w:color w:val="000000"/>
          <w:sz w:val="16"/>
          <w:szCs w:val="16"/>
          <w:bdr w:val="none" w:sz="0" w:space="0" w:color="auto"/>
          <w:lang w:val="es-419" w:eastAsia="fr-FR"/>
        </w:rPr>
        <w:t>CIDH, Informe No. 52/16, Caso 12.521. </w:t>
      </w:r>
      <w:r w:rsidRPr="00BF01E1">
        <w:rPr>
          <w:rFonts w:ascii="Cambria" w:eastAsia="Times New Roman" w:hAnsi="Cambria"/>
          <w:color w:val="000000"/>
          <w:sz w:val="16"/>
          <w:szCs w:val="16"/>
          <w:bdr w:val="none" w:sz="0" w:space="0" w:color="auto"/>
          <w:lang w:val="es-US" w:eastAsia="fr-FR"/>
        </w:rPr>
        <w:t xml:space="preserve">Fondo. Maria Laura Ordenes Guerra y otros. Chile. 30 de noviembre de 2016; </w:t>
      </w:r>
      <w:r w:rsidRPr="00BF01E1">
        <w:rPr>
          <w:rFonts w:ascii="Cambria" w:eastAsia="Times New Roman" w:hAnsi="Cambria"/>
          <w:sz w:val="16"/>
          <w:szCs w:val="16"/>
          <w:bdr w:val="none" w:sz="0" w:space="0" w:color="auto"/>
          <w:lang w:val="es-ES" w:eastAsia="fr-FR"/>
        </w:rPr>
        <w:t xml:space="preserve">CIDH, Informe No. 5/19, Petición 1560-08. Admisibilidad. Juan Paredes Barrientos y Familia. Chile. 31 de enero de 2019; </w:t>
      </w:r>
      <w:r w:rsidRPr="00BF01E1">
        <w:rPr>
          <w:rFonts w:ascii="Cambria" w:eastAsia="Times New Roman" w:hAnsi="Cambria"/>
          <w:color w:val="000000"/>
          <w:sz w:val="16"/>
          <w:szCs w:val="16"/>
          <w:bdr w:val="none" w:sz="0" w:space="0" w:color="auto"/>
          <w:lang w:val="es-ES" w:eastAsia="fr-FR"/>
        </w:rPr>
        <w:t>Corte IDH, Caso Órdenes Guerra y otros vs. Chile, Sentencia de 29 de noviembre de 2018, (Fondo, Reparaciones y Costas).</w:t>
      </w:r>
    </w:p>
  </w:footnote>
  <w:footnote w:id="8">
    <w:p w14:paraId="64C1048B" w14:textId="3E6B4EBE" w:rsidR="00CB578D" w:rsidRPr="00CB578D" w:rsidRDefault="00CB578D">
      <w:pPr>
        <w:pStyle w:val="FootnoteText"/>
        <w:rPr>
          <w:rFonts w:asciiTheme="majorHAnsi" w:hAnsiTheme="majorHAnsi"/>
          <w:sz w:val="16"/>
          <w:szCs w:val="16"/>
          <w:lang w:val="es-MX"/>
        </w:rPr>
      </w:pPr>
      <w:r w:rsidRPr="00CB578D">
        <w:rPr>
          <w:rStyle w:val="FootnoteReference"/>
          <w:rFonts w:asciiTheme="majorHAnsi" w:hAnsiTheme="majorHAnsi"/>
          <w:sz w:val="16"/>
          <w:szCs w:val="16"/>
        </w:rPr>
        <w:footnoteRef/>
      </w:r>
      <w:r w:rsidRPr="00CB578D">
        <w:rPr>
          <w:rFonts w:asciiTheme="majorHAnsi" w:hAnsiTheme="majorHAnsi"/>
          <w:sz w:val="16"/>
          <w:szCs w:val="16"/>
          <w:lang w:val="es-MX"/>
        </w:rPr>
        <w:t xml:space="preserve"> </w:t>
      </w:r>
      <w:r w:rsidRPr="00CB578D">
        <w:rPr>
          <w:rFonts w:asciiTheme="majorHAnsi" w:hAnsiTheme="majorHAnsi"/>
          <w:sz w:val="16"/>
          <w:szCs w:val="16"/>
          <w:lang w:val="es-ES"/>
        </w:rPr>
        <w:t xml:space="preserve">Ver CIDH, Informe No. 152/17. Admisibilidad. Hugo Tomás Martínez Guillén y Otros. Chile. 30 de noviembre de 2017; y CIDH, Informe No. 5/19, Petición 1560-08. Admisibilidad. </w:t>
      </w:r>
      <w:r w:rsidRPr="00CB578D">
        <w:rPr>
          <w:rFonts w:asciiTheme="majorHAnsi" w:hAnsiTheme="majorHAnsi"/>
          <w:sz w:val="16"/>
          <w:szCs w:val="16"/>
        </w:rPr>
        <w:t xml:space="preserve">Juan Paredes Barrientos y </w:t>
      </w:r>
      <w:r w:rsidRPr="00CB578D">
        <w:rPr>
          <w:rFonts w:asciiTheme="majorHAnsi" w:hAnsiTheme="majorHAnsi"/>
          <w:sz w:val="16"/>
          <w:szCs w:val="16"/>
          <w:lang w:val="es-ES"/>
        </w:rPr>
        <w:t>Familia. Chile. 31 de enero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8858D2"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324D2" w14:textId="77777777" w:rsidR="00A2650D" w:rsidRDefault="00A265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3B4E6ED0"/>
    <w:lvl w:ilvl="0" w:tplc="7EE222EA">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4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65D0"/>
    <w:rsid w:val="00006B74"/>
    <w:rsid w:val="00006E1F"/>
    <w:rsid w:val="000070D7"/>
    <w:rsid w:val="000104F5"/>
    <w:rsid w:val="00015701"/>
    <w:rsid w:val="00017118"/>
    <w:rsid w:val="0001788C"/>
    <w:rsid w:val="0002186F"/>
    <w:rsid w:val="000232DE"/>
    <w:rsid w:val="00023703"/>
    <w:rsid w:val="000337EF"/>
    <w:rsid w:val="00040C3A"/>
    <w:rsid w:val="000419AD"/>
    <w:rsid w:val="000455F1"/>
    <w:rsid w:val="00047E3C"/>
    <w:rsid w:val="00071301"/>
    <w:rsid w:val="000716C5"/>
    <w:rsid w:val="00075E23"/>
    <w:rsid w:val="0009344A"/>
    <w:rsid w:val="000A11B2"/>
    <w:rsid w:val="000A3254"/>
    <w:rsid w:val="000A392E"/>
    <w:rsid w:val="000A575F"/>
    <w:rsid w:val="000B0579"/>
    <w:rsid w:val="000C1C69"/>
    <w:rsid w:val="000D10DB"/>
    <w:rsid w:val="000D562E"/>
    <w:rsid w:val="000E10C9"/>
    <w:rsid w:val="000E2789"/>
    <w:rsid w:val="000E4A0C"/>
    <w:rsid w:val="000E5EB5"/>
    <w:rsid w:val="000F2F43"/>
    <w:rsid w:val="000F35ED"/>
    <w:rsid w:val="00107131"/>
    <w:rsid w:val="0010736F"/>
    <w:rsid w:val="00111A8A"/>
    <w:rsid w:val="00113F73"/>
    <w:rsid w:val="00121CC2"/>
    <w:rsid w:val="0012735C"/>
    <w:rsid w:val="00131D8B"/>
    <w:rsid w:val="00133EE5"/>
    <w:rsid w:val="00136E3D"/>
    <w:rsid w:val="00143EFE"/>
    <w:rsid w:val="00144F6E"/>
    <w:rsid w:val="00145925"/>
    <w:rsid w:val="001479C0"/>
    <w:rsid w:val="00147C4C"/>
    <w:rsid w:val="0015330B"/>
    <w:rsid w:val="00154CDA"/>
    <w:rsid w:val="00162FD9"/>
    <w:rsid w:val="00163177"/>
    <w:rsid w:val="0016484F"/>
    <w:rsid w:val="00167A34"/>
    <w:rsid w:val="00173147"/>
    <w:rsid w:val="001765CE"/>
    <w:rsid w:val="00177EEF"/>
    <w:rsid w:val="00192775"/>
    <w:rsid w:val="001A7870"/>
    <w:rsid w:val="001B3A00"/>
    <w:rsid w:val="001C1B41"/>
    <w:rsid w:val="001D65EF"/>
    <w:rsid w:val="001E49E7"/>
    <w:rsid w:val="001E7DF4"/>
    <w:rsid w:val="001F271B"/>
    <w:rsid w:val="001F7201"/>
    <w:rsid w:val="00202ADF"/>
    <w:rsid w:val="00204931"/>
    <w:rsid w:val="00223A29"/>
    <w:rsid w:val="002250A3"/>
    <w:rsid w:val="002306B3"/>
    <w:rsid w:val="00231294"/>
    <w:rsid w:val="00235217"/>
    <w:rsid w:val="00236BF6"/>
    <w:rsid w:val="00240853"/>
    <w:rsid w:val="00246D1F"/>
    <w:rsid w:val="00247403"/>
    <w:rsid w:val="00247542"/>
    <w:rsid w:val="00266B61"/>
    <w:rsid w:val="0026712A"/>
    <w:rsid w:val="002704DB"/>
    <w:rsid w:val="00277BDA"/>
    <w:rsid w:val="0029112F"/>
    <w:rsid w:val="0029575A"/>
    <w:rsid w:val="00295E5A"/>
    <w:rsid w:val="002A0AAE"/>
    <w:rsid w:val="002A5820"/>
    <w:rsid w:val="002B2CA7"/>
    <w:rsid w:val="002C3350"/>
    <w:rsid w:val="002D2B26"/>
    <w:rsid w:val="002D7EA2"/>
    <w:rsid w:val="002E187C"/>
    <w:rsid w:val="002E7512"/>
    <w:rsid w:val="00302733"/>
    <w:rsid w:val="00306EE3"/>
    <w:rsid w:val="003121D5"/>
    <w:rsid w:val="00314078"/>
    <w:rsid w:val="0031535D"/>
    <w:rsid w:val="0032197D"/>
    <w:rsid w:val="00321AC7"/>
    <w:rsid w:val="003239B8"/>
    <w:rsid w:val="0033169F"/>
    <w:rsid w:val="0034224A"/>
    <w:rsid w:val="00343438"/>
    <w:rsid w:val="00344977"/>
    <w:rsid w:val="00346C95"/>
    <w:rsid w:val="00351155"/>
    <w:rsid w:val="00354F28"/>
    <w:rsid w:val="00356185"/>
    <w:rsid w:val="00360380"/>
    <w:rsid w:val="003626F4"/>
    <w:rsid w:val="0037519E"/>
    <w:rsid w:val="00376884"/>
    <w:rsid w:val="003822B9"/>
    <w:rsid w:val="00386C6C"/>
    <w:rsid w:val="00386CF0"/>
    <w:rsid w:val="00390A34"/>
    <w:rsid w:val="00392BD6"/>
    <w:rsid w:val="003A3689"/>
    <w:rsid w:val="003A6337"/>
    <w:rsid w:val="003B0426"/>
    <w:rsid w:val="003B2EC6"/>
    <w:rsid w:val="003B4FF6"/>
    <w:rsid w:val="003B67C0"/>
    <w:rsid w:val="003B70FB"/>
    <w:rsid w:val="003B778F"/>
    <w:rsid w:val="003C676B"/>
    <w:rsid w:val="003D0A55"/>
    <w:rsid w:val="003D0CB6"/>
    <w:rsid w:val="003D3BC2"/>
    <w:rsid w:val="003E6CA1"/>
    <w:rsid w:val="004058F0"/>
    <w:rsid w:val="004065A8"/>
    <w:rsid w:val="004126A2"/>
    <w:rsid w:val="004165C2"/>
    <w:rsid w:val="004304AD"/>
    <w:rsid w:val="00432064"/>
    <w:rsid w:val="00441ECB"/>
    <w:rsid w:val="00445193"/>
    <w:rsid w:val="00447CCF"/>
    <w:rsid w:val="004565BA"/>
    <w:rsid w:val="00462C1B"/>
    <w:rsid w:val="0046651A"/>
    <w:rsid w:val="00467B7E"/>
    <w:rsid w:val="00473BB4"/>
    <w:rsid w:val="00477592"/>
    <w:rsid w:val="00486F1C"/>
    <w:rsid w:val="0049419D"/>
    <w:rsid w:val="004A59CC"/>
    <w:rsid w:val="004A6A54"/>
    <w:rsid w:val="004B4229"/>
    <w:rsid w:val="004C20D2"/>
    <w:rsid w:val="004C2312"/>
    <w:rsid w:val="004C4B62"/>
    <w:rsid w:val="004C54C9"/>
    <w:rsid w:val="004C616A"/>
    <w:rsid w:val="004D4ABA"/>
    <w:rsid w:val="004D6025"/>
    <w:rsid w:val="004E19B1"/>
    <w:rsid w:val="004E2649"/>
    <w:rsid w:val="00501399"/>
    <w:rsid w:val="00501652"/>
    <w:rsid w:val="0050633D"/>
    <w:rsid w:val="00507AA5"/>
    <w:rsid w:val="00507BC4"/>
    <w:rsid w:val="005106C8"/>
    <w:rsid w:val="005128E4"/>
    <w:rsid w:val="005133DB"/>
    <w:rsid w:val="00513FDA"/>
    <w:rsid w:val="0052478A"/>
    <w:rsid w:val="00524F0A"/>
    <w:rsid w:val="00525560"/>
    <w:rsid w:val="005415E6"/>
    <w:rsid w:val="00544216"/>
    <w:rsid w:val="00544C49"/>
    <w:rsid w:val="005516A1"/>
    <w:rsid w:val="00554887"/>
    <w:rsid w:val="005564D2"/>
    <w:rsid w:val="00563557"/>
    <w:rsid w:val="0057402A"/>
    <w:rsid w:val="00574CB7"/>
    <w:rsid w:val="005771D0"/>
    <w:rsid w:val="005836E1"/>
    <w:rsid w:val="0059191A"/>
    <w:rsid w:val="005921FF"/>
    <w:rsid w:val="005945BA"/>
    <w:rsid w:val="005A24ED"/>
    <w:rsid w:val="005A6D0E"/>
    <w:rsid w:val="005B37CC"/>
    <w:rsid w:val="005B52B0"/>
    <w:rsid w:val="005B543E"/>
    <w:rsid w:val="005B6806"/>
    <w:rsid w:val="005B6D22"/>
    <w:rsid w:val="005C261A"/>
    <w:rsid w:val="005C4225"/>
    <w:rsid w:val="005C45AB"/>
    <w:rsid w:val="005C7989"/>
    <w:rsid w:val="005D771C"/>
    <w:rsid w:val="005E0B65"/>
    <w:rsid w:val="005E11B2"/>
    <w:rsid w:val="005E4236"/>
    <w:rsid w:val="005F0DAD"/>
    <w:rsid w:val="005F0F33"/>
    <w:rsid w:val="005F282A"/>
    <w:rsid w:val="005F7358"/>
    <w:rsid w:val="00600DEB"/>
    <w:rsid w:val="006037FC"/>
    <w:rsid w:val="0062473B"/>
    <w:rsid w:val="00626C73"/>
    <w:rsid w:val="006277DE"/>
    <w:rsid w:val="00627C9F"/>
    <w:rsid w:val="00630DD5"/>
    <w:rsid w:val="006311E9"/>
    <w:rsid w:val="00632354"/>
    <w:rsid w:val="00642810"/>
    <w:rsid w:val="00643D0D"/>
    <w:rsid w:val="006455EE"/>
    <w:rsid w:val="00647756"/>
    <w:rsid w:val="006509DA"/>
    <w:rsid w:val="006519A0"/>
    <w:rsid w:val="00652333"/>
    <w:rsid w:val="0068009E"/>
    <w:rsid w:val="006819E9"/>
    <w:rsid w:val="00686471"/>
    <w:rsid w:val="00691BBE"/>
    <w:rsid w:val="00692219"/>
    <w:rsid w:val="006A17D2"/>
    <w:rsid w:val="006A43DC"/>
    <w:rsid w:val="006A6460"/>
    <w:rsid w:val="006A73E6"/>
    <w:rsid w:val="006B2D5C"/>
    <w:rsid w:val="006C4EB1"/>
    <w:rsid w:val="006C5018"/>
    <w:rsid w:val="006D2F21"/>
    <w:rsid w:val="006D519C"/>
    <w:rsid w:val="006E0166"/>
    <w:rsid w:val="006E35A8"/>
    <w:rsid w:val="006E3E2D"/>
    <w:rsid w:val="006E7B34"/>
    <w:rsid w:val="0070697F"/>
    <w:rsid w:val="00720015"/>
    <w:rsid w:val="0072199C"/>
    <w:rsid w:val="00722C9F"/>
    <w:rsid w:val="007253B8"/>
    <w:rsid w:val="00731586"/>
    <w:rsid w:val="0073598C"/>
    <w:rsid w:val="00736C3A"/>
    <w:rsid w:val="0073741F"/>
    <w:rsid w:val="00752406"/>
    <w:rsid w:val="0076643F"/>
    <w:rsid w:val="00776027"/>
    <w:rsid w:val="00777F63"/>
    <w:rsid w:val="00780957"/>
    <w:rsid w:val="007852B5"/>
    <w:rsid w:val="007A5817"/>
    <w:rsid w:val="007B05C4"/>
    <w:rsid w:val="007B60E9"/>
    <w:rsid w:val="007B6CC3"/>
    <w:rsid w:val="007C3334"/>
    <w:rsid w:val="007C402A"/>
    <w:rsid w:val="007C6F71"/>
    <w:rsid w:val="007D24D1"/>
    <w:rsid w:val="007D2B98"/>
    <w:rsid w:val="007D7C02"/>
    <w:rsid w:val="007E21BC"/>
    <w:rsid w:val="007E58FE"/>
    <w:rsid w:val="007E7C82"/>
    <w:rsid w:val="007F588D"/>
    <w:rsid w:val="0080169A"/>
    <w:rsid w:val="00802748"/>
    <w:rsid w:val="00803F1C"/>
    <w:rsid w:val="008047C2"/>
    <w:rsid w:val="0080600E"/>
    <w:rsid w:val="00817612"/>
    <w:rsid w:val="008338A4"/>
    <w:rsid w:val="00834D49"/>
    <w:rsid w:val="00837C45"/>
    <w:rsid w:val="008411F0"/>
    <w:rsid w:val="00844730"/>
    <w:rsid w:val="008450DC"/>
    <w:rsid w:val="008457C2"/>
    <w:rsid w:val="00857A82"/>
    <w:rsid w:val="00871526"/>
    <w:rsid w:val="00872B2D"/>
    <w:rsid w:val="00873836"/>
    <w:rsid w:val="008846E0"/>
    <w:rsid w:val="00885737"/>
    <w:rsid w:val="008858D2"/>
    <w:rsid w:val="00885E35"/>
    <w:rsid w:val="00890650"/>
    <w:rsid w:val="00897E12"/>
    <w:rsid w:val="008A0F81"/>
    <w:rsid w:val="008A55E2"/>
    <w:rsid w:val="008A7E0F"/>
    <w:rsid w:val="008B12F5"/>
    <w:rsid w:val="008B5932"/>
    <w:rsid w:val="008C5751"/>
    <w:rsid w:val="008D5DF1"/>
    <w:rsid w:val="008D768D"/>
    <w:rsid w:val="008E328A"/>
    <w:rsid w:val="008E3759"/>
    <w:rsid w:val="008E3BFE"/>
    <w:rsid w:val="008E7900"/>
    <w:rsid w:val="008F1912"/>
    <w:rsid w:val="0090270B"/>
    <w:rsid w:val="009041DC"/>
    <w:rsid w:val="009119D1"/>
    <w:rsid w:val="00912C9A"/>
    <w:rsid w:val="00917B5A"/>
    <w:rsid w:val="00920A58"/>
    <w:rsid w:val="00920A8C"/>
    <w:rsid w:val="00934A2C"/>
    <w:rsid w:val="00935C8C"/>
    <w:rsid w:val="00935F06"/>
    <w:rsid w:val="00937B3A"/>
    <w:rsid w:val="00946C09"/>
    <w:rsid w:val="00954B82"/>
    <w:rsid w:val="009609BD"/>
    <w:rsid w:val="00962436"/>
    <w:rsid w:val="0096706E"/>
    <w:rsid w:val="00974491"/>
    <w:rsid w:val="00975C4E"/>
    <w:rsid w:val="00981FBA"/>
    <w:rsid w:val="00997BC5"/>
    <w:rsid w:val="009A10B4"/>
    <w:rsid w:val="009A4F41"/>
    <w:rsid w:val="009B381B"/>
    <w:rsid w:val="009C077B"/>
    <w:rsid w:val="009C0B7B"/>
    <w:rsid w:val="009C24BF"/>
    <w:rsid w:val="009C2FC5"/>
    <w:rsid w:val="009D1753"/>
    <w:rsid w:val="009D1AF4"/>
    <w:rsid w:val="009D6502"/>
    <w:rsid w:val="009D7611"/>
    <w:rsid w:val="009D78A5"/>
    <w:rsid w:val="009E0B61"/>
    <w:rsid w:val="009E0CA1"/>
    <w:rsid w:val="009E53DE"/>
    <w:rsid w:val="009E7C00"/>
    <w:rsid w:val="009F7502"/>
    <w:rsid w:val="00A0691C"/>
    <w:rsid w:val="00A11E44"/>
    <w:rsid w:val="00A13F72"/>
    <w:rsid w:val="00A22397"/>
    <w:rsid w:val="00A227AC"/>
    <w:rsid w:val="00A249EE"/>
    <w:rsid w:val="00A2650D"/>
    <w:rsid w:val="00A2659F"/>
    <w:rsid w:val="00A328B3"/>
    <w:rsid w:val="00A50FCF"/>
    <w:rsid w:val="00A528D1"/>
    <w:rsid w:val="00A610CD"/>
    <w:rsid w:val="00A625E0"/>
    <w:rsid w:val="00A72E36"/>
    <w:rsid w:val="00A74947"/>
    <w:rsid w:val="00A758AA"/>
    <w:rsid w:val="00A91468"/>
    <w:rsid w:val="00AA09A2"/>
    <w:rsid w:val="00AA7996"/>
    <w:rsid w:val="00AB423A"/>
    <w:rsid w:val="00AB5A8A"/>
    <w:rsid w:val="00AB6520"/>
    <w:rsid w:val="00AC19CB"/>
    <w:rsid w:val="00AD1886"/>
    <w:rsid w:val="00AE5488"/>
    <w:rsid w:val="00AE6F91"/>
    <w:rsid w:val="00AF16CF"/>
    <w:rsid w:val="00AF5571"/>
    <w:rsid w:val="00B06B4E"/>
    <w:rsid w:val="00B07341"/>
    <w:rsid w:val="00B202B5"/>
    <w:rsid w:val="00B30539"/>
    <w:rsid w:val="00B314DB"/>
    <w:rsid w:val="00B361F2"/>
    <w:rsid w:val="00B3718B"/>
    <w:rsid w:val="00B40679"/>
    <w:rsid w:val="00B4632A"/>
    <w:rsid w:val="00B471A6"/>
    <w:rsid w:val="00B5067D"/>
    <w:rsid w:val="00B51DB1"/>
    <w:rsid w:val="00B530F1"/>
    <w:rsid w:val="00B6388B"/>
    <w:rsid w:val="00B643F1"/>
    <w:rsid w:val="00B736AF"/>
    <w:rsid w:val="00B92EC3"/>
    <w:rsid w:val="00B97946"/>
    <w:rsid w:val="00BA07F0"/>
    <w:rsid w:val="00BA276C"/>
    <w:rsid w:val="00BA5544"/>
    <w:rsid w:val="00BA712A"/>
    <w:rsid w:val="00BB306F"/>
    <w:rsid w:val="00BB3FBD"/>
    <w:rsid w:val="00BC6CD0"/>
    <w:rsid w:val="00BD4B89"/>
    <w:rsid w:val="00BD5228"/>
    <w:rsid w:val="00BD5922"/>
    <w:rsid w:val="00BD76D9"/>
    <w:rsid w:val="00BE1A33"/>
    <w:rsid w:val="00BF02CB"/>
    <w:rsid w:val="00BF514A"/>
    <w:rsid w:val="00BF6FD8"/>
    <w:rsid w:val="00BF775D"/>
    <w:rsid w:val="00C01352"/>
    <w:rsid w:val="00C03680"/>
    <w:rsid w:val="00C054DF"/>
    <w:rsid w:val="00C10AFC"/>
    <w:rsid w:val="00C21562"/>
    <w:rsid w:val="00C21762"/>
    <w:rsid w:val="00C21FEF"/>
    <w:rsid w:val="00C23D83"/>
    <w:rsid w:val="00C24543"/>
    <w:rsid w:val="00C256A2"/>
    <w:rsid w:val="00C35A26"/>
    <w:rsid w:val="00C51515"/>
    <w:rsid w:val="00C53910"/>
    <w:rsid w:val="00C5660B"/>
    <w:rsid w:val="00C56854"/>
    <w:rsid w:val="00C5788A"/>
    <w:rsid w:val="00C66B72"/>
    <w:rsid w:val="00C87AC4"/>
    <w:rsid w:val="00C92071"/>
    <w:rsid w:val="00C9567A"/>
    <w:rsid w:val="00C95BA4"/>
    <w:rsid w:val="00CA48A3"/>
    <w:rsid w:val="00CB212D"/>
    <w:rsid w:val="00CB2660"/>
    <w:rsid w:val="00CB578D"/>
    <w:rsid w:val="00CC3DC1"/>
    <w:rsid w:val="00CC5E90"/>
    <w:rsid w:val="00CD046C"/>
    <w:rsid w:val="00CE076C"/>
    <w:rsid w:val="00CE5199"/>
    <w:rsid w:val="00CE66D5"/>
    <w:rsid w:val="00CF637A"/>
    <w:rsid w:val="00D059DE"/>
    <w:rsid w:val="00D05ABD"/>
    <w:rsid w:val="00D13FCE"/>
    <w:rsid w:val="00D306D1"/>
    <w:rsid w:val="00D30800"/>
    <w:rsid w:val="00D32CDD"/>
    <w:rsid w:val="00D34786"/>
    <w:rsid w:val="00D37BFC"/>
    <w:rsid w:val="00D37FF7"/>
    <w:rsid w:val="00D42822"/>
    <w:rsid w:val="00D47A8E"/>
    <w:rsid w:val="00D52D14"/>
    <w:rsid w:val="00D55256"/>
    <w:rsid w:val="00D6055F"/>
    <w:rsid w:val="00D606B8"/>
    <w:rsid w:val="00D712D3"/>
    <w:rsid w:val="00D71422"/>
    <w:rsid w:val="00D72DC6"/>
    <w:rsid w:val="00D73F5E"/>
    <w:rsid w:val="00D740B2"/>
    <w:rsid w:val="00D7558D"/>
    <w:rsid w:val="00D77503"/>
    <w:rsid w:val="00D81D92"/>
    <w:rsid w:val="00D842F3"/>
    <w:rsid w:val="00D876F9"/>
    <w:rsid w:val="00D877B6"/>
    <w:rsid w:val="00D908EF"/>
    <w:rsid w:val="00D919E7"/>
    <w:rsid w:val="00DA503F"/>
    <w:rsid w:val="00DA7B5F"/>
    <w:rsid w:val="00DC11E7"/>
    <w:rsid w:val="00DC67CC"/>
    <w:rsid w:val="00DC7023"/>
    <w:rsid w:val="00DC769A"/>
    <w:rsid w:val="00DD2E2E"/>
    <w:rsid w:val="00DD3D86"/>
    <w:rsid w:val="00DE0782"/>
    <w:rsid w:val="00DE12F0"/>
    <w:rsid w:val="00DF1EC4"/>
    <w:rsid w:val="00DF2C49"/>
    <w:rsid w:val="00E01943"/>
    <w:rsid w:val="00E0324C"/>
    <w:rsid w:val="00E0340B"/>
    <w:rsid w:val="00E03A76"/>
    <w:rsid w:val="00E04A90"/>
    <w:rsid w:val="00E0551F"/>
    <w:rsid w:val="00E16E6F"/>
    <w:rsid w:val="00E20347"/>
    <w:rsid w:val="00E20E1E"/>
    <w:rsid w:val="00E219C7"/>
    <w:rsid w:val="00E26CCA"/>
    <w:rsid w:val="00E4118C"/>
    <w:rsid w:val="00E43157"/>
    <w:rsid w:val="00E461CE"/>
    <w:rsid w:val="00E720CA"/>
    <w:rsid w:val="00E84D1E"/>
    <w:rsid w:val="00E84EB5"/>
    <w:rsid w:val="00E85662"/>
    <w:rsid w:val="00E8789F"/>
    <w:rsid w:val="00E93024"/>
    <w:rsid w:val="00E97B71"/>
    <w:rsid w:val="00EA3D34"/>
    <w:rsid w:val="00EB454D"/>
    <w:rsid w:val="00EC72AB"/>
    <w:rsid w:val="00ED2F03"/>
    <w:rsid w:val="00ED549D"/>
    <w:rsid w:val="00ED76BE"/>
    <w:rsid w:val="00ED7F05"/>
    <w:rsid w:val="00EE00E9"/>
    <w:rsid w:val="00EE014D"/>
    <w:rsid w:val="00EE4BE9"/>
    <w:rsid w:val="00EE56B3"/>
    <w:rsid w:val="00EF35AB"/>
    <w:rsid w:val="00EF4C44"/>
    <w:rsid w:val="00EF5BE0"/>
    <w:rsid w:val="00EF619B"/>
    <w:rsid w:val="00F004CC"/>
    <w:rsid w:val="00F00B55"/>
    <w:rsid w:val="00F02AD1"/>
    <w:rsid w:val="00F04591"/>
    <w:rsid w:val="00F06354"/>
    <w:rsid w:val="00F253CC"/>
    <w:rsid w:val="00F332EF"/>
    <w:rsid w:val="00F37106"/>
    <w:rsid w:val="00F46C3C"/>
    <w:rsid w:val="00F47D7E"/>
    <w:rsid w:val="00F519CF"/>
    <w:rsid w:val="00F5383A"/>
    <w:rsid w:val="00F56BA5"/>
    <w:rsid w:val="00F60E22"/>
    <w:rsid w:val="00F63B39"/>
    <w:rsid w:val="00F67E12"/>
    <w:rsid w:val="00F81395"/>
    <w:rsid w:val="00F81887"/>
    <w:rsid w:val="00F81BB8"/>
    <w:rsid w:val="00F835F5"/>
    <w:rsid w:val="00F917D1"/>
    <w:rsid w:val="00F9342C"/>
    <w:rsid w:val="00F95142"/>
    <w:rsid w:val="00F9653B"/>
    <w:rsid w:val="00FA56EA"/>
    <w:rsid w:val="00FA7BE4"/>
    <w:rsid w:val="00FB4968"/>
    <w:rsid w:val="00FB62CF"/>
    <w:rsid w:val="00FC0F4A"/>
    <w:rsid w:val="00FC3330"/>
    <w:rsid w:val="00FC4EE7"/>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60EC"/>
    <w:rsid w:val="00022325"/>
    <w:rsid w:val="00033CB4"/>
    <w:rsid w:val="00053738"/>
    <w:rsid w:val="00054479"/>
    <w:rsid w:val="000825FF"/>
    <w:rsid w:val="00083D45"/>
    <w:rsid w:val="00183B6F"/>
    <w:rsid w:val="001C77E1"/>
    <w:rsid w:val="00200821"/>
    <w:rsid w:val="00231551"/>
    <w:rsid w:val="002F063E"/>
    <w:rsid w:val="00394049"/>
    <w:rsid w:val="004F2DF8"/>
    <w:rsid w:val="00565694"/>
    <w:rsid w:val="005E78C5"/>
    <w:rsid w:val="0068170D"/>
    <w:rsid w:val="006E2B51"/>
    <w:rsid w:val="006E33CE"/>
    <w:rsid w:val="007C2742"/>
    <w:rsid w:val="008B078C"/>
    <w:rsid w:val="00924D81"/>
    <w:rsid w:val="00942213"/>
    <w:rsid w:val="00943D37"/>
    <w:rsid w:val="00974416"/>
    <w:rsid w:val="0097453C"/>
    <w:rsid w:val="009A261B"/>
    <w:rsid w:val="00A5286B"/>
    <w:rsid w:val="00A96C25"/>
    <w:rsid w:val="00AC15A4"/>
    <w:rsid w:val="00B0336C"/>
    <w:rsid w:val="00C11833"/>
    <w:rsid w:val="00C34452"/>
    <w:rsid w:val="00C56634"/>
    <w:rsid w:val="00CA089A"/>
    <w:rsid w:val="00CB76B8"/>
    <w:rsid w:val="00D46351"/>
    <w:rsid w:val="00DA5DDD"/>
    <w:rsid w:val="00DE0298"/>
    <w:rsid w:val="00E77140"/>
    <w:rsid w:val="00E907ED"/>
    <w:rsid w:val="00EC5ECB"/>
    <w:rsid w:val="00F00D2F"/>
    <w:rsid w:val="00F128DF"/>
    <w:rsid w:val="00F604BD"/>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EABFA-5724-43F5-A711-63E625CA2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89/20</dc:title>
  <dc:creator/>
  <cp:lastModifiedBy/>
  <cp:revision>1</cp:revision>
  <dcterms:created xsi:type="dcterms:W3CDTF">2020-06-26T13:25:00Z</dcterms:created>
  <dcterms:modified xsi:type="dcterms:W3CDTF">2020-06-26T13:26:00Z</dcterms:modified>
</cp:coreProperties>
</file>