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870B74E" w14:textId="77777777" w:rsidR="00040C3A" w:rsidRPr="00A4151D" w:rsidRDefault="00D306D1" w:rsidP="00627C9F">
      <w:pPr>
        <w:jc w:val="both"/>
        <w:rPr>
          <w:rFonts w:asciiTheme="majorHAnsi" w:hAnsiTheme="majorHAnsi" w:cs="Univers"/>
          <w:b/>
          <w:bCs/>
          <w:sz w:val="20"/>
          <w:szCs w:val="20"/>
          <w:lang w:val="es-ES_tradnl"/>
        </w:rPr>
      </w:pPr>
      <w:r w:rsidRPr="00A4151D">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CDC0314" wp14:editId="3F6ECB3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3EC158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4151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877CD1D" wp14:editId="47047ED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6C33C" w14:textId="77777777" w:rsidR="00CB2660" w:rsidRDefault="00AE5488" w:rsidP="00AE5488">
                            <w:r>
                              <w:rPr>
                                <w:noProof/>
                              </w:rPr>
                              <w:drawing>
                                <wp:inline distT="0" distB="0" distL="0" distR="0" wp14:anchorId="6AC1C333" wp14:editId="266A7AE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877CD1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E16C33C" w14:textId="77777777" w:rsidR="00CB2660" w:rsidRDefault="00AE5488" w:rsidP="00AE5488">
                      <w:r>
                        <w:rPr>
                          <w:noProof/>
                        </w:rPr>
                        <w:drawing>
                          <wp:inline distT="0" distB="0" distL="0" distR="0" wp14:anchorId="6AC1C333" wp14:editId="266A7AE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7E0086" w:rsidRPr="00A4151D">
        <w:rPr>
          <w:rFonts w:asciiTheme="majorHAnsi" w:hAnsiTheme="majorHAnsi" w:cs="Univers"/>
          <w:b/>
          <w:bCs/>
          <w:sz w:val="20"/>
          <w:szCs w:val="20"/>
          <w:lang w:val="es-ES_tradnl"/>
        </w:rPr>
        <w:t>s</w:t>
      </w:r>
      <w:r w:rsidR="00071174" w:rsidRPr="00A4151D">
        <w:rPr>
          <w:rFonts w:asciiTheme="majorHAnsi" w:hAnsiTheme="majorHAnsi" w:cs="Univers"/>
          <w:b/>
          <w:bCs/>
          <w:sz w:val="20"/>
          <w:szCs w:val="20"/>
          <w:lang w:val="es-ES_tradnl"/>
        </w:rPr>
        <w:t xml:space="preserve"> </w:t>
      </w:r>
    </w:p>
    <w:p w14:paraId="3734D90C" w14:textId="77777777" w:rsidR="00040C3A" w:rsidRPr="00A4151D" w:rsidRDefault="00040C3A" w:rsidP="00040C3A">
      <w:pPr>
        <w:tabs>
          <w:tab w:val="center" w:pos="5400"/>
        </w:tabs>
        <w:suppressAutoHyphens/>
        <w:jc w:val="both"/>
        <w:rPr>
          <w:rFonts w:asciiTheme="majorHAnsi" w:hAnsiTheme="majorHAnsi"/>
          <w:sz w:val="20"/>
          <w:szCs w:val="20"/>
          <w:lang w:val="es-ES"/>
        </w:rPr>
      </w:pPr>
    </w:p>
    <w:p w14:paraId="01776433" w14:textId="77777777" w:rsidR="00040C3A" w:rsidRPr="00A4151D" w:rsidRDefault="00040C3A" w:rsidP="00040C3A">
      <w:pPr>
        <w:tabs>
          <w:tab w:val="center" w:pos="5400"/>
        </w:tabs>
        <w:suppressAutoHyphens/>
        <w:jc w:val="both"/>
        <w:rPr>
          <w:rFonts w:asciiTheme="majorHAnsi" w:hAnsiTheme="majorHAnsi"/>
          <w:sz w:val="20"/>
          <w:szCs w:val="20"/>
          <w:lang w:val="es-ES"/>
        </w:rPr>
      </w:pPr>
    </w:p>
    <w:p w14:paraId="5C4BACE7" w14:textId="77777777" w:rsidR="005128E4" w:rsidRPr="00A4151D" w:rsidRDefault="005128E4" w:rsidP="00040C3A">
      <w:pPr>
        <w:tabs>
          <w:tab w:val="center" w:pos="5400"/>
        </w:tabs>
        <w:suppressAutoHyphens/>
        <w:rPr>
          <w:rFonts w:asciiTheme="majorHAnsi" w:hAnsiTheme="majorHAnsi"/>
          <w:sz w:val="20"/>
          <w:szCs w:val="20"/>
          <w:lang w:val="es-ES_tradnl"/>
        </w:rPr>
      </w:pPr>
    </w:p>
    <w:p w14:paraId="5E34F27C" w14:textId="77777777" w:rsidR="005128E4" w:rsidRPr="00A4151D" w:rsidRDefault="005128E4" w:rsidP="00040C3A">
      <w:pPr>
        <w:tabs>
          <w:tab w:val="center" w:pos="5400"/>
        </w:tabs>
        <w:suppressAutoHyphens/>
        <w:rPr>
          <w:rFonts w:asciiTheme="majorHAnsi" w:hAnsiTheme="majorHAnsi"/>
          <w:sz w:val="20"/>
          <w:szCs w:val="20"/>
          <w:lang w:val="es-ES_tradnl"/>
        </w:rPr>
      </w:pPr>
    </w:p>
    <w:p w14:paraId="304758D0" w14:textId="77777777" w:rsidR="005128E4" w:rsidRPr="00A4151D" w:rsidRDefault="005128E4" w:rsidP="00040C3A">
      <w:pPr>
        <w:tabs>
          <w:tab w:val="center" w:pos="5400"/>
        </w:tabs>
        <w:suppressAutoHyphens/>
        <w:rPr>
          <w:rFonts w:asciiTheme="majorHAnsi" w:hAnsiTheme="majorHAnsi"/>
          <w:sz w:val="20"/>
          <w:szCs w:val="20"/>
          <w:lang w:val="es-ES_tradnl"/>
        </w:rPr>
      </w:pPr>
    </w:p>
    <w:p w14:paraId="3C26EE44" w14:textId="77777777" w:rsidR="00040C3A" w:rsidRPr="00A4151D" w:rsidRDefault="00040C3A" w:rsidP="005128E4">
      <w:pPr>
        <w:tabs>
          <w:tab w:val="center" w:pos="5400"/>
        </w:tabs>
        <w:suppressAutoHyphens/>
        <w:jc w:val="center"/>
        <w:rPr>
          <w:rFonts w:asciiTheme="majorHAnsi" w:hAnsiTheme="majorHAnsi"/>
          <w:sz w:val="20"/>
          <w:szCs w:val="20"/>
          <w:lang w:val="es-ES_tradnl"/>
        </w:rPr>
      </w:pPr>
    </w:p>
    <w:p w14:paraId="3C8F8437" w14:textId="77777777" w:rsidR="00040C3A" w:rsidRPr="00A4151D" w:rsidRDefault="00040C3A" w:rsidP="005128E4">
      <w:pPr>
        <w:tabs>
          <w:tab w:val="center" w:pos="5400"/>
        </w:tabs>
        <w:suppressAutoHyphens/>
        <w:jc w:val="center"/>
        <w:rPr>
          <w:rFonts w:asciiTheme="majorHAnsi" w:hAnsiTheme="majorHAnsi"/>
          <w:sz w:val="20"/>
          <w:szCs w:val="20"/>
          <w:lang w:val="es-ES_tradnl"/>
        </w:rPr>
      </w:pPr>
    </w:p>
    <w:p w14:paraId="68CFFFD4" w14:textId="77777777" w:rsidR="005B52B0" w:rsidRPr="00A4151D" w:rsidRDefault="005B52B0" w:rsidP="005128E4">
      <w:pPr>
        <w:tabs>
          <w:tab w:val="center" w:pos="5400"/>
        </w:tabs>
        <w:suppressAutoHyphens/>
        <w:jc w:val="center"/>
        <w:rPr>
          <w:rFonts w:asciiTheme="majorHAnsi" w:hAnsiTheme="majorHAnsi"/>
          <w:sz w:val="20"/>
          <w:szCs w:val="20"/>
          <w:lang w:val="es-ES_tradnl"/>
        </w:rPr>
      </w:pPr>
    </w:p>
    <w:p w14:paraId="0E965DA8" w14:textId="77777777" w:rsidR="005B52B0" w:rsidRPr="00A4151D" w:rsidRDefault="005B52B0" w:rsidP="005128E4">
      <w:pPr>
        <w:tabs>
          <w:tab w:val="center" w:pos="5400"/>
        </w:tabs>
        <w:suppressAutoHyphens/>
        <w:jc w:val="center"/>
        <w:rPr>
          <w:rFonts w:asciiTheme="majorHAnsi" w:hAnsiTheme="majorHAnsi"/>
          <w:sz w:val="20"/>
          <w:szCs w:val="20"/>
          <w:lang w:val="es-ES_tradnl"/>
        </w:rPr>
      </w:pPr>
    </w:p>
    <w:p w14:paraId="3993B040" w14:textId="77777777" w:rsidR="005B52B0" w:rsidRPr="00A4151D" w:rsidRDefault="005B52B0" w:rsidP="005128E4">
      <w:pPr>
        <w:tabs>
          <w:tab w:val="center" w:pos="5400"/>
        </w:tabs>
        <w:suppressAutoHyphens/>
        <w:jc w:val="center"/>
        <w:rPr>
          <w:rFonts w:asciiTheme="majorHAnsi" w:hAnsiTheme="majorHAnsi"/>
          <w:sz w:val="20"/>
          <w:szCs w:val="20"/>
          <w:lang w:val="es-ES_tradnl"/>
        </w:rPr>
      </w:pPr>
    </w:p>
    <w:p w14:paraId="71DD6642"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55A8D81A"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49774D76" w14:textId="77777777" w:rsidR="00040C3A" w:rsidRPr="00A4151D" w:rsidRDefault="003D3BC2" w:rsidP="00040C3A">
      <w:pPr>
        <w:tabs>
          <w:tab w:val="center" w:pos="5400"/>
        </w:tabs>
        <w:suppressAutoHyphens/>
        <w:jc w:val="center"/>
        <w:rPr>
          <w:rFonts w:asciiTheme="majorHAnsi" w:hAnsiTheme="majorHAnsi"/>
          <w:sz w:val="20"/>
          <w:szCs w:val="20"/>
          <w:lang w:val="es-ES_tradnl"/>
        </w:rPr>
      </w:pPr>
      <w:r w:rsidRPr="00A4151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283E05F" wp14:editId="6843483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7E7D8" w14:textId="067F91B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6376">
                              <w:rPr>
                                <w:rFonts w:asciiTheme="majorHAnsi" w:hAnsiTheme="majorHAnsi" w:cs="Arial"/>
                                <w:b/>
                                <w:bCs/>
                                <w:color w:val="0D0D0D" w:themeColor="text1" w:themeTint="F2"/>
                                <w:sz w:val="36"/>
                                <w:szCs w:val="22"/>
                                <w:lang w:val="es-ES_tradnl"/>
                              </w:rPr>
                              <w:t>387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5B3608EF"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7D14">
                              <w:rPr>
                                <w:rFonts w:asciiTheme="majorHAnsi" w:hAnsiTheme="majorHAnsi" w:cs="Arial"/>
                                <w:b/>
                                <w:color w:val="0D0D0D" w:themeColor="text1" w:themeTint="F2"/>
                                <w:sz w:val="36"/>
                                <w:szCs w:val="22"/>
                                <w:lang w:val="es-ES_tradnl"/>
                              </w:rPr>
                              <w:t>1361</w:t>
                            </w:r>
                            <w:r w:rsidR="00246D1F" w:rsidRPr="004E2649">
                              <w:rPr>
                                <w:rFonts w:asciiTheme="majorHAnsi" w:hAnsiTheme="majorHAnsi" w:cs="Arial"/>
                                <w:b/>
                                <w:color w:val="0D0D0D" w:themeColor="text1" w:themeTint="F2"/>
                                <w:sz w:val="36"/>
                                <w:szCs w:val="22"/>
                                <w:lang w:val="es-ES_tradnl"/>
                              </w:rPr>
                              <w:t>-</w:t>
                            </w:r>
                            <w:r w:rsidR="00697D14">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43018CE5"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697D14">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2D86FF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F005CC5" w14:textId="77777777" w:rsidR="005B52B0" w:rsidRPr="0010736F" w:rsidRDefault="00697D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 GUILLÉN JIMÉNEZ</w:t>
                            </w:r>
                          </w:p>
                          <w:bookmarkEnd w:id="1"/>
                          <w:p w14:paraId="3BF3C94F" w14:textId="77777777" w:rsidR="005B52B0" w:rsidRPr="0010736F" w:rsidRDefault="00697D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27EAA1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83E05F"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667E7D8" w14:textId="067F91B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6376">
                        <w:rPr>
                          <w:rFonts w:asciiTheme="majorHAnsi" w:hAnsiTheme="majorHAnsi" w:cs="Arial"/>
                          <w:b/>
                          <w:bCs/>
                          <w:color w:val="0D0D0D" w:themeColor="text1" w:themeTint="F2"/>
                          <w:sz w:val="36"/>
                          <w:szCs w:val="22"/>
                          <w:lang w:val="es-ES_tradnl"/>
                        </w:rPr>
                        <w:t>387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5B3608EF"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7D14">
                        <w:rPr>
                          <w:rFonts w:asciiTheme="majorHAnsi" w:hAnsiTheme="majorHAnsi" w:cs="Arial"/>
                          <w:b/>
                          <w:color w:val="0D0D0D" w:themeColor="text1" w:themeTint="F2"/>
                          <w:sz w:val="36"/>
                          <w:szCs w:val="22"/>
                          <w:lang w:val="es-ES_tradnl"/>
                        </w:rPr>
                        <w:t>1361</w:t>
                      </w:r>
                      <w:r w:rsidR="00246D1F" w:rsidRPr="004E2649">
                        <w:rPr>
                          <w:rFonts w:asciiTheme="majorHAnsi" w:hAnsiTheme="majorHAnsi" w:cs="Arial"/>
                          <w:b/>
                          <w:color w:val="0D0D0D" w:themeColor="text1" w:themeTint="F2"/>
                          <w:sz w:val="36"/>
                          <w:szCs w:val="22"/>
                          <w:lang w:val="es-ES_tradnl"/>
                        </w:rPr>
                        <w:t>-</w:t>
                      </w:r>
                      <w:r w:rsidR="00697D14">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43018CE5"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697D14">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2D86FF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F005CC5" w14:textId="77777777" w:rsidR="005B52B0" w:rsidRPr="0010736F" w:rsidRDefault="00697D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 GUILLÉN JIMÉNEZ</w:t>
                      </w:r>
                    </w:p>
                    <w:bookmarkEnd w:id="1"/>
                    <w:p w14:paraId="3BF3C94F" w14:textId="77777777" w:rsidR="005B52B0" w:rsidRPr="0010736F" w:rsidRDefault="00697D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27EAA14" w14:textId="77777777" w:rsidR="005B52B0" w:rsidRPr="00AE5488" w:rsidRDefault="005B52B0" w:rsidP="007A5817">
                      <w:pPr>
                        <w:rPr>
                          <w:color w:val="0D0D0D" w:themeColor="text1" w:themeTint="F2"/>
                          <w:lang w:val="es-ES_tradnl"/>
                        </w:rPr>
                      </w:pPr>
                    </w:p>
                  </w:txbxContent>
                </v:textbox>
              </v:shape>
            </w:pict>
          </mc:Fallback>
        </mc:AlternateContent>
      </w:r>
      <w:r w:rsidR="004E2649" w:rsidRPr="00A4151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8357C07" wp14:editId="36E41EE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23EA0" w14:textId="77777777" w:rsidR="007372A3" w:rsidRPr="00F96376" w:rsidRDefault="00834D49" w:rsidP="007A5817">
                            <w:pPr>
                              <w:spacing w:line="276" w:lineRule="auto"/>
                              <w:jc w:val="right"/>
                              <w:rPr>
                                <w:rFonts w:asciiTheme="minorHAnsi" w:hAnsiTheme="minorHAnsi"/>
                                <w:color w:val="FFFFFF" w:themeColor="background1"/>
                                <w:sz w:val="22"/>
                                <w:lang w:val="es-419"/>
                              </w:rPr>
                            </w:pPr>
                            <w:r w:rsidRPr="00F96376">
                              <w:rPr>
                                <w:rFonts w:asciiTheme="minorHAnsi" w:hAnsiTheme="minorHAnsi"/>
                                <w:color w:val="FFFFFF" w:themeColor="background1"/>
                                <w:sz w:val="22"/>
                                <w:lang w:val="es-419"/>
                              </w:rPr>
                              <w:t>OEA/</w:t>
                            </w:r>
                            <w:proofErr w:type="spellStart"/>
                            <w:r w:rsidRPr="00F96376">
                              <w:rPr>
                                <w:rFonts w:asciiTheme="minorHAnsi" w:hAnsiTheme="minorHAnsi"/>
                                <w:color w:val="FFFFFF" w:themeColor="background1"/>
                                <w:sz w:val="22"/>
                                <w:lang w:val="es-419"/>
                              </w:rPr>
                              <w:t>Ser.L</w:t>
                            </w:r>
                            <w:proofErr w:type="spellEnd"/>
                            <w:r w:rsidRPr="00F96376">
                              <w:rPr>
                                <w:rFonts w:asciiTheme="minorHAnsi" w:hAnsiTheme="minorHAnsi"/>
                                <w:color w:val="FFFFFF" w:themeColor="background1"/>
                                <w:sz w:val="22"/>
                                <w:lang w:val="es-419"/>
                              </w:rPr>
                              <w:t>/V/</w:t>
                            </w:r>
                            <w:r w:rsidR="007372A3" w:rsidRPr="00F96376">
                              <w:rPr>
                                <w:rFonts w:asciiTheme="minorHAnsi" w:hAnsiTheme="minorHAnsi"/>
                                <w:color w:val="FFFFFF" w:themeColor="background1"/>
                                <w:sz w:val="22"/>
                                <w:lang w:val="es-419"/>
                              </w:rPr>
                              <w:t>II</w:t>
                            </w:r>
                          </w:p>
                          <w:p w14:paraId="2338AEF5" w14:textId="5BCFF7CC" w:rsidR="00627C9F" w:rsidRPr="00F96376" w:rsidRDefault="007372A3" w:rsidP="007A5817">
                            <w:pPr>
                              <w:spacing w:line="276" w:lineRule="auto"/>
                              <w:jc w:val="right"/>
                              <w:rPr>
                                <w:rFonts w:asciiTheme="minorHAnsi" w:hAnsiTheme="minorHAnsi"/>
                                <w:color w:val="FFFFFF" w:themeColor="background1"/>
                                <w:sz w:val="22"/>
                                <w:highlight w:val="cyan"/>
                                <w:lang w:val="es-419"/>
                              </w:rPr>
                            </w:pPr>
                            <w:r w:rsidRPr="00F96376">
                              <w:rPr>
                                <w:rFonts w:asciiTheme="minorHAnsi" w:hAnsiTheme="minorHAnsi"/>
                                <w:color w:val="FFFFFF" w:themeColor="background1"/>
                                <w:sz w:val="22"/>
                                <w:lang w:val="es-419"/>
                              </w:rPr>
                              <w:t>Doc. 404</w:t>
                            </w:r>
                          </w:p>
                          <w:p w14:paraId="24F052E8" w14:textId="33FCB55C" w:rsidR="00627C9F" w:rsidRPr="00C25ADB" w:rsidRDefault="007372A3" w:rsidP="007A5817">
                            <w:pPr>
                              <w:spacing w:line="276" w:lineRule="auto"/>
                              <w:jc w:val="right"/>
                              <w:rPr>
                                <w:rFonts w:asciiTheme="minorHAnsi" w:hAnsiTheme="minorHAnsi"/>
                                <w:color w:val="FFFFFF" w:themeColor="background1"/>
                                <w:sz w:val="22"/>
                                <w:lang w:val="es-PA"/>
                              </w:rPr>
                            </w:pPr>
                            <w:r w:rsidRPr="00F96376">
                              <w:rPr>
                                <w:rFonts w:asciiTheme="minorHAnsi" w:hAnsiTheme="minorHAnsi"/>
                                <w:color w:val="FFFFFF" w:themeColor="background1"/>
                                <w:sz w:val="22"/>
                                <w:lang w:val="es-419"/>
                              </w:rPr>
                              <w:t xml:space="preserve">28 septiembre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32A9611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357C0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4623EA0" w14:textId="77777777" w:rsidR="007372A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007372A3">
                        <w:rPr>
                          <w:rFonts w:asciiTheme="minorHAnsi" w:hAnsiTheme="minorHAnsi"/>
                          <w:color w:val="FFFFFF" w:themeColor="background1"/>
                          <w:sz w:val="22"/>
                          <w:lang w:val="pt-BR"/>
                        </w:rPr>
                        <w:t>II</w:t>
                      </w:r>
                    </w:p>
                    <w:p w14:paraId="2338AEF5" w14:textId="5BCFF7CC" w:rsidR="00627C9F" w:rsidRPr="00F7542E" w:rsidRDefault="007372A3" w:rsidP="007A5817">
                      <w:pPr>
                        <w:spacing w:line="276" w:lineRule="auto"/>
                        <w:jc w:val="right"/>
                        <w:rPr>
                          <w:rFonts w:asciiTheme="minorHAnsi" w:hAnsiTheme="minorHAnsi"/>
                          <w:color w:val="FFFFFF" w:themeColor="background1"/>
                          <w:sz w:val="22"/>
                          <w:highlight w:val="cyan"/>
                          <w:lang w:val="pt-BR"/>
                        </w:rPr>
                      </w:pPr>
                      <w:r>
                        <w:rPr>
                          <w:rFonts w:asciiTheme="minorHAnsi" w:hAnsiTheme="minorHAnsi"/>
                          <w:color w:val="FFFFFF" w:themeColor="background1"/>
                          <w:sz w:val="22"/>
                          <w:lang w:val="pt-BR"/>
                        </w:rPr>
                        <w:t>Doc. 404</w:t>
                      </w:r>
                    </w:p>
                    <w:p w14:paraId="24F052E8" w14:textId="33FCB55C" w:rsidR="00627C9F" w:rsidRPr="00C25ADB" w:rsidRDefault="007372A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pt-BR"/>
                        </w:rPr>
                        <w:t xml:space="preserve">28 septiembre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32A9611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0E396EA"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362149D4"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361A140C" w14:textId="77777777" w:rsidR="00040C3A" w:rsidRPr="00A4151D" w:rsidRDefault="00040C3A" w:rsidP="00040C3A">
      <w:pPr>
        <w:tabs>
          <w:tab w:val="center" w:pos="5400"/>
        </w:tabs>
        <w:suppressAutoHyphens/>
        <w:jc w:val="center"/>
        <w:rPr>
          <w:rFonts w:asciiTheme="majorHAnsi" w:hAnsiTheme="majorHAnsi" w:cs="Arial"/>
          <w:sz w:val="20"/>
          <w:szCs w:val="20"/>
          <w:lang w:val="es-ES_tradnl"/>
        </w:rPr>
      </w:pPr>
    </w:p>
    <w:p w14:paraId="217FE0FC"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41E6E81B"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5263355D"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43031DA8"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69958CF2" w14:textId="77777777" w:rsidR="005128E4" w:rsidRPr="00A4151D" w:rsidRDefault="005128E4" w:rsidP="00040C3A">
      <w:pPr>
        <w:tabs>
          <w:tab w:val="center" w:pos="5400"/>
        </w:tabs>
        <w:suppressAutoHyphens/>
        <w:jc w:val="center"/>
        <w:rPr>
          <w:rFonts w:asciiTheme="majorHAnsi" w:hAnsiTheme="majorHAnsi"/>
          <w:sz w:val="20"/>
          <w:szCs w:val="20"/>
          <w:lang w:val="es-ES_tradnl"/>
        </w:rPr>
      </w:pPr>
    </w:p>
    <w:p w14:paraId="294D14BB"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0D21043B" w14:textId="77777777" w:rsidR="005128E4" w:rsidRPr="00A4151D" w:rsidRDefault="005128E4" w:rsidP="00040C3A">
      <w:pPr>
        <w:tabs>
          <w:tab w:val="center" w:pos="5400"/>
        </w:tabs>
        <w:suppressAutoHyphens/>
        <w:jc w:val="center"/>
        <w:rPr>
          <w:rFonts w:asciiTheme="majorHAnsi" w:hAnsiTheme="majorHAnsi"/>
          <w:sz w:val="20"/>
          <w:szCs w:val="20"/>
          <w:lang w:val="es-ES_tradnl"/>
        </w:rPr>
      </w:pPr>
    </w:p>
    <w:p w14:paraId="46AC0B0C" w14:textId="77777777" w:rsidR="005128E4" w:rsidRPr="00A4151D" w:rsidRDefault="005128E4" w:rsidP="00040C3A">
      <w:pPr>
        <w:tabs>
          <w:tab w:val="center" w:pos="5400"/>
        </w:tabs>
        <w:suppressAutoHyphens/>
        <w:jc w:val="center"/>
        <w:rPr>
          <w:rFonts w:asciiTheme="majorHAnsi" w:hAnsiTheme="majorHAnsi"/>
          <w:sz w:val="20"/>
          <w:szCs w:val="20"/>
          <w:lang w:val="es-ES_tradnl"/>
        </w:rPr>
      </w:pPr>
    </w:p>
    <w:p w14:paraId="5130AD5D" w14:textId="77777777" w:rsidR="005128E4" w:rsidRPr="00A4151D" w:rsidRDefault="005128E4" w:rsidP="00040C3A">
      <w:pPr>
        <w:tabs>
          <w:tab w:val="center" w:pos="5400"/>
        </w:tabs>
        <w:suppressAutoHyphens/>
        <w:jc w:val="center"/>
        <w:rPr>
          <w:rFonts w:asciiTheme="majorHAnsi" w:hAnsiTheme="majorHAnsi"/>
          <w:sz w:val="20"/>
          <w:szCs w:val="20"/>
          <w:lang w:val="es-ES_tradnl"/>
        </w:rPr>
      </w:pPr>
    </w:p>
    <w:p w14:paraId="5377B91A"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3304FF00" w14:textId="77777777" w:rsidR="00040C3A" w:rsidRPr="00A4151D" w:rsidRDefault="00040C3A" w:rsidP="00040C3A">
      <w:pPr>
        <w:tabs>
          <w:tab w:val="center" w:pos="5400"/>
        </w:tabs>
        <w:suppressAutoHyphens/>
        <w:jc w:val="center"/>
        <w:rPr>
          <w:rFonts w:asciiTheme="majorHAnsi" w:hAnsiTheme="majorHAnsi"/>
          <w:sz w:val="20"/>
          <w:szCs w:val="20"/>
          <w:lang w:val="es-ES_tradnl"/>
        </w:rPr>
      </w:pPr>
    </w:p>
    <w:p w14:paraId="61B773B2"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55DE658E"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4FEAD605"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7F216B0F"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40151835"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044E898A"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53FF3645"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00D1C552"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0A8B7C83"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24345707"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06FB77AF"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782B1F05"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2951EBFB"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46D6C04B"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379BDB5B" w14:textId="77777777" w:rsidR="00A50FCF" w:rsidRPr="00A4151D" w:rsidRDefault="0090270B" w:rsidP="00040C3A">
      <w:pPr>
        <w:tabs>
          <w:tab w:val="center" w:pos="5400"/>
        </w:tabs>
        <w:suppressAutoHyphens/>
        <w:jc w:val="center"/>
        <w:rPr>
          <w:rFonts w:asciiTheme="majorHAnsi" w:hAnsiTheme="majorHAnsi"/>
          <w:sz w:val="20"/>
          <w:szCs w:val="20"/>
          <w:lang w:val="es-ES_tradnl"/>
        </w:rPr>
      </w:pPr>
      <w:r w:rsidRPr="00A4151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881DE87" wp14:editId="5942C8B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C0925" w14:textId="2E8913D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7372A3">
                              <w:rPr>
                                <w:rFonts w:asciiTheme="majorHAnsi" w:hAnsiTheme="majorHAnsi"/>
                                <w:color w:val="0D0D0D" w:themeColor="text1" w:themeTint="F2"/>
                                <w:sz w:val="18"/>
                                <w:szCs w:val="22"/>
                                <w:lang w:val="es-ES"/>
                              </w:rPr>
                              <w:t>el 28 de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4151D">
                              <w:rPr>
                                <w:rFonts w:asciiTheme="majorHAnsi" w:hAnsiTheme="majorHAnsi"/>
                                <w:color w:val="0D0D0D" w:themeColor="text1" w:themeTint="F2"/>
                                <w:sz w:val="18"/>
                                <w:szCs w:val="22"/>
                                <w:lang w:val="es-ES"/>
                              </w:rPr>
                              <w:t>.</w:t>
                            </w:r>
                          </w:p>
                          <w:p w14:paraId="31D7B47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B334C3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DE8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C5C0925" w14:textId="2E8913D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7372A3">
                        <w:rPr>
                          <w:rFonts w:asciiTheme="majorHAnsi" w:hAnsiTheme="majorHAnsi"/>
                          <w:color w:val="0D0D0D" w:themeColor="text1" w:themeTint="F2"/>
                          <w:sz w:val="18"/>
                          <w:szCs w:val="22"/>
                          <w:lang w:val="es-ES"/>
                        </w:rPr>
                        <w:t>el 28 de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4151D">
                        <w:rPr>
                          <w:rFonts w:asciiTheme="majorHAnsi" w:hAnsiTheme="majorHAnsi"/>
                          <w:color w:val="0D0D0D" w:themeColor="text1" w:themeTint="F2"/>
                          <w:sz w:val="18"/>
                          <w:szCs w:val="22"/>
                          <w:lang w:val="es-ES"/>
                        </w:rPr>
                        <w:t>.</w:t>
                      </w:r>
                    </w:p>
                    <w:p w14:paraId="31D7B47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B334C3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13B114A"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02133EEB"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37617ABD"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31AE7570"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0CDC0CD4" w14:textId="77777777" w:rsidR="00A50FCF" w:rsidRPr="00A4151D" w:rsidRDefault="0090270B" w:rsidP="00040C3A">
      <w:pPr>
        <w:tabs>
          <w:tab w:val="center" w:pos="5400"/>
        </w:tabs>
        <w:suppressAutoHyphens/>
        <w:jc w:val="center"/>
        <w:rPr>
          <w:rFonts w:asciiTheme="majorHAnsi" w:hAnsiTheme="majorHAnsi"/>
          <w:sz w:val="20"/>
          <w:szCs w:val="20"/>
          <w:lang w:val="es-ES_tradnl"/>
        </w:rPr>
      </w:pPr>
      <w:r w:rsidRPr="00A4151D">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21C09D8" wp14:editId="38B2A81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E6A95" w14:textId="247D5AD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6376">
                              <w:rPr>
                                <w:rFonts w:asciiTheme="majorHAnsi" w:hAnsiTheme="majorHAnsi"/>
                                <w:color w:val="595959" w:themeColor="text1" w:themeTint="A6"/>
                                <w:sz w:val="18"/>
                                <w:szCs w:val="18"/>
                                <w:lang w:val="pt-BR"/>
                              </w:rPr>
                              <w:t>387</w:t>
                            </w:r>
                            <w:r w:rsidR="007372A3" w:rsidRPr="007372A3">
                              <w:rPr>
                                <w:rFonts w:asciiTheme="majorHAnsi" w:hAnsiTheme="majorHAnsi"/>
                                <w:color w:val="595959" w:themeColor="text1" w:themeTint="A6"/>
                                <w:sz w:val="18"/>
                                <w:szCs w:val="18"/>
                                <w:lang w:val="pt-BR"/>
                              </w:rPr>
                              <w:t>/20.</w:t>
                            </w:r>
                            <w:r w:rsidRPr="007372A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97D14">
                              <w:rPr>
                                <w:rFonts w:asciiTheme="majorHAnsi" w:hAnsiTheme="majorHAnsi"/>
                                <w:color w:val="595959" w:themeColor="text1" w:themeTint="A6"/>
                                <w:sz w:val="18"/>
                                <w:szCs w:val="18"/>
                                <w:lang w:val="es-ES"/>
                              </w:rPr>
                              <w:t>1361</w:t>
                            </w:r>
                            <w:r w:rsidR="000433C9">
                              <w:rPr>
                                <w:rFonts w:asciiTheme="majorHAnsi" w:hAnsiTheme="majorHAnsi"/>
                                <w:color w:val="595959" w:themeColor="text1" w:themeTint="A6"/>
                                <w:sz w:val="18"/>
                                <w:szCs w:val="18"/>
                                <w:lang w:val="es-ES"/>
                              </w:rPr>
                              <w:t>-</w:t>
                            </w:r>
                            <w:r w:rsidR="00697D14">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97D14">
                              <w:rPr>
                                <w:rFonts w:asciiTheme="majorHAnsi" w:hAnsiTheme="majorHAnsi"/>
                                <w:color w:val="595959" w:themeColor="text1" w:themeTint="A6"/>
                                <w:sz w:val="18"/>
                                <w:szCs w:val="18"/>
                                <w:lang w:val="es-ES_tradnl"/>
                              </w:rPr>
                              <w:t>Gonzalo Guillén Jiménez</w:t>
                            </w:r>
                            <w:r w:rsidRPr="00890650">
                              <w:rPr>
                                <w:rFonts w:asciiTheme="majorHAnsi" w:hAnsiTheme="majorHAnsi"/>
                                <w:color w:val="595959" w:themeColor="text1" w:themeTint="A6"/>
                                <w:sz w:val="18"/>
                                <w:szCs w:val="18"/>
                                <w:lang w:val="es-ES_tradnl"/>
                              </w:rPr>
                              <w:t xml:space="preserve">. </w:t>
                            </w:r>
                            <w:r w:rsidR="00697D1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7372A3">
                              <w:rPr>
                                <w:rFonts w:asciiTheme="majorHAnsi" w:hAnsiTheme="majorHAnsi"/>
                                <w:color w:val="595959" w:themeColor="text1" w:themeTint="A6"/>
                                <w:sz w:val="18"/>
                                <w:szCs w:val="18"/>
                                <w:lang w:val="es-ES_tradnl"/>
                              </w:rPr>
                              <w:t xml:space="preserve"> 28 de septiembre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1C09D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64E6A95" w14:textId="247D5AD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6376">
                        <w:rPr>
                          <w:rFonts w:asciiTheme="majorHAnsi" w:hAnsiTheme="majorHAnsi"/>
                          <w:color w:val="595959" w:themeColor="text1" w:themeTint="A6"/>
                          <w:sz w:val="18"/>
                          <w:szCs w:val="18"/>
                          <w:lang w:val="pt-BR"/>
                        </w:rPr>
                        <w:t>387</w:t>
                      </w:r>
                      <w:bookmarkStart w:id="3" w:name="_GoBack"/>
                      <w:bookmarkEnd w:id="3"/>
                      <w:r w:rsidR="007372A3" w:rsidRPr="007372A3">
                        <w:rPr>
                          <w:rFonts w:asciiTheme="majorHAnsi" w:hAnsiTheme="majorHAnsi"/>
                          <w:color w:val="595959" w:themeColor="text1" w:themeTint="A6"/>
                          <w:sz w:val="18"/>
                          <w:szCs w:val="18"/>
                          <w:lang w:val="pt-BR"/>
                        </w:rPr>
                        <w:t>/20.</w:t>
                      </w:r>
                      <w:r w:rsidRPr="007372A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97D14">
                        <w:rPr>
                          <w:rFonts w:asciiTheme="majorHAnsi" w:hAnsiTheme="majorHAnsi"/>
                          <w:color w:val="595959" w:themeColor="text1" w:themeTint="A6"/>
                          <w:sz w:val="18"/>
                          <w:szCs w:val="18"/>
                          <w:lang w:val="es-ES"/>
                        </w:rPr>
                        <w:t>1361</w:t>
                      </w:r>
                      <w:r w:rsidR="000433C9">
                        <w:rPr>
                          <w:rFonts w:asciiTheme="majorHAnsi" w:hAnsiTheme="majorHAnsi"/>
                          <w:color w:val="595959" w:themeColor="text1" w:themeTint="A6"/>
                          <w:sz w:val="18"/>
                          <w:szCs w:val="18"/>
                          <w:lang w:val="es-ES"/>
                        </w:rPr>
                        <w:t>-</w:t>
                      </w:r>
                      <w:r w:rsidR="00697D14">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97D14">
                        <w:rPr>
                          <w:rFonts w:asciiTheme="majorHAnsi" w:hAnsiTheme="majorHAnsi"/>
                          <w:color w:val="595959" w:themeColor="text1" w:themeTint="A6"/>
                          <w:sz w:val="18"/>
                          <w:szCs w:val="18"/>
                          <w:lang w:val="es-ES_tradnl"/>
                        </w:rPr>
                        <w:t>Gonzalo Guillén Jiménez</w:t>
                      </w:r>
                      <w:r w:rsidRPr="00890650">
                        <w:rPr>
                          <w:rFonts w:asciiTheme="majorHAnsi" w:hAnsiTheme="majorHAnsi"/>
                          <w:color w:val="595959" w:themeColor="text1" w:themeTint="A6"/>
                          <w:sz w:val="18"/>
                          <w:szCs w:val="18"/>
                          <w:lang w:val="es-ES_tradnl"/>
                        </w:rPr>
                        <w:t xml:space="preserve">. </w:t>
                      </w:r>
                      <w:r w:rsidR="00697D1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7372A3">
                        <w:rPr>
                          <w:rFonts w:asciiTheme="majorHAnsi" w:hAnsiTheme="majorHAnsi"/>
                          <w:color w:val="595959" w:themeColor="text1" w:themeTint="A6"/>
                          <w:sz w:val="18"/>
                          <w:szCs w:val="18"/>
                          <w:lang w:val="es-ES_tradnl"/>
                        </w:rPr>
                        <w:t xml:space="preserve"> 28 de septiembre de 2020.</w:t>
                      </w:r>
                    </w:p>
                  </w:txbxContent>
                </v:textbox>
              </v:shape>
            </w:pict>
          </mc:Fallback>
        </mc:AlternateContent>
      </w:r>
    </w:p>
    <w:p w14:paraId="70E4CAE6" w14:textId="77777777" w:rsidR="00A50FCF" w:rsidRPr="00A4151D" w:rsidRDefault="00A50FCF" w:rsidP="00040C3A">
      <w:pPr>
        <w:tabs>
          <w:tab w:val="center" w:pos="5400"/>
        </w:tabs>
        <w:suppressAutoHyphens/>
        <w:jc w:val="center"/>
        <w:rPr>
          <w:rFonts w:asciiTheme="majorHAnsi" w:hAnsiTheme="majorHAnsi"/>
          <w:sz w:val="20"/>
          <w:szCs w:val="20"/>
          <w:lang w:val="es-ES_tradnl"/>
        </w:rPr>
      </w:pPr>
    </w:p>
    <w:p w14:paraId="1448C801" w14:textId="77777777" w:rsidR="0090270B" w:rsidRPr="00A4151D" w:rsidRDefault="00D306D1" w:rsidP="005516A1">
      <w:pPr>
        <w:tabs>
          <w:tab w:val="center" w:pos="5400"/>
        </w:tabs>
        <w:suppressAutoHyphens/>
        <w:jc w:val="center"/>
        <w:rPr>
          <w:rFonts w:asciiTheme="majorHAnsi" w:hAnsiTheme="majorHAnsi"/>
          <w:b/>
          <w:sz w:val="20"/>
          <w:szCs w:val="20"/>
          <w:lang w:val="es-ES_tradnl"/>
        </w:rPr>
      </w:pPr>
      <w:r w:rsidRPr="00A4151D">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8E767AD" wp14:editId="25073C2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504EF" w14:textId="71BF8DFC" w:rsidR="00D72DC6" w:rsidRPr="00D72DC6" w:rsidRDefault="00A4151D" w:rsidP="00F02AD1">
                            <w:pPr>
                              <w:rPr>
                                <w:color w:val="FFFFFF" w:themeColor="background1"/>
                                <w14:textFill>
                                  <w14:noFill/>
                                </w14:textFill>
                              </w:rPr>
                            </w:pPr>
                            <w:r>
                              <w:rPr>
                                <w:noProof/>
                                <w:color w:val="FFFFFF" w:themeColor="background1"/>
                              </w:rPr>
                              <w:drawing>
                                <wp:inline distT="0" distB="0" distL="0" distR="0" wp14:anchorId="5CB6FB06" wp14:editId="7A3DC3A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67A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E5504EF" w14:textId="71BF8DFC" w:rsidR="00D72DC6" w:rsidRPr="00D72DC6" w:rsidRDefault="00A4151D" w:rsidP="00F02AD1">
                      <w:pPr>
                        <w:rPr>
                          <w:color w:val="FFFFFF" w:themeColor="background1"/>
                          <w14:textFill>
                            <w14:noFill/>
                          </w14:textFill>
                        </w:rPr>
                      </w:pPr>
                      <w:r>
                        <w:rPr>
                          <w:noProof/>
                          <w:color w:val="FFFFFF" w:themeColor="background1"/>
                        </w:rPr>
                        <w:drawing>
                          <wp:inline distT="0" distB="0" distL="0" distR="0" wp14:anchorId="5CB6FB06" wp14:editId="7A3DC3A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4151D">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7701DB5" wp14:editId="4330654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13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701DB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A813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72D77F3" w14:textId="77777777" w:rsidR="0070697F" w:rsidRPr="00A4151D" w:rsidRDefault="004A6A54" w:rsidP="005516A1">
      <w:pPr>
        <w:tabs>
          <w:tab w:val="center" w:pos="5400"/>
        </w:tabs>
        <w:suppressAutoHyphens/>
        <w:jc w:val="center"/>
        <w:rPr>
          <w:rFonts w:asciiTheme="majorHAnsi" w:hAnsiTheme="majorHAnsi"/>
          <w:b/>
          <w:sz w:val="20"/>
          <w:szCs w:val="20"/>
          <w:lang w:val="es-ES_tradnl"/>
        </w:rPr>
        <w:sectPr w:rsidR="0070697F" w:rsidRPr="00A4151D"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A4151D">
        <w:rPr>
          <w:rFonts w:asciiTheme="majorHAnsi" w:hAnsiTheme="majorHAnsi"/>
          <w:b/>
          <w:sz w:val="20"/>
          <w:szCs w:val="20"/>
          <w:lang w:val="es-ES_tradnl"/>
        </w:rPr>
        <w:tab/>
      </w:r>
    </w:p>
    <w:p w14:paraId="365F77D9" w14:textId="77777777" w:rsidR="003239B8" w:rsidRPr="00A4151D" w:rsidRDefault="003239B8" w:rsidP="004A6A54">
      <w:pPr>
        <w:spacing w:after="240"/>
        <w:ind w:firstLine="720"/>
        <w:jc w:val="both"/>
        <w:rPr>
          <w:rFonts w:asciiTheme="majorHAnsi" w:hAnsiTheme="majorHAnsi"/>
          <w:b/>
          <w:bCs/>
          <w:sz w:val="20"/>
          <w:szCs w:val="20"/>
          <w:lang w:val="es-ES"/>
        </w:rPr>
      </w:pPr>
      <w:r w:rsidRPr="00A4151D">
        <w:rPr>
          <w:rFonts w:asciiTheme="majorHAnsi" w:hAnsiTheme="majorHAnsi"/>
          <w:b/>
          <w:bCs/>
          <w:sz w:val="20"/>
          <w:szCs w:val="20"/>
          <w:lang w:val="es-ES"/>
        </w:rPr>
        <w:lastRenderedPageBreak/>
        <w:t>I.</w:t>
      </w:r>
      <w:r w:rsidRPr="00A4151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4151D" w14:paraId="6F29C384" w14:textId="77777777" w:rsidTr="004A6A54">
        <w:tc>
          <w:tcPr>
            <w:tcW w:w="3600" w:type="dxa"/>
            <w:tcBorders>
              <w:top w:val="single" w:sz="4" w:space="0" w:color="auto"/>
              <w:bottom w:val="single" w:sz="6" w:space="0" w:color="auto"/>
            </w:tcBorders>
            <w:shd w:val="clear" w:color="auto" w:fill="386294"/>
            <w:vAlign w:val="center"/>
          </w:tcPr>
          <w:p w14:paraId="0785A01E" w14:textId="77777777" w:rsidR="003239B8" w:rsidRPr="00A4151D" w:rsidRDefault="003239B8" w:rsidP="008D2290">
            <w:pPr>
              <w:jc w:val="center"/>
              <w:rPr>
                <w:rFonts w:asciiTheme="majorHAnsi" w:hAnsiTheme="majorHAnsi"/>
                <w:b/>
                <w:bCs/>
                <w:color w:val="FFFFFF" w:themeColor="background1"/>
                <w:sz w:val="20"/>
                <w:szCs w:val="20"/>
              </w:rPr>
            </w:pPr>
            <w:r w:rsidRPr="00A4151D">
              <w:rPr>
                <w:rFonts w:asciiTheme="majorHAnsi" w:hAnsiTheme="majorHAnsi"/>
                <w:b/>
                <w:bCs/>
                <w:color w:val="FFFFFF" w:themeColor="background1"/>
                <w:sz w:val="20"/>
                <w:szCs w:val="20"/>
              </w:rPr>
              <w:t xml:space="preserve">Parte </w:t>
            </w:r>
            <w:proofErr w:type="spellStart"/>
            <w:r w:rsidRPr="00A4151D">
              <w:rPr>
                <w:rFonts w:asciiTheme="majorHAnsi" w:hAnsiTheme="majorHAnsi"/>
                <w:b/>
                <w:bCs/>
                <w:color w:val="FFFFFF" w:themeColor="background1"/>
                <w:sz w:val="20"/>
                <w:szCs w:val="20"/>
              </w:rPr>
              <w:t>peticionaria</w:t>
            </w:r>
            <w:proofErr w:type="spellEnd"/>
            <w:r w:rsidRPr="00A4151D">
              <w:rPr>
                <w:rFonts w:asciiTheme="majorHAnsi" w:hAnsiTheme="majorHAnsi"/>
                <w:b/>
                <w:bCs/>
                <w:color w:val="FFFFFF" w:themeColor="background1"/>
                <w:sz w:val="20"/>
                <w:szCs w:val="20"/>
              </w:rPr>
              <w:t>:</w:t>
            </w:r>
          </w:p>
        </w:tc>
        <w:tc>
          <w:tcPr>
            <w:tcW w:w="5760" w:type="dxa"/>
            <w:vAlign w:val="center"/>
          </w:tcPr>
          <w:p w14:paraId="2C5C6209" w14:textId="77777777" w:rsidR="003239B8" w:rsidRPr="00A4151D" w:rsidRDefault="00EF6384" w:rsidP="008D2290">
            <w:pPr>
              <w:jc w:val="both"/>
              <w:rPr>
                <w:rFonts w:asciiTheme="majorHAnsi" w:hAnsiTheme="majorHAnsi"/>
                <w:bCs/>
                <w:sz w:val="20"/>
                <w:szCs w:val="20"/>
              </w:rPr>
            </w:pPr>
            <w:r w:rsidRPr="00A4151D">
              <w:rPr>
                <w:rFonts w:asciiTheme="majorHAnsi" w:hAnsiTheme="majorHAnsi"/>
                <w:bCs/>
                <w:sz w:val="20"/>
                <w:szCs w:val="20"/>
              </w:rPr>
              <w:t xml:space="preserve">Gonzalo </w:t>
            </w:r>
            <w:proofErr w:type="spellStart"/>
            <w:r w:rsidRPr="00A4151D">
              <w:rPr>
                <w:rFonts w:asciiTheme="majorHAnsi" w:hAnsiTheme="majorHAnsi"/>
                <w:bCs/>
                <w:sz w:val="20"/>
                <w:szCs w:val="20"/>
              </w:rPr>
              <w:t>Guillén</w:t>
            </w:r>
            <w:proofErr w:type="spellEnd"/>
            <w:r w:rsidRPr="00A4151D">
              <w:rPr>
                <w:rFonts w:asciiTheme="majorHAnsi" w:hAnsiTheme="majorHAnsi"/>
                <w:bCs/>
                <w:sz w:val="20"/>
                <w:szCs w:val="20"/>
              </w:rPr>
              <w:t xml:space="preserve"> Jiménez</w:t>
            </w:r>
          </w:p>
        </w:tc>
      </w:tr>
      <w:tr w:rsidR="003239B8" w:rsidRPr="00A4151D" w14:paraId="622DC2EF" w14:textId="77777777" w:rsidTr="004A6A54">
        <w:tc>
          <w:tcPr>
            <w:tcW w:w="3600" w:type="dxa"/>
            <w:tcBorders>
              <w:top w:val="single" w:sz="6" w:space="0" w:color="auto"/>
              <w:bottom w:val="single" w:sz="6" w:space="0" w:color="auto"/>
            </w:tcBorders>
            <w:shd w:val="clear" w:color="auto" w:fill="386294"/>
            <w:vAlign w:val="center"/>
          </w:tcPr>
          <w:p w14:paraId="303E8D66" w14:textId="77777777" w:rsidR="003239B8" w:rsidRPr="00A4151D" w:rsidRDefault="00731356"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4151D">
                  <w:rPr>
                    <w:rFonts w:asciiTheme="majorHAnsi" w:hAnsiTheme="majorHAnsi"/>
                    <w:b/>
                    <w:bCs/>
                    <w:color w:val="FFFFFF" w:themeColor="background1"/>
                    <w:sz w:val="20"/>
                    <w:szCs w:val="20"/>
                  </w:rPr>
                  <w:t>Presunta víctima</w:t>
                </w:r>
              </w:sdtContent>
            </w:sdt>
            <w:r w:rsidR="003239B8" w:rsidRPr="00A4151D">
              <w:rPr>
                <w:rFonts w:asciiTheme="majorHAnsi" w:hAnsiTheme="majorHAnsi"/>
                <w:b/>
                <w:bCs/>
                <w:color w:val="FFFFFF" w:themeColor="background1"/>
                <w:sz w:val="20"/>
                <w:szCs w:val="20"/>
              </w:rPr>
              <w:t>:</w:t>
            </w:r>
          </w:p>
        </w:tc>
        <w:tc>
          <w:tcPr>
            <w:tcW w:w="5760" w:type="dxa"/>
            <w:vAlign w:val="center"/>
          </w:tcPr>
          <w:p w14:paraId="6AC35200" w14:textId="77777777" w:rsidR="003239B8" w:rsidRPr="00A4151D" w:rsidRDefault="00EF6384" w:rsidP="008D2290">
            <w:pPr>
              <w:jc w:val="both"/>
              <w:rPr>
                <w:rFonts w:asciiTheme="majorHAnsi" w:hAnsiTheme="majorHAnsi"/>
                <w:bCs/>
                <w:sz w:val="20"/>
                <w:szCs w:val="20"/>
                <w:lang w:val="es-ES"/>
              </w:rPr>
            </w:pPr>
            <w:r w:rsidRPr="00A4151D">
              <w:rPr>
                <w:rFonts w:asciiTheme="majorHAnsi" w:hAnsiTheme="majorHAnsi"/>
                <w:bCs/>
                <w:sz w:val="20"/>
                <w:szCs w:val="20"/>
                <w:lang w:val="es-ES"/>
              </w:rPr>
              <w:t>Gonzalo Guillén Jiménez</w:t>
            </w:r>
          </w:p>
        </w:tc>
      </w:tr>
      <w:tr w:rsidR="003239B8" w:rsidRPr="00A4151D" w14:paraId="5FFC6AF2" w14:textId="77777777" w:rsidTr="004A6A54">
        <w:tc>
          <w:tcPr>
            <w:tcW w:w="3600" w:type="dxa"/>
            <w:tcBorders>
              <w:top w:val="single" w:sz="6" w:space="0" w:color="auto"/>
              <w:bottom w:val="single" w:sz="6" w:space="0" w:color="auto"/>
            </w:tcBorders>
            <w:shd w:val="clear" w:color="auto" w:fill="386294"/>
            <w:vAlign w:val="center"/>
          </w:tcPr>
          <w:p w14:paraId="109C2B1C" w14:textId="77777777" w:rsidR="003239B8" w:rsidRPr="00A4151D" w:rsidRDefault="003239B8" w:rsidP="008D2290">
            <w:pPr>
              <w:jc w:val="center"/>
              <w:rPr>
                <w:rFonts w:asciiTheme="majorHAnsi" w:hAnsiTheme="majorHAnsi"/>
                <w:b/>
                <w:bCs/>
                <w:color w:val="FFFFFF" w:themeColor="background1"/>
                <w:sz w:val="20"/>
                <w:szCs w:val="20"/>
              </w:rPr>
            </w:pPr>
            <w:r w:rsidRPr="00A4151D">
              <w:rPr>
                <w:rFonts w:asciiTheme="majorHAnsi" w:hAnsiTheme="majorHAnsi"/>
                <w:b/>
                <w:bCs/>
                <w:color w:val="FFFFFF" w:themeColor="background1"/>
                <w:sz w:val="20"/>
                <w:szCs w:val="20"/>
              </w:rPr>
              <w:t xml:space="preserve">Estado </w:t>
            </w:r>
            <w:proofErr w:type="spellStart"/>
            <w:r w:rsidRPr="00A4151D">
              <w:rPr>
                <w:rFonts w:asciiTheme="majorHAnsi" w:hAnsiTheme="majorHAnsi"/>
                <w:b/>
                <w:bCs/>
                <w:color w:val="FFFFFF" w:themeColor="background1"/>
                <w:sz w:val="20"/>
                <w:szCs w:val="20"/>
              </w:rPr>
              <w:t>denunciado</w:t>
            </w:r>
            <w:proofErr w:type="spellEnd"/>
            <w:r w:rsidRPr="00A4151D">
              <w:rPr>
                <w:rFonts w:asciiTheme="majorHAnsi" w:hAnsiTheme="majorHAnsi"/>
                <w:b/>
                <w:bCs/>
                <w:color w:val="FFFFFF" w:themeColor="background1"/>
                <w:sz w:val="20"/>
                <w:szCs w:val="20"/>
              </w:rPr>
              <w:t>:</w:t>
            </w:r>
          </w:p>
        </w:tc>
        <w:tc>
          <w:tcPr>
            <w:tcW w:w="5760" w:type="dxa"/>
            <w:vAlign w:val="center"/>
          </w:tcPr>
          <w:p w14:paraId="522E944F" w14:textId="77777777" w:rsidR="003239B8" w:rsidRPr="00A4151D" w:rsidRDefault="00EF6384" w:rsidP="008D2290">
            <w:pPr>
              <w:jc w:val="both"/>
              <w:rPr>
                <w:rFonts w:asciiTheme="majorHAnsi" w:hAnsiTheme="majorHAnsi"/>
                <w:bCs/>
                <w:sz w:val="20"/>
                <w:szCs w:val="20"/>
              </w:rPr>
            </w:pPr>
            <w:r w:rsidRPr="00A4151D">
              <w:rPr>
                <w:rFonts w:asciiTheme="majorHAnsi" w:hAnsiTheme="majorHAnsi"/>
                <w:bCs/>
                <w:sz w:val="20"/>
                <w:szCs w:val="20"/>
              </w:rPr>
              <w:t>Colombia</w:t>
            </w:r>
          </w:p>
        </w:tc>
      </w:tr>
      <w:tr w:rsidR="00223A29" w:rsidRPr="00A4151D" w14:paraId="50BD386A" w14:textId="77777777" w:rsidTr="004A6A54">
        <w:tc>
          <w:tcPr>
            <w:tcW w:w="3600" w:type="dxa"/>
            <w:tcBorders>
              <w:top w:val="single" w:sz="6" w:space="0" w:color="auto"/>
              <w:bottom w:val="single" w:sz="6" w:space="0" w:color="auto"/>
            </w:tcBorders>
            <w:shd w:val="clear" w:color="auto" w:fill="386294"/>
            <w:vAlign w:val="center"/>
          </w:tcPr>
          <w:p w14:paraId="719FB45B" w14:textId="77777777" w:rsidR="00223A29" w:rsidRPr="00A4151D" w:rsidRDefault="001B3A00" w:rsidP="00E4118C">
            <w:pPr>
              <w:jc w:val="center"/>
              <w:rPr>
                <w:rFonts w:asciiTheme="majorHAnsi" w:hAnsiTheme="majorHAnsi"/>
                <w:b/>
                <w:bCs/>
                <w:color w:val="FFFFFF" w:themeColor="background1"/>
                <w:sz w:val="20"/>
                <w:szCs w:val="20"/>
              </w:rPr>
            </w:pPr>
            <w:r w:rsidRPr="00A4151D">
              <w:rPr>
                <w:rFonts w:asciiTheme="majorHAnsi" w:hAnsiTheme="majorHAnsi"/>
                <w:b/>
                <w:bCs/>
                <w:color w:val="FFFFFF" w:themeColor="background1"/>
                <w:sz w:val="20"/>
                <w:szCs w:val="20"/>
              </w:rPr>
              <w:t xml:space="preserve">Derechos </w:t>
            </w:r>
            <w:proofErr w:type="spellStart"/>
            <w:r w:rsidR="00E4118C" w:rsidRPr="00A4151D">
              <w:rPr>
                <w:rFonts w:asciiTheme="majorHAnsi" w:hAnsiTheme="majorHAnsi"/>
                <w:b/>
                <w:bCs/>
                <w:color w:val="FFFFFF" w:themeColor="background1"/>
                <w:sz w:val="20"/>
                <w:szCs w:val="20"/>
              </w:rPr>
              <w:t>invocados</w:t>
            </w:r>
            <w:proofErr w:type="spellEnd"/>
            <w:r w:rsidRPr="00A4151D">
              <w:rPr>
                <w:rFonts w:asciiTheme="majorHAnsi" w:hAnsiTheme="majorHAnsi"/>
                <w:b/>
                <w:bCs/>
                <w:color w:val="FFFFFF" w:themeColor="background1"/>
                <w:sz w:val="20"/>
                <w:szCs w:val="20"/>
              </w:rPr>
              <w:t>:</w:t>
            </w:r>
          </w:p>
        </w:tc>
        <w:tc>
          <w:tcPr>
            <w:tcW w:w="5760" w:type="dxa"/>
            <w:vAlign w:val="center"/>
          </w:tcPr>
          <w:p w14:paraId="16D6FD39" w14:textId="77777777" w:rsidR="00223A29" w:rsidRPr="00A4151D" w:rsidRDefault="008F3D66" w:rsidP="008D2290">
            <w:pPr>
              <w:jc w:val="both"/>
              <w:rPr>
                <w:rFonts w:asciiTheme="majorHAnsi" w:hAnsiTheme="majorHAnsi"/>
                <w:bCs/>
                <w:sz w:val="20"/>
                <w:szCs w:val="20"/>
                <w:lang w:val="es-CO"/>
              </w:rPr>
            </w:pPr>
            <w:r w:rsidRPr="00A4151D">
              <w:rPr>
                <w:rFonts w:asciiTheme="majorHAnsi" w:hAnsiTheme="majorHAnsi"/>
                <w:bCs/>
                <w:sz w:val="20"/>
                <w:szCs w:val="20"/>
                <w:lang w:val="es-CO"/>
              </w:rPr>
              <w:t>Artículos 13 (libertad de pensamiento y expresión) y 25 (protección judicial) de la Convención Americana sobre Derechos Humanos</w:t>
            </w:r>
            <w:r w:rsidRPr="00A4151D">
              <w:rPr>
                <w:rStyle w:val="FootnoteReference"/>
                <w:rFonts w:asciiTheme="majorHAnsi" w:hAnsiTheme="majorHAnsi"/>
                <w:bCs/>
                <w:sz w:val="20"/>
                <w:szCs w:val="20"/>
                <w:lang w:val="es-CO"/>
              </w:rPr>
              <w:footnoteReference w:id="2"/>
            </w:r>
            <w:r w:rsidRPr="00A4151D">
              <w:rPr>
                <w:rFonts w:asciiTheme="majorHAnsi" w:hAnsiTheme="majorHAnsi"/>
                <w:bCs/>
                <w:sz w:val="20"/>
                <w:szCs w:val="20"/>
                <w:lang w:val="es-CO"/>
              </w:rPr>
              <w:t>, en relación con sus artículos 1.1 (obligación de respetar los derechos) y 2 (deber de adoptar disposiciones de derecho interno)</w:t>
            </w:r>
          </w:p>
        </w:tc>
      </w:tr>
    </w:tbl>
    <w:p w14:paraId="062A2A01" w14:textId="77777777" w:rsidR="003239B8" w:rsidRPr="00A4151D" w:rsidRDefault="003239B8" w:rsidP="003239B8">
      <w:pPr>
        <w:spacing w:before="240" w:after="240"/>
        <w:ind w:firstLine="720"/>
        <w:jc w:val="both"/>
        <w:rPr>
          <w:rFonts w:asciiTheme="majorHAnsi" w:hAnsiTheme="majorHAnsi"/>
          <w:b/>
          <w:bCs/>
          <w:sz w:val="20"/>
          <w:szCs w:val="20"/>
          <w:lang w:val="es-ES"/>
        </w:rPr>
      </w:pPr>
      <w:r w:rsidRPr="00A4151D">
        <w:rPr>
          <w:rFonts w:asciiTheme="majorHAnsi" w:hAnsiTheme="majorHAnsi"/>
          <w:b/>
          <w:bCs/>
          <w:sz w:val="20"/>
          <w:szCs w:val="20"/>
          <w:lang w:val="es-ES"/>
        </w:rPr>
        <w:t>II.</w:t>
      </w:r>
      <w:r w:rsidRPr="00A4151D">
        <w:rPr>
          <w:rFonts w:asciiTheme="majorHAnsi" w:hAnsiTheme="majorHAnsi"/>
          <w:b/>
          <w:bCs/>
          <w:sz w:val="20"/>
          <w:szCs w:val="20"/>
          <w:lang w:val="es-ES"/>
        </w:rPr>
        <w:tab/>
        <w:t>TRÁMITE ANTE LA CIDH</w:t>
      </w:r>
      <w:r w:rsidR="008E3BFE" w:rsidRPr="00A4151D">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4151D" w14:paraId="7F66B3EF" w14:textId="77777777" w:rsidTr="004A6A54">
        <w:tc>
          <w:tcPr>
            <w:tcW w:w="3600" w:type="dxa"/>
            <w:tcBorders>
              <w:top w:val="single" w:sz="6" w:space="0" w:color="auto"/>
              <w:bottom w:val="single" w:sz="6" w:space="0" w:color="auto"/>
            </w:tcBorders>
            <w:shd w:val="clear" w:color="auto" w:fill="386294"/>
            <w:vAlign w:val="center"/>
          </w:tcPr>
          <w:p w14:paraId="1A9A26A2" w14:textId="77777777" w:rsidR="004C2312" w:rsidRPr="00A4151D" w:rsidRDefault="004A6A54" w:rsidP="004A6A54">
            <w:pPr>
              <w:jc w:val="center"/>
              <w:rPr>
                <w:rFonts w:asciiTheme="majorHAnsi" w:hAnsiTheme="majorHAnsi"/>
                <w:b/>
                <w:bCs/>
                <w:color w:val="FFFFFF" w:themeColor="background1"/>
                <w:sz w:val="20"/>
                <w:szCs w:val="20"/>
                <w:lang w:val="es-ES"/>
              </w:rPr>
            </w:pPr>
            <w:r w:rsidRPr="00A4151D">
              <w:rPr>
                <w:rFonts w:asciiTheme="majorHAnsi" w:hAnsiTheme="majorHAnsi"/>
                <w:b/>
                <w:bCs/>
                <w:color w:val="FFFFFF" w:themeColor="background1"/>
                <w:sz w:val="20"/>
                <w:szCs w:val="20"/>
                <w:lang w:val="es-ES"/>
              </w:rPr>
              <w:t>P</w:t>
            </w:r>
            <w:r w:rsidR="004C2312" w:rsidRPr="00A4151D">
              <w:rPr>
                <w:rFonts w:asciiTheme="majorHAnsi" w:hAnsiTheme="majorHAnsi"/>
                <w:b/>
                <w:bCs/>
                <w:color w:val="FFFFFF" w:themeColor="background1"/>
                <w:sz w:val="20"/>
                <w:szCs w:val="20"/>
                <w:lang w:val="es-ES"/>
              </w:rPr>
              <w:t>resentación de la petición:</w:t>
            </w:r>
          </w:p>
        </w:tc>
        <w:tc>
          <w:tcPr>
            <w:tcW w:w="5760" w:type="dxa"/>
            <w:vAlign w:val="center"/>
          </w:tcPr>
          <w:p w14:paraId="26C8C628" w14:textId="77777777" w:rsidR="004C2312" w:rsidRPr="00A4151D" w:rsidRDefault="00EF6384" w:rsidP="002625EA">
            <w:pPr>
              <w:jc w:val="both"/>
              <w:rPr>
                <w:rFonts w:asciiTheme="majorHAnsi" w:hAnsiTheme="majorHAnsi"/>
                <w:bCs/>
                <w:sz w:val="20"/>
                <w:szCs w:val="20"/>
                <w:lang w:val="es-ES"/>
              </w:rPr>
            </w:pPr>
            <w:r w:rsidRPr="00A4151D">
              <w:rPr>
                <w:rFonts w:asciiTheme="majorHAnsi" w:hAnsiTheme="majorHAnsi"/>
                <w:bCs/>
                <w:sz w:val="20"/>
                <w:szCs w:val="20"/>
                <w:lang w:val="es-ES"/>
              </w:rPr>
              <w:t>27 de septiembre de 2010</w:t>
            </w:r>
          </w:p>
        </w:tc>
      </w:tr>
      <w:tr w:rsidR="004C2312" w:rsidRPr="00A4151D" w14:paraId="67214193" w14:textId="77777777" w:rsidTr="004A6A54">
        <w:tc>
          <w:tcPr>
            <w:tcW w:w="3600" w:type="dxa"/>
            <w:tcBorders>
              <w:top w:val="single" w:sz="6" w:space="0" w:color="auto"/>
              <w:bottom w:val="single" w:sz="6" w:space="0" w:color="auto"/>
            </w:tcBorders>
            <w:shd w:val="clear" w:color="auto" w:fill="386294"/>
            <w:vAlign w:val="center"/>
          </w:tcPr>
          <w:p w14:paraId="2211DC00" w14:textId="77777777" w:rsidR="004C2312" w:rsidRPr="00A4151D" w:rsidRDefault="004A6A54" w:rsidP="004A6A54">
            <w:pPr>
              <w:jc w:val="center"/>
              <w:rPr>
                <w:rFonts w:asciiTheme="majorHAnsi" w:hAnsiTheme="majorHAnsi"/>
                <w:b/>
                <w:bCs/>
                <w:color w:val="FFFFFF" w:themeColor="background1"/>
                <w:sz w:val="20"/>
                <w:szCs w:val="20"/>
                <w:lang w:val="es-ES"/>
              </w:rPr>
            </w:pPr>
            <w:r w:rsidRPr="00A4151D">
              <w:rPr>
                <w:rFonts w:asciiTheme="majorHAnsi" w:hAnsiTheme="majorHAnsi"/>
                <w:b/>
                <w:color w:val="FFFFFF" w:themeColor="background1"/>
                <w:sz w:val="20"/>
                <w:szCs w:val="20"/>
                <w:lang w:val="es-ES"/>
              </w:rPr>
              <w:t>N</w:t>
            </w:r>
            <w:r w:rsidR="004C2312" w:rsidRPr="00A4151D">
              <w:rPr>
                <w:rFonts w:asciiTheme="majorHAnsi" w:hAnsiTheme="majorHAnsi"/>
                <w:b/>
                <w:color w:val="FFFFFF" w:themeColor="background1"/>
                <w:sz w:val="20"/>
                <w:szCs w:val="20"/>
                <w:lang w:val="es-ES"/>
              </w:rPr>
              <w:t>otificación de la petición al Estado:</w:t>
            </w:r>
          </w:p>
        </w:tc>
        <w:tc>
          <w:tcPr>
            <w:tcW w:w="5760" w:type="dxa"/>
            <w:vAlign w:val="center"/>
          </w:tcPr>
          <w:p w14:paraId="2231AF5D" w14:textId="77777777" w:rsidR="004C2312" w:rsidRPr="00A4151D" w:rsidRDefault="00822997" w:rsidP="008D2290">
            <w:pPr>
              <w:jc w:val="both"/>
              <w:rPr>
                <w:rFonts w:asciiTheme="majorHAnsi" w:hAnsiTheme="majorHAnsi"/>
                <w:bCs/>
                <w:sz w:val="20"/>
                <w:szCs w:val="20"/>
                <w:lang w:val="es-ES"/>
              </w:rPr>
            </w:pPr>
            <w:r w:rsidRPr="00A4151D">
              <w:rPr>
                <w:rFonts w:asciiTheme="majorHAnsi" w:hAnsiTheme="majorHAnsi"/>
                <w:bCs/>
                <w:sz w:val="20"/>
                <w:szCs w:val="20"/>
                <w:lang w:val="es-ES"/>
              </w:rPr>
              <w:t>20 de julio de 2017</w:t>
            </w:r>
          </w:p>
        </w:tc>
      </w:tr>
      <w:tr w:rsidR="004C2312" w:rsidRPr="00A4151D" w14:paraId="1B73F188" w14:textId="77777777" w:rsidTr="004A6A54">
        <w:tc>
          <w:tcPr>
            <w:tcW w:w="3600" w:type="dxa"/>
            <w:tcBorders>
              <w:top w:val="single" w:sz="6" w:space="0" w:color="auto"/>
              <w:bottom w:val="single" w:sz="6" w:space="0" w:color="auto"/>
            </w:tcBorders>
            <w:shd w:val="clear" w:color="auto" w:fill="386294"/>
            <w:vAlign w:val="center"/>
          </w:tcPr>
          <w:p w14:paraId="01DD867D" w14:textId="77777777" w:rsidR="004C2312" w:rsidRPr="00A4151D" w:rsidRDefault="004A6A54" w:rsidP="004A6A54">
            <w:pPr>
              <w:jc w:val="center"/>
              <w:rPr>
                <w:rFonts w:asciiTheme="majorHAnsi" w:hAnsiTheme="majorHAnsi"/>
                <w:b/>
                <w:bCs/>
                <w:color w:val="FFFFFF" w:themeColor="background1"/>
                <w:sz w:val="20"/>
                <w:szCs w:val="20"/>
                <w:lang w:val="es-ES"/>
              </w:rPr>
            </w:pPr>
            <w:r w:rsidRPr="00A4151D">
              <w:rPr>
                <w:rFonts w:asciiTheme="majorHAnsi" w:hAnsiTheme="majorHAnsi"/>
                <w:b/>
                <w:color w:val="FFFFFF" w:themeColor="background1"/>
                <w:sz w:val="20"/>
                <w:szCs w:val="20"/>
                <w:lang w:val="es-ES"/>
              </w:rPr>
              <w:t>P</w:t>
            </w:r>
            <w:r w:rsidR="004C2312" w:rsidRPr="00A4151D">
              <w:rPr>
                <w:rFonts w:asciiTheme="majorHAnsi" w:hAnsiTheme="majorHAnsi"/>
                <w:b/>
                <w:color w:val="FFFFFF" w:themeColor="background1"/>
                <w:sz w:val="20"/>
                <w:szCs w:val="20"/>
                <w:lang w:val="es-ES"/>
              </w:rPr>
              <w:t>rimera respuesta del Estado:</w:t>
            </w:r>
          </w:p>
        </w:tc>
        <w:tc>
          <w:tcPr>
            <w:tcW w:w="5760" w:type="dxa"/>
            <w:vAlign w:val="center"/>
          </w:tcPr>
          <w:p w14:paraId="2A7D13F9" w14:textId="77777777" w:rsidR="004C2312" w:rsidRPr="00A4151D" w:rsidRDefault="00822997" w:rsidP="008D2290">
            <w:pPr>
              <w:jc w:val="both"/>
              <w:rPr>
                <w:rFonts w:asciiTheme="majorHAnsi" w:hAnsiTheme="majorHAnsi"/>
                <w:bCs/>
                <w:sz w:val="20"/>
                <w:szCs w:val="20"/>
                <w:lang w:val="es-ES"/>
              </w:rPr>
            </w:pPr>
            <w:r w:rsidRPr="00A4151D">
              <w:rPr>
                <w:rFonts w:asciiTheme="majorHAnsi" w:hAnsiTheme="majorHAnsi"/>
                <w:bCs/>
                <w:sz w:val="20"/>
                <w:szCs w:val="20"/>
                <w:lang w:val="es-ES"/>
              </w:rPr>
              <w:t>5 de diciembre de 2017</w:t>
            </w:r>
          </w:p>
        </w:tc>
      </w:tr>
      <w:tr w:rsidR="004C2312" w:rsidRPr="00A4151D" w14:paraId="26A5188C" w14:textId="77777777" w:rsidTr="004A6A54">
        <w:tc>
          <w:tcPr>
            <w:tcW w:w="3600" w:type="dxa"/>
            <w:tcBorders>
              <w:top w:val="single" w:sz="6" w:space="0" w:color="auto"/>
              <w:bottom w:val="single" w:sz="6" w:space="0" w:color="auto"/>
            </w:tcBorders>
            <w:shd w:val="clear" w:color="auto" w:fill="386294"/>
            <w:vAlign w:val="center"/>
          </w:tcPr>
          <w:p w14:paraId="4A05B01E" w14:textId="77777777" w:rsidR="004C2312" w:rsidRPr="00A4151D" w:rsidRDefault="008E3BFE" w:rsidP="008E3BFE">
            <w:pPr>
              <w:jc w:val="center"/>
              <w:rPr>
                <w:rFonts w:asciiTheme="majorHAnsi" w:hAnsiTheme="majorHAnsi"/>
                <w:b/>
                <w:bCs/>
                <w:color w:val="FFFFFF" w:themeColor="background1"/>
                <w:sz w:val="20"/>
                <w:szCs w:val="20"/>
                <w:lang w:val="es-ES"/>
              </w:rPr>
            </w:pPr>
            <w:r w:rsidRPr="00A4151D">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57425433" w14:textId="77777777" w:rsidR="004C2312" w:rsidRPr="00A4151D" w:rsidRDefault="00EE787F" w:rsidP="008D2290">
            <w:pPr>
              <w:jc w:val="both"/>
              <w:rPr>
                <w:rFonts w:asciiTheme="majorHAnsi" w:hAnsiTheme="majorHAnsi"/>
                <w:bCs/>
                <w:sz w:val="20"/>
                <w:szCs w:val="20"/>
                <w:lang w:val="es-ES"/>
              </w:rPr>
            </w:pPr>
            <w:r w:rsidRPr="00A4151D">
              <w:rPr>
                <w:rFonts w:asciiTheme="majorHAnsi" w:hAnsiTheme="majorHAnsi"/>
                <w:bCs/>
                <w:sz w:val="20"/>
                <w:szCs w:val="20"/>
                <w:lang w:val="es-ES"/>
              </w:rPr>
              <w:t>15 de julio de 2018</w:t>
            </w:r>
          </w:p>
        </w:tc>
      </w:tr>
      <w:tr w:rsidR="001E49E7" w:rsidRPr="00A4151D" w14:paraId="2CF67375" w14:textId="77777777" w:rsidTr="004A6A54">
        <w:tc>
          <w:tcPr>
            <w:tcW w:w="3600" w:type="dxa"/>
            <w:tcBorders>
              <w:top w:val="single" w:sz="6" w:space="0" w:color="auto"/>
              <w:bottom w:val="single" w:sz="6" w:space="0" w:color="auto"/>
            </w:tcBorders>
            <w:shd w:val="clear" w:color="auto" w:fill="386294"/>
            <w:vAlign w:val="center"/>
          </w:tcPr>
          <w:p w14:paraId="26AB7B8B" w14:textId="77777777" w:rsidR="001E49E7" w:rsidRPr="00A4151D" w:rsidRDefault="004A6A54" w:rsidP="00DD4AD2">
            <w:pPr>
              <w:jc w:val="center"/>
              <w:rPr>
                <w:rFonts w:asciiTheme="majorHAnsi" w:hAnsiTheme="majorHAnsi"/>
                <w:b/>
                <w:bCs/>
                <w:color w:val="FFFFFF" w:themeColor="background1"/>
                <w:sz w:val="20"/>
                <w:szCs w:val="20"/>
                <w:lang w:val="es-ES"/>
              </w:rPr>
            </w:pPr>
            <w:r w:rsidRPr="00A4151D">
              <w:rPr>
                <w:rFonts w:asciiTheme="majorHAnsi" w:hAnsiTheme="majorHAnsi"/>
                <w:b/>
                <w:bCs/>
                <w:color w:val="FFFFFF" w:themeColor="background1"/>
                <w:sz w:val="20"/>
                <w:szCs w:val="20"/>
                <w:lang w:val="es-ES"/>
              </w:rPr>
              <w:t>A</w:t>
            </w:r>
            <w:r w:rsidR="001E49E7" w:rsidRPr="00A4151D">
              <w:rPr>
                <w:rFonts w:asciiTheme="majorHAnsi" w:hAnsiTheme="majorHAnsi"/>
                <w:b/>
                <w:bCs/>
                <w:color w:val="FFFFFF" w:themeColor="background1"/>
                <w:sz w:val="20"/>
                <w:szCs w:val="20"/>
                <w:lang w:val="es-ES"/>
              </w:rPr>
              <w:t>dvertencia sobre posible archivo:</w:t>
            </w:r>
          </w:p>
        </w:tc>
        <w:tc>
          <w:tcPr>
            <w:tcW w:w="5760" w:type="dxa"/>
            <w:vAlign w:val="center"/>
          </w:tcPr>
          <w:p w14:paraId="1BAF3E51" w14:textId="77777777" w:rsidR="001E49E7" w:rsidRPr="00A4151D" w:rsidRDefault="00EE787F" w:rsidP="002625EA">
            <w:pPr>
              <w:jc w:val="both"/>
              <w:rPr>
                <w:rFonts w:asciiTheme="majorHAnsi" w:hAnsiTheme="majorHAnsi"/>
                <w:bCs/>
                <w:sz w:val="20"/>
                <w:szCs w:val="20"/>
                <w:lang w:val="es-ES"/>
              </w:rPr>
            </w:pPr>
            <w:r w:rsidRPr="00A4151D">
              <w:rPr>
                <w:rFonts w:asciiTheme="majorHAnsi" w:hAnsiTheme="majorHAnsi"/>
                <w:bCs/>
                <w:sz w:val="20"/>
                <w:szCs w:val="20"/>
                <w:lang w:val="es-ES"/>
              </w:rPr>
              <w:t>13 de octubre de 2018</w:t>
            </w:r>
          </w:p>
        </w:tc>
      </w:tr>
      <w:tr w:rsidR="001E49E7" w:rsidRPr="00A4151D" w14:paraId="76B0D124" w14:textId="77777777" w:rsidTr="004A6A54">
        <w:tc>
          <w:tcPr>
            <w:tcW w:w="3600" w:type="dxa"/>
            <w:tcBorders>
              <w:top w:val="single" w:sz="6" w:space="0" w:color="auto"/>
              <w:bottom w:val="single" w:sz="6" w:space="0" w:color="auto"/>
            </w:tcBorders>
            <w:shd w:val="clear" w:color="auto" w:fill="386294"/>
            <w:vAlign w:val="center"/>
          </w:tcPr>
          <w:p w14:paraId="05B814AB" w14:textId="77777777" w:rsidR="001E49E7" w:rsidRPr="00A4151D" w:rsidRDefault="004A6A54" w:rsidP="004A6A54">
            <w:pPr>
              <w:jc w:val="center"/>
              <w:rPr>
                <w:rFonts w:asciiTheme="majorHAnsi" w:hAnsiTheme="majorHAnsi"/>
                <w:b/>
                <w:bCs/>
                <w:color w:val="FFFFFF" w:themeColor="background1"/>
                <w:sz w:val="20"/>
                <w:szCs w:val="20"/>
                <w:lang w:val="es-ES"/>
              </w:rPr>
            </w:pPr>
            <w:r w:rsidRPr="00A4151D">
              <w:rPr>
                <w:rFonts w:asciiTheme="majorHAnsi" w:hAnsiTheme="majorHAnsi"/>
                <w:b/>
                <w:bCs/>
                <w:color w:val="FFFFFF" w:themeColor="background1"/>
                <w:sz w:val="20"/>
                <w:szCs w:val="20"/>
                <w:lang w:val="es-ES"/>
              </w:rPr>
              <w:t>R</w:t>
            </w:r>
            <w:r w:rsidR="001E49E7" w:rsidRPr="00A4151D">
              <w:rPr>
                <w:rFonts w:asciiTheme="majorHAnsi" w:hAnsiTheme="majorHAnsi"/>
                <w:b/>
                <w:bCs/>
                <w:color w:val="FFFFFF" w:themeColor="background1"/>
                <w:sz w:val="20"/>
                <w:szCs w:val="20"/>
                <w:lang w:val="es-ES"/>
              </w:rPr>
              <w:t xml:space="preserve">espuesta de la parte peticionaria ante advertencia </w:t>
            </w:r>
            <w:r w:rsidR="00DD4AD2" w:rsidRPr="00A4151D">
              <w:rPr>
                <w:rFonts w:asciiTheme="majorHAnsi" w:hAnsiTheme="majorHAnsi"/>
                <w:b/>
                <w:bCs/>
                <w:color w:val="FFFFFF" w:themeColor="background1"/>
                <w:sz w:val="20"/>
                <w:szCs w:val="20"/>
                <w:lang w:val="es-ES"/>
              </w:rPr>
              <w:t xml:space="preserve">de </w:t>
            </w:r>
            <w:r w:rsidR="001E49E7" w:rsidRPr="00A4151D">
              <w:rPr>
                <w:rFonts w:asciiTheme="majorHAnsi" w:hAnsiTheme="majorHAnsi"/>
                <w:b/>
                <w:bCs/>
                <w:color w:val="FFFFFF" w:themeColor="background1"/>
                <w:sz w:val="20"/>
                <w:szCs w:val="20"/>
                <w:lang w:val="es-ES"/>
              </w:rPr>
              <w:t>posible archivo:</w:t>
            </w:r>
          </w:p>
        </w:tc>
        <w:tc>
          <w:tcPr>
            <w:tcW w:w="5760" w:type="dxa"/>
            <w:vAlign w:val="center"/>
          </w:tcPr>
          <w:p w14:paraId="01FD8A57" w14:textId="77777777" w:rsidR="001E49E7" w:rsidRPr="00A4151D" w:rsidRDefault="00EE787F" w:rsidP="002625EA">
            <w:pPr>
              <w:jc w:val="both"/>
              <w:rPr>
                <w:rFonts w:asciiTheme="majorHAnsi" w:hAnsiTheme="majorHAnsi"/>
                <w:bCs/>
                <w:sz w:val="20"/>
                <w:szCs w:val="20"/>
                <w:lang w:val="es-ES"/>
              </w:rPr>
            </w:pPr>
            <w:r w:rsidRPr="00A4151D">
              <w:rPr>
                <w:rFonts w:asciiTheme="majorHAnsi" w:hAnsiTheme="majorHAnsi"/>
                <w:bCs/>
                <w:sz w:val="20"/>
                <w:szCs w:val="20"/>
                <w:lang w:val="es-ES"/>
              </w:rPr>
              <w:t>17 de diciembre de 2018</w:t>
            </w:r>
          </w:p>
        </w:tc>
      </w:tr>
    </w:tbl>
    <w:p w14:paraId="7854525B" w14:textId="77777777" w:rsidR="003239B8" w:rsidRPr="00A4151D" w:rsidRDefault="003239B8" w:rsidP="003239B8">
      <w:pPr>
        <w:spacing w:before="240" w:after="240"/>
        <w:ind w:firstLine="720"/>
        <w:jc w:val="both"/>
        <w:rPr>
          <w:rFonts w:asciiTheme="majorHAnsi" w:hAnsiTheme="majorHAnsi"/>
          <w:b/>
          <w:bCs/>
          <w:sz w:val="20"/>
          <w:szCs w:val="20"/>
          <w:lang w:val="es-ES"/>
        </w:rPr>
      </w:pPr>
      <w:r w:rsidRPr="00A4151D">
        <w:rPr>
          <w:rFonts w:asciiTheme="majorHAnsi" w:hAnsiTheme="majorHAnsi"/>
          <w:b/>
          <w:bCs/>
          <w:sz w:val="20"/>
          <w:szCs w:val="20"/>
          <w:lang w:val="es-ES"/>
        </w:rPr>
        <w:t xml:space="preserve">III. </w:t>
      </w:r>
      <w:r w:rsidRPr="00A4151D">
        <w:rPr>
          <w:rFonts w:asciiTheme="majorHAnsi" w:hAnsiTheme="majorHAnsi"/>
          <w:b/>
          <w:bCs/>
          <w:sz w:val="20"/>
          <w:szCs w:val="20"/>
          <w:lang w:val="es-ES"/>
        </w:rPr>
        <w:tab/>
        <w:t>COMPETENCIA</w:t>
      </w:r>
      <w:r w:rsidR="00EE00E9" w:rsidRPr="00A4151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4151D" w14:paraId="7179AD67" w14:textId="77777777" w:rsidTr="004A6A54">
        <w:trPr>
          <w:cantSplit/>
        </w:trPr>
        <w:tc>
          <w:tcPr>
            <w:tcW w:w="3600" w:type="dxa"/>
            <w:tcBorders>
              <w:top w:val="single" w:sz="4" w:space="0" w:color="auto"/>
              <w:bottom w:val="single" w:sz="6" w:space="0" w:color="auto"/>
            </w:tcBorders>
            <w:shd w:val="clear" w:color="auto" w:fill="386294"/>
            <w:vAlign w:val="center"/>
          </w:tcPr>
          <w:p w14:paraId="55E85CC7" w14:textId="77777777" w:rsidR="003239B8" w:rsidRPr="00A4151D" w:rsidRDefault="003239B8" w:rsidP="008D2290">
            <w:pPr>
              <w:jc w:val="center"/>
              <w:rPr>
                <w:rFonts w:asciiTheme="majorHAnsi" w:hAnsiTheme="majorHAnsi"/>
                <w:b/>
                <w:bCs/>
                <w:i/>
                <w:color w:val="FFFFFF" w:themeColor="background1"/>
                <w:sz w:val="20"/>
                <w:szCs w:val="20"/>
              </w:rPr>
            </w:pPr>
            <w:proofErr w:type="spellStart"/>
            <w:r w:rsidRPr="00A4151D">
              <w:rPr>
                <w:rFonts w:asciiTheme="majorHAnsi" w:hAnsiTheme="majorHAnsi"/>
                <w:b/>
                <w:bCs/>
                <w:color w:val="FFFFFF" w:themeColor="background1"/>
                <w:sz w:val="20"/>
                <w:szCs w:val="20"/>
              </w:rPr>
              <w:t>Competencia</w:t>
            </w:r>
            <w:proofErr w:type="spellEnd"/>
            <w:r w:rsidRPr="00A4151D">
              <w:rPr>
                <w:rFonts w:asciiTheme="majorHAnsi" w:hAnsiTheme="majorHAnsi"/>
                <w:b/>
                <w:bCs/>
                <w:i/>
                <w:color w:val="FFFFFF" w:themeColor="background1"/>
                <w:sz w:val="20"/>
                <w:szCs w:val="20"/>
              </w:rPr>
              <w:t xml:space="preserve"> </w:t>
            </w:r>
            <w:proofErr w:type="spellStart"/>
            <w:r w:rsidRPr="00A4151D">
              <w:rPr>
                <w:rFonts w:asciiTheme="majorHAnsi" w:hAnsiTheme="majorHAnsi"/>
                <w:b/>
                <w:bCs/>
                <w:i/>
                <w:color w:val="FFFFFF" w:themeColor="background1"/>
                <w:sz w:val="20"/>
                <w:szCs w:val="20"/>
              </w:rPr>
              <w:t>Ratione</w:t>
            </w:r>
            <w:proofErr w:type="spellEnd"/>
            <w:r w:rsidRPr="00A4151D">
              <w:rPr>
                <w:rFonts w:asciiTheme="majorHAnsi" w:hAnsiTheme="majorHAnsi"/>
                <w:b/>
                <w:bCs/>
                <w:i/>
                <w:color w:val="FFFFFF" w:themeColor="background1"/>
                <w:sz w:val="20"/>
                <w:szCs w:val="20"/>
              </w:rPr>
              <w:t xml:space="preserve"> personae:</w:t>
            </w:r>
          </w:p>
        </w:tc>
        <w:tc>
          <w:tcPr>
            <w:tcW w:w="5760" w:type="dxa"/>
            <w:vAlign w:val="center"/>
          </w:tcPr>
          <w:p w14:paraId="4E3C118A" w14:textId="77777777" w:rsidR="003239B8" w:rsidRPr="00A4151D" w:rsidRDefault="00EF6384" w:rsidP="008D2290">
            <w:pPr>
              <w:rPr>
                <w:rFonts w:asciiTheme="majorHAnsi" w:hAnsiTheme="majorHAnsi"/>
                <w:bCs/>
                <w:sz w:val="20"/>
                <w:szCs w:val="20"/>
              </w:rPr>
            </w:pPr>
            <w:proofErr w:type="spellStart"/>
            <w:r w:rsidRPr="00A4151D">
              <w:rPr>
                <w:rFonts w:asciiTheme="majorHAnsi" w:hAnsiTheme="majorHAnsi"/>
                <w:bCs/>
                <w:sz w:val="20"/>
                <w:szCs w:val="20"/>
              </w:rPr>
              <w:t>Sí</w:t>
            </w:r>
            <w:proofErr w:type="spellEnd"/>
          </w:p>
        </w:tc>
      </w:tr>
      <w:tr w:rsidR="003239B8" w:rsidRPr="00A4151D" w14:paraId="2B1287DB" w14:textId="77777777" w:rsidTr="004A6A54">
        <w:trPr>
          <w:cantSplit/>
        </w:trPr>
        <w:tc>
          <w:tcPr>
            <w:tcW w:w="3600" w:type="dxa"/>
            <w:tcBorders>
              <w:top w:val="single" w:sz="6" w:space="0" w:color="auto"/>
              <w:bottom w:val="single" w:sz="6" w:space="0" w:color="auto"/>
            </w:tcBorders>
            <w:shd w:val="clear" w:color="auto" w:fill="386294"/>
            <w:vAlign w:val="center"/>
          </w:tcPr>
          <w:p w14:paraId="63FE3330" w14:textId="77777777" w:rsidR="003239B8" w:rsidRPr="00A4151D" w:rsidRDefault="003239B8" w:rsidP="008D2290">
            <w:pPr>
              <w:jc w:val="center"/>
              <w:rPr>
                <w:rFonts w:asciiTheme="majorHAnsi" w:hAnsiTheme="majorHAnsi"/>
                <w:b/>
                <w:bCs/>
                <w:color w:val="FFFFFF" w:themeColor="background1"/>
                <w:sz w:val="20"/>
                <w:szCs w:val="20"/>
              </w:rPr>
            </w:pPr>
            <w:proofErr w:type="spellStart"/>
            <w:r w:rsidRPr="00A4151D">
              <w:rPr>
                <w:rFonts w:asciiTheme="majorHAnsi" w:hAnsiTheme="majorHAnsi"/>
                <w:b/>
                <w:bCs/>
                <w:color w:val="FFFFFF" w:themeColor="background1"/>
                <w:sz w:val="20"/>
                <w:szCs w:val="20"/>
              </w:rPr>
              <w:t>Competencia</w:t>
            </w:r>
            <w:proofErr w:type="spellEnd"/>
            <w:r w:rsidRPr="00A4151D">
              <w:rPr>
                <w:rFonts w:asciiTheme="majorHAnsi" w:hAnsiTheme="majorHAnsi"/>
                <w:b/>
                <w:bCs/>
                <w:i/>
                <w:color w:val="FFFFFF" w:themeColor="background1"/>
                <w:sz w:val="20"/>
                <w:szCs w:val="20"/>
              </w:rPr>
              <w:t xml:space="preserve"> </w:t>
            </w:r>
            <w:proofErr w:type="spellStart"/>
            <w:r w:rsidRPr="00A4151D">
              <w:rPr>
                <w:rFonts w:asciiTheme="majorHAnsi" w:hAnsiTheme="majorHAnsi"/>
                <w:b/>
                <w:bCs/>
                <w:i/>
                <w:color w:val="FFFFFF" w:themeColor="background1"/>
                <w:sz w:val="20"/>
                <w:szCs w:val="20"/>
              </w:rPr>
              <w:t>Ratione</w:t>
            </w:r>
            <w:proofErr w:type="spellEnd"/>
            <w:r w:rsidRPr="00A4151D">
              <w:rPr>
                <w:rFonts w:asciiTheme="majorHAnsi" w:hAnsiTheme="majorHAnsi"/>
                <w:b/>
                <w:bCs/>
                <w:i/>
                <w:color w:val="FFFFFF" w:themeColor="background1"/>
                <w:sz w:val="20"/>
                <w:szCs w:val="20"/>
              </w:rPr>
              <w:t xml:space="preserve"> loci</w:t>
            </w:r>
            <w:r w:rsidRPr="00A4151D">
              <w:rPr>
                <w:rFonts w:asciiTheme="majorHAnsi" w:hAnsiTheme="majorHAnsi"/>
                <w:b/>
                <w:bCs/>
                <w:color w:val="FFFFFF" w:themeColor="background1"/>
                <w:sz w:val="20"/>
                <w:szCs w:val="20"/>
              </w:rPr>
              <w:t>:</w:t>
            </w:r>
          </w:p>
        </w:tc>
        <w:tc>
          <w:tcPr>
            <w:tcW w:w="5760" w:type="dxa"/>
            <w:vAlign w:val="center"/>
          </w:tcPr>
          <w:p w14:paraId="29FEB27F" w14:textId="77777777" w:rsidR="003239B8" w:rsidRPr="00A4151D" w:rsidRDefault="00EF6384" w:rsidP="008D2290">
            <w:pPr>
              <w:rPr>
                <w:rFonts w:asciiTheme="majorHAnsi" w:hAnsiTheme="majorHAnsi"/>
                <w:bCs/>
                <w:sz w:val="20"/>
                <w:szCs w:val="20"/>
              </w:rPr>
            </w:pPr>
            <w:proofErr w:type="spellStart"/>
            <w:r w:rsidRPr="00A4151D">
              <w:rPr>
                <w:rFonts w:asciiTheme="majorHAnsi" w:hAnsiTheme="majorHAnsi"/>
                <w:bCs/>
                <w:sz w:val="20"/>
                <w:szCs w:val="20"/>
              </w:rPr>
              <w:t>Sí</w:t>
            </w:r>
            <w:proofErr w:type="spellEnd"/>
          </w:p>
        </w:tc>
      </w:tr>
      <w:tr w:rsidR="003239B8" w:rsidRPr="00A4151D" w14:paraId="0C8E0C56" w14:textId="77777777" w:rsidTr="004A6A54">
        <w:trPr>
          <w:cantSplit/>
        </w:trPr>
        <w:tc>
          <w:tcPr>
            <w:tcW w:w="3600" w:type="dxa"/>
            <w:tcBorders>
              <w:top w:val="single" w:sz="6" w:space="0" w:color="auto"/>
              <w:bottom w:val="single" w:sz="6" w:space="0" w:color="auto"/>
            </w:tcBorders>
            <w:shd w:val="clear" w:color="auto" w:fill="386294"/>
            <w:vAlign w:val="center"/>
          </w:tcPr>
          <w:p w14:paraId="00F2AE9C" w14:textId="77777777" w:rsidR="003239B8" w:rsidRPr="00A4151D" w:rsidRDefault="003239B8" w:rsidP="008D2290">
            <w:pPr>
              <w:jc w:val="center"/>
              <w:rPr>
                <w:rFonts w:asciiTheme="majorHAnsi" w:hAnsiTheme="majorHAnsi"/>
                <w:b/>
                <w:bCs/>
                <w:color w:val="FFFFFF" w:themeColor="background1"/>
                <w:sz w:val="20"/>
                <w:szCs w:val="20"/>
              </w:rPr>
            </w:pPr>
            <w:proofErr w:type="spellStart"/>
            <w:r w:rsidRPr="00A4151D">
              <w:rPr>
                <w:rFonts w:asciiTheme="majorHAnsi" w:hAnsiTheme="majorHAnsi"/>
                <w:b/>
                <w:bCs/>
                <w:color w:val="FFFFFF" w:themeColor="background1"/>
                <w:sz w:val="20"/>
                <w:szCs w:val="20"/>
              </w:rPr>
              <w:t>Competencia</w:t>
            </w:r>
            <w:proofErr w:type="spellEnd"/>
            <w:r w:rsidRPr="00A4151D">
              <w:rPr>
                <w:rFonts w:asciiTheme="majorHAnsi" w:hAnsiTheme="majorHAnsi"/>
                <w:b/>
                <w:bCs/>
                <w:i/>
                <w:color w:val="FFFFFF" w:themeColor="background1"/>
                <w:sz w:val="20"/>
                <w:szCs w:val="20"/>
              </w:rPr>
              <w:t xml:space="preserve"> </w:t>
            </w:r>
            <w:proofErr w:type="spellStart"/>
            <w:r w:rsidRPr="00A4151D">
              <w:rPr>
                <w:rFonts w:asciiTheme="majorHAnsi" w:hAnsiTheme="majorHAnsi"/>
                <w:b/>
                <w:bCs/>
                <w:i/>
                <w:color w:val="FFFFFF" w:themeColor="background1"/>
                <w:sz w:val="20"/>
                <w:szCs w:val="20"/>
              </w:rPr>
              <w:t>Ratione</w:t>
            </w:r>
            <w:proofErr w:type="spellEnd"/>
            <w:r w:rsidRPr="00A4151D">
              <w:rPr>
                <w:rFonts w:asciiTheme="majorHAnsi" w:hAnsiTheme="majorHAnsi"/>
                <w:b/>
                <w:bCs/>
                <w:i/>
                <w:color w:val="FFFFFF" w:themeColor="background1"/>
                <w:sz w:val="20"/>
                <w:szCs w:val="20"/>
              </w:rPr>
              <w:t xml:space="preserve"> </w:t>
            </w:r>
            <w:proofErr w:type="spellStart"/>
            <w:r w:rsidRPr="00A4151D">
              <w:rPr>
                <w:rFonts w:asciiTheme="majorHAnsi" w:hAnsiTheme="majorHAnsi"/>
                <w:b/>
                <w:bCs/>
                <w:i/>
                <w:color w:val="FFFFFF" w:themeColor="background1"/>
                <w:sz w:val="20"/>
                <w:szCs w:val="20"/>
              </w:rPr>
              <w:t>temporis</w:t>
            </w:r>
            <w:proofErr w:type="spellEnd"/>
            <w:r w:rsidRPr="00A4151D">
              <w:rPr>
                <w:rFonts w:asciiTheme="majorHAnsi" w:hAnsiTheme="majorHAnsi"/>
                <w:b/>
                <w:bCs/>
                <w:color w:val="FFFFFF" w:themeColor="background1"/>
                <w:sz w:val="20"/>
                <w:szCs w:val="20"/>
              </w:rPr>
              <w:t>:</w:t>
            </w:r>
          </w:p>
        </w:tc>
        <w:tc>
          <w:tcPr>
            <w:tcW w:w="5760" w:type="dxa"/>
            <w:vAlign w:val="center"/>
          </w:tcPr>
          <w:p w14:paraId="7921462C" w14:textId="77777777" w:rsidR="003239B8" w:rsidRPr="00A4151D" w:rsidRDefault="00EF6384" w:rsidP="008D2290">
            <w:pPr>
              <w:rPr>
                <w:rFonts w:asciiTheme="majorHAnsi" w:hAnsiTheme="majorHAnsi"/>
                <w:bCs/>
                <w:sz w:val="20"/>
                <w:szCs w:val="20"/>
              </w:rPr>
            </w:pPr>
            <w:proofErr w:type="spellStart"/>
            <w:r w:rsidRPr="00A4151D">
              <w:rPr>
                <w:rFonts w:asciiTheme="majorHAnsi" w:hAnsiTheme="majorHAnsi"/>
                <w:bCs/>
                <w:sz w:val="20"/>
                <w:szCs w:val="20"/>
              </w:rPr>
              <w:t>Sí</w:t>
            </w:r>
            <w:proofErr w:type="spellEnd"/>
          </w:p>
        </w:tc>
      </w:tr>
      <w:tr w:rsidR="003239B8" w:rsidRPr="00A4151D" w14:paraId="366CA838" w14:textId="77777777" w:rsidTr="004A6A54">
        <w:trPr>
          <w:cantSplit/>
        </w:trPr>
        <w:tc>
          <w:tcPr>
            <w:tcW w:w="3600" w:type="dxa"/>
            <w:tcBorders>
              <w:top w:val="single" w:sz="6" w:space="0" w:color="auto"/>
              <w:bottom w:val="single" w:sz="6" w:space="0" w:color="auto"/>
            </w:tcBorders>
            <w:shd w:val="clear" w:color="auto" w:fill="386294"/>
            <w:vAlign w:val="center"/>
          </w:tcPr>
          <w:p w14:paraId="407BF21E" w14:textId="77777777" w:rsidR="003239B8" w:rsidRPr="00A4151D" w:rsidRDefault="003239B8" w:rsidP="008D2290">
            <w:pPr>
              <w:jc w:val="center"/>
              <w:rPr>
                <w:rFonts w:asciiTheme="majorHAnsi" w:hAnsiTheme="majorHAnsi"/>
                <w:b/>
                <w:bCs/>
                <w:color w:val="FFFFFF" w:themeColor="background1"/>
                <w:sz w:val="20"/>
                <w:szCs w:val="20"/>
              </w:rPr>
            </w:pPr>
            <w:proofErr w:type="spellStart"/>
            <w:r w:rsidRPr="00A4151D">
              <w:rPr>
                <w:rFonts w:asciiTheme="majorHAnsi" w:hAnsiTheme="majorHAnsi"/>
                <w:b/>
                <w:bCs/>
                <w:color w:val="FFFFFF" w:themeColor="background1"/>
                <w:sz w:val="20"/>
                <w:szCs w:val="20"/>
              </w:rPr>
              <w:t>Competencia</w:t>
            </w:r>
            <w:proofErr w:type="spellEnd"/>
            <w:r w:rsidRPr="00A4151D">
              <w:rPr>
                <w:rFonts w:asciiTheme="majorHAnsi" w:hAnsiTheme="majorHAnsi"/>
                <w:b/>
                <w:bCs/>
                <w:i/>
                <w:color w:val="FFFFFF" w:themeColor="background1"/>
                <w:sz w:val="20"/>
                <w:szCs w:val="20"/>
              </w:rPr>
              <w:t xml:space="preserve"> </w:t>
            </w:r>
            <w:proofErr w:type="spellStart"/>
            <w:r w:rsidRPr="00A4151D">
              <w:rPr>
                <w:rFonts w:asciiTheme="majorHAnsi" w:hAnsiTheme="majorHAnsi"/>
                <w:b/>
                <w:bCs/>
                <w:i/>
                <w:color w:val="FFFFFF" w:themeColor="background1"/>
                <w:sz w:val="20"/>
                <w:szCs w:val="20"/>
              </w:rPr>
              <w:t>Ratione</w:t>
            </w:r>
            <w:proofErr w:type="spellEnd"/>
            <w:r w:rsidRPr="00A4151D">
              <w:rPr>
                <w:rFonts w:asciiTheme="majorHAnsi" w:hAnsiTheme="majorHAnsi"/>
                <w:b/>
                <w:bCs/>
                <w:i/>
                <w:color w:val="FFFFFF" w:themeColor="background1"/>
                <w:sz w:val="20"/>
                <w:szCs w:val="20"/>
              </w:rPr>
              <w:t xml:space="preserve"> </w:t>
            </w:r>
            <w:proofErr w:type="spellStart"/>
            <w:r w:rsidRPr="00A4151D">
              <w:rPr>
                <w:rFonts w:asciiTheme="majorHAnsi" w:hAnsiTheme="majorHAnsi"/>
                <w:b/>
                <w:bCs/>
                <w:i/>
                <w:color w:val="FFFFFF" w:themeColor="background1"/>
                <w:sz w:val="20"/>
                <w:szCs w:val="20"/>
              </w:rPr>
              <w:t>materia</w:t>
            </w:r>
            <w:r w:rsidR="00EE00E9" w:rsidRPr="00A4151D">
              <w:rPr>
                <w:rFonts w:asciiTheme="majorHAnsi" w:hAnsiTheme="majorHAnsi"/>
                <w:b/>
                <w:bCs/>
                <w:i/>
                <w:color w:val="FFFFFF" w:themeColor="background1"/>
                <w:sz w:val="20"/>
                <w:szCs w:val="20"/>
              </w:rPr>
              <w:t>e</w:t>
            </w:r>
            <w:proofErr w:type="spellEnd"/>
            <w:r w:rsidRPr="00A4151D">
              <w:rPr>
                <w:rFonts w:asciiTheme="majorHAnsi" w:hAnsiTheme="majorHAnsi"/>
                <w:b/>
                <w:bCs/>
                <w:color w:val="FFFFFF" w:themeColor="background1"/>
                <w:sz w:val="20"/>
                <w:szCs w:val="20"/>
              </w:rPr>
              <w:t>:</w:t>
            </w:r>
          </w:p>
        </w:tc>
        <w:tc>
          <w:tcPr>
            <w:tcW w:w="5760" w:type="dxa"/>
            <w:vAlign w:val="center"/>
          </w:tcPr>
          <w:p w14:paraId="6E044F8C" w14:textId="77777777" w:rsidR="003239B8" w:rsidRPr="00A4151D" w:rsidRDefault="00EF6384" w:rsidP="008D2290">
            <w:pPr>
              <w:jc w:val="both"/>
              <w:rPr>
                <w:rFonts w:asciiTheme="majorHAnsi" w:hAnsiTheme="majorHAnsi"/>
                <w:bCs/>
                <w:sz w:val="20"/>
                <w:szCs w:val="20"/>
                <w:lang w:val="es-ES"/>
              </w:rPr>
            </w:pPr>
            <w:r w:rsidRPr="00A4151D">
              <w:rPr>
                <w:rFonts w:asciiTheme="majorHAnsi" w:hAnsiTheme="majorHAnsi"/>
                <w:bCs/>
                <w:sz w:val="20"/>
                <w:szCs w:val="20"/>
                <w:lang w:val="es-ES"/>
              </w:rPr>
              <w:t xml:space="preserve">Sí, Convención Americana </w:t>
            </w:r>
            <w:r w:rsidRPr="00A4151D">
              <w:rPr>
                <w:rFonts w:asciiTheme="majorHAnsi" w:hAnsiTheme="majorHAnsi"/>
                <w:bCs/>
                <w:sz w:val="20"/>
                <w:szCs w:val="20"/>
                <w:lang w:val="es-ES_tradnl"/>
              </w:rPr>
              <w:t>(depósito del instrumento de ratificación realizado el 31 de julio de 1973)</w:t>
            </w:r>
          </w:p>
        </w:tc>
      </w:tr>
    </w:tbl>
    <w:p w14:paraId="017E37A7" w14:textId="77777777" w:rsidR="003239B8" w:rsidRPr="00A4151D" w:rsidRDefault="003239B8" w:rsidP="003239B8">
      <w:pPr>
        <w:spacing w:before="240" w:after="240"/>
        <w:ind w:firstLine="720"/>
        <w:jc w:val="both"/>
        <w:rPr>
          <w:rFonts w:asciiTheme="majorHAnsi" w:hAnsiTheme="majorHAnsi"/>
          <w:b/>
          <w:bCs/>
          <w:sz w:val="20"/>
          <w:szCs w:val="20"/>
          <w:lang w:val="es-ES"/>
        </w:rPr>
      </w:pPr>
      <w:r w:rsidRPr="00A4151D">
        <w:rPr>
          <w:rFonts w:asciiTheme="majorHAnsi" w:hAnsiTheme="majorHAnsi"/>
          <w:b/>
          <w:bCs/>
          <w:sz w:val="20"/>
          <w:szCs w:val="20"/>
          <w:lang w:val="es-ES"/>
        </w:rPr>
        <w:t xml:space="preserve">IV. </w:t>
      </w:r>
      <w:r w:rsidRPr="00A4151D">
        <w:rPr>
          <w:rFonts w:asciiTheme="majorHAnsi" w:hAnsiTheme="majorHAnsi"/>
          <w:b/>
          <w:bCs/>
          <w:sz w:val="20"/>
          <w:szCs w:val="20"/>
          <w:lang w:val="es-ES"/>
        </w:rPr>
        <w:tab/>
      </w:r>
      <w:r w:rsidR="00EE00E9" w:rsidRPr="00A4151D">
        <w:rPr>
          <w:rFonts w:asciiTheme="majorHAnsi" w:hAnsiTheme="majorHAnsi"/>
          <w:b/>
          <w:bCs/>
          <w:sz w:val="20"/>
          <w:szCs w:val="20"/>
          <w:lang w:val="es-ES"/>
        </w:rPr>
        <w:t>DUPLICACIÓN</w:t>
      </w:r>
      <w:r w:rsidR="00EE00E9" w:rsidRPr="00A4151D">
        <w:rPr>
          <w:rFonts w:asciiTheme="majorHAnsi" w:hAnsiTheme="majorHAnsi"/>
          <w:b/>
          <w:bCs/>
          <w:color w:val="FFFFFF" w:themeColor="background1"/>
          <w:sz w:val="20"/>
          <w:szCs w:val="20"/>
          <w:lang w:val="es-ES"/>
        </w:rPr>
        <w:t xml:space="preserve"> </w:t>
      </w:r>
      <w:r w:rsidR="00EE00E9" w:rsidRPr="00A4151D">
        <w:rPr>
          <w:rFonts w:asciiTheme="majorHAnsi" w:hAnsiTheme="majorHAnsi"/>
          <w:b/>
          <w:bCs/>
          <w:sz w:val="20"/>
          <w:szCs w:val="20"/>
          <w:lang w:val="es-ES"/>
        </w:rPr>
        <w:t>DE PROCEDIMIENTOS Y COSA JUZGADA</w:t>
      </w:r>
      <w:r w:rsidR="00EE00E9" w:rsidRPr="00A4151D">
        <w:rPr>
          <w:rFonts w:asciiTheme="majorHAnsi" w:hAnsiTheme="majorHAnsi"/>
          <w:b/>
          <w:bCs/>
          <w:i/>
          <w:sz w:val="20"/>
          <w:szCs w:val="20"/>
          <w:lang w:val="es-ES"/>
        </w:rPr>
        <w:t xml:space="preserve"> </w:t>
      </w:r>
      <w:r w:rsidR="00331427" w:rsidRPr="00A4151D">
        <w:rPr>
          <w:rFonts w:asciiTheme="majorHAnsi" w:hAnsiTheme="majorHAnsi"/>
          <w:b/>
          <w:bCs/>
          <w:sz w:val="20"/>
          <w:szCs w:val="20"/>
          <w:lang w:val="es-ES"/>
        </w:rPr>
        <w:t>INTERNACIONAL, CARACTERIZACIÓN</w:t>
      </w:r>
      <w:r w:rsidRPr="00A4151D">
        <w:rPr>
          <w:rFonts w:asciiTheme="majorHAnsi" w:hAnsiTheme="majorHAnsi"/>
          <w:b/>
          <w:bCs/>
          <w:sz w:val="20"/>
          <w:szCs w:val="20"/>
          <w:lang w:val="es-ES"/>
        </w:rPr>
        <w:t xml:space="preserve">, </w:t>
      </w:r>
      <w:r w:rsidRPr="00A4151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A4151D" w14:paraId="116196A6" w14:textId="77777777" w:rsidTr="004A6A54">
        <w:trPr>
          <w:cantSplit/>
        </w:trPr>
        <w:tc>
          <w:tcPr>
            <w:tcW w:w="3600" w:type="dxa"/>
            <w:tcBorders>
              <w:top w:val="single" w:sz="4" w:space="0" w:color="auto"/>
              <w:bottom w:val="single" w:sz="6" w:space="0" w:color="auto"/>
            </w:tcBorders>
            <w:shd w:val="clear" w:color="auto" w:fill="386294"/>
            <w:vAlign w:val="center"/>
          </w:tcPr>
          <w:p w14:paraId="6229A3D5" w14:textId="77777777" w:rsidR="00EE00E9" w:rsidRPr="00A4151D" w:rsidRDefault="00EE00E9" w:rsidP="008D2290">
            <w:pPr>
              <w:jc w:val="center"/>
              <w:rPr>
                <w:rFonts w:asciiTheme="majorHAnsi" w:hAnsiTheme="majorHAnsi"/>
                <w:b/>
                <w:bCs/>
                <w:color w:val="FFFFFF" w:themeColor="background1"/>
                <w:sz w:val="20"/>
                <w:szCs w:val="20"/>
                <w:lang w:val="es-ES"/>
              </w:rPr>
            </w:pPr>
            <w:r w:rsidRPr="00A4151D">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27F1BFC" w14:textId="77777777" w:rsidR="00EE00E9" w:rsidRPr="00A4151D" w:rsidRDefault="008F3D66" w:rsidP="008D2290">
            <w:pPr>
              <w:jc w:val="both"/>
              <w:rPr>
                <w:rFonts w:asciiTheme="majorHAnsi" w:hAnsiTheme="majorHAnsi"/>
                <w:bCs/>
                <w:sz w:val="20"/>
                <w:szCs w:val="20"/>
                <w:lang w:val="es-ES"/>
              </w:rPr>
            </w:pPr>
            <w:r w:rsidRPr="00A4151D">
              <w:rPr>
                <w:rFonts w:asciiTheme="majorHAnsi" w:hAnsiTheme="majorHAnsi"/>
                <w:bCs/>
                <w:sz w:val="20"/>
                <w:szCs w:val="20"/>
                <w:lang w:val="es-ES"/>
              </w:rPr>
              <w:t>No</w:t>
            </w:r>
          </w:p>
        </w:tc>
      </w:tr>
      <w:tr w:rsidR="003239B8" w:rsidRPr="00A4151D" w14:paraId="75C1CDC8" w14:textId="77777777" w:rsidTr="004A6A54">
        <w:trPr>
          <w:cantSplit/>
        </w:trPr>
        <w:tc>
          <w:tcPr>
            <w:tcW w:w="3600" w:type="dxa"/>
            <w:tcBorders>
              <w:top w:val="single" w:sz="4" w:space="0" w:color="auto"/>
              <w:bottom w:val="single" w:sz="6" w:space="0" w:color="auto"/>
            </w:tcBorders>
            <w:shd w:val="clear" w:color="auto" w:fill="386294"/>
            <w:vAlign w:val="center"/>
          </w:tcPr>
          <w:p w14:paraId="67DD1AC5" w14:textId="77777777" w:rsidR="003239B8" w:rsidRPr="00A4151D" w:rsidRDefault="003239B8" w:rsidP="008D2290">
            <w:pPr>
              <w:jc w:val="center"/>
              <w:rPr>
                <w:rFonts w:asciiTheme="majorHAnsi" w:hAnsiTheme="majorHAnsi"/>
                <w:b/>
                <w:bCs/>
                <w:i/>
                <w:color w:val="FFFFFF" w:themeColor="background1"/>
                <w:sz w:val="20"/>
                <w:szCs w:val="20"/>
              </w:rPr>
            </w:pPr>
            <w:r w:rsidRPr="00A4151D">
              <w:rPr>
                <w:rFonts w:asciiTheme="majorHAnsi" w:hAnsiTheme="majorHAnsi"/>
                <w:b/>
                <w:bCs/>
                <w:color w:val="FFFFFF" w:themeColor="background1"/>
                <w:sz w:val="20"/>
                <w:szCs w:val="20"/>
              </w:rPr>
              <w:t xml:space="preserve">Derechos </w:t>
            </w:r>
            <w:proofErr w:type="spellStart"/>
            <w:r w:rsidRPr="00A4151D">
              <w:rPr>
                <w:rFonts w:asciiTheme="majorHAnsi" w:hAnsiTheme="majorHAnsi"/>
                <w:b/>
                <w:bCs/>
                <w:color w:val="FFFFFF" w:themeColor="background1"/>
                <w:sz w:val="20"/>
                <w:szCs w:val="20"/>
              </w:rPr>
              <w:t>declarados</w:t>
            </w:r>
            <w:proofErr w:type="spellEnd"/>
            <w:r w:rsidRPr="00A4151D">
              <w:rPr>
                <w:rFonts w:asciiTheme="majorHAnsi" w:hAnsiTheme="majorHAnsi"/>
                <w:b/>
                <w:bCs/>
                <w:color w:val="FFFFFF" w:themeColor="background1"/>
                <w:sz w:val="20"/>
                <w:szCs w:val="20"/>
              </w:rPr>
              <w:t xml:space="preserve"> </w:t>
            </w:r>
            <w:proofErr w:type="spellStart"/>
            <w:r w:rsidRPr="00A4151D">
              <w:rPr>
                <w:rFonts w:asciiTheme="majorHAnsi" w:hAnsiTheme="majorHAnsi"/>
                <w:b/>
                <w:bCs/>
                <w:color w:val="FFFFFF" w:themeColor="background1"/>
                <w:sz w:val="20"/>
                <w:szCs w:val="20"/>
              </w:rPr>
              <w:t>admisibles</w:t>
            </w:r>
            <w:proofErr w:type="spellEnd"/>
            <w:r w:rsidRPr="00A4151D">
              <w:rPr>
                <w:rFonts w:asciiTheme="majorHAnsi" w:hAnsiTheme="majorHAnsi"/>
                <w:b/>
                <w:bCs/>
                <w:i/>
                <w:color w:val="FFFFFF" w:themeColor="background1"/>
                <w:sz w:val="20"/>
                <w:szCs w:val="20"/>
              </w:rPr>
              <w:t>:</w:t>
            </w:r>
          </w:p>
        </w:tc>
        <w:tc>
          <w:tcPr>
            <w:tcW w:w="5760" w:type="dxa"/>
            <w:vAlign w:val="center"/>
          </w:tcPr>
          <w:p w14:paraId="2858E7D0" w14:textId="77777777" w:rsidR="003239B8" w:rsidRPr="00A4151D" w:rsidRDefault="00EB03D4" w:rsidP="008D2290">
            <w:pPr>
              <w:jc w:val="both"/>
              <w:rPr>
                <w:rFonts w:asciiTheme="majorHAnsi" w:hAnsiTheme="majorHAnsi"/>
                <w:bCs/>
                <w:sz w:val="20"/>
                <w:szCs w:val="20"/>
                <w:lang w:val="es-CO"/>
              </w:rPr>
            </w:pPr>
            <w:r w:rsidRPr="00A4151D">
              <w:rPr>
                <w:rFonts w:asciiTheme="majorHAnsi" w:hAnsiTheme="majorHAnsi"/>
                <w:bCs/>
                <w:sz w:val="20"/>
                <w:szCs w:val="20"/>
                <w:lang w:val="es-CO"/>
              </w:rPr>
              <w:t xml:space="preserve">Artículos </w:t>
            </w:r>
            <w:r w:rsidR="008F3D66" w:rsidRPr="00A4151D">
              <w:rPr>
                <w:rFonts w:asciiTheme="majorHAnsi" w:hAnsiTheme="majorHAnsi"/>
                <w:bCs/>
                <w:sz w:val="20"/>
                <w:szCs w:val="20"/>
                <w:lang w:val="es-CO"/>
              </w:rPr>
              <w:t>13 (libertad de pensamiento y expr</w:t>
            </w:r>
            <w:r w:rsidRPr="00A4151D">
              <w:rPr>
                <w:rFonts w:asciiTheme="majorHAnsi" w:hAnsiTheme="majorHAnsi"/>
                <w:bCs/>
                <w:sz w:val="20"/>
                <w:szCs w:val="20"/>
                <w:lang w:val="es-CO"/>
              </w:rPr>
              <w:t xml:space="preserve">esión) </w:t>
            </w:r>
            <w:r w:rsidR="008F3D66" w:rsidRPr="00A4151D">
              <w:rPr>
                <w:rFonts w:asciiTheme="majorHAnsi" w:hAnsiTheme="majorHAnsi"/>
                <w:bCs/>
                <w:sz w:val="20"/>
                <w:szCs w:val="20"/>
                <w:lang w:val="es-CO"/>
              </w:rPr>
              <w:t>y 25 (protección judicial) de la Convención</w:t>
            </w:r>
            <w:r w:rsidR="00174435" w:rsidRPr="00A4151D">
              <w:rPr>
                <w:rFonts w:asciiTheme="majorHAnsi" w:hAnsiTheme="majorHAnsi"/>
                <w:bCs/>
                <w:sz w:val="20"/>
                <w:szCs w:val="20"/>
                <w:lang w:val="es-CO"/>
              </w:rPr>
              <w:t xml:space="preserve"> Americana, en relación con su</w:t>
            </w:r>
            <w:r w:rsidRPr="00A4151D">
              <w:rPr>
                <w:rFonts w:asciiTheme="majorHAnsi" w:hAnsiTheme="majorHAnsi"/>
                <w:bCs/>
                <w:sz w:val="20"/>
                <w:szCs w:val="20"/>
                <w:lang w:val="es-CO"/>
              </w:rPr>
              <w:t>s</w:t>
            </w:r>
            <w:r w:rsidR="00174435" w:rsidRPr="00A4151D">
              <w:rPr>
                <w:rFonts w:asciiTheme="majorHAnsi" w:hAnsiTheme="majorHAnsi"/>
                <w:bCs/>
                <w:sz w:val="20"/>
                <w:szCs w:val="20"/>
                <w:lang w:val="es-CO"/>
              </w:rPr>
              <w:t xml:space="preserve"> a</w:t>
            </w:r>
            <w:r w:rsidR="008F3D66" w:rsidRPr="00A4151D">
              <w:rPr>
                <w:rFonts w:asciiTheme="majorHAnsi" w:hAnsiTheme="majorHAnsi"/>
                <w:bCs/>
                <w:sz w:val="20"/>
                <w:szCs w:val="20"/>
                <w:lang w:val="es-CO"/>
              </w:rPr>
              <w:t>rtículo</w:t>
            </w:r>
            <w:r w:rsidRPr="00A4151D">
              <w:rPr>
                <w:rFonts w:asciiTheme="majorHAnsi" w:hAnsiTheme="majorHAnsi"/>
                <w:bCs/>
                <w:sz w:val="20"/>
                <w:szCs w:val="20"/>
                <w:lang w:val="es-CO"/>
              </w:rPr>
              <w:t>s</w:t>
            </w:r>
            <w:r w:rsidR="008F3D66" w:rsidRPr="00A4151D">
              <w:rPr>
                <w:rFonts w:asciiTheme="majorHAnsi" w:hAnsiTheme="majorHAnsi"/>
                <w:bCs/>
                <w:sz w:val="20"/>
                <w:szCs w:val="20"/>
                <w:lang w:val="es-CO"/>
              </w:rPr>
              <w:t xml:space="preserve"> 1.1 (obligación de respetar los derechos)</w:t>
            </w:r>
            <w:r w:rsidRPr="00A4151D">
              <w:rPr>
                <w:rFonts w:asciiTheme="majorHAnsi" w:hAnsiTheme="majorHAnsi"/>
                <w:bCs/>
                <w:sz w:val="20"/>
                <w:szCs w:val="20"/>
                <w:lang w:val="es-CO"/>
              </w:rPr>
              <w:t xml:space="preserve"> y 2 (deber de adoptar decisiones de derecho interno)</w:t>
            </w:r>
          </w:p>
        </w:tc>
      </w:tr>
      <w:tr w:rsidR="003239B8" w:rsidRPr="00A4151D" w14:paraId="2BF3A7EF" w14:textId="77777777" w:rsidTr="004A6A54">
        <w:trPr>
          <w:cantSplit/>
        </w:trPr>
        <w:tc>
          <w:tcPr>
            <w:tcW w:w="3600" w:type="dxa"/>
            <w:tcBorders>
              <w:top w:val="single" w:sz="6" w:space="0" w:color="auto"/>
              <w:bottom w:val="single" w:sz="6" w:space="0" w:color="auto"/>
            </w:tcBorders>
            <w:shd w:val="clear" w:color="auto" w:fill="386294"/>
            <w:vAlign w:val="center"/>
          </w:tcPr>
          <w:p w14:paraId="27006CD7" w14:textId="77777777" w:rsidR="003239B8" w:rsidRPr="00A4151D" w:rsidRDefault="003239B8" w:rsidP="008D2290">
            <w:pPr>
              <w:jc w:val="center"/>
              <w:rPr>
                <w:rFonts w:asciiTheme="majorHAnsi" w:hAnsiTheme="majorHAnsi"/>
                <w:b/>
                <w:bCs/>
                <w:color w:val="FFFFFF" w:themeColor="background1"/>
                <w:sz w:val="20"/>
                <w:szCs w:val="20"/>
                <w:lang w:val="es-ES"/>
              </w:rPr>
            </w:pPr>
            <w:r w:rsidRPr="00A4151D">
              <w:rPr>
                <w:rFonts w:asciiTheme="majorHAnsi" w:hAnsiTheme="majorHAnsi"/>
                <w:b/>
                <w:bCs/>
                <w:color w:val="FFFFFF" w:themeColor="background1"/>
                <w:sz w:val="20"/>
                <w:szCs w:val="20"/>
                <w:lang w:val="es-ES"/>
              </w:rPr>
              <w:t>Agotamiento de recursos internos</w:t>
            </w:r>
            <w:r w:rsidR="00EE00E9" w:rsidRPr="00A4151D">
              <w:rPr>
                <w:rFonts w:asciiTheme="majorHAnsi" w:hAnsiTheme="majorHAnsi"/>
                <w:b/>
                <w:bCs/>
                <w:color w:val="FFFFFF" w:themeColor="background1"/>
                <w:sz w:val="20"/>
                <w:szCs w:val="20"/>
                <w:lang w:val="es-ES"/>
              </w:rPr>
              <w:t xml:space="preserve"> o procedencia de una excepción</w:t>
            </w:r>
            <w:r w:rsidRPr="00A4151D">
              <w:rPr>
                <w:rFonts w:asciiTheme="majorHAnsi" w:hAnsiTheme="majorHAnsi"/>
                <w:b/>
                <w:bCs/>
                <w:color w:val="FFFFFF" w:themeColor="background1"/>
                <w:sz w:val="20"/>
                <w:szCs w:val="20"/>
                <w:lang w:val="es-ES"/>
              </w:rPr>
              <w:t>:</w:t>
            </w:r>
          </w:p>
        </w:tc>
        <w:tc>
          <w:tcPr>
            <w:tcW w:w="5760" w:type="dxa"/>
            <w:vAlign w:val="center"/>
          </w:tcPr>
          <w:p w14:paraId="565C3F42" w14:textId="77777777" w:rsidR="003239B8" w:rsidRPr="00A4151D" w:rsidRDefault="008F3D66" w:rsidP="008D2290">
            <w:pPr>
              <w:rPr>
                <w:rFonts w:asciiTheme="majorHAnsi" w:hAnsiTheme="majorHAnsi"/>
                <w:bCs/>
                <w:sz w:val="20"/>
                <w:szCs w:val="20"/>
                <w:lang w:val="es-ES"/>
              </w:rPr>
            </w:pPr>
            <w:r w:rsidRPr="00A4151D">
              <w:rPr>
                <w:rFonts w:asciiTheme="majorHAnsi" w:hAnsiTheme="majorHAnsi"/>
                <w:bCs/>
                <w:sz w:val="20"/>
                <w:szCs w:val="20"/>
                <w:lang w:val="es-ES"/>
              </w:rPr>
              <w:t xml:space="preserve">Sí, el </w:t>
            </w:r>
            <w:r w:rsidR="00BE6ADA" w:rsidRPr="00A4151D">
              <w:rPr>
                <w:rFonts w:asciiTheme="majorHAnsi" w:hAnsiTheme="majorHAnsi"/>
                <w:bCs/>
                <w:sz w:val="20"/>
                <w:szCs w:val="20"/>
                <w:lang w:val="es-ES"/>
              </w:rPr>
              <w:t>26 de abril de 2010</w:t>
            </w:r>
            <w:r w:rsidRPr="00A4151D">
              <w:rPr>
                <w:rFonts w:asciiTheme="majorHAnsi" w:hAnsiTheme="majorHAnsi"/>
                <w:bCs/>
                <w:sz w:val="20"/>
                <w:szCs w:val="20"/>
                <w:lang w:val="es-ES"/>
              </w:rPr>
              <w:t xml:space="preserve"> </w:t>
            </w:r>
          </w:p>
        </w:tc>
      </w:tr>
      <w:tr w:rsidR="003239B8" w:rsidRPr="00A4151D" w14:paraId="19276AF3" w14:textId="77777777" w:rsidTr="004A6A54">
        <w:trPr>
          <w:cantSplit/>
        </w:trPr>
        <w:tc>
          <w:tcPr>
            <w:tcW w:w="3600" w:type="dxa"/>
            <w:tcBorders>
              <w:top w:val="single" w:sz="6" w:space="0" w:color="auto"/>
              <w:bottom w:val="single" w:sz="6" w:space="0" w:color="auto"/>
            </w:tcBorders>
            <w:shd w:val="clear" w:color="auto" w:fill="386294"/>
            <w:vAlign w:val="center"/>
          </w:tcPr>
          <w:p w14:paraId="3D7E5750" w14:textId="77777777" w:rsidR="003239B8" w:rsidRPr="00A4151D" w:rsidRDefault="003239B8" w:rsidP="008D2290">
            <w:pPr>
              <w:jc w:val="center"/>
              <w:rPr>
                <w:rFonts w:asciiTheme="majorHAnsi" w:hAnsiTheme="majorHAnsi"/>
                <w:b/>
                <w:bCs/>
                <w:color w:val="FFFFFF" w:themeColor="background1"/>
                <w:sz w:val="20"/>
                <w:szCs w:val="20"/>
              </w:rPr>
            </w:pPr>
            <w:proofErr w:type="spellStart"/>
            <w:r w:rsidRPr="00A4151D">
              <w:rPr>
                <w:rFonts w:asciiTheme="majorHAnsi" w:hAnsiTheme="majorHAnsi"/>
                <w:b/>
                <w:bCs/>
                <w:color w:val="FFFFFF" w:themeColor="background1"/>
                <w:sz w:val="20"/>
                <w:szCs w:val="20"/>
              </w:rPr>
              <w:t>Presentación</w:t>
            </w:r>
            <w:proofErr w:type="spellEnd"/>
            <w:r w:rsidRPr="00A4151D">
              <w:rPr>
                <w:rFonts w:asciiTheme="majorHAnsi" w:hAnsiTheme="majorHAnsi"/>
                <w:b/>
                <w:bCs/>
                <w:color w:val="FFFFFF" w:themeColor="background1"/>
                <w:sz w:val="20"/>
                <w:szCs w:val="20"/>
              </w:rPr>
              <w:t xml:space="preserve"> </w:t>
            </w:r>
            <w:proofErr w:type="spellStart"/>
            <w:r w:rsidRPr="00A4151D">
              <w:rPr>
                <w:rFonts w:asciiTheme="majorHAnsi" w:hAnsiTheme="majorHAnsi"/>
                <w:b/>
                <w:bCs/>
                <w:color w:val="FFFFFF" w:themeColor="background1"/>
                <w:sz w:val="20"/>
                <w:szCs w:val="20"/>
              </w:rPr>
              <w:t>dentro</w:t>
            </w:r>
            <w:proofErr w:type="spellEnd"/>
            <w:r w:rsidRPr="00A4151D">
              <w:rPr>
                <w:rFonts w:asciiTheme="majorHAnsi" w:hAnsiTheme="majorHAnsi"/>
                <w:b/>
                <w:bCs/>
                <w:color w:val="FFFFFF" w:themeColor="background1"/>
                <w:sz w:val="20"/>
                <w:szCs w:val="20"/>
              </w:rPr>
              <w:t xml:space="preserve"> de </w:t>
            </w:r>
            <w:proofErr w:type="spellStart"/>
            <w:r w:rsidRPr="00A4151D">
              <w:rPr>
                <w:rFonts w:asciiTheme="majorHAnsi" w:hAnsiTheme="majorHAnsi"/>
                <w:b/>
                <w:bCs/>
                <w:color w:val="FFFFFF" w:themeColor="background1"/>
                <w:sz w:val="20"/>
                <w:szCs w:val="20"/>
              </w:rPr>
              <w:t>plazo</w:t>
            </w:r>
            <w:proofErr w:type="spellEnd"/>
            <w:r w:rsidRPr="00A4151D">
              <w:rPr>
                <w:rFonts w:asciiTheme="majorHAnsi" w:hAnsiTheme="majorHAnsi"/>
                <w:b/>
                <w:bCs/>
                <w:color w:val="FFFFFF" w:themeColor="background1"/>
                <w:sz w:val="20"/>
                <w:szCs w:val="20"/>
              </w:rPr>
              <w:t>:</w:t>
            </w:r>
          </w:p>
        </w:tc>
        <w:tc>
          <w:tcPr>
            <w:tcW w:w="5760" w:type="dxa"/>
            <w:vAlign w:val="center"/>
          </w:tcPr>
          <w:p w14:paraId="32E86996" w14:textId="77777777" w:rsidR="003239B8" w:rsidRPr="00A4151D" w:rsidRDefault="008F3D66" w:rsidP="008D2290">
            <w:pPr>
              <w:rPr>
                <w:rFonts w:asciiTheme="majorHAnsi" w:hAnsiTheme="majorHAnsi"/>
                <w:bCs/>
                <w:sz w:val="20"/>
                <w:szCs w:val="20"/>
              </w:rPr>
            </w:pPr>
            <w:proofErr w:type="spellStart"/>
            <w:r w:rsidRPr="00A4151D">
              <w:rPr>
                <w:rFonts w:asciiTheme="majorHAnsi" w:hAnsiTheme="majorHAnsi"/>
                <w:bCs/>
                <w:sz w:val="20"/>
                <w:szCs w:val="20"/>
              </w:rPr>
              <w:t>Sí</w:t>
            </w:r>
            <w:proofErr w:type="spellEnd"/>
          </w:p>
        </w:tc>
      </w:tr>
    </w:tbl>
    <w:p w14:paraId="183E9C62" w14:textId="77777777" w:rsidR="003239B8" w:rsidRPr="00A4151D" w:rsidRDefault="00223A29" w:rsidP="003239B8">
      <w:pPr>
        <w:spacing w:before="240" w:after="240"/>
        <w:ind w:firstLine="720"/>
        <w:jc w:val="both"/>
        <w:rPr>
          <w:rFonts w:asciiTheme="majorHAnsi" w:hAnsiTheme="majorHAnsi"/>
          <w:b/>
          <w:sz w:val="20"/>
          <w:szCs w:val="20"/>
          <w:lang w:val="es-UY"/>
        </w:rPr>
      </w:pPr>
      <w:r w:rsidRPr="00A4151D">
        <w:rPr>
          <w:rFonts w:asciiTheme="majorHAnsi" w:hAnsiTheme="majorHAnsi"/>
          <w:b/>
          <w:sz w:val="20"/>
          <w:szCs w:val="20"/>
          <w:lang w:val="es-UY"/>
        </w:rPr>
        <w:t xml:space="preserve">V. </w:t>
      </w:r>
      <w:r w:rsidRPr="00A4151D">
        <w:rPr>
          <w:rFonts w:asciiTheme="majorHAnsi" w:hAnsiTheme="majorHAnsi"/>
          <w:b/>
          <w:sz w:val="20"/>
          <w:szCs w:val="20"/>
          <w:lang w:val="es-UY"/>
        </w:rPr>
        <w:tab/>
      </w:r>
      <w:r w:rsidR="003239B8" w:rsidRPr="00A4151D">
        <w:rPr>
          <w:rFonts w:asciiTheme="majorHAnsi" w:hAnsiTheme="majorHAnsi"/>
          <w:b/>
          <w:sz w:val="20"/>
          <w:szCs w:val="20"/>
          <w:lang w:val="es-UY"/>
        </w:rPr>
        <w:t xml:space="preserve">HECHOS ALEGADOS </w:t>
      </w:r>
    </w:p>
    <w:p w14:paraId="3502269B" w14:textId="77777777" w:rsidR="00A11E44" w:rsidRPr="00A4151D" w:rsidRDefault="00347690" w:rsidP="003476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4151D">
        <w:rPr>
          <w:rFonts w:asciiTheme="majorHAnsi" w:hAnsiTheme="majorHAnsi"/>
          <w:sz w:val="20"/>
          <w:szCs w:val="20"/>
          <w:lang w:val="es-AR"/>
        </w:rPr>
        <w:t xml:space="preserve">1. </w:t>
      </w:r>
      <w:r w:rsidR="00174435" w:rsidRPr="00A4151D">
        <w:rPr>
          <w:rFonts w:asciiTheme="majorHAnsi" w:hAnsiTheme="majorHAnsi"/>
          <w:sz w:val="20"/>
          <w:szCs w:val="20"/>
          <w:lang w:val="es-AR"/>
        </w:rPr>
        <w:tab/>
      </w:r>
      <w:r w:rsidR="008F3D66" w:rsidRPr="00A4151D">
        <w:rPr>
          <w:rFonts w:asciiTheme="majorHAnsi" w:hAnsiTheme="majorHAnsi"/>
          <w:sz w:val="20"/>
          <w:szCs w:val="20"/>
          <w:lang w:val="es-AR"/>
        </w:rPr>
        <w:t>El señor Gonzalo Guillén Jiménez, periodista en ejercicio</w:t>
      </w:r>
      <w:r w:rsidR="00BE6ADA" w:rsidRPr="00A4151D">
        <w:rPr>
          <w:rFonts w:asciiTheme="majorHAnsi" w:hAnsiTheme="majorHAnsi"/>
          <w:sz w:val="20"/>
          <w:szCs w:val="20"/>
          <w:lang w:val="es-AR"/>
        </w:rPr>
        <w:t xml:space="preserve"> y veedor ciudadano</w:t>
      </w:r>
      <w:r w:rsidR="008F3D66" w:rsidRPr="00A4151D">
        <w:rPr>
          <w:rFonts w:asciiTheme="majorHAnsi" w:hAnsiTheme="majorHAnsi"/>
          <w:sz w:val="20"/>
          <w:szCs w:val="20"/>
          <w:lang w:val="es-AR"/>
        </w:rPr>
        <w:t xml:space="preserve">, acude a la CIDH alegando la responsabilidad internacional del Estado colombiano por el desconocimiento de su derecho de acceso a la información, en la medida en que no ha podido obtener copia de las declaraciones </w:t>
      </w:r>
      <w:r w:rsidR="00BE6ADA" w:rsidRPr="00A4151D">
        <w:rPr>
          <w:rFonts w:asciiTheme="majorHAnsi" w:hAnsiTheme="majorHAnsi"/>
          <w:sz w:val="20"/>
          <w:szCs w:val="20"/>
          <w:lang w:val="es-AR"/>
        </w:rPr>
        <w:t>tributarias</w:t>
      </w:r>
      <w:r w:rsidR="008F3D66" w:rsidRPr="00A4151D">
        <w:rPr>
          <w:rFonts w:asciiTheme="majorHAnsi" w:hAnsiTheme="majorHAnsi"/>
          <w:sz w:val="20"/>
          <w:szCs w:val="20"/>
          <w:lang w:val="es-AR"/>
        </w:rPr>
        <w:t xml:space="preserve"> personales del </w:t>
      </w:r>
      <w:r w:rsidR="008002D5" w:rsidRPr="00A4151D">
        <w:rPr>
          <w:rFonts w:asciiTheme="majorHAnsi" w:hAnsiTheme="majorHAnsi"/>
          <w:sz w:val="20"/>
          <w:szCs w:val="20"/>
          <w:lang w:val="es-AR"/>
        </w:rPr>
        <w:t>E</w:t>
      </w:r>
      <w:r w:rsidRPr="00A4151D">
        <w:rPr>
          <w:rFonts w:asciiTheme="majorHAnsi" w:hAnsiTheme="majorHAnsi"/>
          <w:sz w:val="20"/>
          <w:szCs w:val="20"/>
          <w:lang w:val="es-AR"/>
        </w:rPr>
        <w:t>xp</w:t>
      </w:r>
      <w:r w:rsidR="008F3D66" w:rsidRPr="00A4151D">
        <w:rPr>
          <w:rFonts w:asciiTheme="majorHAnsi" w:hAnsiTheme="majorHAnsi"/>
          <w:sz w:val="20"/>
          <w:szCs w:val="20"/>
          <w:lang w:val="es-AR"/>
        </w:rPr>
        <w:t xml:space="preserve">residente de la República, </w:t>
      </w:r>
      <w:r w:rsidR="00174435" w:rsidRPr="00A4151D">
        <w:rPr>
          <w:rFonts w:asciiTheme="majorHAnsi" w:hAnsiTheme="majorHAnsi"/>
          <w:sz w:val="20"/>
          <w:szCs w:val="20"/>
          <w:lang w:val="es-AR"/>
        </w:rPr>
        <w:t>Álvaro</w:t>
      </w:r>
      <w:r w:rsidR="008F3D66" w:rsidRPr="00A4151D">
        <w:rPr>
          <w:rFonts w:asciiTheme="majorHAnsi" w:hAnsiTheme="majorHAnsi"/>
          <w:sz w:val="20"/>
          <w:szCs w:val="20"/>
          <w:lang w:val="es-AR"/>
        </w:rPr>
        <w:t xml:space="preserve"> Uribe Vélez, pese a haber interpuesto derechos de petición para obtenerl</w:t>
      </w:r>
      <w:r w:rsidR="00BE6ADA" w:rsidRPr="00A4151D">
        <w:rPr>
          <w:rFonts w:asciiTheme="majorHAnsi" w:hAnsiTheme="majorHAnsi"/>
          <w:sz w:val="20"/>
          <w:szCs w:val="20"/>
          <w:lang w:val="es-AR"/>
        </w:rPr>
        <w:t>a</w:t>
      </w:r>
      <w:r w:rsidR="008F3D66" w:rsidRPr="00A4151D">
        <w:rPr>
          <w:rFonts w:asciiTheme="majorHAnsi" w:hAnsiTheme="majorHAnsi"/>
          <w:sz w:val="20"/>
          <w:szCs w:val="20"/>
          <w:lang w:val="es-AR"/>
        </w:rPr>
        <w:t xml:space="preserve">s, y </w:t>
      </w:r>
      <w:r w:rsidR="00BE6ADA" w:rsidRPr="00A4151D">
        <w:rPr>
          <w:rFonts w:asciiTheme="majorHAnsi" w:hAnsiTheme="majorHAnsi"/>
          <w:sz w:val="20"/>
          <w:szCs w:val="20"/>
          <w:lang w:val="es-AR"/>
        </w:rPr>
        <w:t xml:space="preserve">de </w:t>
      </w:r>
      <w:r w:rsidR="008F3D66" w:rsidRPr="00A4151D">
        <w:rPr>
          <w:rFonts w:asciiTheme="majorHAnsi" w:hAnsiTheme="majorHAnsi"/>
          <w:sz w:val="20"/>
          <w:szCs w:val="20"/>
          <w:lang w:val="es-AR"/>
        </w:rPr>
        <w:t>haber recurrido a la acción de tutela.</w:t>
      </w:r>
    </w:p>
    <w:p w14:paraId="2E8FDB55" w14:textId="77777777" w:rsidR="00EB41FF" w:rsidRPr="00A4151D" w:rsidRDefault="00347690" w:rsidP="003476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4151D">
        <w:rPr>
          <w:rFonts w:asciiTheme="majorHAnsi" w:hAnsiTheme="majorHAnsi"/>
          <w:sz w:val="20"/>
          <w:szCs w:val="20"/>
          <w:lang w:val="es-AR"/>
        </w:rPr>
        <w:lastRenderedPageBreak/>
        <w:t xml:space="preserve">2. </w:t>
      </w:r>
      <w:r w:rsidR="00803C8D" w:rsidRPr="00A4151D">
        <w:rPr>
          <w:rFonts w:asciiTheme="majorHAnsi" w:hAnsiTheme="majorHAnsi"/>
          <w:sz w:val="20"/>
          <w:szCs w:val="20"/>
          <w:lang w:val="es-AR"/>
        </w:rPr>
        <w:tab/>
      </w:r>
      <w:r w:rsidR="008F3D66" w:rsidRPr="00A4151D">
        <w:rPr>
          <w:rFonts w:asciiTheme="majorHAnsi" w:hAnsiTheme="majorHAnsi"/>
          <w:sz w:val="20"/>
          <w:szCs w:val="20"/>
          <w:lang w:val="es-AR"/>
        </w:rPr>
        <w:t xml:space="preserve">El </w:t>
      </w:r>
      <w:r w:rsidR="001F66D5" w:rsidRPr="00A4151D">
        <w:rPr>
          <w:rFonts w:asciiTheme="majorHAnsi" w:hAnsiTheme="majorHAnsi"/>
          <w:sz w:val="20"/>
          <w:szCs w:val="20"/>
          <w:lang w:val="es-AR"/>
        </w:rPr>
        <w:t>Sr.</w:t>
      </w:r>
      <w:r w:rsidR="008F3D66" w:rsidRPr="00A4151D">
        <w:rPr>
          <w:rFonts w:asciiTheme="majorHAnsi" w:hAnsiTheme="majorHAnsi"/>
          <w:sz w:val="20"/>
          <w:szCs w:val="20"/>
          <w:lang w:val="es-AR"/>
        </w:rPr>
        <w:t xml:space="preserve"> Guillén explica que </w:t>
      </w:r>
      <w:r w:rsidR="00BE6ADA" w:rsidRPr="00A4151D">
        <w:rPr>
          <w:rFonts w:asciiTheme="majorHAnsi" w:hAnsiTheme="majorHAnsi"/>
          <w:sz w:val="20"/>
          <w:szCs w:val="20"/>
          <w:lang w:val="es-AR"/>
        </w:rPr>
        <w:t xml:space="preserve">en la página de internet de la Presidencia de la República se publicó </w:t>
      </w:r>
      <w:r w:rsidR="001F66D5" w:rsidRPr="00A4151D">
        <w:rPr>
          <w:rFonts w:asciiTheme="majorHAnsi" w:hAnsiTheme="majorHAnsi"/>
          <w:sz w:val="20"/>
          <w:szCs w:val="20"/>
          <w:lang w:val="es-AR"/>
        </w:rPr>
        <w:t>el 26 de noviembre de 2008 una declaración</w:t>
      </w:r>
      <w:r w:rsidR="00BE6ADA" w:rsidRPr="00A4151D">
        <w:rPr>
          <w:rFonts w:asciiTheme="majorHAnsi" w:hAnsiTheme="majorHAnsi"/>
          <w:sz w:val="20"/>
          <w:szCs w:val="20"/>
          <w:lang w:val="es-AR"/>
        </w:rPr>
        <w:t xml:space="preserve"> hecha por el entonces Presidente, </w:t>
      </w:r>
      <w:r w:rsidR="001F66D5" w:rsidRPr="00A4151D">
        <w:rPr>
          <w:rFonts w:asciiTheme="majorHAnsi" w:hAnsiTheme="majorHAnsi"/>
          <w:sz w:val="20"/>
          <w:szCs w:val="20"/>
          <w:lang w:val="es-AR"/>
        </w:rPr>
        <w:t>Álvaro</w:t>
      </w:r>
      <w:r w:rsidR="00BE6ADA" w:rsidRPr="00A4151D">
        <w:rPr>
          <w:rFonts w:asciiTheme="majorHAnsi" w:hAnsiTheme="majorHAnsi"/>
          <w:sz w:val="20"/>
          <w:szCs w:val="20"/>
          <w:lang w:val="es-AR"/>
        </w:rPr>
        <w:t xml:space="preserve"> Uribe, </w:t>
      </w:r>
      <w:r w:rsidR="008002D5" w:rsidRPr="00A4151D">
        <w:rPr>
          <w:rFonts w:asciiTheme="majorHAnsi" w:hAnsiTheme="majorHAnsi"/>
          <w:sz w:val="20"/>
          <w:szCs w:val="20"/>
          <w:lang w:val="es-AR"/>
        </w:rPr>
        <w:t xml:space="preserve">anunciando </w:t>
      </w:r>
      <w:r w:rsidR="00BE6ADA" w:rsidRPr="00A4151D">
        <w:rPr>
          <w:rFonts w:asciiTheme="majorHAnsi" w:hAnsiTheme="majorHAnsi"/>
          <w:sz w:val="20"/>
          <w:szCs w:val="20"/>
          <w:lang w:val="es-AR"/>
        </w:rPr>
        <w:t xml:space="preserve">que entregaría al Procurador General de la Nación todas sus declaraciones personales de renta, así como las de sus hijos. </w:t>
      </w:r>
      <w:r w:rsidR="005D56F7" w:rsidRPr="00A4151D">
        <w:rPr>
          <w:rFonts w:asciiTheme="majorHAnsi" w:hAnsiTheme="majorHAnsi"/>
          <w:sz w:val="20"/>
          <w:szCs w:val="20"/>
          <w:lang w:val="es-AR"/>
        </w:rPr>
        <w:t>En vista</w:t>
      </w:r>
      <w:r w:rsidR="00BE6ADA" w:rsidRPr="00A4151D">
        <w:rPr>
          <w:rFonts w:asciiTheme="majorHAnsi" w:hAnsiTheme="majorHAnsi"/>
          <w:sz w:val="20"/>
          <w:szCs w:val="20"/>
          <w:lang w:val="es-AR"/>
        </w:rPr>
        <w:t xml:space="preserve"> de esta declaración, el señor Guillén presentó el 28 de abril de 2009 un derecho de petición al Presidente, solicitándole la expedición de copias de sus declaraciones de renta y de las de sus hijos, correspondientes a los años en los que había ocupado el cargo de Presidente. </w:t>
      </w:r>
      <w:r w:rsidR="00C3210C" w:rsidRPr="00A4151D">
        <w:rPr>
          <w:rFonts w:asciiTheme="majorHAnsi" w:hAnsiTheme="majorHAnsi"/>
          <w:sz w:val="20"/>
          <w:szCs w:val="20"/>
          <w:lang w:val="es-AR"/>
        </w:rPr>
        <w:t>Sin embargo, en</w:t>
      </w:r>
      <w:r w:rsidR="00BE6ADA" w:rsidRPr="00A4151D">
        <w:rPr>
          <w:rFonts w:asciiTheme="majorHAnsi" w:hAnsiTheme="majorHAnsi"/>
          <w:sz w:val="20"/>
          <w:szCs w:val="20"/>
          <w:lang w:val="es-AR"/>
        </w:rPr>
        <w:t xml:space="preserve"> comunicación del 5 de mayo de 2009, el Secretario Jurídico de la Presidencia </w:t>
      </w:r>
      <w:r w:rsidR="00C3210C" w:rsidRPr="00A4151D">
        <w:rPr>
          <w:rFonts w:asciiTheme="majorHAnsi" w:hAnsiTheme="majorHAnsi"/>
          <w:sz w:val="20"/>
          <w:szCs w:val="20"/>
          <w:lang w:val="es-AR"/>
        </w:rPr>
        <w:t>indicó</w:t>
      </w:r>
      <w:r w:rsidR="00BE6ADA" w:rsidRPr="00A4151D">
        <w:rPr>
          <w:rFonts w:asciiTheme="majorHAnsi" w:hAnsiTheme="majorHAnsi"/>
          <w:sz w:val="20"/>
          <w:szCs w:val="20"/>
          <w:lang w:val="es-AR"/>
        </w:rPr>
        <w:t xml:space="preserve"> que la promesa hecha por </w:t>
      </w:r>
      <w:r w:rsidR="005D56F7" w:rsidRPr="00A4151D">
        <w:rPr>
          <w:rFonts w:asciiTheme="majorHAnsi" w:hAnsiTheme="majorHAnsi"/>
          <w:sz w:val="20"/>
          <w:szCs w:val="20"/>
          <w:lang w:val="es-AR"/>
        </w:rPr>
        <w:t>Álvaro</w:t>
      </w:r>
      <w:r w:rsidR="00BE6ADA" w:rsidRPr="00A4151D">
        <w:rPr>
          <w:rFonts w:asciiTheme="majorHAnsi" w:hAnsiTheme="majorHAnsi"/>
          <w:sz w:val="20"/>
          <w:szCs w:val="20"/>
          <w:lang w:val="es-AR"/>
        </w:rPr>
        <w:t xml:space="preserve"> Uribe fue la de entregar la información al Procurador General de la Nación, y no a cualquier persona, dada la reserva legal que ampara a las declaraciones de renta</w:t>
      </w:r>
      <w:r w:rsidR="008002D5" w:rsidRPr="00A4151D">
        <w:rPr>
          <w:rFonts w:asciiTheme="majorHAnsi" w:hAnsiTheme="majorHAnsi"/>
          <w:sz w:val="20"/>
          <w:szCs w:val="20"/>
          <w:lang w:val="es-AR"/>
        </w:rPr>
        <w:t xml:space="preserve"> en el país</w:t>
      </w:r>
      <w:r w:rsidR="00BE6ADA" w:rsidRPr="00A4151D">
        <w:rPr>
          <w:rFonts w:asciiTheme="majorHAnsi" w:hAnsiTheme="majorHAnsi"/>
          <w:sz w:val="20"/>
          <w:szCs w:val="20"/>
          <w:lang w:val="es-AR"/>
        </w:rPr>
        <w:t>. En este orden, el señor Guillén presentó el 12 de septiembre un derecho de petición en el mismo sentido a la Procuraduría General de la Nación, solicitando la expedición de copias de las declaraciones de renta del Presidente Uribe y sus hijos, e invocando la respuesta dada por la Secret</w:t>
      </w:r>
      <w:r w:rsidR="005D56F7" w:rsidRPr="00A4151D">
        <w:rPr>
          <w:rFonts w:asciiTheme="majorHAnsi" w:hAnsiTheme="majorHAnsi"/>
          <w:sz w:val="20"/>
          <w:szCs w:val="20"/>
          <w:lang w:val="es-AR"/>
        </w:rPr>
        <w:t>aría Jurídica de la Presidencia. M</w:t>
      </w:r>
      <w:r w:rsidR="00BE6ADA" w:rsidRPr="00A4151D">
        <w:rPr>
          <w:rFonts w:asciiTheme="majorHAnsi" w:hAnsiTheme="majorHAnsi"/>
          <w:sz w:val="20"/>
          <w:szCs w:val="20"/>
          <w:lang w:val="es-AR"/>
        </w:rPr>
        <w:t>ediante comunicación del 29 de septiembre de 2009, el Procurador Auxiliar para Asuntos Constitucionales respondió informándole que las declaraciones de renta del señor Uribe efectivamente fueron recibidas en la Procuraduría el 28 de noviembre de 2008, pero dado que no está dentro del ámbito de competencia de este órgano ejercer control sobre el Presidente de la República</w:t>
      </w:r>
      <w:r w:rsidR="008002D5" w:rsidRPr="00A4151D">
        <w:rPr>
          <w:rFonts w:asciiTheme="majorHAnsi" w:hAnsiTheme="majorHAnsi"/>
          <w:sz w:val="20"/>
          <w:szCs w:val="20"/>
          <w:lang w:val="es-AR"/>
        </w:rPr>
        <w:t xml:space="preserve"> ni sobre sus hijos</w:t>
      </w:r>
      <w:r w:rsidR="00BE6ADA" w:rsidRPr="00A4151D">
        <w:rPr>
          <w:rFonts w:asciiTheme="majorHAnsi" w:hAnsiTheme="majorHAnsi"/>
          <w:sz w:val="20"/>
          <w:szCs w:val="20"/>
          <w:lang w:val="es-AR"/>
        </w:rPr>
        <w:t>, la documentación fue devuelta.</w:t>
      </w:r>
      <w:r w:rsidR="00EB41FF" w:rsidRPr="00A4151D">
        <w:rPr>
          <w:rFonts w:asciiTheme="majorHAnsi" w:hAnsiTheme="majorHAnsi"/>
          <w:sz w:val="20"/>
          <w:szCs w:val="20"/>
          <w:lang w:val="es-AR"/>
        </w:rPr>
        <w:t xml:space="preserve"> En este punto el señor Guillén interpuso un nuevo derecho de petición ante la Presidencia, preguntándole cuál era el sentido de haber hecho una promesa pública de entregar las declaraciones de renta al Procurador, si éste carecía de competencia, y también solicitándole que indicara cuál era la autoridad competente para controlar dicha información. El Secretario Jurídico de la Presidencia respondió indicando que su primera consulta ya había sido resuelta en la primera respuesta emitida; y que la autoridad competente para examinar las declaraciones de renta era la Dirección de Impuestos y Aduanas del Ministerio de Hacienda y Crédito Público. El señor Guillén </w:t>
      </w:r>
      <w:r w:rsidR="005D56F7" w:rsidRPr="00A4151D">
        <w:rPr>
          <w:rFonts w:asciiTheme="majorHAnsi" w:hAnsiTheme="majorHAnsi"/>
          <w:sz w:val="20"/>
          <w:szCs w:val="20"/>
          <w:lang w:val="es-AR"/>
        </w:rPr>
        <w:t>alega</w:t>
      </w:r>
      <w:r w:rsidR="00EB41FF" w:rsidRPr="00A4151D">
        <w:rPr>
          <w:rFonts w:asciiTheme="majorHAnsi" w:hAnsiTheme="majorHAnsi"/>
          <w:sz w:val="20"/>
          <w:szCs w:val="20"/>
          <w:lang w:val="es-AR"/>
        </w:rPr>
        <w:t xml:space="preserve"> que </w:t>
      </w:r>
      <w:r w:rsidR="005D56F7" w:rsidRPr="00A4151D">
        <w:rPr>
          <w:rFonts w:asciiTheme="majorHAnsi" w:hAnsiTheme="majorHAnsi"/>
          <w:sz w:val="20"/>
          <w:szCs w:val="20"/>
          <w:lang w:val="es-AR"/>
        </w:rPr>
        <w:t>en ese momento</w:t>
      </w:r>
      <w:r w:rsidR="00EB41FF" w:rsidRPr="00A4151D">
        <w:rPr>
          <w:rFonts w:asciiTheme="majorHAnsi" w:hAnsiTheme="majorHAnsi"/>
          <w:sz w:val="20"/>
          <w:szCs w:val="20"/>
          <w:lang w:val="es-AR"/>
        </w:rPr>
        <w:t xml:space="preserve"> le resultaba evidente que no había ninguna intención de hacer pública tal información; y recuerda que su interés en acceder a la misma </w:t>
      </w:r>
      <w:r w:rsidRPr="00A4151D">
        <w:rPr>
          <w:rFonts w:asciiTheme="majorHAnsi" w:hAnsiTheme="majorHAnsi"/>
          <w:sz w:val="20"/>
          <w:szCs w:val="20"/>
          <w:lang w:val="es-AR"/>
        </w:rPr>
        <w:t xml:space="preserve">se debía a </w:t>
      </w:r>
      <w:r w:rsidR="00EB41FF" w:rsidRPr="00A4151D">
        <w:rPr>
          <w:rFonts w:asciiTheme="majorHAnsi" w:hAnsiTheme="majorHAnsi"/>
          <w:sz w:val="20"/>
          <w:szCs w:val="20"/>
          <w:lang w:val="es-AR"/>
        </w:rPr>
        <w:t xml:space="preserve">su doble condición de veedor público y periodista, que le imponía la responsabilidad legal de informar </w:t>
      </w:r>
      <w:r w:rsidRPr="00A4151D">
        <w:rPr>
          <w:rFonts w:asciiTheme="majorHAnsi" w:hAnsiTheme="majorHAnsi"/>
          <w:sz w:val="20"/>
          <w:szCs w:val="20"/>
          <w:lang w:val="es-AR"/>
        </w:rPr>
        <w:t xml:space="preserve">al público </w:t>
      </w:r>
      <w:r w:rsidR="00EB41FF" w:rsidRPr="00A4151D">
        <w:rPr>
          <w:rFonts w:asciiTheme="majorHAnsi" w:hAnsiTheme="majorHAnsi"/>
          <w:sz w:val="20"/>
          <w:szCs w:val="20"/>
          <w:lang w:val="es-AR"/>
        </w:rPr>
        <w:t xml:space="preserve">y de realizar el seguimiento y vigilancia ciudadanos a la gestión pública. </w:t>
      </w:r>
    </w:p>
    <w:p w14:paraId="5FDE093E" w14:textId="529FE4A3" w:rsidR="008F3D66" w:rsidRPr="00A4151D" w:rsidRDefault="00347690" w:rsidP="003476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4151D">
        <w:rPr>
          <w:rFonts w:asciiTheme="majorHAnsi" w:hAnsiTheme="majorHAnsi"/>
          <w:sz w:val="20"/>
          <w:szCs w:val="20"/>
          <w:lang w:val="es-AR"/>
        </w:rPr>
        <w:t xml:space="preserve">3. </w:t>
      </w:r>
      <w:r w:rsidR="00295843" w:rsidRPr="00A4151D">
        <w:rPr>
          <w:rFonts w:asciiTheme="majorHAnsi" w:hAnsiTheme="majorHAnsi"/>
          <w:sz w:val="20"/>
          <w:szCs w:val="20"/>
          <w:lang w:val="es-AR"/>
        </w:rPr>
        <w:tab/>
      </w:r>
      <w:r w:rsidR="00EB41FF" w:rsidRPr="00A4151D">
        <w:rPr>
          <w:rFonts w:asciiTheme="majorHAnsi" w:hAnsiTheme="majorHAnsi"/>
          <w:sz w:val="20"/>
          <w:szCs w:val="20"/>
          <w:lang w:val="es-AR"/>
        </w:rPr>
        <w:t>Dadas las respuestas negativas obtenidas a sus solicitudes de acceso a esta información, el señor Guillén interpuso una acción de tutela contra la Presidencia de la República el 7 de diciembre de 2009</w:t>
      </w:r>
      <w:r w:rsidR="00C52EB0" w:rsidRPr="00A4151D">
        <w:rPr>
          <w:rFonts w:asciiTheme="majorHAnsi" w:hAnsiTheme="majorHAnsi"/>
          <w:sz w:val="20"/>
          <w:szCs w:val="20"/>
          <w:lang w:val="es-AR"/>
        </w:rPr>
        <w:t>, buscando la protección de sus derechos fundamentales de petición y de acceso a la información</w:t>
      </w:r>
      <w:r w:rsidR="00EB41FF" w:rsidRPr="00A4151D">
        <w:rPr>
          <w:rFonts w:asciiTheme="majorHAnsi" w:hAnsiTheme="majorHAnsi"/>
          <w:sz w:val="20"/>
          <w:szCs w:val="20"/>
          <w:lang w:val="es-AR"/>
        </w:rPr>
        <w:t>. Mediante fallo del 19 de enero de 2010, el Juzgado 39 Civil Municipal denegó sus pretensiones, al considerar que no se había vulnerado su derecho constitucional de petición</w:t>
      </w:r>
      <w:r w:rsidR="008A0918" w:rsidRPr="00A4151D">
        <w:rPr>
          <w:rFonts w:asciiTheme="majorHAnsi" w:hAnsiTheme="majorHAnsi"/>
          <w:sz w:val="20"/>
          <w:szCs w:val="20"/>
          <w:lang w:val="es-AR"/>
        </w:rPr>
        <w:t>,</w:t>
      </w:r>
      <w:r w:rsidR="00EB41FF" w:rsidRPr="00A4151D">
        <w:rPr>
          <w:rFonts w:asciiTheme="majorHAnsi" w:hAnsiTheme="majorHAnsi"/>
          <w:sz w:val="20"/>
          <w:szCs w:val="20"/>
          <w:lang w:val="es-AR"/>
        </w:rPr>
        <w:t xml:space="preserve"> porque sus solicitudes habían sido respondidas </w:t>
      </w:r>
      <w:r w:rsidR="008A0918" w:rsidRPr="00A4151D">
        <w:rPr>
          <w:rFonts w:asciiTheme="majorHAnsi" w:hAnsiTheme="majorHAnsi"/>
          <w:sz w:val="20"/>
          <w:szCs w:val="20"/>
          <w:lang w:val="es-AR"/>
        </w:rPr>
        <w:t>–</w:t>
      </w:r>
      <w:r w:rsidR="00EB41FF" w:rsidRPr="00A4151D">
        <w:rPr>
          <w:rFonts w:asciiTheme="majorHAnsi" w:hAnsiTheme="majorHAnsi"/>
          <w:sz w:val="20"/>
          <w:szCs w:val="20"/>
          <w:lang w:val="es-AR"/>
        </w:rPr>
        <w:t>lo cual controvierte el señor Guillén, afirmando que sus solicitudes fueron evadidas en forma irrespetuosa</w:t>
      </w:r>
      <w:r w:rsidR="008A0918" w:rsidRPr="00A4151D">
        <w:rPr>
          <w:rFonts w:asciiTheme="majorHAnsi" w:hAnsiTheme="majorHAnsi"/>
          <w:sz w:val="20"/>
          <w:szCs w:val="20"/>
          <w:lang w:val="es-AR"/>
        </w:rPr>
        <w:t>–</w:t>
      </w:r>
      <w:r w:rsidR="001D2830" w:rsidRPr="00A4151D">
        <w:rPr>
          <w:rFonts w:asciiTheme="majorHAnsi" w:hAnsiTheme="majorHAnsi"/>
          <w:sz w:val="20"/>
          <w:szCs w:val="20"/>
          <w:lang w:val="es-AR"/>
        </w:rPr>
        <w:t xml:space="preserve">; también consideró </w:t>
      </w:r>
      <w:r w:rsidRPr="00A4151D">
        <w:rPr>
          <w:rFonts w:asciiTheme="majorHAnsi" w:hAnsiTheme="majorHAnsi"/>
          <w:sz w:val="20"/>
          <w:szCs w:val="20"/>
          <w:lang w:val="es-AR"/>
        </w:rPr>
        <w:t xml:space="preserve">el juez </w:t>
      </w:r>
      <w:r w:rsidR="001D2830" w:rsidRPr="00A4151D">
        <w:rPr>
          <w:rFonts w:asciiTheme="majorHAnsi" w:hAnsiTheme="majorHAnsi"/>
          <w:sz w:val="20"/>
          <w:szCs w:val="20"/>
          <w:lang w:val="es-AR"/>
        </w:rPr>
        <w:t>que no se había violado su derecho de acceso a la información</w:t>
      </w:r>
      <w:r w:rsidR="008A0918" w:rsidRPr="00A4151D">
        <w:rPr>
          <w:rFonts w:asciiTheme="majorHAnsi" w:hAnsiTheme="majorHAnsi"/>
          <w:sz w:val="20"/>
          <w:szCs w:val="20"/>
          <w:lang w:val="es-AR"/>
        </w:rPr>
        <w:t>,</w:t>
      </w:r>
      <w:r w:rsidR="001D2830" w:rsidRPr="00A4151D">
        <w:rPr>
          <w:rFonts w:asciiTheme="majorHAnsi" w:hAnsiTheme="majorHAnsi"/>
          <w:sz w:val="20"/>
          <w:szCs w:val="20"/>
          <w:lang w:val="es-AR"/>
        </w:rPr>
        <w:t xml:space="preserve"> porque la información tributaria del Presidente Uribe </w:t>
      </w:r>
      <w:r w:rsidRPr="00A4151D">
        <w:rPr>
          <w:rFonts w:asciiTheme="majorHAnsi" w:hAnsiTheme="majorHAnsi"/>
          <w:sz w:val="20"/>
          <w:szCs w:val="20"/>
          <w:lang w:val="es-AR"/>
        </w:rPr>
        <w:t>no era de carácter público</w:t>
      </w:r>
      <w:r w:rsidR="008A0918" w:rsidRPr="00A4151D">
        <w:rPr>
          <w:rFonts w:asciiTheme="majorHAnsi" w:hAnsiTheme="majorHAnsi"/>
          <w:sz w:val="20"/>
          <w:szCs w:val="20"/>
          <w:lang w:val="es-AR"/>
        </w:rPr>
        <w:t>,</w:t>
      </w:r>
      <w:r w:rsidRPr="00A4151D">
        <w:rPr>
          <w:rFonts w:asciiTheme="majorHAnsi" w:hAnsiTheme="majorHAnsi"/>
          <w:sz w:val="20"/>
          <w:szCs w:val="20"/>
          <w:lang w:val="es-AR"/>
        </w:rPr>
        <w:t xml:space="preserve"> sino que </w:t>
      </w:r>
      <w:r w:rsidR="001D2830" w:rsidRPr="00A4151D">
        <w:rPr>
          <w:rFonts w:asciiTheme="majorHAnsi" w:hAnsiTheme="majorHAnsi"/>
          <w:sz w:val="20"/>
          <w:szCs w:val="20"/>
          <w:lang w:val="es-AR"/>
        </w:rPr>
        <w:t>formaba parte de su órbita personal y privada</w:t>
      </w:r>
      <w:r w:rsidR="00EB41FF" w:rsidRPr="00A4151D">
        <w:rPr>
          <w:rFonts w:asciiTheme="majorHAnsi" w:hAnsiTheme="majorHAnsi"/>
          <w:sz w:val="20"/>
          <w:szCs w:val="20"/>
          <w:lang w:val="es-AR"/>
        </w:rPr>
        <w:t>. Impugnada esta decisión, el Juez Civil del Circuito la confirmó</w:t>
      </w:r>
      <w:r w:rsidR="008002D5" w:rsidRPr="00A4151D">
        <w:rPr>
          <w:rFonts w:asciiTheme="majorHAnsi" w:hAnsiTheme="majorHAnsi"/>
          <w:sz w:val="20"/>
          <w:szCs w:val="20"/>
          <w:lang w:val="es-AR"/>
        </w:rPr>
        <w:t>, en fallo cuya fecha las partes no precisan</w:t>
      </w:r>
      <w:r w:rsidR="00EB41FF" w:rsidRPr="00A4151D">
        <w:rPr>
          <w:rFonts w:asciiTheme="majorHAnsi" w:hAnsiTheme="majorHAnsi"/>
          <w:sz w:val="20"/>
          <w:szCs w:val="20"/>
          <w:lang w:val="es-AR"/>
        </w:rPr>
        <w:t xml:space="preserve">. El expediente fue remitido a la Corte Constitucional para eventual revisión, pero ésta decidió no seleccionar el expediente, </w:t>
      </w:r>
      <w:r w:rsidR="00162302" w:rsidRPr="00A4151D">
        <w:rPr>
          <w:rFonts w:asciiTheme="majorHAnsi" w:hAnsiTheme="majorHAnsi"/>
          <w:sz w:val="20"/>
          <w:szCs w:val="20"/>
          <w:lang w:val="es-AR"/>
        </w:rPr>
        <w:t xml:space="preserve">en </w:t>
      </w:r>
      <w:r w:rsidR="00EB41FF" w:rsidRPr="00A4151D">
        <w:rPr>
          <w:rFonts w:asciiTheme="majorHAnsi" w:hAnsiTheme="majorHAnsi"/>
          <w:sz w:val="20"/>
          <w:szCs w:val="20"/>
          <w:lang w:val="es-AR"/>
        </w:rPr>
        <w:t xml:space="preserve">providencia que fue notificada mediante estado del 26 de abril de 2010. </w:t>
      </w:r>
    </w:p>
    <w:p w14:paraId="641586A8" w14:textId="77777777" w:rsidR="00EB41FF" w:rsidRPr="00A4151D" w:rsidRDefault="00347690" w:rsidP="003476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4151D">
        <w:rPr>
          <w:rFonts w:asciiTheme="majorHAnsi" w:hAnsiTheme="majorHAnsi"/>
          <w:sz w:val="20"/>
          <w:szCs w:val="20"/>
          <w:lang w:val="es-AR"/>
        </w:rPr>
        <w:t xml:space="preserve">4. </w:t>
      </w:r>
      <w:r w:rsidR="00CA46BB" w:rsidRPr="00A4151D">
        <w:rPr>
          <w:rFonts w:asciiTheme="majorHAnsi" w:hAnsiTheme="majorHAnsi"/>
          <w:sz w:val="20"/>
          <w:szCs w:val="20"/>
          <w:lang w:val="es-AR"/>
        </w:rPr>
        <w:tab/>
      </w:r>
      <w:r w:rsidR="00EB41FF" w:rsidRPr="00A4151D">
        <w:rPr>
          <w:rFonts w:asciiTheme="majorHAnsi" w:hAnsiTheme="majorHAnsi"/>
          <w:sz w:val="20"/>
          <w:szCs w:val="20"/>
          <w:lang w:val="es-AR"/>
        </w:rPr>
        <w:t xml:space="preserve">El señor Guillén alega que con estas actuaciones se violó su derecho de acceso a la información de interés público atinente al más alto funcionario estatal del país, así como su derecho a la protección judicial, pues sus solicitudes fueron respondidas en forma evasiva </w:t>
      </w:r>
      <w:r w:rsidR="00F35857" w:rsidRPr="00A4151D">
        <w:rPr>
          <w:rFonts w:asciiTheme="majorHAnsi" w:hAnsiTheme="majorHAnsi"/>
          <w:sz w:val="20"/>
          <w:szCs w:val="20"/>
          <w:lang w:val="es-AR"/>
        </w:rPr>
        <w:t xml:space="preserve">por las autoridades ejecutivas, </w:t>
      </w:r>
      <w:r w:rsidR="00EB41FF" w:rsidRPr="00A4151D">
        <w:rPr>
          <w:rFonts w:asciiTheme="majorHAnsi" w:hAnsiTheme="majorHAnsi"/>
          <w:sz w:val="20"/>
          <w:szCs w:val="20"/>
          <w:lang w:val="es-AR"/>
        </w:rPr>
        <w:t xml:space="preserve">y los jueces de tutela se abstuvieron de amparar su derecho a la información sin entrar a estudiar </w:t>
      </w:r>
      <w:r w:rsidR="00F35857" w:rsidRPr="00A4151D">
        <w:rPr>
          <w:rFonts w:asciiTheme="majorHAnsi" w:hAnsiTheme="majorHAnsi"/>
          <w:sz w:val="20"/>
          <w:szCs w:val="20"/>
          <w:lang w:val="es-AR"/>
        </w:rPr>
        <w:t xml:space="preserve">el contenido evasivo de las respuestas a sus peticiones, </w:t>
      </w:r>
      <w:r w:rsidR="00F35857" w:rsidRPr="00A4151D">
        <w:rPr>
          <w:rFonts w:asciiTheme="majorHAnsi" w:hAnsiTheme="majorHAnsi"/>
          <w:i/>
          <w:iCs/>
          <w:sz w:val="20"/>
          <w:szCs w:val="20"/>
          <w:lang w:val="es-AR"/>
        </w:rPr>
        <w:t>“es decir, tolerando y avalando la conducta de quien irrespetuosamente violó mi derecho constitucional de petición y en consecuencia el derecho a la libertad de expresión, generando una completa desprotección judicial”</w:t>
      </w:r>
      <w:r w:rsidR="00EB41FF" w:rsidRPr="00A4151D">
        <w:rPr>
          <w:rFonts w:asciiTheme="majorHAnsi" w:hAnsiTheme="majorHAnsi"/>
          <w:sz w:val="20"/>
          <w:szCs w:val="20"/>
          <w:lang w:val="es-AR"/>
        </w:rPr>
        <w:t>. Solicita que la CIDH ordene al Estado colombiano, a manera de reparación, que haga públicas las declaraciones</w:t>
      </w:r>
      <w:r w:rsidR="00CA46BB" w:rsidRPr="00A4151D">
        <w:rPr>
          <w:rFonts w:asciiTheme="majorHAnsi" w:hAnsiTheme="majorHAnsi"/>
          <w:sz w:val="20"/>
          <w:szCs w:val="20"/>
          <w:lang w:val="es-AR"/>
        </w:rPr>
        <w:t xml:space="preserve"> de renta del señor Uribe Vélez</w:t>
      </w:r>
      <w:r w:rsidR="00F35857" w:rsidRPr="00A4151D">
        <w:rPr>
          <w:rFonts w:asciiTheme="majorHAnsi" w:hAnsiTheme="majorHAnsi"/>
          <w:sz w:val="20"/>
          <w:szCs w:val="20"/>
          <w:lang w:val="es-AR"/>
        </w:rPr>
        <w:t>; así como otras medidas de repa</w:t>
      </w:r>
      <w:r w:rsidR="00CA46BB" w:rsidRPr="00A4151D">
        <w:rPr>
          <w:rFonts w:asciiTheme="majorHAnsi" w:hAnsiTheme="majorHAnsi"/>
          <w:sz w:val="20"/>
          <w:szCs w:val="20"/>
          <w:lang w:val="es-AR"/>
        </w:rPr>
        <w:t>ración</w:t>
      </w:r>
      <w:r w:rsidR="00F35857" w:rsidRPr="00A4151D">
        <w:rPr>
          <w:rFonts w:asciiTheme="majorHAnsi" w:hAnsiTheme="majorHAnsi"/>
          <w:sz w:val="20"/>
          <w:szCs w:val="20"/>
          <w:lang w:val="es-AR"/>
        </w:rPr>
        <w:t>.</w:t>
      </w:r>
    </w:p>
    <w:p w14:paraId="28DBD3E4" w14:textId="5B131489" w:rsidR="00F35857" w:rsidRPr="00A4151D" w:rsidRDefault="00347690" w:rsidP="003476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4151D">
        <w:rPr>
          <w:rFonts w:asciiTheme="majorHAnsi" w:hAnsiTheme="majorHAnsi"/>
          <w:sz w:val="20"/>
          <w:szCs w:val="20"/>
          <w:lang w:val="es-AR"/>
        </w:rPr>
        <w:t xml:space="preserve">5. </w:t>
      </w:r>
      <w:r w:rsidR="00BA33A5" w:rsidRPr="00A4151D">
        <w:rPr>
          <w:rFonts w:asciiTheme="majorHAnsi" w:hAnsiTheme="majorHAnsi"/>
          <w:sz w:val="20"/>
          <w:szCs w:val="20"/>
          <w:lang w:val="es-AR"/>
        </w:rPr>
        <w:tab/>
      </w:r>
      <w:r w:rsidR="00F35857" w:rsidRPr="00A4151D">
        <w:rPr>
          <w:rFonts w:asciiTheme="majorHAnsi" w:hAnsiTheme="majorHAnsi"/>
          <w:sz w:val="20"/>
          <w:szCs w:val="20"/>
          <w:lang w:val="es-AR"/>
        </w:rPr>
        <w:t>En su contestación, el Estado solicita que la petición sea declarada inadmisible</w:t>
      </w:r>
      <w:r w:rsidR="00822997" w:rsidRPr="00A4151D">
        <w:rPr>
          <w:rFonts w:asciiTheme="majorHAnsi" w:hAnsiTheme="majorHAnsi"/>
          <w:sz w:val="20"/>
          <w:szCs w:val="20"/>
          <w:lang w:val="es-AR"/>
        </w:rPr>
        <w:t xml:space="preserve"> porque, </w:t>
      </w:r>
      <w:r w:rsidR="00BA33A5" w:rsidRPr="00A4151D">
        <w:rPr>
          <w:rFonts w:asciiTheme="majorHAnsi" w:hAnsiTheme="majorHAnsi"/>
          <w:sz w:val="20"/>
          <w:szCs w:val="20"/>
          <w:lang w:val="es-AR"/>
        </w:rPr>
        <w:t>a su juicio</w:t>
      </w:r>
      <w:r w:rsidR="00822997" w:rsidRPr="00A4151D">
        <w:rPr>
          <w:rFonts w:asciiTheme="majorHAnsi" w:hAnsiTheme="majorHAnsi"/>
          <w:sz w:val="20"/>
          <w:szCs w:val="20"/>
          <w:lang w:val="es-AR"/>
        </w:rPr>
        <w:t xml:space="preserve">, es manifiestamente infundada, no expone hechos que caractericen posibles violaciones de la Convención Americana, y en cualquier caso sus pretensiones llaman a la CIDH a incurrir en la figura de la </w:t>
      </w:r>
      <w:r w:rsidR="00BA33A5" w:rsidRPr="00A4151D">
        <w:rPr>
          <w:rFonts w:asciiTheme="majorHAnsi" w:hAnsiTheme="majorHAnsi"/>
          <w:sz w:val="20"/>
          <w:szCs w:val="20"/>
          <w:lang w:val="es-AR"/>
        </w:rPr>
        <w:t>“</w:t>
      </w:r>
      <w:r w:rsidR="00822997" w:rsidRPr="00A4151D">
        <w:rPr>
          <w:rFonts w:asciiTheme="majorHAnsi" w:hAnsiTheme="majorHAnsi"/>
          <w:sz w:val="20"/>
          <w:szCs w:val="20"/>
          <w:lang w:val="es-AR"/>
        </w:rPr>
        <w:t>cuarta instancia</w:t>
      </w:r>
      <w:r w:rsidR="00BA33A5" w:rsidRPr="00A4151D">
        <w:rPr>
          <w:rFonts w:asciiTheme="majorHAnsi" w:hAnsiTheme="majorHAnsi"/>
          <w:sz w:val="20"/>
          <w:szCs w:val="20"/>
          <w:lang w:val="es-AR"/>
        </w:rPr>
        <w:t>”</w:t>
      </w:r>
      <w:r w:rsidR="00822997" w:rsidRPr="00A4151D">
        <w:rPr>
          <w:rFonts w:asciiTheme="majorHAnsi" w:hAnsiTheme="majorHAnsi"/>
          <w:sz w:val="20"/>
          <w:szCs w:val="20"/>
          <w:lang w:val="es-AR"/>
        </w:rPr>
        <w:t xml:space="preserve">. </w:t>
      </w:r>
      <w:r w:rsidR="000A76F6" w:rsidRPr="00A4151D">
        <w:rPr>
          <w:rFonts w:asciiTheme="majorHAnsi" w:hAnsiTheme="majorHAnsi"/>
          <w:sz w:val="20"/>
          <w:szCs w:val="20"/>
          <w:lang w:val="es-AR"/>
        </w:rPr>
        <w:t xml:space="preserve">En cuanto al carácter manifiestamente infundado de la petición, el Estado </w:t>
      </w:r>
      <w:r w:rsidR="007A7140" w:rsidRPr="00A4151D">
        <w:rPr>
          <w:rFonts w:asciiTheme="majorHAnsi" w:hAnsiTheme="majorHAnsi"/>
          <w:sz w:val="20"/>
          <w:szCs w:val="20"/>
          <w:lang w:val="es-AR"/>
        </w:rPr>
        <w:t>sostiene</w:t>
      </w:r>
      <w:r w:rsidR="000A76F6" w:rsidRPr="00A4151D">
        <w:rPr>
          <w:rFonts w:asciiTheme="majorHAnsi" w:hAnsiTheme="majorHAnsi"/>
          <w:sz w:val="20"/>
          <w:szCs w:val="20"/>
          <w:lang w:val="es-AR"/>
        </w:rPr>
        <w:t xml:space="preserve"> que no es cierto que el juez de tutela de primera instancia se hubiese limitado a declarar resuelto el derecho de petición sin entrar en el fondo del asunto, puesto que en la sentencia</w:t>
      </w:r>
      <w:r w:rsidRPr="00A4151D">
        <w:rPr>
          <w:rFonts w:asciiTheme="majorHAnsi" w:hAnsiTheme="majorHAnsi"/>
          <w:sz w:val="20"/>
          <w:szCs w:val="20"/>
          <w:lang w:val="es-AR"/>
        </w:rPr>
        <w:t xml:space="preserve"> sí</w:t>
      </w:r>
      <w:r w:rsidR="000A76F6" w:rsidRPr="00A4151D">
        <w:rPr>
          <w:rFonts w:asciiTheme="majorHAnsi" w:hAnsiTheme="majorHAnsi"/>
          <w:sz w:val="20"/>
          <w:szCs w:val="20"/>
          <w:lang w:val="es-AR"/>
        </w:rPr>
        <w:t xml:space="preserve"> se pronunció sobre el tema del acceso a la información y clasificó las declaraciones de renta de </w:t>
      </w:r>
      <w:r w:rsidR="007A7140" w:rsidRPr="00A4151D">
        <w:rPr>
          <w:rFonts w:asciiTheme="majorHAnsi" w:hAnsiTheme="majorHAnsi"/>
          <w:sz w:val="20"/>
          <w:szCs w:val="20"/>
          <w:lang w:val="es-AR"/>
        </w:rPr>
        <w:t>Álvaro</w:t>
      </w:r>
      <w:r w:rsidR="000A76F6" w:rsidRPr="00A4151D">
        <w:rPr>
          <w:rFonts w:asciiTheme="majorHAnsi" w:hAnsiTheme="majorHAnsi"/>
          <w:sz w:val="20"/>
          <w:szCs w:val="20"/>
          <w:lang w:val="es-AR"/>
        </w:rPr>
        <w:t xml:space="preserve"> Uribe como documentos propios de su órbita personal, no como información pública. En esta medida, el Estado afirma que </w:t>
      </w:r>
      <w:r w:rsidR="000A76F6" w:rsidRPr="00A4151D">
        <w:rPr>
          <w:rFonts w:asciiTheme="majorHAnsi" w:hAnsiTheme="majorHAnsi"/>
          <w:i/>
          <w:iCs/>
          <w:sz w:val="20"/>
          <w:szCs w:val="20"/>
          <w:lang w:val="es-AR"/>
        </w:rPr>
        <w:t xml:space="preserve">“toda vez que las alegaciones del peticionario están </w:t>
      </w:r>
      <w:r w:rsidR="000A76F6" w:rsidRPr="00A4151D">
        <w:rPr>
          <w:rFonts w:asciiTheme="majorHAnsi" w:hAnsiTheme="majorHAnsi"/>
          <w:i/>
          <w:iCs/>
          <w:sz w:val="20"/>
          <w:szCs w:val="20"/>
          <w:lang w:val="es-AR"/>
        </w:rPr>
        <w:lastRenderedPageBreak/>
        <w:t>fundadas en apreciaciones de orden fáctico equivocadas, la petición del asunto carece de la seriedad suficiente para ser analizada”</w:t>
      </w:r>
      <w:r w:rsidR="000A76F6" w:rsidRPr="00A4151D">
        <w:rPr>
          <w:rFonts w:asciiTheme="majorHAnsi" w:hAnsiTheme="majorHAnsi"/>
          <w:sz w:val="20"/>
          <w:szCs w:val="20"/>
          <w:lang w:val="es-AR"/>
        </w:rPr>
        <w:t>.</w:t>
      </w:r>
    </w:p>
    <w:p w14:paraId="145CAB25" w14:textId="77777777" w:rsidR="000A76F6" w:rsidRPr="00A4151D" w:rsidRDefault="00347690" w:rsidP="003476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4151D">
        <w:rPr>
          <w:rFonts w:asciiTheme="majorHAnsi" w:hAnsiTheme="majorHAnsi"/>
          <w:sz w:val="20"/>
          <w:szCs w:val="20"/>
          <w:lang w:val="es-AR"/>
        </w:rPr>
        <w:t xml:space="preserve">6. </w:t>
      </w:r>
      <w:r w:rsidR="007A7140" w:rsidRPr="00A4151D">
        <w:rPr>
          <w:rFonts w:asciiTheme="majorHAnsi" w:hAnsiTheme="majorHAnsi"/>
          <w:sz w:val="20"/>
          <w:szCs w:val="20"/>
          <w:lang w:val="es-AR"/>
        </w:rPr>
        <w:tab/>
      </w:r>
      <w:r w:rsidR="000A76F6" w:rsidRPr="00A4151D">
        <w:rPr>
          <w:rFonts w:asciiTheme="majorHAnsi" w:hAnsiTheme="majorHAnsi"/>
          <w:sz w:val="20"/>
          <w:szCs w:val="20"/>
          <w:lang w:val="es-AR"/>
        </w:rPr>
        <w:t>En relación con la falta de caracterización de violaciones de la Convención Americana, el Estado afirma que la alegada falta de entrega al señor Guillén de las declaraciones de renta, así como la no materialización de la promesa de enviar para su control dichas declaraciones de renta al Procurador General de la Nación, incluso si fueran demostradas</w:t>
      </w:r>
      <w:r w:rsidRPr="00A4151D">
        <w:rPr>
          <w:rFonts w:asciiTheme="majorHAnsi" w:hAnsiTheme="majorHAnsi"/>
          <w:sz w:val="20"/>
          <w:szCs w:val="20"/>
          <w:lang w:val="es-AR"/>
        </w:rPr>
        <w:t xml:space="preserve"> en su ocurrencia</w:t>
      </w:r>
      <w:r w:rsidR="000A76F6" w:rsidRPr="00A4151D">
        <w:rPr>
          <w:rFonts w:asciiTheme="majorHAnsi" w:hAnsiTheme="majorHAnsi"/>
          <w:sz w:val="20"/>
          <w:szCs w:val="20"/>
          <w:lang w:val="es-AR"/>
        </w:rPr>
        <w:t>, no caracterizarían violaciones del derecho a la libertad de expresión, ya que</w:t>
      </w:r>
      <w:r w:rsidR="00B8414B" w:rsidRPr="00A4151D">
        <w:rPr>
          <w:rFonts w:asciiTheme="majorHAnsi" w:hAnsiTheme="majorHAnsi"/>
          <w:sz w:val="20"/>
          <w:szCs w:val="20"/>
          <w:lang w:val="es-AR"/>
        </w:rPr>
        <w:t>: (a</w:t>
      </w:r>
      <w:r w:rsidR="000A76F6" w:rsidRPr="00A4151D">
        <w:rPr>
          <w:rFonts w:asciiTheme="majorHAnsi" w:hAnsiTheme="majorHAnsi"/>
          <w:sz w:val="20"/>
          <w:szCs w:val="20"/>
          <w:lang w:val="es-AR"/>
        </w:rPr>
        <w:t xml:space="preserve">) del artículo 13 de la Convención Americana no se deriva el derecho a conocer las declaraciones </w:t>
      </w:r>
      <w:r w:rsidRPr="00A4151D">
        <w:rPr>
          <w:rFonts w:asciiTheme="majorHAnsi" w:hAnsiTheme="majorHAnsi"/>
          <w:sz w:val="20"/>
          <w:szCs w:val="20"/>
          <w:lang w:val="es-AR"/>
        </w:rPr>
        <w:t xml:space="preserve">tributarias </w:t>
      </w:r>
      <w:r w:rsidR="000A76F6" w:rsidRPr="00A4151D">
        <w:rPr>
          <w:rFonts w:asciiTheme="majorHAnsi" w:hAnsiTheme="majorHAnsi"/>
          <w:sz w:val="20"/>
          <w:szCs w:val="20"/>
          <w:lang w:val="es-AR"/>
        </w:rPr>
        <w:t>de los presidentes de los Estados parte, ni existe pronunciamiento alguno del SIDH que indique que este tipo de información es pública y los c</w:t>
      </w:r>
      <w:r w:rsidR="00B8414B" w:rsidRPr="00A4151D">
        <w:rPr>
          <w:rFonts w:asciiTheme="majorHAnsi" w:hAnsiTheme="majorHAnsi"/>
          <w:sz w:val="20"/>
          <w:szCs w:val="20"/>
          <w:lang w:val="es-AR"/>
        </w:rPr>
        <w:t>iudadanos pueden acceder a ella.</w:t>
      </w:r>
      <w:r w:rsidR="000A76F6" w:rsidRPr="00A4151D">
        <w:rPr>
          <w:rFonts w:asciiTheme="majorHAnsi" w:hAnsiTheme="majorHAnsi"/>
          <w:sz w:val="20"/>
          <w:szCs w:val="20"/>
          <w:lang w:val="es-AR"/>
        </w:rPr>
        <w:t xml:space="preserve"> </w:t>
      </w:r>
      <w:r w:rsidR="00B8414B" w:rsidRPr="00A4151D">
        <w:rPr>
          <w:rFonts w:asciiTheme="majorHAnsi" w:hAnsiTheme="majorHAnsi"/>
          <w:sz w:val="20"/>
          <w:szCs w:val="20"/>
          <w:lang w:val="es-AR"/>
        </w:rPr>
        <w:t xml:space="preserve">Aduce el Estado que, </w:t>
      </w:r>
      <w:r w:rsidR="000A76F6" w:rsidRPr="00A4151D">
        <w:rPr>
          <w:rFonts w:asciiTheme="majorHAnsi" w:hAnsiTheme="majorHAnsi"/>
          <w:i/>
          <w:iCs/>
          <w:sz w:val="20"/>
          <w:szCs w:val="20"/>
          <w:lang w:val="es-AR"/>
        </w:rPr>
        <w:t>“en efecto, el peticionario no invoca ninguna fuente legal que permita concluir que esta información es pública”</w:t>
      </w:r>
      <w:r w:rsidR="000A76F6" w:rsidRPr="00A4151D">
        <w:rPr>
          <w:rFonts w:asciiTheme="majorHAnsi" w:hAnsiTheme="majorHAnsi"/>
          <w:sz w:val="20"/>
          <w:szCs w:val="20"/>
          <w:lang w:val="es-AR"/>
        </w:rPr>
        <w:t>, sino por el contrario, la lectura que hace el Estado de algunas sentencias de la Corte Interamericana indicaría que no se trata de información pública, y además se trata de información tributaria que por mandato legal domésti</w:t>
      </w:r>
      <w:r w:rsidR="00B8414B" w:rsidRPr="00A4151D">
        <w:rPr>
          <w:rFonts w:asciiTheme="majorHAnsi" w:hAnsiTheme="majorHAnsi"/>
          <w:sz w:val="20"/>
          <w:szCs w:val="20"/>
          <w:lang w:val="es-AR"/>
        </w:rPr>
        <w:t>co es de carácter reservado. (b</w:t>
      </w:r>
      <w:r w:rsidR="000A76F6" w:rsidRPr="00A4151D">
        <w:rPr>
          <w:rFonts w:asciiTheme="majorHAnsi" w:hAnsiTheme="majorHAnsi"/>
          <w:sz w:val="20"/>
          <w:szCs w:val="20"/>
          <w:lang w:val="es-AR"/>
        </w:rPr>
        <w:t xml:space="preserve">) Por otra parte, la información solicitada no tenía ningún tipo de relación con el cumplimiento de las funciones de un órgano estatal, sino que </w:t>
      </w:r>
      <w:r w:rsidR="000A76F6" w:rsidRPr="00A4151D">
        <w:rPr>
          <w:rFonts w:asciiTheme="majorHAnsi" w:hAnsiTheme="majorHAnsi"/>
          <w:i/>
          <w:iCs/>
          <w:sz w:val="20"/>
          <w:szCs w:val="20"/>
          <w:lang w:val="es-AR"/>
        </w:rPr>
        <w:t>“lo que el peticionario pretendía era recibir información personal del Presidente de la República y de sus familiares”</w:t>
      </w:r>
      <w:r w:rsidR="000A76F6" w:rsidRPr="00A4151D">
        <w:rPr>
          <w:rFonts w:asciiTheme="majorHAnsi" w:hAnsiTheme="majorHAnsi"/>
          <w:sz w:val="20"/>
          <w:szCs w:val="20"/>
          <w:lang w:val="es-AR"/>
        </w:rPr>
        <w:t>. (</w:t>
      </w:r>
      <w:r w:rsidR="005C7A67" w:rsidRPr="00A4151D">
        <w:rPr>
          <w:rFonts w:asciiTheme="majorHAnsi" w:hAnsiTheme="majorHAnsi"/>
          <w:sz w:val="20"/>
          <w:szCs w:val="20"/>
          <w:lang w:val="es-AR"/>
        </w:rPr>
        <w:t>c</w:t>
      </w:r>
      <w:r w:rsidR="000A76F6" w:rsidRPr="00A4151D">
        <w:rPr>
          <w:rFonts w:asciiTheme="majorHAnsi" w:hAnsiTheme="majorHAnsi"/>
          <w:sz w:val="20"/>
          <w:szCs w:val="20"/>
          <w:lang w:val="es-AR"/>
        </w:rPr>
        <w:t xml:space="preserve">) Adicionalmente, </w:t>
      </w:r>
      <w:r w:rsidR="000A76F6" w:rsidRPr="00A4151D">
        <w:rPr>
          <w:rFonts w:asciiTheme="majorHAnsi" w:hAnsiTheme="majorHAnsi"/>
          <w:i/>
          <w:iCs/>
          <w:sz w:val="20"/>
          <w:szCs w:val="20"/>
          <w:lang w:val="es-AR"/>
        </w:rPr>
        <w:t>“aun si se aceptara la infundada hipótesis de que la declaración del Presidente Uribe generó una ‘apariencia de transparencia’, dicho hecho no configura una violación a los derechos consagrados en la CADH. En realidad, la mera creación de una ‘apariencia de transparencia’ referida al suministro de información personal de un funcionario público no configura un hecho ilícito internacional”</w:t>
      </w:r>
      <w:r w:rsidR="000A76F6" w:rsidRPr="00A4151D">
        <w:rPr>
          <w:rFonts w:asciiTheme="majorHAnsi" w:hAnsiTheme="majorHAnsi"/>
          <w:sz w:val="20"/>
          <w:szCs w:val="20"/>
          <w:lang w:val="es-AR"/>
        </w:rPr>
        <w:t>.</w:t>
      </w:r>
    </w:p>
    <w:p w14:paraId="421E71B3" w14:textId="77777777" w:rsidR="00E557BA" w:rsidRPr="00A4151D" w:rsidRDefault="00347690" w:rsidP="003476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4151D">
        <w:rPr>
          <w:rFonts w:asciiTheme="majorHAnsi" w:hAnsiTheme="majorHAnsi"/>
          <w:sz w:val="20"/>
          <w:szCs w:val="20"/>
          <w:lang w:val="es-AR"/>
        </w:rPr>
        <w:t xml:space="preserve">7. </w:t>
      </w:r>
      <w:r w:rsidR="00A454CA" w:rsidRPr="00A4151D">
        <w:rPr>
          <w:rFonts w:asciiTheme="majorHAnsi" w:hAnsiTheme="majorHAnsi"/>
          <w:sz w:val="20"/>
          <w:szCs w:val="20"/>
          <w:lang w:val="es-AR"/>
        </w:rPr>
        <w:tab/>
      </w:r>
      <w:r w:rsidR="00E557BA" w:rsidRPr="00A4151D">
        <w:rPr>
          <w:rFonts w:asciiTheme="majorHAnsi" w:hAnsiTheme="majorHAnsi"/>
          <w:sz w:val="20"/>
          <w:szCs w:val="20"/>
          <w:lang w:val="es-AR"/>
        </w:rPr>
        <w:t>Finalmente, en cuanto a la configuración de la</w:t>
      </w:r>
      <w:r w:rsidR="00B06300" w:rsidRPr="00A4151D">
        <w:rPr>
          <w:rFonts w:asciiTheme="majorHAnsi" w:hAnsiTheme="majorHAnsi"/>
          <w:sz w:val="20"/>
          <w:szCs w:val="20"/>
          <w:lang w:val="es-AR"/>
        </w:rPr>
        <w:t xml:space="preserve"> denominada</w:t>
      </w:r>
      <w:r w:rsidR="00E557BA" w:rsidRPr="00A4151D">
        <w:rPr>
          <w:rFonts w:asciiTheme="majorHAnsi" w:hAnsiTheme="majorHAnsi"/>
          <w:sz w:val="20"/>
          <w:szCs w:val="20"/>
          <w:lang w:val="es-AR"/>
        </w:rPr>
        <w:t xml:space="preserve"> </w:t>
      </w:r>
      <w:r w:rsidR="00B06300" w:rsidRPr="00A4151D">
        <w:rPr>
          <w:rFonts w:asciiTheme="majorHAnsi" w:hAnsiTheme="majorHAnsi"/>
          <w:sz w:val="20"/>
          <w:szCs w:val="20"/>
          <w:lang w:val="es-AR"/>
        </w:rPr>
        <w:t>“</w:t>
      </w:r>
      <w:r w:rsidR="00E557BA" w:rsidRPr="00A4151D">
        <w:rPr>
          <w:rFonts w:asciiTheme="majorHAnsi" w:hAnsiTheme="majorHAnsi"/>
          <w:sz w:val="20"/>
          <w:szCs w:val="20"/>
          <w:lang w:val="es-AR"/>
        </w:rPr>
        <w:t>fórmula de la cuarta instancia</w:t>
      </w:r>
      <w:r w:rsidR="00B06300" w:rsidRPr="00A4151D">
        <w:rPr>
          <w:rFonts w:asciiTheme="majorHAnsi" w:hAnsiTheme="majorHAnsi"/>
          <w:sz w:val="20"/>
          <w:szCs w:val="20"/>
          <w:lang w:val="es-AR"/>
        </w:rPr>
        <w:t>”</w:t>
      </w:r>
      <w:r w:rsidR="00E557BA" w:rsidRPr="00A4151D">
        <w:rPr>
          <w:rFonts w:asciiTheme="majorHAnsi" w:hAnsiTheme="majorHAnsi"/>
          <w:sz w:val="20"/>
          <w:szCs w:val="20"/>
          <w:lang w:val="es-AR"/>
        </w:rPr>
        <w:t xml:space="preserve"> internacional, el Estado afirma que los jueces de tutela colombianos ya se pronunciaron en forma definitiva, de fondo y razonada sobre el asunto del acceso a la información planteado por el peticionario</w:t>
      </w:r>
      <w:r w:rsidR="00F94354" w:rsidRPr="00A4151D">
        <w:rPr>
          <w:rFonts w:asciiTheme="majorHAnsi" w:hAnsiTheme="majorHAnsi"/>
          <w:sz w:val="20"/>
          <w:szCs w:val="20"/>
          <w:lang w:val="es-AR"/>
        </w:rPr>
        <w:t>, por lo cual la CIDH carece de competencia para revisar sus decisiones, frente a las cuales no se han alegado violaciones del debido proceso o de denegación de justicia.</w:t>
      </w:r>
    </w:p>
    <w:p w14:paraId="24FCAFE7" w14:textId="77777777" w:rsidR="003239B8" w:rsidRPr="00A4151D" w:rsidRDefault="003239B8" w:rsidP="003239B8">
      <w:pPr>
        <w:spacing w:before="240" w:after="240"/>
        <w:ind w:firstLine="720"/>
        <w:jc w:val="both"/>
        <w:rPr>
          <w:rFonts w:asciiTheme="majorHAnsi" w:hAnsiTheme="majorHAnsi"/>
          <w:sz w:val="20"/>
          <w:szCs w:val="20"/>
          <w:lang w:val="es-UY"/>
        </w:rPr>
      </w:pPr>
      <w:r w:rsidRPr="00A4151D">
        <w:rPr>
          <w:rFonts w:asciiTheme="majorHAnsi" w:eastAsia="Cambria" w:hAnsiTheme="majorHAnsi" w:cs="Cambria"/>
          <w:b/>
          <w:bCs/>
          <w:color w:val="000000"/>
          <w:sz w:val="20"/>
          <w:szCs w:val="20"/>
          <w:u w:color="000000"/>
          <w:lang w:val="es-ES" w:eastAsia="es-ES"/>
        </w:rPr>
        <w:t>VI.</w:t>
      </w:r>
      <w:r w:rsidRPr="00A4151D">
        <w:rPr>
          <w:rFonts w:asciiTheme="majorHAnsi" w:eastAsia="Cambria" w:hAnsiTheme="majorHAnsi" w:cs="Cambria"/>
          <w:b/>
          <w:bCs/>
          <w:color w:val="000000"/>
          <w:sz w:val="20"/>
          <w:szCs w:val="20"/>
          <w:u w:color="000000"/>
          <w:lang w:val="es-ES" w:eastAsia="es-ES"/>
        </w:rPr>
        <w:tab/>
      </w:r>
      <w:r w:rsidR="004A6A54" w:rsidRPr="00A4151D">
        <w:rPr>
          <w:rFonts w:asciiTheme="majorHAnsi" w:hAnsiTheme="majorHAnsi"/>
          <w:b/>
          <w:bCs/>
          <w:sz w:val="20"/>
          <w:szCs w:val="20"/>
          <w:lang w:val="es-ES_tradnl"/>
        </w:rPr>
        <w:t xml:space="preserve">ANÁLISIS DE </w:t>
      </w:r>
      <w:r w:rsidR="00C21FEF" w:rsidRPr="00A4151D">
        <w:rPr>
          <w:rFonts w:asciiTheme="majorHAnsi" w:hAnsiTheme="majorHAnsi"/>
          <w:b/>
          <w:sz w:val="20"/>
          <w:szCs w:val="20"/>
          <w:lang w:val="es-ES"/>
        </w:rPr>
        <w:t>AGOTAMIENTO DE LOS RECURSOS INTERNOS Y PLAZO DE PRESENTACIÓN</w:t>
      </w:r>
      <w:r w:rsidR="00C21FEF" w:rsidRPr="00A4151D">
        <w:rPr>
          <w:rFonts w:asciiTheme="majorHAnsi" w:eastAsia="Cambria" w:hAnsiTheme="majorHAnsi" w:cs="Cambria"/>
          <w:b/>
          <w:bCs/>
          <w:color w:val="000000"/>
          <w:sz w:val="20"/>
          <w:szCs w:val="20"/>
          <w:u w:color="000000"/>
          <w:lang w:val="es-ES" w:eastAsia="es-ES"/>
        </w:rPr>
        <w:t xml:space="preserve"> </w:t>
      </w:r>
    </w:p>
    <w:p w14:paraId="0CF4FC86" w14:textId="77777777" w:rsidR="00B3671B" w:rsidRPr="00A4151D" w:rsidRDefault="00347690" w:rsidP="003476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4151D">
        <w:rPr>
          <w:rFonts w:asciiTheme="majorHAnsi" w:hAnsiTheme="majorHAnsi"/>
          <w:sz w:val="20"/>
          <w:szCs w:val="20"/>
          <w:lang w:val="es-ES"/>
        </w:rPr>
        <w:t xml:space="preserve">8. </w:t>
      </w:r>
      <w:r w:rsidR="00EE1F42" w:rsidRPr="00A4151D">
        <w:rPr>
          <w:rFonts w:asciiTheme="majorHAnsi" w:hAnsiTheme="majorHAnsi"/>
          <w:sz w:val="20"/>
          <w:szCs w:val="20"/>
          <w:lang w:val="es-ES"/>
        </w:rPr>
        <w:tab/>
      </w:r>
      <w:r w:rsidR="00EE787F" w:rsidRPr="00A4151D">
        <w:rPr>
          <w:rFonts w:asciiTheme="majorHAnsi" w:hAnsiTheme="majorHAnsi"/>
          <w:sz w:val="20"/>
          <w:szCs w:val="20"/>
          <w:lang w:val="es-ES"/>
        </w:rPr>
        <w:t>La Comisión observa</w:t>
      </w:r>
      <w:r w:rsidR="00974360" w:rsidRPr="00A4151D">
        <w:rPr>
          <w:rFonts w:asciiTheme="majorHAnsi" w:hAnsiTheme="majorHAnsi"/>
          <w:sz w:val="20"/>
          <w:szCs w:val="20"/>
          <w:lang w:val="es-ES"/>
        </w:rPr>
        <w:t xml:space="preserve"> que el</w:t>
      </w:r>
      <w:r w:rsidRPr="00A4151D">
        <w:rPr>
          <w:rFonts w:asciiTheme="majorHAnsi" w:hAnsiTheme="majorHAnsi"/>
          <w:sz w:val="20"/>
          <w:szCs w:val="20"/>
          <w:lang w:val="es-ES"/>
        </w:rPr>
        <w:t xml:space="preserve"> reclamo formulado por el peticionario se refiere a la falta de acceso a información que considera es de interés</w:t>
      </w:r>
      <w:r w:rsidR="00974360" w:rsidRPr="00A4151D">
        <w:rPr>
          <w:rFonts w:asciiTheme="majorHAnsi" w:hAnsiTheme="majorHAnsi"/>
          <w:sz w:val="20"/>
          <w:szCs w:val="20"/>
          <w:lang w:val="es-ES"/>
        </w:rPr>
        <w:t xml:space="preserve"> público, </w:t>
      </w:r>
      <w:r w:rsidRPr="00A4151D">
        <w:rPr>
          <w:rFonts w:asciiTheme="majorHAnsi" w:hAnsiTheme="majorHAnsi"/>
          <w:sz w:val="20"/>
          <w:szCs w:val="20"/>
          <w:lang w:val="es-ES"/>
        </w:rPr>
        <w:t xml:space="preserve">y a la falta de protección judicial que recibió dicho derecho. Nota la CIDH que después de interponer tres derechos de petición ante autoridades administrativas, el señor Guillén recurrió a una </w:t>
      </w:r>
      <w:r w:rsidR="00B3671B" w:rsidRPr="00A4151D">
        <w:rPr>
          <w:rFonts w:asciiTheme="majorHAnsi" w:hAnsiTheme="majorHAnsi"/>
          <w:sz w:val="20"/>
          <w:szCs w:val="20"/>
          <w:lang w:val="es-ES"/>
        </w:rPr>
        <w:t>acción judicial para pedir el amparo de sus derechos constitucionales</w:t>
      </w:r>
      <w:r w:rsidRPr="00A4151D">
        <w:rPr>
          <w:rFonts w:asciiTheme="majorHAnsi" w:hAnsiTheme="majorHAnsi"/>
          <w:sz w:val="20"/>
          <w:szCs w:val="20"/>
          <w:lang w:val="es-ES"/>
        </w:rPr>
        <w:t xml:space="preserve"> de petición y de acceso a la información</w:t>
      </w:r>
      <w:r w:rsidR="00B3671B" w:rsidRPr="00A4151D">
        <w:rPr>
          <w:rFonts w:asciiTheme="majorHAnsi" w:hAnsiTheme="majorHAnsi"/>
          <w:sz w:val="20"/>
          <w:szCs w:val="20"/>
          <w:lang w:val="es-ES"/>
        </w:rPr>
        <w:t>, a saber, la acción de tutela, que al corresponder a una modalidad de la acción de amparo, ha sido considerada por la CIDH en el pasado como un recurso idóneo en el ordenamiento colombiano para lograr ese propósito protector de derechos fundamentales vulnerados</w:t>
      </w:r>
      <w:r w:rsidR="00B3671B" w:rsidRPr="00A4151D">
        <w:rPr>
          <w:rStyle w:val="FootnoteReference"/>
          <w:rFonts w:asciiTheme="majorHAnsi" w:hAnsiTheme="majorHAnsi"/>
          <w:sz w:val="20"/>
          <w:szCs w:val="20"/>
          <w:lang w:val="es-ES"/>
        </w:rPr>
        <w:footnoteReference w:id="4"/>
      </w:r>
      <w:r w:rsidR="00B3671B" w:rsidRPr="00A4151D">
        <w:rPr>
          <w:rFonts w:asciiTheme="majorHAnsi" w:hAnsiTheme="majorHAnsi"/>
          <w:sz w:val="20"/>
          <w:szCs w:val="20"/>
          <w:lang w:val="es-ES"/>
        </w:rPr>
        <w:t>.</w:t>
      </w:r>
      <w:r w:rsidRPr="00A4151D">
        <w:rPr>
          <w:rFonts w:asciiTheme="majorHAnsi" w:hAnsiTheme="majorHAnsi"/>
          <w:sz w:val="20"/>
          <w:szCs w:val="20"/>
          <w:lang w:val="es-ES"/>
        </w:rPr>
        <w:t xml:space="preserve"> En esta medida, se considera que el señor Guillén efectivamente activó el canal judicial interno que era apropiado para ventilar su pretensión. Esta tutela fue denegada en primera y segunda instancia, y la Corte Constitucional resolvió expresamente no seleccionar los fallos para revisión, por lo cual se considera que esta vía judicial quedó debidamente agotada con la ejecutoria de la decisión de dicho alto tribunal.</w:t>
      </w:r>
      <w:r w:rsidR="00765DF9" w:rsidRPr="00A4151D">
        <w:rPr>
          <w:rFonts w:asciiTheme="majorHAnsi" w:hAnsiTheme="majorHAnsi"/>
          <w:sz w:val="20"/>
          <w:szCs w:val="20"/>
          <w:lang w:val="es-ES"/>
        </w:rPr>
        <w:t xml:space="preserve"> </w:t>
      </w:r>
      <w:r w:rsidR="0043066D" w:rsidRPr="00A4151D">
        <w:rPr>
          <w:rFonts w:asciiTheme="majorHAnsi" w:hAnsiTheme="majorHAnsi"/>
          <w:sz w:val="20"/>
          <w:szCs w:val="20"/>
          <w:lang w:val="es-ES"/>
        </w:rPr>
        <w:t xml:space="preserve">El Estado no cuestiona el agotamiento de recursos. </w:t>
      </w:r>
    </w:p>
    <w:p w14:paraId="2D885EB9" w14:textId="77777777" w:rsidR="00FC5143" w:rsidRPr="00A4151D" w:rsidRDefault="00347690" w:rsidP="009743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4151D">
        <w:rPr>
          <w:rFonts w:asciiTheme="majorHAnsi" w:hAnsiTheme="majorHAnsi"/>
          <w:sz w:val="20"/>
          <w:szCs w:val="20"/>
          <w:lang w:val="es-ES"/>
        </w:rPr>
        <w:t xml:space="preserve">9. </w:t>
      </w:r>
      <w:r w:rsidR="00974360" w:rsidRPr="00A4151D">
        <w:rPr>
          <w:rFonts w:asciiTheme="majorHAnsi" w:hAnsiTheme="majorHAnsi"/>
          <w:sz w:val="20"/>
          <w:szCs w:val="20"/>
          <w:lang w:val="es-ES"/>
        </w:rPr>
        <w:tab/>
      </w:r>
      <w:r w:rsidRPr="00A4151D">
        <w:rPr>
          <w:rFonts w:asciiTheme="majorHAnsi" w:hAnsiTheme="majorHAnsi"/>
          <w:sz w:val="20"/>
          <w:szCs w:val="20"/>
          <w:lang w:val="es-ES"/>
        </w:rPr>
        <w:t xml:space="preserve">La decisión de no selección adoptada por la Corte Constitucional fue notificada el 26 de abril de 2010, y la petición fue recibida en la Secretaría Ejecutiva de la CIDH el 27 de septiembre de 2010, </w:t>
      </w:r>
      <w:r w:rsidR="004104B4" w:rsidRPr="00A4151D">
        <w:rPr>
          <w:rFonts w:asciiTheme="majorHAnsi" w:hAnsiTheme="majorHAnsi"/>
          <w:sz w:val="20"/>
          <w:szCs w:val="20"/>
          <w:lang w:val="es-ES"/>
        </w:rPr>
        <w:t>cumpliéndose así con el término de seis</w:t>
      </w:r>
      <w:r w:rsidRPr="00A4151D">
        <w:rPr>
          <w:rFonts w:asciiTheme="majorHAnsi" w:hAnsiTheme="majorHAnsi"/>
          <w:sz w:val="20"/>
          <w:szCs w:val="20"/>
          <w:lang w:val="es-ES"/>
        </w:rPr>
        <w:t xml:space="preserve"> meses establecido en el artículo 46.1</w:t>
      </w:r>
      <w:r w:rsidR="004104B4" w:rsidRPr="00A4151D">
        <w:rPr>
          <w:rFonts w:asciiTheme="majorHAnsi" w:hAnsiTheme="majorHAnsi"/>
          <w:sz w:val="20"/>
          <w:szCs w:val="20"/>
          <w:lang w:val="es-ES"/>
        </w:rPr>
        <w:t>.b)</w:t>
      </w:r>
      <w:r w:rsidRPr="00A4151D">
        <w:rPr>
          <w:rFonts w:asciiTheme="majorHAnsi" w:hAnsiTheme="majorHAnsi"/>
          <w:sz w:val="20"/>
          <w:szCs w:val="20"/>
          <w:lang w:val="es-ES"/>
        </w:rPr>
        <w:t xml:space="preserve"> de la Convención Americana.</w:t>
      </w:r>
    </w:p>
    <w:p w14:paraId="63A6A1F7" w14:textId="77777777" w:rsidR="003239B8" w:rsidRPr="00A4151D" w:rsidRDefault="008C5E2D" w:rsidP="008235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lang w:val="es-ES"/>
        </w:rPr>
      </w:pPr>
      <w:r w:rsidRPr="00A4151D">
        <w:rPr>
          <w:rFonts w:asciiTheme="majorHAnsi" w:hAnsiTheme="majorHAnsi"/>
          <w:sz w:val="20"/>
          <w:szCs w:val="20"/>
          <w:lang w:val="es-ES"/>
        </w:rPr>
        <w:t xml:space="preserve"> </w:t>
      </w:r>
      <w:r w:rsidR="003239B8" w:rsidRPr="00A4151D">
        <w:rPr>
          <w:rFonts w:asciiTheme="majorHAnsi" w:hAnsiTheme="majorHAnsi"/>
          <w:b/>
          <w:bCs/>
          <w:sz w:val="20"/>
          <w:szCs w:val="20"/>
          <w:lang w:val="es-ES"/>
        </w:rPr>
        <w:t>VII.</w:t>
      </w:r>
      <w:r w:rsidR="003239B8" w:rsidRPr="00A4151D">
        <w:rPr>
          <w:rFonts w:asciiTheme="majorHAnsi" w:hAnsiTheme="majorHAnsi"/>
          <w:b/>
          <w:bCs/>
          <w:sz w:val="20"/>
          <w:szCs w:val="20"/>
          <w:lang w:val="es-ES"/>
        </w:rPr>
        <w:tab/>
      </w:r>
      <w:r w:rsidR="004A6A54" w:rsidRPr="00A4151D">
        <w:rPr>
          <w:rFonts w:asciiTheme="majorHAnsi" w:hAnsiTheme="majorHAnsi"/>
          <w:b/>
          <w:bCs/>
          <w:sz w:val="20"/>
          <w:szCs w:val="20"/>
          <w:lang w:val="es-ES_tradnl"/>
        </w:rPr>
        <w:t xml:space="preserve">ANÁLISIS DE </w:t>
      </w:r>
      <w:r w:rsidR="00C21FEF" w:rsidRPr="00A4151D">
        <w:rPr>
          <w:rFonts w:asciiTheme="majorHAnsi" w:hAnsiTheme="majorHAnsi"/>
          <w:b/>
          <w:bCs/>
          <w:sz w:val="20"/>
          <w:szCs w:val="20"/>
          <w:lang w:val="es-ES"/>
        </w:rPr>
        <w:t xml:space="preserve">CARACTERIZACIÓN </w:t>
      </w:r>
      <w:r w:rsidR="00C21FEF" w:rsidRPr="00A4151D">
        <w:rPr>
          <w:rFonts w:asciiTheme="majorHAnsi" w:hAnsiTheme="majorHAnsi"/>
          <w:b/>
          <w:bCs/>
          <w:sz w:val="20"/>
          <w:szCs w:val="20"/>
          <w:lang w:val="es-UY"/>
        </w:rPr>
        <w:t>DE LOS HECHOS ALEGADOS</w:t>
      </w:r>
    </w:p>
    <w:p w14:paraId="0AA07ADE" w14:textId="18B99F78" w:rsidR="001A520D" w:rsidRPr="00A4151D" w:rsidRDefault="00694EFE" w:rsidP="008235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4151D">
        <w:rPr>
          <w:rFonts w:asciiTheme="majorHAnsi" w:hAnsiTheme="majorHAnsi"/>
          <w:sz w:val="20"/>
          <w:szCs w:val="20"/>
          <w:lang w:val="es-ES"/>
        </w:rPr>
        <w:t xml:space="preserve">10. </w:t>
      </w:r>
      <w:r w:rsidR="00823565" w:rsidRPr="00A4151D">
        <w:rPr>
          <w:rFonts w:asciiTheme="majorHAnsi" w:hAnsiTheme="majorHAnsi"/>
          <w:sz w:val="20"/>
          <w:szCs w:val="20"/>
          <w:lang w:val="es-ES"/>
        </w:rPr>
        <w:tab/>
      </w:r>
      <w:r w:rsidR="00FC5143" w:rsidRPr="00A4151D">
        <w:rPr>
          <w:rFonts w:asciiTheme="majorHAnsi" w:hAnsiTheme="majorHAnsi"/>
          <w:sz w:val="20"/>
          <w:szCs w:val="20"/>
          <w:lang w:val="es-ES"/>
        </w:rPr>
        <w:t xml:space="preserve">El Estado alega que la petición es manifiestamente infundada porque se basa en supuestos de hecho falsos, a saber, </w:t>
      </w:r>
      <w:r w:rsidR="00ED715F" w:rsidRPr="00A4151D">
        <w:rPr>
          <w:rFonts w:asciiTheme="majorHAnsi" w:hAnsiTheme="majorHAnsi"/>
          <w:sz w:val="20"/>
          <w:szCs w:val="20"/>
          <w:lang w:val="es-ES"/>
        </w:rPr>
        <w:t xml:space="preserve">el alegato de </w:t>
      </w:r>
      <w:r w:rsidR="00FC5143" w:rsidRPr="00A4151D">
        <w:rPr>
          <w:rFonts w:asciiTheme="majorHAnsi" w:hAnsiTheme="majorHAnsi"/>
          <w:sz w:val="20"/>
          <w:szCs w:val="20"/>
          <w:lang w:val="es-ES"/>
        </w:rPr>
        <w:t>que los jueces de tutela no resolvieron el fondo de la cuestión planteada por el peticionario. Sin embargo</w:t>
      </w:r>
      <w:r w:rsidR="00132A96" w:rsidRPr="00A4151D">
        <w:rPr>
          <w:rFonts w:asciiTheme="majorHAnsi" w:hAnsiTheme="majorHAnsi"/>
          <w:sz w:val="20"/>
          <w:szCs w:val="20"/>
          <w:lang w:val="es-ES"/>
        </w:rPr>
        <w:t>,</w:t>
      </w:r>
      <w:r w:rsidR="00FC5143" w:rsidRPr="00A4151D">
        <w:rPr>
          <w:rFonts w:asciiTheme="majorHAnsi" w:hAnsiTheme="majorHAnsi"/>
          <w:sz w:val="20"/>
          <w:szCs w:val="20"/>
          <w:lang w:val="es-ES"/>
        </w:rPr>
        <w:t xml:space="preserve"> </w:t>
      </w:r>
      <w:r w:rsidR="00132A96" w:rsidRPr="00A4151D">
        <w:rPr>
          <w:rFonts w:asciiTheme="majorHAnsi" w:hAnsiTheme="majorHAnsi"/>
          <w:sz w:val="20"/>
          <w:szCs w:val="20"/>
          <w:lang w:val="es-ES"/>
        </w:rPr>
        <w:t>tras analizar la posición del peticionario</w:t>
      </w:r>
      <w:r w:rsidR="00641FBD" w:rsidRPr="00A4151D">
        <w:rPr>
          <w:rFonts w:asciiTheme="majorHAnsi" w:hAnsiTheme="majorHAnsi"/>
          <w:sz w:val="20"/>
          <w:szCs w:val="20"/>
          <w:lang w:val="es-ES"/>
        </w:rPr>
        <w:t>,</w:t>
      </w:r>
      <w:r w:rsidR="00132A96" w:rsidRPr="00A4151D">
        <w:rPr>
          <w:rFonts w:asciiTheme="majorHAnsi" w:hAnsiTheme="majorHAnsi"/>
          <w:sz w:val="20"/>
          <w:szCs w:val="20"/>
          <w:lang w:val="es-ES"/>
        </w:rPr>
        <w:t xml:space="preserve"> </w:t>
      </w:r>
      <w:r w:rsidR="00FC5143" w:rsidRPr="00A4151D">
        <w:rPr>
          <w:rFonts w:asciiTheme="majorHAnsi" w:hAnsiTheme="majorHAnsi"/>
          <w:sz w:val="20"/>
          <w:szCs w:val="20"/>
          <w:lang w:val="es-ES"/>
        </w:rPr>
        <w:t xml:space="preserve">la CIDH </w:t>
      </w:r>
      <w:r w:rsidR="00132A96" w:rsidRPr="00A4151D">
        <w:rPr>
          <w:rFonts w:asciiTheme="majorHAnsi" w:hAnsiTheme="majorHAnsi"/>
          <w:sz w:val="20"/>
          <w:szCs w:val="20"/>
          <w:lang w:val="es-ES"/>
        </w:rPr>
        <w:t>encuentra que</w:t>
      </w:r>
      <w:r w:rsidR="00FC5143" w:rsidRPr="00A4151D">
        <w:rPr>
          <w:rFonts w:asciiTheme="majorHAnsi" w:hAnsiTheme="majorHAnsi"/>
          <w:sz w:val="20"/>
          <w:szCs w:val="20"/>
          <w:lang w:val="es-ES"/>
        </w:rPr>
        <w:t xml:space="preserve"> </w:t>
      </w:r>
      <w:r w:rsidR="00641FBD" w:rsidRPr="00A4151D">
        <w:rPr>
          <w:rFonts w:asciiTheme="majorHAnsi" w:hAnsiTheme="majorHAnsi"/>
          <w:sz w:val="20"/>
          <w:szCs w:val="20"/>
          <w:lang w:val="es-ES"/>
        </w:rPr>
        <w:t>el objeto de su</w:t>
      </w:r>
      <w:r w:rsidR="00FC5143" w:rsidRPr="00A4151D">
        <w:rPr>
          <w:rFonts w:asciiTheme="majorHAnsi" w:hAnsiTheme="majorHAnsi"/>
          <w:sz w:val="20"/>
          <w:szCs w:val="20"/>
          <w:lang w:val="es-ES"/>
        </w:rPr>
        <w:t xml:space="preserve"> reclamo </w:t>
      </w:r>
      <w:r w:rsidR="00641FBD" w:rsidRPr="00A4151D">
        <w:rPr>
          <w:rFonts w:asciiTheme="majorHAnsi" w:hAnsiTheme="majorHAnsi"/>
          <w:sz w:val="20"/>
          <w:szCs w:val="20"/>
          <w:lang w:val="es-ES"/>
        </w:rPr>
        <w:t>n</w:t>
      </w:r>
      <w:r w:rsidR="00FC5143" w:rsidRPr="00A4151D">
        <w:rPr>
          <w:rFonts w:asciiTheme="majorHAnsi" w:hAnsiTheme="majorHAnsi"/>
          <w:sz w:val="20"/>
          <w:szCs w:val="20"/>
          <w:lang w:val="es-ES"/>
        </w:rPr>
        <w:t>o se refiere a la manera en que fue resuelto su derecho de petición</w:t>
      </w:r>
      <w:r w:rsidR="008002D5" w:rsidRPr="00A4151D">
        <w:rPr>
          <w:rFonts w:asciiTheme="majorHAnsi" w:hAnsiTheme="majorHAnsi"/>
          <w:sz w:val="20"/>
          <w:szCs w:val="20"/>
          <w:lang w:val="es-ES"/>
        </w:rPr>
        <w:t xml:space="preserve"> o a la forma en que los jueces de </w:t>
      </w:r>
      <w:r w:rsidR="008002D5" w:rsidRPr="00A4151D">
        <w:rPr>
          <w:rFonts w:asciiTheme="majorHAnsi" w:hAnsiTheme="majorHAnsi"/>
          <w:sz w:val="20"/>
          <w:szCs w:val="20"/>
          <w:lang w:val="es-ES"/>
        </w:rPr>
        <w:lastRenderedPageBreak/>
        <w:t>tutela fallaron sobre el mismo</w:t>
      </w:r>
      <w:r w:rsidR="00CB2D4C" w:rsidRPr="00A4151D">
        <w:rPr>
          <w:rFonts w:asciiTheme="majorHAnsi" w:hAnsiTheme="majorHAnsi"/>
          <w:sz w:val="20"/>
          <w:szCs w:val="20"/>
          <w:lang w:val="es-ES"/>
        </w:rPr>
        <w:t>, sino a</w:t>
      </w:r>
      <w:r w:rsidR="00FC5143" w:rsidRPr="00A4151D">
        <w:rPr>
          <w:rFonts w:asciiTheme="majorHAnsi" w:hAnsiTheme="majorHAnsi"/>
          <w:sz w:val="20"/>
          <w:szCs w:val="20"/>
          <w:lang w:val="es-ES"/>
        </w:rPr>
        <w:t xml:space="preserve"> la imposibilidad de acceder a </w:t>
      </w:r>
      <w:r w:rsidR="00CB2D4C" w:rsidRPr="00A4151D">
        <w:rPr>
          <w:rFonts w:asciiTheme="majorHAnsi" w:hAnsiTheme="majorHAnsi"/>
          <w:sz w:val="20"/>
          <w:szCs w:val="20"/>
          <w:lang w:val="es-ES"/>
        </w:rPr>
        <w:t xml:space="preserve">determinada </w:t>
      </w:r>
      <w:r w:rsidR="00FC5143" w:rsidRPr="00A4151D">
        <w:rPr>
          <w:rFonts w:asciiTheme="majorHAnsi" w:hAnsiTheme="majorHAnsi"/>
          <w:sz w:val="20"/>
          <w:szCs w:val="20"/>
          <w:lang w:val="es-ES"/>
        </w:rPr>
        <w:t xml:space="preserve">información que él considera es de interés público, y a la cual </w:t>
      </w:r>
      <w:r w:rsidR="00CB2D4C" w:rsidRPr="00A4151D">
        <w:rPr>
          <w:rFonts w:asciiTheme="majorHAnsi" w:hAnsiTheme="majorHAnsi"/>
          <w:sz w:val="20"/>
          <w:szCs w:val="20"/>
          <w:lang w:val="es-ES"/>
        </w:rPr>
        <w:t>aduce</w:t>
      </w:r>
      <w:r w:rsidR="00FC5143" w:rsidRPr="00A4151D">
        <w:rPr>
          <w:rFonts w:asciiTheme="majorHAnsi" w:hAnsiTheme="majorHAnsi"/>
          <w:sz w:val="20"/>
          <w:szCs w:val="20"/>
          <w:lang w:val="es-ES"/>
        </w:rPr>
        <w:t xml:space="preserve"> tener derecho a acceder como periodista y veedor ciudadano. </w:t>
      </w:r>
      <w:r w:rsidR="00132B24" w:rsidRPr="00A4151D">
        <w:rPr>
          <w:rFonts w:asciiTheme="majorHAnsi" w:hAnsiTheme="majorHAnsi"/>
          <w:sz w:val="20"/>
          <w:szCs w:val="20"/>
          <w:lang w:val="es-ES"/>
        </w:rPr>
        <w:t>La pretensión del Sr. Guillén no es que la CIDH revise el sentido, la fundamentación ni los argumentos plasmados en las decisiones de los jueces de tutela que negaron la protección de su derecho de acceso a la información, presuntamente violado –lo que el Estado denomina una pretensión de “cuarta instancia”–</w:t>
      </w:r>
      <w:r w:rsidR="00016ED9" w:rsidRPr="00A4151D">
        <w:rPr>
          <w:rFonts w:asciiTheme="majorHAnsi" w:hAnsiTheme="majorHAnsi"/>
          <w:sz w:val="20"/>
          <w:szCs w:val="20"/>
          <w:lang w:val="es-ES"/>
        </w:rPr>
        <w:t>,</w:t>
      </w:r>
      <w:r w:rsidR="00132B24" w:rsidRPr="00A4151D">
        <w:rPr>
          <w:rFonts w:asciiTheme="majorHAnsi" w:hAnsiTheme="majorHAnsi"/>
          <w:sz w:val="20"/>
          <w:szCs w:val="20"/>
          <w:lang w:val="es-ES"/>
        </w:rPr>
        <w:t xml:space="preserve"> </w:t>
      </w:r>
      <w:r w:rsidR="00016ED9" w:rsidRPr="00A4151D">
        <w:rPr>
          <w:rFonts w:asciiTheme="majorHAnsi" w:hAnsiTheme="majorHAnsi"/>
          <w:sz w:val="20"/>
          <w:szCs w:val="20"/>
          <w:lang w:val="es-ES"/>
        </w:rPr>
        <w:t>s</w:t>
      </w:r>
      <w:r w:rsidR="00132B24" w:rsidRPr="00A4151D">
        <w:rPr>
          <w:rFonts w:asciiTheme="majorHAnsi" w:hAnsiTheme="majorHAnsi"/>
          <w:sz w:val="20"/>
          <w:szCs w:val="20"/>
          <w:lang w:val="es-ES"/>
        </w:rPr>
        <w:t>ino que se declare que dicho derecho de acceso a la información de interés público se desconoció al habérsele privado de acceso a la información tributaria del Expresidente Álvaro Uribe.</w:t>
      </w:r>
    </w:p>
    <w:p w14:paraId="49964CF9" w14:textId="77777777" w:rsidR="00FC5143" w:rsidRPr="00A4151D" w:rsidRDefault="00694EFE" w:rsidP="004C40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A4151D">
        <w:rPr>
          <w:rFonts w:asciiTheme="majorHAnsi" w:hAnsiTheme="majorHAnsi"/>
          <w:sz w:val="20"/>
          <w:szCs w:val="20"/>
          <w:lang w:val="es-ES"/>
        </w:rPr>
        <w:t xml:space="preserve">11. </w:t>
      </w:r>
      <w:r w:rsidR="004C40F8" w:rsidRPr="00A4151D">
        <w:rPr>
          <w:rFonts w:asciiTheme="majorHAnsi" w:hAnsiTheme="majorHAnsi"/>
          <w:sz w:val="20"/>
          <w:szCs w:val="20"/>
          <w:lang w:val="es-ES"/>
        </w:rPr>
        <w:tab/>
      </w:r>
      <w:r w:rsidR="00FC5143" w:rsidRPr="00A4151D">
        <w:rPr>
          <w:rFonts w:asciiTheme="majorHAnsi" w:hAnsiTheme="majorHAnsi"/>
          <w:sz w:val="20"/>
          <w:szCs w:val="20"/>
          <w:lang w:val="es-ES"/>
        </w:rPr>
        <w:t>El Estado ha afirmado también que de la petición no se desprenden posibles violaciones a la Convención, porque no forma parte en su opinión del derecho a la libertad de expresión protegido en la Convención Americana el acceso por el público a la información tributaria del Presidente de la República, la cual, anota, está catalogada por la legislación interna colombiana como información reservada</w:t>
      </w:r>
      <w:r w:rsidR="0086745E" w:rsidRPr="00A4151D">
        <w:rPr>
          <w:rFonts w:asciiTheme="majorHAnsi" w:hAnsiTheme="majorHAnsi"/>
          <w:sz w:val="20"/>
          <w:szCs w:val="20"/>
          <w:lang w:val="es-ES"/>
        </w:rPr>
        <w:t>, y no tenía relación alguna con el desempeño de funciones públicas</w:t>
      </w:r>
      <w:r w:rsidR="00FC5143" w:rsidRPr="00A4151D">
        <w:rPr>
          <w:rFonts w:asciiTheme="majorHAnsi" w:hAnsiTheme="majorHAnsi"/>
          <w:sz w:val="20"/>
          <w:szCs w:val="20"/>
          <w:lang w:val="es-ES"/>
        </w:rPr>
        <w:t xml:space="preserve">. Sin embargo, </w:t>
      </w:r>
      <w:r w:rsidR="0086745E" w:rsidRPr="00A4151D">
        <w:rPr>
          <w:rFonts w:asciiTheme="majorHAnsi" w:hAnsiTheme="majorHAnsi"/>
          <w:sz w:val="20"/>
          <w:szCs w:val="20"/>
          <w:lang w:val="es-ES"/>
        </w:rPr>
        <w:t xml:space="preserve">a este respecto </w:t>
      </w:r>
      <w:r w:rsidR="00FC5143" w:rsidRPr="00A4151D">
        <w:rPr>
          <w:rFonts w:asciiTheme="majorHAnsi" w:hAnsiTheme="majorHAnsi"/>
          <w:sz w:val="20"/>
          <w:szCs w:val="20"/>
          <w:lang w:val="es-ES"/>
        </w:rPr>
        <w:t xml:space="preserve">la CIDH recuerda </w:t>
      </w:r>
      <w:r w:rsidR="00132B24" w:rsidRPr="00A4151D">
        <w:rPr>
          <w:rFonts w:asciiTheme="majorHAnsi" w:hAnsiTheme="majorHAnsi"/>
          <w:sz w:val="20"/>
          <w:szCs w:val="20"/>
          <w:lang w:val="es-ES"/>
        </w:rPr>
        <w:t>que en la fase de admisibilidad</w:t>
      </w:r>
      <w:r w:rsidR="00FC5143" w:rsidRPr="00A4151D">
        <w:rPr>
          <w:rFonts w:asciiTheme="majorHAnsi" w:hAnsiTheme="majorHAnsi"/>
          <w:sz w:val="20"/>
          <w:szCs w:val="20"/>
          <w:lang w:val="es-ES"/>
        </w:rPr>
        <w:t xml:space="preserve"> el criterio de apreciación aplicado por esta Comisión es de tipo </w:t>
      </w:r>
      <w:r w:rsidR="00FC5143" w:rsidRPr="00A4151D">
        <w:rPr>
          <w:rFonts w:asciiTheme="majorHAnsi" w:hAnsiTheme="majorHAnsi"/>
          <w:i/>
          <w:iCs/>
          <w:sz w:val="20"/>
          <w:szCs w:val="20"/>
          <w:lang w:val="es-ES"/>
        </w:rPr>
        <w:t xml:space="preserve">prima facie, </w:t>
      </w:r>
      <w:r w:rsidR="00FC5143" w:rsidRPr="00A4151D">
        <w:rPr>
          <w:rFonts w:asciiTheme="majorHAnsi" w:hAnsiTheme="majorHAnsi"/>
          <w:sz w:val="20"/>
          <w:szCs w:val="20"/>
          <w:lang w:val="es-ES"/>
        </w:rPr>
        <w:t>y en ese sentido difiere del que es aplicado en la etapa de fondo del procedimiento</w:t>
      </w:r>
      <w:r w:rsidR="00132B24" w:rsidRPr="00A4151D">
        <w:rPr>
          <w:rFonts w:asciiTheme="majorHAnsi" w:hAnsiTheme="majorHAnsi"/>
          <w:sz w:val="20"/>
          <w:szCs w:val="20"/>
          <w:lang w:val="es-ES"/>
        </w:rPr>
        <w:t xml:space="preserve">. </w:t>
      </w:r>
      <w:r w:rsidR="006C2251" w:rsidRPr="00A4151D">
        <w:rPr>
          <w:rFonts w:asciiTheme="majorHAnsi" w:hAnsiTheme="majorHAnsi" w:cs="Calibri"/>
          <w:sz w:val="20"/>
          <w:szCs w:val="20"/>
          <w:lang w:val="es-ES"/>
        </w:rPr>
        <w:t>Esta determinación sobre la caracterización de violaciones de la Convención Americana constituye un análisis primario, que no implica prejuzgar sobre el fondo del asunto</w:t>
      </w:r>
      <w:r w:rsidR="006C2251" w:rsidRPr="00A4151D">
        <w:rPr>
          <w:rStyle w:val="FootnoteReference"/>
          <w:rFonts w:asciiTheme="majorHAnsi" w:hAnsiTheme="majorHAnsi" w:cs="Calibri"/>
          <w:sz w:val="20"/>
          <w:szCs w:val="20"/>
          <w:lang w:val="es-ES"/>
        </w:rPr>
        <w:footnoteReference w:id="5"/>
      </w:r>
      <w:r w:rsidR="006C2251" w:rsidRPr="00A4151D">
        <w:rPr>
          <w:rFonts w:asciiTheme="majorHAnsi" w:hAnsiTheme="majorHAnsi" w:cs="Calibri"/>
          <w:sz w:val="20"/>
          <w:szCs w:val="20"/>
          <w:lang w:val="es-ES"/>
        </w:rPr>
        <w:t xml:space="preserve">. </w:t>
      </w:r>
    </w:p>
    <w:p w14:paraId="2613BA62" w14:textId="77777777" w:rsidR="00FC5143" w:rsidRPr="00A4151D" w:rsidRDefault="00132B24" w:rsidP="00132B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4151D">
        <w:rPr>
          <w:rFonts w:asciiTheme="majorHAnsi" w:hAnsiTheme="majorHAnsi"/>
          <w:sz w:val="20"/>
          <w:szCs w:val="20"/>
          <w:lang w:val="es-ES"/>
        </w:rPr>
        <w:t>12</w:t>
      </w:r>
      <w:r w:rsidR="00694EFE" w:rsidRPr="00A4151D">
        <w:rPr>
          <w:rFonts w:asciiTheme="majorHAnsi" w:hAnsiTheme="majorHAnsi"/>
          <w:sz w:val="20"/>
          <w:szCs w:val="20"/>
          <w:lang w:val="es-ES"/>
        </w:rPr>
        <w:t xml:space="preserve">. </w:t>
      </w:r>
      <w:r w:rsidRPr="00A4151D">
        <w:rPr>
          <w:rFonts w:asciiTheme="majorHAnsi" w:hAnsiTheme="majorHAnsi"/>
          <w:sz w:val="20"/>
          <w:szCs w:val="20"/>
          <w:lang w:val="es-ES"/>
        </w:rPr>
        <w:tab/>
      </w:r>
      <w:r w:rsidR="00694EFE" w:rsidRPr="00A4151D">
        <w:rPr>
          <w:rFonts w:asciiTheme="majorHAnsi" w:hAnsiTheme="majorHAnsi"/>
          <w:sz w:val="20"/>
          <w:szCs w:val="20"/>
          <w:lang w:val="es-ES"/>
        </w:rPr>
        <w:t xml:space="preserve">En atención a estas consideraciones, y tras examinar los elementos de hecho y de derecho expuestos por las partes, la Comisión estima que las alegaciones </w:t>
      </w:r>
      <w:r w:rsidR="00EB03D4" w:rsidRPr="00A4151D">
        <w:rPr>
          <w:rFonts w:asciiTheme="majorHAnsi" w:hAnsiTheme="majorHAnsi"/>
          <w:sz w:val="20"/>
          <w:szCs w:val="20"/>
          <w:lang w:val="es-ES"/>
        </w:rPr>
        <w:t>del peticionario</w:t>
      </w:r>
      <w:r w:rsidR="00694EFE" w:rsidRPr="00A4151D">
        <w:rPr>
          <w:rFonts w:asciiTheme="majorHAnsi" w:hAnsiTheme="majorHAnsi"/>
          <w:sz w:val="20"/>
          <w:szCs w:val="20"/>
          <w:lang w:val="es-ES"/>
        </w:rPr>
        <w:t xml:space="preserve"> no resultan manifiestamente infundadas y requieren un estudio de fondo, pues los hechos alegados, de corroborarse, podrían caracterizar violaciones a los artí</w:t>
      </w:r>
      <w:r w:rsidR="00FE53D3" w:rsidRPr="00A4151D">
        <w:rPr>
          <w:rFonts w:asciiTheme="majorHAnsi" w:hAnsiTheme="majorHAnsi"/>
          <w:sz w:val="20"/>
          <w:szCs w:val="20"/>
          <w:lang w:val="es-ES"/>
        </w:rPr>
        <w:t xml:space="preserve">culos </w:t>
      </w:r>
      <w:r w:rsidR="00694EFE" w:rsidRPr="00A4151D">
        <w:rPr>
          <w:rFonts w:asciiTheme="majorHAnsi" w:hAnsiTheme="majorHAnsi"/>
          <w:sz w:val="20"/>
          <w:szCs w:val="20"/>
          <w:lang w:val="es-ES"/>
        </w:rPr>
        <w:t>13 (libertad de pensamiento y expr</w:t>
      </w:r>
      <w:r w:rsidR="00FE53D3" w:rsidRPr="00A4151D">
        <w:rPr>
          <w:rFonts w:asciiTheme="majorHAnsi" w:hAnsiTheme="majorHAnsi"/>
          <w:sz w:val="20"/>
          <w:szCs w:val="20"/>
          <w:lang w:val="es-ES"/>
        </w:rPr>
        <w:t xml:space="preserve">esión) </w:t>
      </w:r>
      <w:r w:rsidR="00694EFE" w:rsidRPr="00A4151D">
        <w:rPr>
          <w:rFonts w:asciiTheme="majorHAnsi" w:hAnsiTheme="majorHAnsi"/>
          <w:sz w:val="20"/>
          <w:szCs w:val="20"/>
          <w:lang w:val="es-ES"/>
        </w:rPr>
        <w:t>y 25 (protección judicial) de la Convención Americana, en conexión con sus artículos 1.1 (obligación de respetar los derechos) y 2 (deber de adoptar disposiciones de derecho interno).</w:t>
      </w:r>
    </w:p>
    <w:p w14:paraId="5DE217D8" w14:textId="77777777" w:rsidR="003239B8" w:rsidRPr="00A4151D" w:rsidRDefault="003239B8" w:rsidP="003239B8">
      <w:pPr>
        <w:pStyle w:val="ListParagraph"/>
        <w:spacing w:before="240" w:after="240"/>
        <w:jc w:val="both"/>
        <w:rPr>
          <w:rFonts w:asciiTheme="majorHAnsi" w:hAnsiTheme="majorHAnsi"/>
          <w:b/>
          <w:bCs/>
          <w:sz w:val="20"/>
          <w:szCs w:val="20"/>
          <w:lang w:val="es-ES"/>
        </w:rPr>
      </w:pPr>
      <w:r w:rsidRPr="00A4151D">
        <w:rPr>
          <w:rFonts w:asciiTheme="majorHAnsi" w:hAnsiTheme="majorHAnsi"/>
          <w:b/>
          <w:bCs/>
          <w:sz w:val="20"/>
          <w:szCs w:val="20"/>
          <w:lang w:val="es-ES"/>
        </w:rPr>
        <w:t xml:space="preserve">VIII. </w:t>
      </w:r>
      <w:r w:rsidRPr="00A4151D">
        <w:rPr>
          <w:rFonts w:asciiTheme="majorHAnsi" w:hAnsiTheme="majorHAnsi"/>
          <w:b/>
          <w:bCs/>
          <w:sz w:val="20"/>
          <w:szCs w:val="20"/>
          <w:lang w:val="es-ES"/>
        </w:rPr>
        <w:tab/>
        <w:t>DECISIÓN</w:t>
      </w:r>
    </w:p>
    <w:p w14:paraId="45B995EE" w14:textId="77777777" w:rsidR="000419AD" w:rsidRPr="00A4151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151D">
        <w:rPr>
          <w:rFonts w:asciiTheme="majorHAnsi" w:hAnsiTheme="majorHAnsi"/>
          <w:sz w:val="20"/>
          <w:szCs w:val="20"/>
          <w:lang w:val="es-ES"/>
        </w:rPr>
        <w:t xml:space="preserve">Declarar admisible la presente petición en relación con </w:t>
      </w:r>
      <w:r w:rsidR="00516687" w:rsidRPr="00A4151D">
        <w:rPr>
          <w:rFonts w:asciiTheme="majorHAnsi" w:hAnsiTheme="majorHAnsi"/>
          <w:sz w:val="20"/>
          <w:szCs w:val="20"/>
          <w:lang w:val="es-ES"/>
        </w:rPr>
        <w:t xml:space="preserve">los artículos 13 </w:t>
      </w:r>
      <w:r w:rsidR="00694EFE" w:rsidRPr="00A4151D">
        <w:rPr>
          <w:rFonts w:asciiTheme="majorHAnsi" w:hAnsiTheme="majorHAnsi"/>
          <w:sz w:val="20"/>
          <w:szCs w:val="20"/>
          <w:lang w:val="es-ES"/>
        </w:rPr>
        <w:t>y 25 de la Convención Americana, en conexión con sus artículos 1.1 y 2</w:t>
      </w:r>
      <w:r w:rsidR="00A758AA" w:rsidRPr="00A4151D">
        <w:rPr>
          <w:rFonts w:asciiTheme="majorHAnsi" w:hAnsiTheme="majorHAnsi"/>
          <w:sz w:val="20"/>
          <w:szCs w:val="20"/>
          <w:lang w:val="es-ES"/>
        </w:rPr>
        <w:t>;</w:t>
      </w:r>
      <w:r w:rsidR="007B76D3" w:rsidRPr="00A4151D">
        <w:rPr>
          <w:rFonts w:asciiTheme="majorHAnsi" w:hAnsiTheme="majorHAnsi"/>
          <w:sz w:val="20"/>
          <w:szCs w:val="20"/>
          <w:lang w:val="es-ES"/>
        </w:rPr>
        <w:t xml:space="preserve"> y</w:t>
      </w:r>
    </w:p>
    <w:p w14:paraId="7BB9AAD7" w14:textId="32BEEB15" w:rsidR="00722C9F" w:rsidRPr="00A4151D"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151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8B83878" w14:textId="4B580AF7" w:rsidR="007372A3" w:rsidRPr="00A4151D" w:rsidRDefault="007372A3" w:rsidP="007372A3">
      <w:pPr>
        <w:ind w:firstLine="720"/>
        <w:jc w:val="both"/>
        <w:rPr>
          <w:rFonts w:asciiTheme="majorHAnsi" w:hAnsiTheme="majorHAnsi" w:cs="Arial"/>
          <w:noProof/>
          <w:spacing w:val="-2"/>
          <w:sz w:val="20"/>
          <w:szCs w:val="20"/>
          <w:lang w:val="es-CL"/>
        </w:rPr>
      </w:pPr>
      <w:r w:rsidRPr="00A4151D">
        <w:rPr>
          <w:rFonts w:asciiTheme="majorHAnsi" w:hAnsiTheme="majorHAnsi" w:cs="Arial"/>
          <w:noProof/>
          <w:spacing w:val="-2"/>
          <w:sz w:val="20"/>
          <w:szCs w:val="20"/>
          <w:lang w:val="es-CL"/>
        </w:rPr>
        <w:t>Aprobado por la Comisión Interamericana de Derechos Humanos  a los 28 días del mes de septiembre de 2020.  (Firmado): Joel Hernández, Presidente; Antonia Urrejola, Primera Vicepresidenta; Esmeralda E. Arosemena Bernal de Troitiño, y Stuardo Ralón Orellana, Miembros de la Comisión.</w:t>
      </w:r>
      <w:r w:rsidRPr="00A4151D">
        <w:rPr>
          <w:rFonts w:asciiTheme="majorHAnsi" w:hAnsiTheme="majorHAnsi" w:cs="Arial"/>
          <w:noProof/>
          <w:sz w:val="20"/>
          <w:szCs w:val="20"/>
          <w:lang w:val="es-CL"/>
        </w:rPr>
        <w:t xml:space="preserve"> </w:t>
      </w:r>
    </w:p>
    <w:sectPr w:rsidR="007372A3" w:rsidRPr="00A4151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4B81" w14:textId="77777777" w:rsidR="00731356" w:rsidRDefault="00731356">
      <w:r>
        <w:separator/>
      </w:r>
    </w:p>
  </w:endnote>
  <w:endnote w:type="continuationSeparator" w:id="0">
    <w:p w14:paraId="68074F50" w14:textId="77777777" w:rsidR="00731356" w:rsidRDefault="0073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ED5A" w14:textId="77777777" w:rsidR="00D87BB7" w:rsidRDefault="00D87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D5207AA" w14:textId="696FCDE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87BB7">
          <w:rPr>
            <w:noProof/>
            <w:sz w:val="16"/>
            <w:szCs w:val="22"/>
          </w:rPr>
          <w:t>1</w:t>
        </w:r>
        <w:r w:rsidRPr="00934A2C">
          <w:rPr>
            <w:noProof/>
            <w:sz w:val="16"/>
            <w:szCs w:val="22"/>
          </w:rPr>
          <w:fldChar w:fldCharType="end"/>
        </w:r>
      </w:p>
    </w:sdtContent>
  </w:sdt>
  <w:p w14:paraId="2EFCEAA9"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5E066" w14:textId="77777777" w:rsidR="0070697F" w:rsidRPr="00934A2C" w:rsidRDefault="0070697F">
    <w:pPr>
      <w:pStyle w:val="Footer"/>
      <w:jc w:val="center"/>
      <w:rPr>
        <w:sz w:val="16"/>
        <w:szCs w:val="22"/>
      </w:rPr>
    </w:pPr>
  </w:p>
  <w:p w14:paraId="061E8D3D"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E12CD" w14:textId="77777777" w:rsidR="00731356" w:rsidRPr="000F35ED" w:rsidRDefault="007313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CEE42F" w14:textId="77777777" w:rsidR="00731356" w:rsidRPr="000F35ED" w:rsidRDefault="00731356" w:rsidP="000F35ED">
      <w:pPr>
        <w:rPr>
          <w:rFonts w:asciiTheme="majorHAnsi" w:hAnsiTheme="majorHAnsi"/>
          <w:sz w:val="16"/>
          <w:szCs w:val="16"/>
        </w:rPr>
      </w:pPr>
      <w:r w:rsidRPr="000F35ED">
        <w:rPr>
          <w:rFonts w:asciiTheme="majorHAnsi" w:hAnsiTheme="majorHAnsi"/>
          <w:sz w:val="16"/>
          <w:szCs w:val="16"/>
        </w:rPr>
        <w:separator/>
      </w:r>
    </w:p>
    <w:p w14:paraId="02148F2F" w14:textId="77777777" w:rsidR="00731356" w:rsidRPr="000F35ED" w:rsidRDefault="0073135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E001980" w14:textId="77777777" w:rsidR="00731356" w:rsidRPr="000F35ED" w:rsidRDefault="0073135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55075EC" w14:textId="77777777" w:rsidR="008F3D66" w:rsidRPr="008F3D66" w:rsidRDefault="008F3D66" w:rsidP="007D0717">
      <w:pPr>
        <w:pStyle w:val="FootnoteText"/>
        <w:ind w:firstLine="720"/>
        <w:jc w:val="both"/>
        <w:rPr>
          <w:rFonts w:asciiTheme="majorHAnsi" w:hAnsiTheme="majorHAnsi"/>
          <w:sz w:val="16"/>
          <w:szCs w:val="16"/>
          <w:lang w:val="es-CO"/>
        </w:rPr>
      </w:pPr>
      <w:r w:rsidRPr="008F3D66">
        <w:rPr>
          <w:rStyle w:val="FootnoteReference"/>
          <w:rFonts w:asciiTheme="majorHAnsi" w:hAnsiTheme="majorHAnsi"/>
          <w:sz w:val="16"/>
          <w:szCs w:val="16"/>
        </w:rPr>
        <w:footnoteRef/>
      </w:r>
      <w:r w:rsidR="00803C8D">
        <w:rPr>
          <w:rFonts w:asciiTheme="majorHAnsi" w:hAnsiTheme="majorHAnsi"/>
          <w:sz w:val="16"/>
          <w:szCs w:val="16"/>
          <w:lang w:val="es-CO"/>
        </w:rPr>
        <w:t xml:space="preserve"> En adelante,</w:t>
      </w:r>
      <w:r w:rsidRPr="008F3D66">
        <w:rPr>
          <w:rFonts w:asciiTheme="majorHAnsi" w:hAnsiTheme="majorHAnsi"/>
          <w:sz w:val="16"/>
          <w:szCs w:val="16"/>
          <w:lang w:val="es-CO"/>
        </w:rPr>
        <w:t xml:space="preserve"> “</w:t>
      </w:r>
      <w:r w:rsidR="00803C8D">
        <w:rPr>
          <w:rFonts w:asciiTheme="majorHAnsi" w:hAnsiTheme="majorHAnsi"/>
          <w:sz w:val="16"/>
          <w:szCs w:val="16"/>
          <w:lang w:val="es-CO"/>
        </w:rPr>
        <w:t xml:space="preserve">la </w:t>
      </w:r>
      <w:r w:rsidRPr="008F3D66">
        <w:rPr>
          <w:rFonts w:asciiTheme="majorHAnsi" w:hAnsiTheme="majorHAnsi"/>
          <w:sz w:val="16"/>
          <w:szCs w:val="16"/>
          <w:lang w:val="es-CO"/>
        </w:rPr>
        <w:t>Convención Americana”</w:t>
      </w:r>
      <w:r w:rsidR="00803C8D">
        <w:rPr>
          <w:rFonts w:asciiTheme="majorHAnsi" w:hAnsiTheme="majorHAnsi"/>
          <w:sz w:val="16"/>
          <w:szCs w:val="16"/>
          <w:lang w:val="es-CO"/>
        </w:rPr>
        <w:t xml:space="preserve"> o “la Convención”</w:t>
      </w:r>
      <w:r w:rsidRPr="008F3D66">
        <w:rPr>
          <w:rFonts w:asciiTheme="majorHAnsi" w:hAnsiTheme="majorHAnsi"/>
          <w:sz w:val="16"/>
          <w:szCs w:val="16"/>
          <w:lang w:val="es-CO"/>
        </w:rPr>
        <w:t>.</w:t>
      </w:r>
    </w:p>
  </w:footnote>
  <w:footnote w:id="3">
    <w:p w14:paraId="5AC8CC94" w14:textId="77777777" w:rsidR="008E3BFE" w:rsidRPr="00306F33" w:rsidRDefault="008E3BFE" w:rsidP="007D071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645D2E8B" w14:textId="77777777" w:rsidR="00B3671B" w:rsidRPr="00164D05" w:rsidRDefault="00B3671B" w:rsidP="007D0717">
      <w:pPr>
        <w:pStyle w:val="FootnoteText"/>
        <w:ind w:firstLine="720"/>
        <w:jc w:val="both"/>
        <w:rPr>
          <w:rFonts w:asciiTheme="majorHAnsi" w:hAnsiTheme="majorHAnsi"/>
          <w:sz w:val="16"/>
          <w:szCs w:val="16"/>
          <w:lang w:val="es-CO"/>
        </w:rPr>
      </w:pPr>
      <w:r w:rsidRPr="00164D05">
        <w:rPr>
          <w:rStyle w:val="FootnoteReference"/>
          <w:rFonts w:asciiTheme="majorHAnsi" w:hAnsiTheme="majorHAnsi"/>
          <w:sz w:val="16"/>
          <w:szCs w:val="16"/>
        </w:rPr>
        <w:footnoteRef/>
      </w:r>
      <w:r w:rsidRPr="00164D05">
        <w:rPr>
          <w:rFonts w:asciiTheme="majorHAnsi" w:hAnsiTheme="majorHAnsi"/>
          <w:sz w:val="16"/>
          <w:szCs w:val="16"/>
          <w:lang w:val="es-CO"/>
        </w:rPr>
        <w:t xml:space="preserve"> CIDH, Informe No. 126/19. Admisibilidad. Eduardo Enrique Dávila Armenta. Colombia. 2 de agosto de 2019, párr. 13; Informe No. 108/19. Petición 81-09. Admisibilidad. </w:t>
      </w:r>
      <w:proofErr w:type="spellStart"/>
      <w:r w:rsidRPr="00164D05">
        <w:rPr>
          <w:rFonts w:asciiTheme="majorHAnsi" w:hAnsiTheme="majorHAnsi"/>
          <w:sz w:val="16"/>
          <w:szCs w:val="16"/>
          <w:lang w:val="es-CO"/>
        </w:rPr>
        <w:t>Anael</w:t>
      </w:r>
      <w:proofErr w:type="spellEnd"/>
      <w:r w:rsidRPr="00164D05">
        <w:rPr>
          <w:rFonts w:asciiTheme="majorHAnsi" w:hAnsiTheme="majorHAnsi"/>
          <w:sz w:val="16"/>
          <w:szCs w:val="16"/>
          <w:lang w:val="es-CO"/>
        </w:rPr>
        <w:t xml:space="preserve"> Fidel </w:t>
      </w:r>
      <w:proofErr w:type="spellStart"/>
      <w:r w:rsidRPr="00164D05">
        <w:rPr>
          <w:rFonts w:asciiTheme="majorHAnsi" w:hAnsiTheme="majorHAnsi"/>
          <w:sz w:val="16"/>
          <w:szCs w:val="16"/>
          <w:lang w:val="es-CO"/>
        </w:rPr>
        <w:t>Sanjuanelo</w:t>
      </w:r>
      <w:proofErr w:type="spellEnd"/>
      <w:r w:rsidRPr="00164D05">
        <w:rPr>
          <w:rFonts w:asciiTheme="majorHAnsi" w:hAnsiTheme="majorHAnsi"/>
          <w:sz w:val="16"/>
          <w:szCs w:val="16"/>
          <w:lang w:val="es-CO"/>
        </w:rPr>
        <w:t xml:space="preserve"> Polo y familia. Colombia. 28 de julio de 2019, </w:t>
      </w:r>
      <w:proofErr w:type="spellStart"/>
      <w:r w:rsidRPr="00164D05">
        <w:rPr>
          <w:rFonts w:asciiTheme="majorHAnsi" w:hAnsiTheme="majorHAnsi"/>
          <w:sz w:val="16"/>
          <w:szCs w:val="16"/>
          <w:lang w:val="es-CO"/>
        </w:rPr>
        <w:t>párrs</w:t>
      </w:r>
      <w:proofErr w:type="spellEnd"/>
      <w:r w:rsidRPr="00164D05">
        <w:rPr>
          <w:rFonts w:asciiTheme="majorHAnsi" w:hAnsiTheme="majorHAnsi"/>
          <w:sz w:val="16"/>
          <w:szCs w:val="16"/>
          <w:lang w:val="es-CO"/>
        </w:rPr>
        <w:t xml:space="preserve">. 11, 14; Informe No. 121/17. Petición 70-07. Admisibilidad. José Fernando </w:t>
      </w:r>
      <w:proofErr w:type="spellStart"/>
      <w:r w:rsidRPr="00164D05">
        <w:rPr>
          <w:rFonts w:asciiTheme="majorHAnsi" w:hAnsiTheme="majorHAnsi"/>
          <w:sz w:val="16"/>
          <w:szCs w:val="16"/>
          <w:lang w:val="es-CO"/>
        </w:rPr>
        <w:t>Montoro</w:t>
      </w:r>
      <w:proofErr w:type="spellEnd"/>
      <w:r w:rsidRPr="00164D05">
        <w:rPr>
          <w:rFonts w:asciiTheme="majorHAnsi" w:hAnsiTheme="majorHAnsi"/>
          <w:sz w:val="16"/>
          <w:szCs w:val="16"/>
          <w:lang w:val="es-CO"/>
        </w:rPr>
        <w:t xml:space="preserve"> Alvarado. </w:t>
      </w:r>
      <w:r w:rsidRPr="003F08B8">
        <w:rPr>
          <w:rFonts w:asciiTheme="majorHAnsi" w:hAnsiTheme="majorHAnsi"/>
          <w:sz w:val="16"/>
          <w:szCs w:val="16"/>
          <w:lang w:val="es-CO"/>
        </w:rPr>
        <w:t>Perú. 7 de septiembre de 2017, párr. 10.</w:t>
      </w:r>
    </w:p>
  </w:footnote>
  <w:footnote w:id="5">
    <w:p w14:paraId="65CF7019" w14:textId="77777777" w:rsidR="006C2251" w:rsidRPr="006132CC" w:rsidRDefault="006C2251" w:rsidP="007D0717">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0AB6"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964D0C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7D76"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0EAEE0E" wp14:editId="3FBB679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0E7DF6C" w14:textId="77777777" w:rsidR="00040C3A" w:rsidRPr="00EC7D62" w:rsidRDefault="00731356" w:rsidP="00A50FCF">
    <w:pPr>
      <w:pStyle w:val="Header"/>
      <w:tabs>
        <w:tab w:val="clear" w:pos="4320"/>
        <w:tab w:val="clear" w:pos="8640"/>
      </w:tabs>
      <w:jc w:val="center"/>
      <w:rPr>
        <w:sz w:val="22"/>
        <w:szCs w:val="22"/>
      </w:rPr>
    </w:pPr>
    <w:r>
      <w:rPr>
        <w:sz w:val="22"/>
        <w:szCs w:val="22"/>
      </w:rPr>
      <w:pict w14:anchorId="1381601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E3C5E" w14:textId="77777777" w:rsidR="00D87BB7" w:rsidRDefault="00D87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6ED9"/>
    <w:rsid w:val="0001788C"/>
    <w:rsid w:val="000337EF"/>
    <w:rsid w:val="00040C3A"/>
    <w:rsid w:val="000419AD"/>
    <w:rsid w:val="000433C9"/>
    <w:rsid w:val="00043AD6"/>
    <w:rsid w:val="00057115"/>
    <w:rsid w:val="00071174"/>
    <w:rsid w:val="000716C5"/>
    <w:rsid w:val="00075E23"/>
    <w:rsid w:val="0009344A"/>
    <w:rsid w:val="000A392E"/>
    <w:rsid w:val="000A575F"/>
    <w:rsid w:val="000A76F6"/>
    <w:rsid w:val="000D05CB"/>
    <w:rsid w:val="000D10DB"/>
    <w:rsid w:val="000E5EB5"/>
    <w:rsid w:val="000F35ED"/>
    <w:rsid w:val="00107131"/>
    <w:rsid w:val="0010736F"/>
    <w:rsid w:val="001139E8"/>
    <w:rsid w:val="00113F73"/>
    <w:rsid w:val="00121CC2"/>
    <w:rsid w:val="00131425"/>
    <w:rsid w:val="00132A96"/>
    <w:rsid w:val="00132B24"/>
    <w:rsid w:val="00133EE5"/>
    <w:rsid w:val="00150569"/>
    <w:rsid w:val="00162302"/>
    <w:rsid w:val="00167A34"/>
    <w:rsid w:val="00174435"/>
    <w:rsid w:val="001A520D"/>
    <w:rsid w:val="001A7870"/>
    <w:rsid w:val="001B3A00"/>
    <w:rsid w:val="001B6382"/>
    <w:rsid w:val="001C1B41"/>
    <w:rsid w:val="001D2830"/>
    <w:rsid w:val="001D65EF"/>
    <w:rsid w:val="001E49E7"/>
    <w:rsid w:val="001F66D5"/>
    <w:rsid w:val="001F7201"/>
    <w:rsid w:val="00223A29"/>
    <w:rsid w:val="002250A3"/>
    <w:rsid w:val="00235217"/>
    <w:rsid w:val="00246D1F"/>
    <w:rsid w:val="00247403"/>
    <w:rsid w:val="00247542"/>
    <w:rsid w:val="00257FA1"/>
    <w:rsid w:val="00266B61"/>
    <w:rsid w:val="0026712A"/>
    <w:rsid w:val="002704DB"/>
    <w:rsid w:val="00275C2D"/>
    <w:rsid w:val="00295843"/>
    <w:rsid w:val="002A0AAE"/>
    <w:rsid w:val="002A5820"/>
    <w:rsid w:val="002C23B2"/>
    <w:rsid w:val="002D2B26"/>
    <w:rsid w:val="002D7EA2"/>
    <w:rsid w:val="002E187C"/>
    <w:rsid w:val="003018D3"/>
    <w:rsid w:val="00302733"/>
    <w:rsid w:val="00305835"/>
    <w:rsid w:val="00306F33"/>
    <w:rsid w:val="00314078"/>
    <w:rsid w:val="0031535D"/>
    <w:rsid w:val="003239B8"/>
    <w:rsid w:val="00331427"/>
    <w:rsid w:val="0033169F"/>
    <w:rsid w:val="00344977"/>
    <w:rsid w:val="00346C95"/>
    <w:rsid w:val="00347690"/>
    <w:rsid w:val="00356185"/>
    <w:rsid w:val="00360380"/>
    <w:rsid w:val="0036734A"/>
    <w:rsid w:val="0037519E"/>
    <w:rsid w:val="00386CF0"/>
    <w:rsid w:val="003B70FB"/>
    <w:rsid w:val="003C676B"/>
    <w:rsid w:val="003D3BC2"/>
    <w:rsid w:val="003E6CA1"/>
    <w:rsid w:val="003F5154"/>
    <w:rsid w:val="00405F9C"/>
    <w:rsid w:val="004065A8"/>
    <w:rsid w:val="004104B4"/>
    <w:rsid w:val="004165C2"/>
    <w:rsid w:val="0043066D"/>
    <w:rsid w:val="00441ECB"/>
    <w:rsid w:val="00445193"/>
    <w:rsid w:val="00462C1B"/>
    <w:rsid w:val="00467B7E"/>
    <w:rsid w:val="00473BB4"/>
    <w:rsid w:val="00477592"/>
    <w:rsid w:val="00486F1C"/>
    <w:rsid w:val="0049419D"/>
    <w:rsid w:val="004A6A54"/>
    <w:rsid w:val="004B421C"/>
    <w:rsid w:val="004C20D2"/>
    <w:rsid w:val="004C2312"/>
    <w:rsid w:val="004C40F8"/>
    <w:rsid w:val="004C4B62"/>
    <w:rsid w:val="004C54C9"/>
    <w:rsid w:val="004D4ABA"/>
    <w:rsid w:val="004D6025"/>
    <w:rsid w:val="004E2649"/>
    <w:rsid w:val="004F626F"/>
    <w:rsid w:val="00501399"/>
    <w:rsid w:val="005047ED"/>
    <w:rsid w:val="0050633D"/>
    <w:rsid w:val="00507BC4"/>
    <w:rsid w:val="005128E4"/>
    <w:rsid w:val="005133DB"/>
    <w:rsid w:val="00514504"/>
    <w:rsid w:val="00516687"/>
    <w:rsid w:val="00521E1F"/>
    <w:rsid w:val="00525560"/>
    <w:rsid w:val="00544C49"/>
    <w:rsid w:val="005516A1"/>
    <w:rsid w:val="005559EF"/>
    <w:rsid w:val="00563557"/>
    <w:rsid w:val="00563E38"/>
    <w:rsid w:val="0057402A"/>
    <w:rsid w:val="005771D0"/>
    <w:rsid w:val="0059191A"/>
    <w:rsid w:val="005921FF"/>
    <w:rsid w:val="005A24ED"/>
    <w:rsid w:val="005A6D0E"/>
    <w:rsid w:val="005B52B0"/>
    <w:rsid w:val="005B6806"/>
    <w:rsid w:val="005C4225"/>
    <w:rsid w:val="005C7A67"/>
    <w:rsid w:val="005D56F7"/>
    <w:rsid w:val="005F0DAD"/>
    <w:rsid w:val="005F0F33"/>
    <w:rsid w:val="00600DEB"/>
    <w:rsid w:val="00627C9F"/>
    <w:rsid w:val="006311E9"/>
    <w:rsid w:val="00632354"/>
    <w:rsid w:val="00635421"/>
    <w:rsid w:val="00641FBD"/>
    <w:rsid w:val="00642810"/>
    <w:rsid w:val="00652333"/>
    <w:rsid w:val="0068009E"/>
    <w:rsid w:val="00692219"/>
    <w:rsid w:val="00694EFE"/>
    <w:rsid w:val="00697D14"/>
    <w:rsid w:val="006A17D2"/>
    <w:rsid w:val="006A73E6"/>
    <w:rsid w:val="006B2D5C"/>
    <w:rsid w:val="006C0ECF"/>
    <w:rsid w:val="006C2251"/>
    <w:rsid w:val="006C4EB1"/>
    <w:rsid w:val="006E0166"/>
    <w:rsid w:val="006E2FFB"/>
    <w:rsid w:val="006E7B34"/>
    <w:rsid w:val="0070697F"/>
    <w:rsid w:val="007103C4"/>
    <w:rsid w:val="0072199C"/>
    <w:rsid w:val="00722C9F"/>
    <w:rsid w:val="007253B8"/>
    <w:rsid w:val="00731356"/>
    <w:rsid w:val="00736E18"/>
    <w:rsid w:val="007372A3"/>
    <w:rsid w:val="0073741F"/>
    <w:rsid w:val="00757B03"/>
    <w:rsid w:val="00765DF9"/>
    <w:rsid w:val="0076643F"/>
    <w:rsid w:val="00777F63"/>
    <w:rsid w:val="007A30C4"/>
    <w:rsid w:val="007A5817"/>
    <w:rsid w:val="007A7140"/>
    <w:rsid w:val="007B05C4"/>
    <w:rsid w:val="007B60E9"/>
    <w:rsid w:val="007B6CC3"/>
    <w:rsid w:val="007B76D3"/>
    <w:rsid w:val="007C3334"/>
    <w:rsid w:val="007D0717"/>
    <w:rsid w:val="007D2B98"/>
    <w:rsid w:val="007E0086"/>
    <w:rsid w:val="007E21BC"/>
    <w:rsid w:val="007E7C82"/>
    <w:rsid w:val="007F2AA1"/>
    <w:rsid w:val="007F588D"/>
    <w:rsid w:val="008002D5"/>
    <w:rsid w:val="00803C8D"/>
    <w:rsid w:val="00803F1C"/>
    <w:rsid w:val="0080600E"/>
    <w:rsid w:val="00814688"/>
    <w:rsid w:val="00817612"/>
    <w:rsid w:val="00822997"/>
    <w:rsid w:val="00823565"/>
    <w:rsid w:val="008338A4"/>
    <w:rsid w:val="00834D49"/>
    <w:rsid w:val="00837C45"/>
    <w:rsid w:val="00844730"/>
    <w:rsid w:val="008457C2"/>
    <w:rsid w:val="00857A82"/>
    <w:rsid w:val="0086745E"/>
    <w:rsid w:val="00873836"/>
    <w:rsid w:val="00885737"/>
    <w:rsid w:val="00890650"/>
    <w:rsid w:val="008944DC"/>
    <w:rsid w:val="00897E12"/>
    <w:rsid w:val="008A0918"/>
    <w:rsid w:val="008A0BF8"/>
    <w:rsid w:val="008A2131"/>
    <w:rsid w:val="008A7E0F"/>
    <w:rsid w:val="008B12F5"/>
    <w:rsid w:val="008C5E2D"/>
    <w:rsid w:val="008D768D"/>
    <w:rsid w:val="008E3759"/>
    <w:rsid w:val="008E3BFE"/>
    <w:rsid w:val="008F1912"/>
    <w:rsid w:val="008F3D66"/>
    <w:rsid w:val="0090270B"/>
    <w:rsid w:val="009041DC"/>
    <w:rsid w:val="00917B5A"/>
    <w:rsid w:val="00920A58"/>
    <w:rsid w:val="00920A8C"/>
    <w:rsid w:val="00931C46"/>
    <w:rsid w:val="00934A2C"/>
    <w:rsid w:val="0096706E"/>
    <w:rsid w:val="00974360"/>
    <w:rsid w:val="00974491"/>
    <w:rsid w:val="00975C4E"/>
    <w:rsid w:val="00981FBA"/>
    <w:rsid w:val="00997BC5"/>
    <w:rsid w:val="009A4F41"/>
    <w:rsid w:val="009B381B"/>
    <w:rsid w:val="009D1753"/>
    <w:rsid w:val="009D7611"/>
    <w:rsid w:val="009E0B61"/>
    <w:rsid w:val="009E53DE"/>
    <w:rsid w:val="00A11212"/>
    <w:rsid w:val="00A11E44"/>
    <w:rsid w:val="00A30100"/>
    <w:rsid w:val="00A328B3"/>
    <w:rsid w:val="00A4151D"/>
    <w:rsid w:val="00A454CA"/>
    <w:rsid w:val="00A50FCF"/>
    <w:rsid w:val="00A528D1"/>
    <w:rsid w:val="00A610CD"/>
    <w:rsid w:val="00A758AA"/>
    <w:rsid w:val="00AA09A2"/>
    <w:rsid w:val="00AA7996"/>
    <w:rsid w:val="00AB2293"/>
    <w:rsid w:val="00AC19CB"/>
    <w:rsid w:val="00AE5488"/>
    <w:rsid w:val="00AE6F91"/>
    <w:rsid w:val="00AF5571"/>
    <w:rsid w:val="00B06300"/>
    <w:rsid w:val="00B07341"/>
    <w:rsid w:val="00B30539"/>
    <w:rsid w:val="00B314DB"/>
    <w:rsid w:val="00B361F2"/>
    <w:rsid w:val="00B3671B"/>
    <w:rsid w:val="00B3718B"/>
    <w:rsid w:val="00B3745F"/>
    <w:rsid w:val="00B4632A"/>
    <w:rsid w:val="00B530F1"/>
    <w:rsid w:val="00B676B6"/>
    <w:rsid w:val="00B8414B"/>
    <w:rsid w:val="00B93D7F"/>
    <w:rsid w:val="00BA276C"/>
    <w:rsid w:val="00BA33A5"/>
    <w:rsid w:val="00BB019D"/>
    <w:rsid w:val="00BB306F"/>
    <w:rsid w:val="00BD0FF5"/>
    <w:rsid w:val="00BD4B89"/>
    <w:rsid w:val="00BD5922"/>
    <w:rsid w:val="00BE6ADA"/>
    <w:rsid w:val="00BF02CB"/>
    <w:rsid w:val="00BF6FD8"/>
    <w:rsid w:val="00C03680"/>
    <w:rsid w:val="00C054DF"/>
    <w:rsid w:val="00C21762"/>
    <w:rsid w:val="00C21FEF"/>
    <w:rsid w:val="00C23BA4"/>
    <w:rsid w:val="00C24468"/>
    <w:rsid w:val="00C24543"/>
    <w:rsid w:val="00C248DD"/>
    <w:rsid w:val="00C256A2"/>
    <w:rsid w:val="00C25ADB"/>
    <w:rsid w:val="00C3210C"/>
    <w:rsid w:val="00C51515"/>
    <w:rsid w:val="00C52EB0"/>
    <w:rsid w:val="00C5660B"/>
    <w:rsid w:val="00C66B72"/>
    <w:rsid w:val="00C87AC4"/>
    <w:rsid w:val="00C9567A"/>
    <w:rsid w:val="00C97E3B"/>
    <w:rsid w:val="00CA46BB"/>
    <w:rsid w:val="00CB212D"/>
    <w:rsid w:val="00CB2660"/>
    <w:rsid w:val="00CB2D4C"/>
    <w:rsid w:val="00CC5E90"/>
    <w:rsid w:val="00CD046C"/>
    <w:rsid w:val="00CE076C"/>
    <w:rsid w:val="00CE5199"/>
    <w:rsid w:val="00CE66D5"/>
    <w:rsid w:val="00CF637A"/>
    <w:rsid w:val="00CF66BF"/>
    <w:rsid w:val="00D059DE"/>
    <w:rsid w:val="00D05ABD"/>
    <w:rsid w:val="00D13FCE"/>
    <w:rsid w:val="00D306D1"/>
    <w:rsid w:val="00D30800"/>
    <w:rsid w:val="00D30C06"/>
    <w:rsid w:val="00D34786"/>
    <w:rsid w:val="00D37BFC"/>
    <w:rsid w:val="00D47A8E"/>
    <w:rsid w:val="00D52D14"/>
    <w:rsid w:val="00D712D3"/>
    <w:rsid w:val="00D71422"/>
    <w:rsid w:val="00D72DC6"/>
    <w:rsid w:val="00D7558D"/>
    <w:rsid w:val="00D81D92"/>
    <w:rsid w:val="00D876F9"/>
    <w:rsid w:val="00D87BB7"/>
    <w:rsid w:val="00DA7B5F"/>
    <w:rsid w:val="00DC11E7"/>
    <w:rsid w:val="00DC24E3"/>
    <w:rsid w:val="00DC7023"/>
    <w:rsid w:val="00DC769A"/>
    <w:rsid w:val="00DD3D86"/>
    <w:rsid w:val="00DD4AD2"/>
    <w:rsid w:val="00DE2862"/>
    <w:rsid w:val="00DF1EC4"/>
    <w:rsid w:val="00E0340B"/>
    <w:rsid w:val="00E04A90"/>
    <w:rsid w:val="00E0551F"/>
    <w:rsid w:val="00E219C7"/>
    <w:rsid w:val="00E327F9"/>
    <w:rsid w:val="00E4118C"/>
    <w:rsid w:val="00E43157"/>
    <w:rsid w:val="00E461CE"/>
    <w:rsid w:val="00E506D1"/>
    <w:rsid w:val="00E557BA"/>
    <w:rsid w:val="00E573E4"/>
    <w:rsid w:val="00E64C3D"/>
    <w:rsid w:val="00E720CA"/>
    <w:rsid w:val="00E7686B"/>
    <w:rsid w:val="00E84EB5"/>
    <w:rsid w:val="00E85662"/>
    <w:rsid w:val="00E8789F"/>
    <w:rsid w:val="00E97B71"/>
    <w:rsid w:val="00EA3D34"/>
    <w:rsid w:val="00EB03D4"/>
    <w:rsid w:val="00EB41FF"/>
    <w:rsid w:val="00EB454D"/>
    <w:rsid w:val="00ED549D"/>
    <w:rsid w:val="00ED5E10"/>
    <w:rsid w:val="00ED715F"/>
    <w:rsid w:val="00ED76BE"/>
    <w:rsid w:val="00EE00E9"/>
    <w:rsid w:val="00EE1F42"/>
    <w:rsid w:val="00EE787F"/>
    <w:rsid w:val="00EF1AAA"/>
    <w:rsid w:val="00EF619B"/>
    <w:rsid w:val="00EF6384"/>
    <w:rsid w:val="00F00B55"/>
    <w:rsid w:val="00F02AD1"/>
    <w:rsid w:val="00F149AE"/>
    <w:rsid w:val="00F253CC"/>
    <w:rsid w:val="00F31F2E"/>
    <w:rsid w:val="00F35857"/>
    <w:rsid w:val="00F37106"/>
    <w:rsid w:val="00F44E25"/>
    <w:rsid w:val="00F519CF"/>
    <w:rsid w:val="00F56BA5"/>
    <w:rsid w:val="00F60E22"/>
    <w:rsid w:val="00F7542E"/>
    <w:rsid w:val="00F81395"/>
    <w:rsid w:val="00F81BB8"/>
    <w:rsid w:val="00F90C64"/>
    <w:rsid w:val="00F9105A"/>
    <w:rsid w:val="00F917D1"/>
    <w:rsid w:val="00F94354"/>
    <w:rsid w:val="00F96376"/>
    <w:rsid w:val="00F9653B"/>
    <w:rsid w:val="00FB62CF"/>
    <w:rsid w:val="00FC5143"/>
    <w:rsid w:val="00FD3C3B"/>
    <w:rsid w:val="00FE07DD"/>
    <w:rsid w:val="00FE53D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02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6C225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5A63"/>
    <w:rsid w:val="00200821"/>
    <w:rsid w:val="0025245B"/>
    <w:rsid w:val="002529DA"/>
    <w:rsid w:val="002A3923"/>
    <w:rsid w:val="00394049"/>
    <w:rsid w:val="003B0C71"/>
    <w:rsid w:val="003B2CAF"/>
    <w:rsid w:val="004B5BBB"/>
    <w:rsid w:val="004F2DF8"/>
    <w:rsid w:val="00517E2A"/>
    <w:rsid w:val="006229C7"/>
    <w:rsid w:val="006F24A1"/>
    <w:rsid w:val="00967D30"/>
    <w:rsid w:val="009A261B"/>
    <w:rsid w:val="00AA2E17"/>
    <w:rsid w:val="00AC15A4"/>
    <w:rsid w:val="00B0336C"/>
    <w:rsid w:val="00B07276"/>
    <w:rsid w:val="00B82626"/>
    <w:rsid w:val="00D241E9"/>
    <w:rsid w:val="00D566A7"/>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DE77-7971-41D3-8F0A-D1E9855D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2379</Words>
  <Characters>12776</Characters>
  <Application>Microsoft Office Word</Application>
  <DocSecurity>0</DocSecurity>
  <Lines>206</Lines>
  <Paragraphs>43</Paragraphs>
  <ScaleCrop>false</ScaleCrop>
  <Company/>
  <LinksUpToDate>false</LinksUpToDate>
  <CharactersWithSpaces>15112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387/20</dc:title>
  <dc:creator/>
  <cp:lastModifiedBy/>
  <cp:revision>1</cp:revision>
  <dcterms:created xsi:type="dcterms:W3CDTF">2021-02-10T19:06:00Z</dcterms:created>
  <dcterms:modified xsi:type="dcterms:W3CDTF">2021-02-10T19:06:00Z</dcterms:modified>
</cp:coreProperties>
</file>