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5D6716" w14:textId="77777777" w:rsidR="00040C3A" w:rsidRPr="00330428" w:rsidRDefault="00D306D1" w:rsidP="00627C9F">
      <w:pPr>
        <w:jc w:val="both"/>
        <w:rPr>
          <w:rFonts w:asciiTheme="majorHAnsi" w:hAnsiTheme="majorHAnsi" w:cs="Univers"/>
          <w:b/>
          <w:bCs/>
          <w:sz w:val="20"/>
          <w:szCs w:val="20"/>
          <w:lang w:val="es-ES_tradnl"/>
        </w:rPr>
      </w:pPr>
      <w:r w:rsidRPr="00330428">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E21279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30428">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330428">
        <w:rPr>
          <w:rFonts w:asciiTheme="majorHAnsi" w:hAnsiTheme="majorHAnsi" w:cs="Univers"/>
          <w:b/>
          <w:bCs/>
          <w:sz w:val="20"/>
          <w:szCs w:val="20"/>
          <w:lang w:val="es-ES_tradnl"/>
        </w:rPr>
        <w:t xml:space="preserve"> </w:t>
      </w:r>
    </w:p>
    <w:p w14:paraId="0B487E41" w14:textId="77777777" w:rsidR="00040C3A" w:rsidRPr="00330428" w:rsidRDefault="00040C3A" w:rsidP="00040C3A">
      <w:pPr>
        <w:tabs>
          <w:tab w:val="center" w:pos="5400"/>
        </w:tabs>
        <w:suppressAutoHyphens/>
        <w:jc w:val="both"/>
        <w:rPr>
          <w:rFonts w:asciiTheme="majorHAnsi" w:hAnsiTheme="majorHAnsi"/>
          <w:sz w:val="20"/>
          <w:szCs w:val="20"/>
          <w:lang w:val="es-ES"/>
        </w:rPr>
      </w:pPr>
    </w:p>
    <w:p w14:paraId="77202D1F" w14:textId="77777777" w:rsidR="00040C3A" w:rsidRPr="00330428" w:rsidRDefault="00040C3A" w:rsidP="00040C3A">
      <w:pPr>
        <w:tabs>
          <w:tab w:val="center" w:pos="5400"/>
        </w:tabs>
        <w:suppressAutoHyphens/>
        <w:jc w:val="both"/>
        <w:rPr>
          <w:rFonts w:asciiTheme="majorHAnsi" w:hAnsiTheme="majorHAnsi"/>
          <w:sz w:val="20"/>
          <w:szCs w:val="20"/>
          <w:lang w:val="es-ES"/>
        </w:rPr>
      </w:pPr>
    </w:p>
    <w:p w14:paraId="286FF03B" w14:textId="77777777" w:rsidR="005128E4" w:rsidRPr="00330428" w:rsidRDefault="005128E4" w:rsidP="00040C3A">
      <w:pPr>
        <w:tabs>
          <w:tab w:val="center" w:pos="5400"/>
        </w:tabs>
        <w:suppressAutoHyphens/>
        <w:rPr>
          <w:rFonts w:asciiTheme="majorHAnsi" w:hAnsiTheme="majorHAnsi"/>
          <w:sz w:val="20"/>
          <w:szCs w:val="20"/>
          <w:lang w:val="es-ES_tradnl"/>
        </w:rPr>
      </w:pPr>
    </w:p>
    <w:p w14:paraId="695FC58C" w14:textId="77777777" w:rsidR="005128E4" w:rsidRPr="00330428" w:rsidRDefault="005128E4" w:rsidP="00040C3A">
      <w:pPr>
        <w:tabs>
          <w:tab w:val="center" w:pos="5400"/>
        </w:tabs>
        <w:suppressAutoHyphens/>
        <w:rPr>
          <w:rFonts w:asciiTheme="majorHAnsi" w:hAnsiTheme="majorHAnsi"/>
          <w:sz w:val="20"/>
          <w:szCs w:val="20"/>
          <w:lang w:val="es-ES_tradnl"/>
        </w:rPr>
      </w:pPr>
    </w:p>
    <w:p w14:paraId="1A2A7BF4" w14:textId="77777777" w:rsidR="005128E4" w:rsidRPr="00330428" w:rsidRDefault="005128E4" w:rsidP="00040C3A">
      <w:pPr>
        <w:tabs>
          <w:tab w:val="center" w:pos="5400"/>
        </w:tabs>
        <w:suppressAutoHyphens/>
        <w:rPr>
          <w:rFonts w:asciiTheme="majorHAnsi" w:hAnsiTheme="majorHAnsi"/>
          <w:sz w:val="20"/>
          <w:szCs w:val="20"/>
          <w:lang w:val="es-ES_tradnl"/>
        </w:rPr>
      </w:pPr>
    </w:p>
    <w:p w14:paraId="6AE20F49" w14:textId="77777777" w:rsidR="00040C3A" w:rsidRPr="00330428" w:rsidRDefault="00040C3A" w:rsidP="005128E4">
      <w:pPr>
        <w:tabs>
          <w:tab w:val="center" w:pos="5400"/>
        </w:tabs>
        <w:suppressAutoHyphens/>
        <w:jc w:val="center"/>
        <w:rPr>
          <w:rFonts w:asciiTheme="majorHAnsi" w:hAnsiTheme="majorHAnsi"/>
          <w:sz w:val="20"/>
          <w:szCs w:val="20"/>
          <w:lang w:val="es-ES_tradnl"/>
        </w:rPr>
      </w:pPr>
    </w:p>
    <w:p w14:paraId="7D7166F1" w14:textId="77777777" w:rsidR="00040C3A" w:rsidRPr="00330428" w:rsidRDefault="00040C3A" w:rsidP="005128E4">
      <w:pPr>
        <w:tabs>
          <w:tab w:val="center" w:pos="5400"/>
        </w:tabs>
        <w:suppressAutoHyphens/>
        <w:jc w:val="center"/>
        <w:rPr>
          <w:rFonts w:asciiTheme="majorHAnsi" w:hAnsiTheme="majorHAnsi"/>
          <w:sz w:val="20"/>
          <w:szCs w:val="20"/>
          <w:lang w:val="es-ES_tradnl"/>
        </w:rPr>
      </w:pPr>
    </w:p>
    <w:p w14:paraId="02871C79" w14:textId="77777777" w:rsidR="005B52B0" w:rsidRPr="00330428" w:rsidRDefault="005B52B0" w:rsidP="005128E4">
      <w:pPr>
        <w:tabs>
          <w:tab w:val="center" w:pos="5400"/>
        </w:tabs>
        <w:suppressAutoHyphens/>
        <w:jc w:val="center"/>
        <w:rPr>
          <w:rFonts w:asciiTheme="majorHAnsi" w:hAnsiTheme="majorHAnsi"/>
          <w:sz w:val="20"/>
          <w:szCs w:val="20"/>
          <w:lang w:val="es-ES_tradnl"/>
        </w:rPr>
      </w:pPr>
    </w:p>
    <w:p w14:paraId="145BF73F" w14:textId="77777777" w:rsidR="005B52B0" w:rsidRPr="00330428" w:rsidRDefault="005B52B0" w:rsidP="005128E4">
      <w:pPr>
        <w:tabs>
          <w:tab w:val="center" w:pos="5400"/>
        </w:tabs>
        <w:suppressAutoHyphens/>
        <w:jc w:val="center"/>
        <w:rPr>
          <w:rFonts w:asciiTheme="majorHAnsi" w:hAnsiTheme="majorHAnsi"/>
          <w:sz w:val="20"/>
          <w:szCs w:val="20"/>
          <w:lang w:val="es-ES_tradnl"/>
        </w:rPr>
      </w:pPr>
    </w:p>
    <w:p w14:paraId="2728E297" w14:textId="77777777" w:rsidR="005B52B0" w:rsidRPr="00330428" w:rsidRDefault="005B52B0" w:rsidP="005128E4">
      <w:pPr>
        <w:tabs>
          <w:tab w:val="center" w:pos="5400"/>
        </w:tabs>
        <w:suppressAutoHyphens/>
        <w:jc w:val="center"/>
        <w:rPr>
          <w:rFonts w:asciiTheme="majorHAnsi" w:hAnsiTheme="majorHAnsi"/>
          <w:sz w:val="20"/>
          <w:szCs w:val="20"/>
          <w:lang w:val="es-ES_tradnl"/>
        </w:rPr>
      </w:pPr>
    </w:p>
    <w:p w14:paraId="668975E6" w14:textId="77777777" w:rsidR="00040C3A" w:rsidRPr="00330428" w:rsidRDefault="00040C3A" w:rsidP="00040C3A">
      <w:pPr>
        <w:tabs>
          <w:tab w:val="center" w:pos="5400"/>
        </w:tabs>
        <w:suppressAutoHyphens/>
        <w:jc w:val="center"/>
        <w:rPr>
          <w:rFonts w:asciiTheme="majorHAnsi" w:hAnsiTheme="majorHAnsi"/>
          <w:sz w:val="20"/>
          <w:szCs w:val="20"/>
          <w:lang w:val="es-ES_tradnl"/>
        </w:rPr>
      </w:pPr>
    </w:p>
    <w:p w14:paraId="427CD77D" w14:textId="77777777" w:rsidR="00040C3A" w:rsidRPr="00330428" w:rsidRDefault="00040C3A" w:rsidP="00040C3A">
      <w:pPr>
        <w:tabs>
          <w:tab w:val="center" w:pos="5400"/>
        </w:tabs>
        <w:suppressAutoHyphens/>
        <w:jc w:val="center"/>
        <w:rPr>
          <w:rFonts w:asciiTheme="majorHAnsi" w:hAnsiTheme="majorHAnsi"/>
          <w:sz w:val="20"/>
          <w:szCs w:val="20"/>
          <w:lang w:val="es-ES_tradnl"/>
        </w:rPr>
      </w:pPr>
    </w:p>
    <w:p w14:paraId="4A63B592" w14:textId="77777777" w:rsidR="00040C3A" w:rsidRPr="00330428" w:rsidRDefault="003D3BC2" w:rsidP="00040C3A">
      <w:pPr>
        <w:tabs>
          <w:tab w:val="center" w:pos="5400"/>
        </w:tabs>
        <w:suppressAutoHyphens/>
        <w:jc w:val="center"/>
        <w:rPr>
          <w:rFonts w:asciiTheme="majorHAnsi" w:hAnsiTheme="majorHAnsi"/>
          <w:sz w:val="20"/>
          <w:szCs w:val="20"/>
          <w:lang w:val="es-ES_tradnl"/>
        </w:rPr>
      </w:pPr>
      <w:r w:rsidRPr="00330428">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4D54DE1E" w:rsidR="005B52B0" w:rsidRPr="00432F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32F49">
                              <w:rPr>
                                <w:rFonts w:asciiTheme="majorHAnsi" w:hAnsiTheme="majorHAnsi" w:cs="Arial"/>
                                <w:b/>
                                <w:bCs/>
                                <w:color w:val="0D0D0D" w:themeColor="text1" w:themeTint="F2"/>
                                <w:sz w:val="36"/>
                                <w:szCs w:val="22"/>
                                <w:lang w:val="es-ES_tradnl"/>
                              </w:rPr>
                              <w:t>223</w:t>
                            </w:r>
                            <w:r w:rsidR="007B05C4" w:rsidRPr="00432F49">
                              <w:rPr>
                                <w:rFonts w:asciiTheme="majorHAnsi" w:hAnsiTheme="majorHAnsi" w:cs="Arial"/>
                                <w:b/>
                                <w:bCs/>
                                <w:color w:val="0D0D0D" w:themeColor="text1" w:themeTint="F2"/>
                                <w:sz w:val="36"/>
                                <w:szCs w:val="22"/>
                                <w:lang w:val="es-ES_tradnl"/>
                              </w:rPr>
                              <w:t>/</w:t>
                            </w:r>
                            <w:r w:rsidR="00C23BA4" w:rsidRPr="00432F49">
                              <w:rPr>
                                <w:rFonts w:asciiTheme="majorHAnsi" w:hAnsiTheme="majorHAnsi" w:cs="Arial"/>
                                <w:b/>
                                <w:bCs/>
                                <w:color w:val="0D0D0D" w:themeColor="text1" w:themeTint="F2"/>
                                <w:sz w:val="36"/>
                                <w:szCs w:val="22"/>
                                <w:lang w:val="es-ES_tradnl"/>
                              </w:rPr>
                              <w:t>20</w:t>
                            </w:r>
                          </w:p>
                          <w:p w14:paraId="5EA9C1DE" w14:textId="7E778371" w:rsidR="007B05C4" w:rsidRDefault="005B52B0" w:rsidP="00997BC5">
                            <w:pPr>
                              <w:spacing w:line="276" w:lineRule="auto"/>
                              <w:rPr>
                                <w:rFonts w:asciiTheme="majorHAnsi" w:hAnsiTheme="majorHAnsi" w:cs="Arial"/>
                                <w:b/>
                                <w:color w:val="0D0D0D" w:themeColor="text1" w:themeTint="F2"/>
                                <w:sz w:val="36"/>
                                <w:szCs w:val="22"/>
                                <w:lang w:val="es-ES_tradnl"/>
                              </w:rPr>
                            </w:pPr>
                            <w:r w:rsidRPr="00432F49">
                              <w:rPr>
                                <w:rFonts w:asciiTheme="majorHAnsi" w:hAnsiTheme="majorHAnsi" w:cs="Arial"/>
                                <w:b/>
                                <w:color w:val="0D0D0D" w:themeColor="text1" w:themeTint="F2"/>
                                <w:sz w:val="36"/>
                                <w:szCs w:val="22"/>
                                <w:lang w:val="es-ES_tradnl"/>
                              </w:rPr>
                              <w:t xml:space="preserve">PETICIÓN </w:t>
                            </w:r>
                            <w:r w:rsidR="00325A03" w:rsidRPr="00432F49">
                              <w:rPr>
                                <w:rFonts w:asciiTheme="majorHAnsi" w:hAnsiTheme="majorHAnsi" w:cs="Arial"/>
                                <w:b/>
                                <w:color w:val="0D0D0D" w:themeColor="text1" w:themeTint="F2"/>
                                <w:sz w:val="36"/>
                                <w:szCs w:val="22"/>
                                <w:lang w:val="es-ES_tradnl"/>
                              </w:rPr>
                              <w:t>938</w:t>
                            </w:r>
                            <w:r w:rsidR="00246D1F" w:rsidRPr="00432F49">
                              <w:rPr>
                                <w:rFonts w:asciiTheme="majorHAnsi" w:hAnsiTheme="majorHAnsi" w:cs="Arial"/>
                                <w:b/>
                                <w:color w:val="0D0D0D" w:themeColor="text1" w:themeTint="F2"/>
                                <w:sz w:val="36"/>
                                <w:szCs w:val="22"/>
                                <w:lang w:val="es-ES_tradnl"/>
                              </w:rPr>
                              <w:t>-</w:t>
                            </w:r>
                            <w:r w:rsidR="00325A03" w:rsidRPr="00432F49">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317F581C" w14:textId="49FA74F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7674457B" w:rsidR="005B52B0" w:rsidRPr="0010736F" w:rsidRDefault="00325A0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SERGIO ARTURO ALBA ROJO</w:t>
                            </w:r>
                          </w:p>
                          <w:bookmarkEnd w:id="1"/>
                          <w:p w14:paraId="04476995" w14:textId="0EB24341" w:rsidR="005B52B0" w:rsidRPr="00AE5488" w:rsidRDefault="00325A03"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4D54DE1E" w:rsidR="005B52B0" w:rsidRPr="00432F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32F49">
                        <w:rPr>
                          <w:rFonts w:asciiTheme="majorHAnsi" w:hAnsiTheme="majorHAnsi" w:cs="Arial"/>
                          <w:b/>
                          <w:bCs/>
                          <w:color w:val="0D0D0D" w:themeColor="text1" w:themeTint="F2"/>
                          <w:sz w:val="36"/>
                          <w:szCs w:val="22"/>
                          <w:lang w:val="es-ES_tradnl"/>
                        </w:rPr>
                        <w:t>223</w:t>
                      </w:r>
                      <w:r w:rsidR="007B05C4" w:rsidRPr="00432F49">
                        <w:rPr>
                          <w:rFonts w:asciiTheme="majorHAnsi" w:hAnsiTheme="majorHAnsi" w:cs="Arial"/>
                          <w:b/>
                          <w:bCs/>
                          <w:color w:val="0D0D0D" w:themeColor="text1" w:themeTint="F2"/>
                          <w:sz w:val="36"/>
                          <w:szCs w:val="22"/>
                          <w:lang w:val="es-ES_tradnl"/>
                        </w:rPr>
                        <w:t>/</w:t>
                      </w:r>
                      <w:r w:rsidR="00C23BA4" w:rsidRPr="00432F49">
                        <w:rPr>
                          <w:rFonts w:asciiTheme="majorHAnsi" w:hAnsiTheme="majorHAnsi" w:cs="Arial"/>
                          <w:b/>
                          <w:bCs/>
                          <w:color w:val="0D0D0D" w:themeColor="text1" w:themeTint="F2"/>
                          <w:sz w:val="36"/>
                          <w:szCs w:val="22"/>
                          <w:lang w:val="es-ES_tradnl"/>
                        </w:rPr>
                        <w:t>20</w:t>
                      </w:r>
                    </w:p>
                    <w:p w14:paraId="5EA9C1DE" w14:textId="7E778371" w:rsidR="007B05C4" w:rsidRDefault="005B52B0" w:rsidP="00997BC5">
                      <w:pPr>
                        <w:spacing w:line="276" w:lineRule="auto"/>
                        <w:rPr>
                          <w:rFonts w:asciiTheme="majorHAnsi" w:hAnsiTheme="majorHAnsi" w:cs="Arial"/>
                          <w:b/>
                          <w:color w:val="0D0D0D" w:themeColor="text1" w:themeTint="F2"/>
                          <w:sz w:val="36"/>
                          <w:szCs w:val="22"/>
                          <w:lang w:val="es-ES_tradnl"/>
                        </w:rPr>
                      </w:pPr>
                      <w:r w:rsidRPr="00432F49">
                        <w:rPr>
                          <w:rFonts w:asciiTheme="majorHAnsi" w:hAnsiTheme="majorHAnsi" w:cs="Arial"/>
                          <w:b/>
                          <w:color w:val="0D0D0D" w:themeColor="text1" w:themeTint="F2"/>
                          <w:sz w:val="36"/>
                          <w:szCs w:val="22"/>
                          <w:lang w:val="es-ES_tradnl"/>
                        </w:rPr>
                        <w:t xml:space="preserve">PETICIÓN </w:t>
                      </w:r>
                      <w:r w:rsidR="00325A03" w:rsidRPr="00432F49">
                        <w:rPr>
                          <w:rFonts w:asciiTheme="majorHAnsi" w:hAnsiTheme="majorHAnsi" w:cs="Arial"/>
                          <w:b/>
                          <w:color w:val="0D0D0D" w:themeColor="text1" w:themeTint="F2"/>
                          <w:sz w:val="36"/>
                          <w:szCs w:val="22"/>
                          <w:lang w:val="es-ES_tradnl"/>
                        </w:rPr>
                        <w:t>938</w:t>
                      </w:r>
                      <w:r w:rsidR="00246D1F" w:rsidRPr="00432F49">
                        <w:rPr>
                          <w:rFonts w:asciiTheme="majorHAnsi" w:hAnsiTheme="majorHAnsi" w:cs="Arial"/>
                          <w:b/>
                          <w:color w:val="0D0D0D" w:themeColor="text1" w:themeTint="F2"/>
                          <w:sz w:val="36"/>
                          <w:szCs w:val="22"/>
                          <w:lang w:val="es-ES_tradnl"/>
                        </w:rPr>
                        <w:t>-</w:t>
                      </w:r>
                      <w:r w:rsidR="00325A03" w:rsidRPr="00432F49">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317F581C" w14:textId="49FA74F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7674457B" w:rsidR="005B52B0" w:rsidRPr="0010736F" w:rsidRDefault="00325A0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SERGIO ARTURO ALBA ROJO</w:t>
                      </w:r>
                    </w:p>
                    <w:bookmarkEnd w:id="1"/>
                    <w:p w14:paraId="04476995" w14:textId="0EB24341" w:rsidR="005B52B0" w:rsidRPr="00AE5488" w:rsidRDefault="00325A03"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330428">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6D95C744" w:rsidR="00627C9F" w:rsidRPr="00432F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432F49">
                              <w:rPr>
                                <w:rFonts w:asciiTheme="minorHAnsi" w:hAnsiTheme="minorHAnsi"/>
                                <w:color w:val="FFFFFF" w:themeColor="background1"/>
                                <w:sz w:val="22"/>
                                <w:lang w:val="pt-BR"/>
                              </w:rPr>
                              <w:t>V/</w:t>
                            </w:r>
                            <w:r w:rsidR="00432F49">
                              <w:rPr>
                                <w:rFonts w:asciiTheme="minorHAnsi" w:hAnsiTheme="minorHAnsi"/>
                                <w:color w:val="FFFFFF" w:themeColor="background1"/>
                                <w:sz w:val="22"/>
                                <w:lang w:val="pt-BR"/>
                              </w:rPr>
                              <w:t>II.</w:t>
                            </w:r>
                          </w:p>
                          <w:p w14:paraId="28E8B0DD" w14:textId="63E12376" w:rsidR="00627C9F" w:rsidRPr="00432F49" w:rsidRDefault="00432F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237</w:t>
                            </w:r>
                          </w:p>
                          <w:p w14:paraId="01D5CFED" w14:textId="783C72D9" w:rsidR="00627C9F" w:rsidRPr="00432F49" w:rsidRDefault="00432F4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agosto</w:t>
                            </w:r>
                            <w:r w:rsidR="00627C9F" w:rsidRPr="00432F49">
                              <w:rPr>
                                <w:rFonts w:asciiTheme="minorHAnsi" w:hAnsiTheme="minorHAnsi"/>
                                <w:color w:val="FFFFFF" w:themeColor="background1"/>
                                <w:sz w:val="22"/>
                                <w:lang w:val="es-PA"/>
                              </w:rPr>
                              <w:t xml:space="preserve"> 20</w:t>
                            </w:r>
                            <w:r w:rsidR="00C23BA4" w:rsidRPr="00432F49">
                              <w:rPr>
                                <w:rFonts w:asciiTheme="minorHAnsi" w:hAnsiTheme="minorHAnsi"/>
                                <w:color w:val="FFFFFF" w:themeColor="background1"/>
                                <w:sz w:val="22"/>
                                <w:lang w:val="es-PA"/>
                              </w:rPr>
                              <w:t>20</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6D95C744" w:rsidR="00627C9F" w:rsidRPr="00432F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432F49">
                        <w:rPr>
                          <w:rFonts w:asciiTheme="minorHAnsi" w:hAnsiTheme="minorHAnsi"/>
                          <w:color w:val="FFFFFF" w:themeColor="background1"/>
                          <w:sz w:val="22"/>
                          <w:lang w:val="pt-BR"/>
                        </w:rPr>
                        <w:t>V/</w:t>
                      </w:r>
                      <w:r w:rsidR="00432F49">
                        <w:rPr>
                          <w:rFonts w:asciiTheme="minorHAnsi" w:hAnsiTheme="minorHAnsi"/>
                          <w:color w:val="FFFFFF" w:themeColor="background1"/>
                          <w:sz w:val="22"/>
                          <w:lang w:val="pt-BR"/>
                        </w:rPr>
                        <w:t>II.</w:t>
                      </w:r>
                    </w:p>
                    <w:p w14:paraId="28E8B0DD" w14:textId="63E12376" w:rsidR="00627C9F" w:rsidRPr="00432F49" w:rsidRDefault="00432F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237</w:t>
                      </w:r>
                    </w:p>
                    <w:p w14:paraId="01D5CFED" w14:textId="783C72D9" w:rsidR="00627C9F" w:rsidRPr="00432F49" w:rsidRDefault="00432F4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agosto</w:t>
                      </w:r>
                      <w:r w:rsidR="00627C9F" w:rsidRPr="00432F49">
                        <w:rPr>
                          <w:rFonts w:asciiTheme="minorHAnsi" w:hAnsiTheme="minorHAnsi"/>
                          <w:color w:val="FFFFFF" w:themeColor="background1"/>
                          <w:sz w:val="22"/>
                          <w:lang w:val="es-PA"/>
                        </w:rPr>
                        <w:t xml:space="preserve"> 20</w:t>
                      </w:r>
                      <w:r w:rsidR="00C23BA4" w:rsidRPr="00432F49">
                        <w:rPr>
                          <w:rFonts w:asciiTheme="minorHAnsi" w:hAnsiTheme="minorHAnsi"/>
                          <w:color w:val="FFFFFF" w:themeColor="background1"/>
                          <w:sz w:val="22"/>
                          <w:lang w:val="es-PA"/>
                        </w:rPr>
                        <w:t>20</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330428" w:rsidRDefault="00040C3A" w:rsidP="00040C3A">
      <w:pPr>
        <w:tabs>
          <w:tab w:val="center" w:pos="5400"/>
        </w:tabs>
        <w:suppressAutoHyphens/>
        <w:jc w:val="center"/>
        <w:rPr>
          <w:rFonts w:asciiTheme="majorHAnsi" w:hAnsiTheme="majorHAnsi"/>
          <w:sz w:val="20"/>
          <w:szCs w:val="20"/>
          <w:lang w:val="es-ES_tradnl"/>
        </w:rPr>
      </w:pPr>
    </w:p>
    <w:p w14:paraId="2C808D5D" w14:textId="77777777" w:rsidR="00040C3A" w:rsidRPr="00330428" w:rsidRDefault="00040C3A" w:rsidP="00040C3A">
      <w:pPr>
        <w:tabs>
          <w:tab w:val="center" w:pos="5400"/>
        </w:tabs>
        <w:suppressAutoHyphens/>
        <w:jc w:val="center"/>
        <w:rPr>
          <w:rFonts w:asciiTheme="majorHAnsi" w:hAnsiTheme="majorHAnsi"/>
          <w:sz w:val="20"/>
          <w:szCs w:val="20"/>
          <w:lang w:val="es-ES_tradnl"/>
        </w:rPr>
      </w:pPr>
    </w:p>
    <w:p w14:paraId="5ABBEB3F" w14:textId="77777777" w:rsidR="00040C3A" w:rsidRPr="00330428" w:rsidRDefault="00040C3A" w:rsidP="00040C3A">
      <w:pPr>
        <w:tabs>
          <w:tab w:val="center" w:pos="5400"/>
        </w:tabs>
        <w:suppressAutoHyphens/>
        <w:jc w:val="center"/>
        <w:rPr>
          <w:rFonts w:asciiTheme="majorHAnsi" w:hAnsiTheme="majorHAnsi" w:cs="Arial"/>
          <w:sz w:val="20"/>
          <w:szCs w:val="20"/>
          <w:lang w:val="es-ES_tradnl"/>
        </w:rPr>
      </w:pPr>
    </w:p>
    <w:p w14:paraId="763CAE25" w14:textId="77777777" w:rsidR="00040C3A" w:rsidRPr="00330428" w:rsidRDefault="00040C3A" w:rsidP="00040C3A">
      <w:pPr>
        <w:tabs>
          <w:tab w:val="center" w:pos="5400"/>
        </w:tabs>
        <w:suppressAutoHyphens/>
        <w:jc w:val="center"/>
        <w:rPr>
          <w:rFonts w:asciiTheme="majorHAnsi" w:hAnsiTheme="majorHAnsi"/>
          <w:sz w:val="20"/>
          <w:szCs w:val="20"/>
          <w:lang w:val="es-ES_tradnl"/>
        </w:rPr>
      </w:pPr>
    </w:p>
    <w:p w14:paraId="10F1AE9D" w14:textId="77777777" w:rsidR="00040C3A" w:rsidRPr="00330428" w:rsidRDefault="00040C3A" w:rsidP="00040C3A">
      <w:pPr>
        <w:tabs>
          <w:tab w:val="center" w:pos="5400"/>
        </w:tabs>
        <w:suppressAutoHyphens/>
        <w:jc w:val="center"/>
        <w:rPr>
          <w:rFonts w:asciiTheme="majorHAnsi" w:hAnsiTheme="majorHAnsi"/>
          <w:sz w:val="20"/>
          <w:szCs w:val="20"/>
          <w:lang w:val="es-ES_tradnl"/>
        </w:rPr>
      </w:pPr>
    </w:p>
    <w:p w14:paraId="22C4898A" w14:textId="77777777" w:rsidR="00040C3A" w:rsidRPr="00330428" w:rsidRDefault="00040C3A" w:rsidP="00040C3A">
      <w:pPr>
        <w:tabs>
          <w:tab w:val="center" w:pos="5400"/>
        </w:tabs>
        <w:suppressAutoHyphens/>
        <w:jc w:val="center"/>
        <w:rPr>
          <w:rFonts w:asciiTheme="majorHAnsi" w:hAnsiTheme="majorHAnsi"/>
          <w:sz w:val="20"/>
          <w:szCs w:val="20"/>
          <w:lang w:val="es-ES_tradnl"/>
        </w:rPr>
      </w:pPr>
    </w:p>
    <w:p w14:paraId="68DD3811" w14:textId="77777777" w:rsidR="00040C3A" w:rsidRPr="00330428" w:rsidRDefault="00040C3A" w:rsidP="00040C3A">
      <w:pPr>
        <w:tabs>
          <w:tab w:val="center" w:pos="5400"/>
        </w:tabs>
        <w:suppressAutoHyphens/>
        <w:jc w:val="center"/>
        <w:rPr>
          <w:rFonts w:asciiTheme="majorHAnsi" w:hAnsiTheme="majorHAnsi"/>
          <w:sz w:val="20"/>
          <w:szCs w:val="20"/>
          <w:lang w:val="es-ES_tradnl"/>
        </w:rPr>
      </w:pPr>
    </w:p>
    <w:p w14:paraId="09BCC237" w14:textId="77777777" w:rsidR="005128E4" w:rsidRPr="00330428" w:rsidRDefault="005128E4" w:rsidP="00040C3A">
      <w:pPr>
        <w:tabs>
          <w:tab w:val="center" w:pos="5400"/>
        </w:tabs>
        <w:suppressAutoHyphens/>
        <w:jc w:val="center"/>
        <w:rPr>
          <w:rFonts w:asciiTheme="majorHAnsi" w:hAnsiTheme="majorHAnsi"/>
          <w:sz w:val="20"/>
          <w:szCs w:val="20"/>
          <w:lang w:val="es-ES_tradnl"/>
        </w:rPr>
      </w:pPr>
    </w:p>
    <w:p w14:paraId="297369E2" w14:textId="77777777" w:rsidR="00040C3A" w:rsidRPr="00330428" w:rsidRDefault="00040C3A" w:rsidP="00040C3A">
      <w:pPr>
        <w:tabs>
          <w:tab w:val="center" w:pos="5400"/>
        </w:tabs>
        <w:suppressAutoHyphens/>
        <w:jc w:val="center"/>
        <w:rPr>
          <w:rFonts w:asciiTheme="majorHAnsi" w:hAnsiTheme="majorHAnsi"/>
          <w:sz w:val="20"/>
          <w:szCs w:val="20"/>
          <w:lang w:val="es-ES_tradnl"/>
        </w:rPr>
      </w:pPr>
    </w:p>
    <w:p w14:paraId="4BB1DBE4" w14:textId="77777777" w:rsidR="005128E4" w:rsidRPr="00330428" w:rsidRDefault="005128E4" w:rsidP="00040C3A">
      <w:pPr>
        <w:tabs>
          <w:tab w:val="center" w:pos="5400"/>
        </w:tabs>
        <w:suppressAutoHyphens/>
        <w:jc w:val="center"/>
        <w:rPr>
          <w:rFonts w:asciiTheme="majorHAnsi" w:hAnsiTheme="majorHAnsi"/>
          <w:sz w:val="20"/>
          <w:szCs w:val="20"/>
          <w:lang w:val="es-ES_tradnl"/>
        </w:rPr>
      </w:pPr>
    </w:p>
    <w:p w14:paraId="014D9D0A" w14:textId="77777777" w:rsidR="005128E4" w:rsidRPr="00330428" w:rsidRDefault="005128E4" w:rsidP="00040C3A">
      <w:pPr>
        <w:tabs>
          <w:tab w:val="center" w:pos="5400"/>
        </w:tabs>
        <w:suppressAutoHyphens/>
        <w:jc w:val="center"/>
        <w:rPr>
          <w:rFonts w:asciiTheme="majorHAnsi" w:hAnsiTheme="majorHAnsi"/>
          <w:sz w:val="20"/>
          <w:szCs w:val="20"/>
          <w:lang w:val="es-ES_tradnl"/>
        </w:rPr>
      </w:pPr>
    </w:p>
    <w:p w14:paraId="198E28A1" w14:textId="77777777" w:rsidR="005128E4" w:rsidRPr="00330428" w:rsidRDefault="005128E4" w:rsidP="00040C3A">
      <w:pPr>
        <w:tabs>
          <w:tab w:val="center" w:pos="5400"/>
        </w:tabs>
        <w:suppressAutoHyphens/>
        <w:jc w:val="center"/>
        <w:rPr>
          <w:rFonts w:asciiTheme="majorHAnsi" w:hAnsiTheme="majorHAnsi"/>
          <w:sz w:val="20"/>
          <w:szCs w:val="20"/>
          <w:lang w:val="es-ES_tradnl"/>
        </w:rPr>
      </w:pPr>
    </w:p>
    <w:p w14:paraId="7DB97177" w14:textId="77777777" w:rsidR="00040C3A" w:rsidRPr="00330428" w:rsidRDefault="00040C3A" w:rsidP="00040C3A">
      <w:pPr>
        <w:tabs>
          <w:tab w:val="center" w:pos="5400"/>
        </w:tabs>
        <w:suppressAutoHyphens/>
        <w:jc w:val="center"/>
        <w:rPr>
          <w:rFonts w:asciiTheme="majorHAnsi" w:hAnsiTheme="majorHAnsi"/>
          <w:sz w:val="20"/>
          <w:szCs w:val="20"/>
          <w:lang w:val="es-ES_tradnl"/>
        </w:rPr>
      </w:pPr>
    </w:p>
    <w:p w14:paraId="4E42EAC9" w14:textId="77777777" w:rsidR="00040C3A" w:rsidRPr="00330428" w:rsidRDefault="00040C3A" w:rsidP="00040C3A">
      <w:pPr>
        <w:tabs>
          <w:tab w:val="center" w:pos="5400"/>
        </w:tabs>
        <w:suppressAutoHyphens/>
        <w:jc w:val="center"/>
        <w:rPr>
          <w:rFonts w:asciiTheme="majorHAnsi" w:hAnsiTheme="majorHAnsi"/>
          <w:sz w:val="20"/>
          <w:szCs w:val="20"/>
          <w:lang w:val="es-ES_tradnl"/>
        </w:rPr>
      </w:pPr>
    </w:p>
    <w:p w14:paraId="78360FAF"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4D04B7A4"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4905ED36"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036A1A45"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187E80E4"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48236AAB"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11BFF2AC"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0BCD6E14"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6304B494"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46907E43"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3048AAC8"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6ECC7758"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350B701E"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12D90033"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29E95B14" w14:textId="77777777" w:rsidR="00A50FCF" w:rsidRPr="00330428" w:rsidRDefault="0090270B" w:rsidP="00040C3A">
      <w:pPr>
        <w:tabs>
          <w:tab w:val="center" w:pos="5400"/>
        </w:tabs>
        <w:suppressAutoHyphens/>
        <w:jc w:val="center"/>
        <w:rPr>
          <w:rFonts w:asciiTheme="majorHAnsi" w:hAnsiTheme="majorHAnsi"/>
          <w:sz w:val="20"/>
          <w:szCs w:val="20"/>
          <w:lang w:val="es-ES_tradnl"/>
        </w:rPr>
      </w:pPr>
      <w:r w:rsidRPr="00330428">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3445C58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432F49">
                              <w:rPr>
                                <w:rFonts w:asciiTheme="majorHAnsi" w:hAnsiTheme="majorHAnsi"/>
                                <w:color w:val="0D0D0D" w:themeColor="text1" w:themeTint="F2"/>
                                <w:sz w:val="18"/>
                                <w:szCs w:val="22"/>
                                <w:lang w:val="es-ES"/>
                              </w:rPr>
                              <w:t xml:space="preserve">Aprobado </w:t>
                            </w:r>
                            <w:proofErr w:type="spellStart"/>
                            <w:r w:rsidRPr="00432F49">
                              <w:rPr>
                                <w:rFonts w:asciiTheme="majorHAnsi" w:hAnsiTheme="majorHAnsi"/>
                                <w:color w:val="0D0D0D" w:themeColor="text1" w:themeTint="F2"/>
                                <w:sz w:val="18"/>
                                <w:szCs w:val="22"/>
                                <w:lang w:val="es-ES"/>
                              </w:rPr>
                              <w:t>electr</w:t>
                            </w:r>
                            <w:r w:rsidRPr="00432F49">
                              <w:rPr>
                                <w:rFonts w:asciiTheme="majorHAnsi" w:hAnsiTheme="majorHAnsi"/>
                                <w:color w:val="0D0D0D" w:themeColor="text1" w:themeTint="F2"/>
                                <w:sz w:val="18"/>
                                <w:szCs w:val="22"/>
                                <w:lang w:val="es-ES_tradnl"/>
                              </w:rPr>
                              <w:t>ónicamente</w:t>
                            </w:r>
                            <w:proofErr w:type="spellEnd"/>
                            <w:r w:rsidRPr="00432F49">
                              <w:rPr>
                                <w:rFonts w:asciiTheme="majorHAnsi" w:hAnsiTheme="majorHAnsi"/>
                                <w:color w:val="0D0D0D" w:themeColor="text1" w:themeTint="F2"/>
                                <w:sz w:val="18"/>
                                <w:szCs w:val="22"/>
                                <w:lang w:val="es-ES"/>
                              </w:rPr>
                              <w:t xml:space="preserve"> por la Comisión el </w:t>
                            </w:r>
                            <w:r w:rsidR="00432F49">
                              <w:rPr>
                                <w:rFonts w:asciiTheme="majorHAnsi" w:hAnsiTheme="majorHAnsi"/>
                                <w:color w:val="0D0D0D" w:themeColor="text1" w:themeTint="F2"/>
                                <w:sz w:val="18"/>
                                <w:szCs w:val="22"/>
                                <w:lang w:val="es-ES"/>
                              </w:rPr>
                              <w:t>30</w:t>
                            </w:r>
                            <w:r w:rsidRPr="00432F49">
                              <w:rPr>
                                <w:rFonts w:asciiTheme="majorHAnsi" w:hAnsiTheme="majorHAnsi"/>
                                <w:color w:val="0D0D0D" w:themeColor="text1" w:themeTint="F2"/>
                                <w:sz w:val="18"/>
                                <w:szCs w:val="22"/>
                                <w:lang w:val="es-ES"/>
                              </w:rPr>
                              <w:t xml:space="preserve"> de </w:t>
                            </w:r>
                            <w:r w:rsidR="00432F49">
                              <w:rPr>
                                <w:rFonts w:asciiTheme="majorHAnsi" w:hAnsiTheme="majorHAnsi"/>
                                <w:color w:val="0D0D0D" w:themeColor="text1" w:themeTint="F2"/>
                                <w:sz w:val="18"/>
                                <w:szCs w:val="22"/>
                                <w:lang w:val="es-ES"/>
                              </w:rPr>
                              <w:t>agosto</w:t>
                            </w:r>
                            <w:r w:rsidR="00F81BB8" w:rsidRPr="00432F49">
                              <w:rPr>
                                <w:rFonts w:asciiTheme="majorHAnsi" w:hAnsiTheme="majorHAnsi"/>
                                <w:color w:val="0D0D0D" w:themeColor="text1" w:themeTint="F2"/>
                                <w:sz w:val="18"/>
                                <w:szCs w:val="22"/>
                                <w:lang w:val="es-ES"/>
                              </w:rPr>
                              <w:t xml:space="preserve"> </w:t>
                            </w:r>
                            <w:r w:rsidRPr="00432F49">
                              <w:rPr>
                                <w:rFonts w:asciiTheme="majorHAnsi" w:hAnsiTheme="majorHAnsi"/>
                                <w:color w:val="0D0D0D" w:themeColor="text1" w:themeTint="F2"/>
                                <w:sz w:val="18"/>
                                <w:szCs w:val="22"/>
                                <w:lang w:val="es-ES"/>
                              </w:rPr>
                              <w:t>de 20</w:t>
                            </w:r>
                            <w:r w:rsidR="00C23BA4" w:rsidRPr="00432F49">
                              <w:rPr>
                                <w:rFonts w:asciiTheme="majorHAnsi" w:hAnsiTheme="majorHAnsi"/>
                                <w:color w:val="0D0D0D" w:themeColor="text1" w:themeTint="F2"/>
                                <w:sz w:val="18"/>
                                <w:szCs w:val="22"/>
                                <w:lang w:val="es-ES"/>
                              </w:rPr>
                              <w:t>20</w:t>
                            </w:r>
                            <w:r w:rsidR="009D2A12">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3445C58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432F49">
                        <w:rPr>
                          <w:rFonts w:asciiTheme="majorHAnsi" w:hAnsiTheme="majorHAnsi"/>
                          <w:color w:val="0D0D0D" w:themeColor="text1" w:themeTint="F2"/>
                          <w:sz w:val="18"/>
                          <w:szCs w:val="22"/>
                          <w:lang w:val="es-ES"/>
                        </w:rPr>
                        <w:t xml:space="preserve">Aprobado </w:t>
                      </w:r>
                      <w:proofErr w:type="spellStart"/>
                      <w:r w:rsidRPr="00432F49">
                        <w:rPr>
                          <w:rFonts w:asciiTheme="majorHAnsi" w:hAnsiTheme="majorHAnsi"/>
                          <w:color w:val="0D0D0D" w:themeColor="text1" w:themeTint="F2"/>
                          <w:sz w:val="18"/>
                          <w:szCs w:val="22"/>
                          <w:lang w:val="es-ES"/>
                        </w:rPr>
                        <w:t>electr</w:t>
                      </w:r>
                      <w:r w:rsidRPr="00432F49">
                        <w:rPr>
                          <w:rFonts w:asciiTheme="majorHAnsi" w:hAnsiTheme="majorHAnsi"/>
                          <w:color w:val="0D0D0D" w:themeColor="text1" w:themeTint="F2"/>
                          <w:sz w:val="18"/>
                          <w:szCs w:val="22"/>
                          <w:lang w:val="es-ES_tradnl"/>
                        </w:rPr>
                        <w:t>ónicamente</w:t>
                      </w:r>
                      <w:proofErr w:type="spellEnd"/>
                      <w:r w:rsidRPr="00432F49">
                        <w:rPr>
                          <w:rFonts w:asciiTheme="majorHAnsi" w:hAnsiTheme="majorHAnsi"/>
                          <w:color w:val="0D0D0D" w:themeColor="text1" w:themeTint="F2"/>
                          <w:sz w:val="18"/>
                          <w:szCs w:val="22"/>
                          <w:lang w:val="es-ES"/>
                        </w:rPr>
                        <w:t xml:space="preserve"> por la Comisión el </w:t>
                      </w:r>
                      <w:r w:rsidR="00432F49">
                        <w:rPr>
                          <w:rFonts w:asciiTheme="majorHAnsi" w:hAnsiTheme="majorHAnsi"/>
                          <w:color w:val="0D0D0D" w:themeColor="text1" w:themeTint="F2"/>
                          <w:sz w:val="18"/>
                          <w:szCs w:val="22"/>
                          <w:lang w:val="es-ES"/>
                        </w:rPr>
                        <w:t>30</w:t>
                      </w:r>
                      <w:r w:rsidRPr="00432F49">
                        <w:rPr>
                          <w:rFonts w:asciiTheme="majorHAnsi" w:hAnsiTheme="majorHAnsi"/>
                          <w:color w:val="0D0D0D" w:themeColor="text1" w:themeTint="F2"/>
                          <w:sz w:val="18"/>
                          <w:szCs w:val="22"/>
                          <w:lang w:val="es-ES"/>
                        </w:rPr>
                        <w:t xml:space="preserve"> de </w:t>
                      </w:r>
                      <w:r w:rsidR="00432F49">
                        <w:rPr>
                          <w:rFonts w:asciiTheme="majorHAnsi" w:hAnsiTheme="majorHAnsi"/>
                          <w:color w:val="0D0D0D" w:themeColor="text1" w:themeTint="F2"/>
                          <w:sz w:val="18"/>
                          <w:szCs w:val="22"/>
                          <w:lang w:val="es-ES"/>
                        </w:rPr>
                        <w:t>agosto</w:t>
                      </w:r>
                      <w:r w:rsidR="00F81BB8" w:rsidRPr="00432F49">
                        <w:rPr>
                          <w:rFonts w:asciiTheme="majorHAnsi" w:hAnsiTheme="majorHAnsi"/>
                          <w:color w:val="0D0D0D" w:themeColor="text1" w:themeTint="F2"/>
                          <w:sz w:val="18"/>
                          <w:szCs w:val="22"/>
                          <w:lang w:val="es-ES"/>
                        </w:rPr>
                        <w:t xml:space="preserve"> </w:t>
                      </w:r>
                      <w:r w:rsidRPr="00432F49">
                        <w:rPr>
                          <w:rFonts w:asciiTheme="majorHAnsi" w:hAnsiTheme="majorHAnsi"/>
                          <w:color w:val="0D0D0D" w:themeColor="text1" w:themeTint="F2"/>
                          <w:sz w:val="18"/>
                          <w:szCs w:val="22"/>
                          <w:lang w:val="es-ES"/>
                        </w:rPr>
                        <w:t>de 20</w:t>
                      </w:r>
                      <w:r w:rsidR="00C23BA4" w:rsidRPr="00432F49">
                        <w:rPr>
                          <w:rFonts w:asciiTheme="majorHAnsi" w:hAnsiTheme="majorHAnsi"/>
                          <w:color w:val="0D0D0D" w:themeColor="text1" w:themeTint="F2"/>
                          <w:sz w:val="18"/>
                          <w:szCs w:val="22"/>
                          <w:lang w:val="es-ES"/>
                        </w:rPr>
                        <w:t>20</w:t>
                      </w:r>
                      <w:r w:rsidR="009D2A12">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5B09582D"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10889416"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62A5CC62"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0D9EB4E1" w14:textId="77777777" w:rsidR="00A50FCF" w:rsidRPr="00330428" w:rsidRDefault="0090270B" w:rsidP="00040C3A">
      <w:pPr>
        <w:tabs>
          <w:tab w:val="center" w:pos="5400"/>
        </w:tabs>
        <w:suppressAutoHyphens/>
        <w:jc w:val="center"/>
        <w:rPr>
          <w:rFonts w:asciiTheme="majorHAnsi" w:hAnsiTheme="majorHAnsi"/>
          <w:sz w:val="20"/>
          <w:szCs w:val="20"/>
          <w:lang w:val="es-ES_tradnl"/>
        </w:rPr>
      </w:pPr>
      <w:r w:rsidRPr="00330428">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39339C4" wp14:editId="721C18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5105CCA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432F49">
                              <w:rPr>
                                <w:rFonts w:asciiTheme="majorHAnsi" w:hAnsiTheme="majorHAnsi"/>
                                <w:color w:val="595959" w:themeColor="text1" w:themeTint="A6"/>
                                <w:sz w:val="18"/>
                                <w:szCs w:val="18"/>
                                <w:lang w:val="pt-BR"/>
                              </w:rPr>
                              <w:t xml:space="preserve">. </w:t>
                            </w:r>
                            <w:r w:rsidR="00432F49" w:rsidRPr="00432F49">
                              <w:rPr>
                                <w:rFonts w:asciiTheme="majorHAnsi" w:hAnsiTheme="majorHAnsi"/>
                                <w:color w:val="595959" w:themeColor="text1" w:themeTint="A6"/>
                                <w:sz w:val="18"/>
                                <w:szCs w:val="18"/>
                                <w:lang w:val="pt-BR"/>
                              </w:rPr>
                              <w:t>223</w:t>
                            </w:r>
                            <w:r w:rsidR="007B05C4" w:rsidRPr="00432F49">
                              <w:rPr>
                                <w:rFonts w:asciiTheme="majorHAnsi" w:hAnsiTheme="majorHAnsi"/>
                                <w:color w:val="595959" w:themeColor="text1" w:themeTint="A6"/>
                                <w:sz w:val="18"/>
                                <w:szCs w:val="18"/>
                                <w:lang w:val="pt-BR"/>
                              </w:rPr>
                              <w:t>/</w:t>
                            </w:r>
                            <w:r w:rsidR="00432F49" w:rsidRPr="00432F49">
                              <w:rPr>
                                <w:rFonts w:asciiTheme="majorHAnsi" w:hAnsiTheme="majorHAnsi"/>
                                <w:color w:val="595959" w:themeColor="text1" w:themeTint="A6"/>
                                <w:sz w:val="18"/>
                                <w:szCs w:val="18"/>
                                <w:lang w:val="pt-BR"/>
                              </w:rPr>
                              <w:t>20</w:t>
                            </w:r>
                            <w:r w:rsidRPr="00432F49">
                              <w:rPr>
                                <w:rFonts w:asciiTheme="majorHAnsi" w:hAnsiTheme="majorHAnsi"/>
                                <w:color w:val="595959" w:themeColor="text1" w:themeTint="A6"/>
                                <w:sz w:val="18"/>
                                <w:szCs w:val="18"/>
                                <w:lang w:val="pt-BR"/>
                              </w:rPr>
                              <w:t xml:space="preserve">. </w:t>
                            </w:r>
                            <w:proofErr w:type="spellStart"/>
                            <w:r w:rsidR="000433C9" w:rsidRPr="00432F49">
                              <w:rPr>
                                <w:rFonts w:asciiTheme="majorHAnsi" w:hAnsiTheme="majorHAnsi"/>
                                <w:color w:val="595959" w:themeColor="text1" w:themeTint="A6"/>
                                <w:sz w:val="18"/>
                                <w:szCs w:val="18"/>
                                <w:lang w:val="es-ES_tradnl"/>
                              </w:rPr>
                              <w:t>Petici</w:t>
                            </w:r>
                            <w:r w:rsidR="000433C9" w:rsidRPr="00432F49">
                              <w:rPr>
                                <w:rFonts w:asciiTheme="majorHAnsi" w:hAnsiTheme="majorHAnsi"/>
                                <w:color w:val="595959" w:themeColor="text1" w:themeTint="A6"/>
                                <w:sz w:val="18"/>
                                <w:szCs w:val="18"/>
                                <w:lang w:val="es-ES"/>
                              </w:rPr>
                              <w:t>ón</w:t>
                            </w:r>
                            <w:proofErr w:type="spellEnd"/>
                            <w:r w:rsidR="000433C9" w:rsidRPr="00432F49">
                              <w:rPr>
                                <w:rFonts w:asciiTheme="majorHAnsi" w:hAnsiTheme="majorHAnsi"/>
                                <w:color w:val="595959" w:themeColor="text1" w:themeTint="A6"/>
                                <w:sz w:val="18"/>
                                <w:szCs w:val="18"/>
                                <w:lang w:val="es-ES"/>
                              </w:rPr>
                              <w:t xml:space="preserve"> </w:t>
                            </w:r>
                            <w:r w:rsidR="00325A03" w:rsidRPr="00432F49">
                              <w:rPr>
                                <w:rFonts w:asciiTheme="majorHAnsi" w:hAnsiTheme="majorHAnsi"/>
                                <w:color w:val="595959" w:themeColor="text1" w:themeTint="A6"/>
                                <w:sz w:val="18"/>
                                <w:szCs w:val="18"/>
                                <w:lang w:val="es-ES"/>
                              </w:rPr>
                              <w:t>938</w:t>
                            </w:r>
                            <w:r w:rsidR="000433C9" w:rsidRPr="00432F49">
                              <w:rPr>
                                <w:rFonts w:asciiTheme="majorHAnsi" w:hAnsiTheme="majorHAnsi"/>
                                <w:color w:val="595959" w:themeColor="text1" w:themeTint="A6"/>
                                <w:sz w:val="18"/>
                                <w:szCs w:val="18"/>
                                <w:lang w:val="es-ES"/>
                              </w:rPr>
                              <w:t>-</w:t>
                            </w:r>
                            <w:r w:rsidR="00325A03" w:rsidRPr="00432F49">
                              <w:rPr>
                                <w:rFonts w:asciiTheme="majorHAnsi" w:hAnsiTheme="majorHAnsi"/>
                                <w:color w:val="595959" w:themeColor="text1" w:themeTint="A6"/>
                                <w:sz w:val="18"/>
                                <w:szCs w:val="18"/>
                                <w:lang w:val="es-ES"/>
                              </w:rPr>
                              <w:t>10</w:t>
                            </w:r>
                            <w:r w:rsidR="000433C9" w:rsidRPr="00432F49">
                              <w:rPr>
                                <w:rFonts w:asciiTheme="majorHAnsi" w:hAnsiTheme="majorHAnsi"/>
                                <w:color w:val="595959" w:themeColor="text1" w:themeTint="A6"/>
                                <w:sz w:val="18"/>
                                <w:szCs w:val="18"/>
                                <w:lang w:val="es-ES"/>
                              </w:rPr>
                              <w:t xml:space="preserve">. </w:t>
                            </w:r>
                            <w:r w:rsidRPr="00432F49">
                              <w:rPr>
                                <w:rFonts w:asciiTheme="majorHAnsi" w:hAnsiTheme="majorHAnsi"/>
                                <w:color w:val="595959" w:themeColor="text1" w:themeTint="A6"/>
                                <w:sz w:val="18"/>
                                <w:szCs w:val="18"/>
                                <w:lang w:val="es-ES_tradnl"/>
                              </w:rPr>
                              <w:t xml:space="preserve">Admisibilidad. </w:t>
                            </w:r>
                            <w:r w:rsidR="00325A03" w:rsidRPr="00432F49">
                              <w:rPr>
                                <w:rFonts w:asciiTheme="majorHAnsi" w:hAnsiTheme="majorHAnsi"/>
                                <w:color w:val="595959" w:themeColor="text1" w:themeTint="A6"/>
                                <w:sz w:val="18"/>
                                <w:szCs w:val="18"/>
                                <w:lang w:val="es-ES_tradnl"/>
                              </w:rPr>
                              <w:t>Sergio Arturo Alba Rojo</w:t>
                            </w:r>
                            <w:r w:rsidRPr="00432F49">
                              <w:rPr>
                                <w:rFonts w:asciiTheme="majorHAnsi" w:hAnsiTheme="majorHAnsi"/>
                                <w:color w:val="595959" w:themeColor="text1" w:themeTint="A6"/>
                                <w:sz w:val="18"/>
                                <w:szCs w:val="18"/>
                                <w:lang w:val="es-ES_tradnl"/>
                              </w:rPr>
                              <w:t xml:space="preserve">. </w:t>
                            </w:r>
                            <w:r w:rsidR="00325A03" w:rsidRPr="00432F49">
                              <w:rPr>
                                <w:rFonts w:asciiTheme="majorHAnsi" w:hAnsiTheme="majorHAnsi"/>
                                <w:color w:val="595959" w:themeColor="text1" w:themeTint="A6"/>
                                <w:sz w:val="18"/>
                                <w:szCs w:val="18"/>
                                <w:lang w:val="es-ES_tradnl"/>
                              </w:rPr>
                              <w:t>México</w:t>
                            </w:r>
                            <w:r w:rsidRPr="00432F49">
                              <w:rPr>
                                <w:rFonts w:asciiTheme="majorHAnsi" w:hAnsiTheme="majorHAnsi"/>
                                <w:color w:val="595959" w:themeColor="text1" w:themeTint="A6"/>
                                <w:sz w:val="18"/>
                                <w:szCs w:val="18"/>
                                <w:lang w:val="es-ES_tradnl"/>
                              </w:rPr>
                              <w:t xml:space="preserve">. </w:t>
                            </w:r>
                            <w:r w:rsidR="00432F49">
                              <w:rPr>
                                <w:rFonts w:asciiTheme="majorHAnsi" w:hAnsiTheme="majorHAnsi"/>
                                <w:color w:val="595959" w:themeColor="text1" w:themeTint="A6"/>
                                <w:sz w:val="18"/>
                                <w:szCs w:val="18"/>
                                <w:lang w:val="es-ES"/>
                              </w:rPr>
                              <w:t>30 de agosto de 2020</w:t>
                            </w:r>
                            <w:r w:rsidRPr="00432F49">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5105CCA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432F49">
                        <w:rPr>
                          <w:rFonts w:asciiTheme="majorHAnsi" w:hAnsiTheme="majorHAnsi"/>
                          <w:color w:val="595959" w:themeColor="text1" w:themeTint="A6"/>
                          <w:sz w:val="18"/>
                          <w:szCs w:val="18"/>
                          <w:lang w:val="pt-BR"/>
                        </w:rPr>
                        <w:t xml:space="preserve">. </w:t>
                      </w:r>
                      <w:r w:rsidR="00432F49" w:rsidRPr="00432F49">
                        <w:rPr>
                          <w:rFonts w:asciiTheme="majorHAnsi" w:hAnsiTheme="majorHAnsi"/>
                          <w:color w:val="595959" w:themeColor="text1" w:themeTint="A6"/>
                          <w:sz w:val="18"/>
                          <w:szCs w:val="18"/>
                          <w:lang w:val="pt-BR"/>
                        </w:rPr>
                        <w:t>223</w:t>
                      </w:r>
                      <w:r w:rsidR="007B05C4" w:rsidRPr="00432F49">
                        <w:rPr>
                          <w:rFonts w:asciiTheme="majorHAnsi" w:hAnsiTheme="majorHAnsi"/>
                          <w:color w:val="595959" w:themeColor="text1" w:themeTint="A6"/>
                          <w:sz w:val="18"/>
                          <w:szCs w:val="18"/>
                          <w:lang w:val="pt-BR"/>
                        </w:rPr>
                        <w:t>/</w:t>
                      </w:r>
                      <w:r w:rsidR="00432F49" w:rsidRPr="00432F49">
                        <w:rPr>
                          <w:rFonts w:asciiTheme="majorHAnsi" w:hAnsiTheme="majorHAnsi"/>
                          <w:color w:val="595959" w:themeColor="text1" w:themeTint="A6"/>
                          <w:sz w:val="18"/>
                          <w:szCs w:val="18"/>
                          <w:lang w:val="pt-BR"/>
                        </w:rPr>
                        <w:t>20</w:t>
                      </w:r>
                      <w:r w:rsidRPr="00432F49">
                        <w:rPr>
                          <w:rFonts w:asciiTheme="majorHAnsi" w:hAnsiTheme="majorHAnsi"/>
                          <w:color w:val="595959" w:themeColor="text1" w:themeTint="A6"/>
                          <w:sz w:val="18"/>
                          <w:szCs w:val="18"/>
                          <w:lang w:val="pt-BR"/>
                        </w:rPr>
                        <w:t xml:space="preserve">. </w:t>
                      </w:r>
                      <w:r w:rsidR="000433C9" w:rsidRPr="00432F49">
                        <w:rPr>
                          <w:rFonts w:asciiTheme="majorHAnsi" w:hAnsiTheme="majorHAnsi"/>
                          <w:color w:val="595959" w:themeColor="text1" w:themeTint="A6"/>
                          <w:sz w:val="18"/>
                          <w:szCs w:val="18"/>
                          <w:lang w:val="es-ES_tradnl"/>
                        </w:rPr>
                        <w:t>Petici</w:t>
                      </w:r>
                      <w:r w:rsidR="000433C9" w:rsidRPr="00432F49">
                        <w:rPr>
                          <w:rFonts w:asciiTheme="majorHAnsi" w:hAnsiTheme="majorHAnsi"/>
                          <w:color w:val="595959" w:themeColor="text1" w:themeTint="A6"/>
                          <w:sz w:val="18"/>
                          <w:szCs w:val="18"/>
                          <w:lang w:val="es-ES"/>
                        </w:rPr>
                        <w:t xml:space="preserve">ón </w:t>
                      </w:r>
                      <w:r w:rsidR="00325A03" w:rsidRPr="00432F49">
                        <w:rPr>
                          <w:rFonts w:asciiTheme="majorHAnsi" w:hAnsiTheme="majorHAnsi"/>
                          <w:color w:val="595959" w:themeColor="text1" w:themeTint="A6"/>
                          <w:sz w:val="18"/>
                          <w:szCs w:val="18"/>
                          <w:lang w:val="es-ES"/>
                        </w:rPr>
                        <w:t>938</w:t>
                      </w:r>
                      <w:r w:rsidR="000433C9" w:rsidRPr="00432F49">
                        <w:rPr>
                          <w:rFonts w:asciiTheme="majorHAnsi" w:hAnsiTheme="majorHAnsi"/>
                          <w:color w:val="595959" w:themeColor="text1" w:themeTint="A6"/>
                          <w:sz w:val="18"/>
                          <w:szCs w:val="18"/>
                          <w:lang w:val="es-ES"/>
                        </w:rPr>
                        <w:t>-</w:t>
                      </w:r>
                      <w:r w:rsidR="00325A03" w:rsidRPr="00432F49">
                        <w:rPr>
                          <w:rFonts w:asciiTheme="majorHAnsi" w:hAnsiTheme="majorHAnsi"/>
                          <w:color w:val="595959" w:themeColor="text1" w:themeTint="A6"/>
                          <w:sz w:val="18"/>
                          <w:szCs w:val="18"/>
                          <w:lang w:val="es-ES"/>
                        </w:rPr>
                        <w:t>10</w:t>
                      </w:r>
                      <w:r w:rsidR="000433C9" w:rsidRPr="00432F49">
                        <w:rPr>
                          <w:rFonts w:asciiTheme="majorHAnsi" w:hAnsiTheme="majorHAnsi"/>
                          <w:color w:val="595959" w:themeColor="text1" w:themeTint="A6"/>
                          <w:sz w:val="18"/>
                          <w:szCs w:val="18"/>
                          <w:lang w:val="es-ES"/>
                        </w:rPr>
                        <w:t xml:space="preserve">. </w:t>
                      </w:r>
                      <w:r w:rsidRPr="00432F49">
                        <w:rPr>
                          <w:rFonts w:asciiTheme="majorHAnsi" w:hAnsiTheme="majorHAnsi"/>
                          <w:color w:val="595959" w:themeColor="text1" w:themeTint="A6"/>
                          <w:sz w:val="18"/>
                          <w:szCs w:val="18"/>
                          <w:lang w:val="es-ES_tradnl"/>
                        </w:rPr>
                        <w:t xml:space="preserve">Admisibilidad. </w:t>
                      </w:r>
                      <w:r w:rsidR="00325A03" w:rsidRPr="00432F49">
                        <w:rPr>
                          <w:rFonts w:asciiTheme="majorHAnsi" w:hAnsiTheme="majorHAnsi"/>
                          <w:color w:val="595959" w:themeColor="text1" w:themeTint="A6"/>
                          <w:sz w:val="18"/>
                          <w:szCs w:val="18"/>
                          <w:lang w:val="es-ES_tradnl"/>
                        </w:rPr>
                        <w:t>Sergio Arturo Alba Rojo</w:t>
                      </w:r>
                      <w:r w:rsidRPr="00432F49">
                        <w:rPr>
                          <w:rFonts w:asciiTheme="majorHAnsi" w:hAnsiTheme="majorHAnsi"/>
                          <w:color w:val="595959" w:themeColor="text1" w:themeTint="A6"/>
                          <w:sz w:val="18"/>
                          <w:szCs w:val="18"/>
                          <w:lang w:val="es-ES_tradnl"/>
                        </w:rPr>
                        <w:t xml:space="preserve">. </w:t>
                      </w:r>
                      <w:r w:rsidR="00325A03" w:rsidRPr="00432F49">
                        <w:rPr>
                          <w:rFonts w:asciiTheme="majorHAnsi" w:hAnsiTheme="majorHAnsi"/>
                          <w:color w:val="595959" w:themeColor="text1" w:themeTint="A6"/>
                          <w:sz w:val="18"/>
                          <w:szCs w:val="18"/>
                          <w:lang w:val="es-ES_tradnl"/>
                        </w:rPr>
                        <w:t>México</w:t>
                      </w:r>
                      <w:r w:rsidRPr="00432F49">
                        <w:rPr>
                          <w:rFonts w:asciiTheme="majorHAnsi" w:hAnsiTheme="majorHAnsi"/>
                          <w:color w:val="595959" w:themeColor="text1" w:themeTint="A6"/>
                          <w:sz w:val="18"/>
                          <w:szCs w:val="18"/>
                          <w:lang w:val="es-ES_tradnl"/>
                        </w:rPr>
                        <w:t xml:space="preserve">. </w:t>
                      </w:r>
                      <w:r w:rsidR="00432F49">
                        <w:rPr>
                          <w:rFonts w:asciiTheme="majorHAnsi" w:hAnsiTheme="majorHAnsi"/>
                          <w:color w:val="595959" w:themeColor="text1" w:themeTint="A6"/>
                          <w:sz w:val="18"/>
                          <w:szCs w:val="18"/>
                          <w:lang w:val="es-ES"/>
                        </w:rPr>
                        <w:t>30 de agosto de 2020</w:t>
                      </w:r>
                      <w:r w:rsidRPr="00432F49">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330428" w:rsidRDefault="00A50FCF" w:rsidP="00040C3A">
      <w:pPr>
        <w:tabs>
          <w:tab w:val="center" w:pos="5400"/>
        </w:tabs>
        <w:suppressAutoHyphens/>
        <w:jc w:val="center"/>
        <w:rPr>
          <w:rFonts w:asciiTheme="majorHAnsi" w:hAnsiTheme="majorHAnsi"/>
          <w:sz w:val="20"/>
          <w:szCs w:val="20"/>
          <w:lang w:val="es-ES_tradnl"/>
        </w:rPr>
      </w:pPr>
    </w:p>
    <w:p w14:paraId="08811514" w14:textId="77777777" w:rsidR="0090270B" w:rsidRPr="00330428" w:rsidRDefault="00D306D1" w:rsidP="005516A1">
      <w:pPr>
        <w:tabs>
          <w:tab w:val="center" w:pos="5400"/>
        </w:tabs>
        <w:suppressAutoHyphens/>
        <w:jc w:val="center"/>
        <w:rPr>
          <w:rFonts w:asciiTheme="majorHAnsi" w:hAnsiTheme="majorHAnsi"/>
          <w:b/>
          <w:sz w:val="20"/>
          <w:szCs w:val="20"/>
          <w:lang w:val="es-ES_tradnl"/>
        </w:rPr>
      </w:pPr>
      <w:r w:rsidRPr="00330428">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64722AE3" w:rsidR="00D72DC6" w:rsidRPr="00D72DC6" w:rsidRDefault="009D5D23" w:rsidP="00F02AD1">
                            <w:pPr>
                              <w:rPr>
                                <w:color w:val="FFFFFF" w:themeColor="background1"/>
                                <w14:textFill>
                                  <w14:noFill/>
                                </w14:textFill>
                              </w:rPr>
                            </w:pPr>
                            <w:r>
                              <w:rPr>
                                <w:noProof/>
                                <w:color w:val="FFFFFF"/>
                              </w:rPr>
                              <w:drawing>
                                <wp:inline distT="0" distB="0" distL="0" distR="0" wp14:anchorId="0AE420C2" wp14:editId="6CC9613B">
                                  <wp:extent cx="1763485" cy="46081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115" cy="4672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64722AE3" w:rsidR="00D72DC6" w:rsidRPr="00D72DC6" w:rsidRDefault="009D5D23" w:rsidP="00F02AD1">
                      <w:pPr>
                        <w:rPr>
                          <w:color w:val="FFFFFF" w:themeColor="background1"/>
                          <w14:textFill>
                            <w14:noFill/>
                          </w14:textFill>
                        </w:rPr>
                      </w:pPr>
                      <w:r>
                        <w:rPr>
                          <w:noProof/>
                          <w:color w:val="FFFFFF"/>
                        </w:rPr>
                        <w:drawing>
                          <wp:inline distT="0" distB="0" distL="0" distR="0" wp14:anchorId="0AE420C2" wp14:editId="6CC9613B">
                            <wp:extent cx="1763485" cy="46081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115" cy="467246"/>
                                    </a:xfrm>
                                    <a:prstGeom prst="rect">
                                      <a:avLst/>
                                    </a:prstGeom>
                                    <a:noFill/>
                                    <a:ln>
                                      <a:noFill/>
                                    </a:ln>
                                  </pic:spPr>
                                </pic:pic>
                              </a:graphicData>
                            </a:graphic>
                          </wp:inline>
                        </w:drawing>
                      </w:r>
                    </w:p>
                  </w:txbxContent>
                </v:textbox>
              </v:shape>
            </w:pict>
          </mc:Fallback>
        </mc:AlternateContent>
      </w:r>
      <w:r w:rsidRPr="00330428">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330428" w:rsidRDefault="004A6A54" w:rsidP="005516A1">
      <w:pPr>
        <w:tabs>
          <w:tab w:val="center" w:pos="5400"/>
        </w:tabs>
        <w:suppressAutoHyphens/>
        <w:jc w:val="center"/>
        <w:rPr>
          <w:rFonts w:asciiTheme="majorHAnsi" w:hAnsiTheme="majorHAnsi"/>
          <w:b/>
          <w:sz w:val="20"/>
          <w:szCs w:val="20"/>
          <w:lang w:val="es-ES_tradnl"/>
        </w:rPr>
        <w:sectPr w:rsidR="0070697F" w:rsidRPr="00330428"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330428">
        <w:rPr>
          <w:rFonts w:asciiTheme="majorHAnsi" w:hAnsiTheme="majorHAnsi"/>
          <w:b/>
          <w:sz w:val="20"/>
          <w:szCs w:val="20"/>
          <w:lang w:val="es-ES_tradnl"/>
        </w:rPr>
        <w:tab/>
      </w:r>
    </w:p>
    <w:p w14:paraId="677724F6" w14:textId="77777777" w:rsidR="003239B8" w:rsidRPr="008D3F83" w:rsidRDefault="003239B8" w:rsidP="004A6A54">
      <w:pPr>
        <w:spacing w:after="240"/>
        <w:ind w:firstLine="720"/>
        <w:jc w:val="both"/>
        <w:rPr>
          <w:rFonts w:asciiTheme="majorHAnsi" w:hAnsiTheme="majorHAnsi"/>
          <w:b/>
          <w:bCs/>
          <w:sz w:val="20"/>
          <w:szCs w:val="20"/>
          <w:lang w:val="es-ES_tradnl"/>
        </w:rPr>
      </w:pPr>
      <w:r w:rsidRPr="00330428">
        <w:rPr>
          <w:rFonts w:asciiTheme="majorHAnsi" w:hAnsiTheme="majorHAnsi"/>
          <w:b/>
          <w:bCs/>
          <w:sz w:val="20"/>
          <w:szCs w:val="20"/>
          <w:lang w:val="es-ES"/>
        </w:rPr>
        <w:lastRenderedPageBreak/>
        <w:t>I.</w:t>
      </w:r>
      <w:r w:rsidRPr="00330428">
        <w:rPr>
          <w:rFonts w:asciiTheme="majorHAnsi" w:hAnsiTheme="majorHAnsi"/>
          <w:b/>
          <w:bCs/>
          <w:sz w:val="20"/>
          <w:szCs w:val="20"/>
          <w:lang w:val="es-ES"/>
        </w:rPr>
        <w:tab/>
      </w:r>
      <w:r w:rsidRPr="008D3F83">
        <w:rPr>
          <w:rFonts w:asciiTheme="majorHAnsi" w:hAnsiTheme="majorHAnsi"/>
          <w:b/>
          <w:bCs/>
          <w:sz w:val="20"/>
          <w:szCs w:val="20"/>
          <w:lang w:val="es-ES_tradnl"/>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4557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8D3F83" w:rsidRDefault="003239B8" w:rsidP="008D2290">
            <w:pPr>
              <w:jc w:val="center"/>
              <w:rPr>
                <w:rFonts w:asciiTheme="majorHAnsi" w:hAnsiTheme="majorHAnsi"/>
                <w:b/>
                <w:bCs/>
                <w:color w:val="FFFFFF" w:themeColor="background1"/>
                <w:sz w:val="20"/>
                <w:szCs w:val="20"/>
                <w:lang w:val="es-ES_tradnl"/>
              </w:rPr>
            </w:pPr>
            <w:r w:rsidRPr="008D3F83">
              <w:rPr>
                <w:rFonts w:asciiTheme="majorHAnsi" w:hAnsiTheme="majorHAnsi"/>
                <w:b/>
                <w:bCs/>
                <w:color w:val="FFFFFF" w:themeColor="background1"/>
                <w:sz w:val="20"/>
                <w:szCs w:val="20"/>
                <w:lang w:val="es-ES_tradnl"/>
              </w:rPr>
              <w:t>Parte peticionaria:</w:t>
            </w:r>
          </w:p>
        </w:tc>
        <w:tc>
          <w:tcPr>
            <w:tcW w:w="5760" w:type="dxa"/>
            <w:vAlign w:val="center"/>
          </w:tcPr>
          <w:p w14:paraId="7124A019" w14:textId="0950EF2C" w:rsidR="003239B8" w:rsidRPr="008D3F83" w:rsidRDefault="004A09EA" w:rsidP="008D2290">
            <w:pPr>
              <w:jc w:val="both"/>
              <w:rPr>
                <w:rFonts w:asciiTheme="majorHAnsi" w:hAnsiTheme="majorHAnsi"/>
                <w:bCs/>
                <w:sz w:val="20"/>
                <w:szCs w:val="20"/>
                <w:lang w:val="es-ES_tradnl"/>
              </w:rPr>
            </w:pPr>
            <w:r w:rsidRPr="008D3F83">
              <w:rPr>
                <w:rFonts w:asciiTheme="majorHAnsi" w:hAnsiTheme="majorHAnsi"/>
                <w:bCs/>
                <w:sz w:val="20"/>
                <w:szCs w:val="20"/>
                <w:lang w:val="es-ES_tradnl"/>
              </w:rPr>
              <w:t>Sergio Arturo Alba Rojo</w:t>
            </w:r>
            <w:r w:rsidR="002E51F4" w:rsidRPr="008D3F83">
              <w:rPr>
                <w:rFonts w:asciiTheme="majorHAnsi" w:hAnsiTheme="majorHAnsi"/>
                <w:bCs/>
                <w:sz w:val="20"/>
                <w:szCs w:val="20"/>
                <w:lang w:val="es-ES_tradnl"/>
              </w:rPr>
              <w:t xml:space="preserve"> y Rubén Israel Torres Reza</w:t>
            </w:r>
          </w:p>
        </w:tc>
      </w:tr>
      <w:tr w:rsidR="003239B8" w:rsidRPr="008D3F83"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8D3F83" w:rsidRDefault="007F77BB" w:rsidP="008D2290">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D3F83">
                  <w:rPr>
                    <w:rFonts w:asciiTheme="majorHAnsi" w:hAnsiTheme="majorHAnsi"/>
                    <w:b/>
                    <w:bCs/>
                    <w:color w:val="FFFFFF" w:themeColor="background1"/>
                    <w:sz w:val="20"/>
                    <w:szCs w:val="20"/>
                    <w:lang w:val="es-ES_tradnl"/>
                  </w:rPr>
                  <w:t>Presunta víctima</w:t>
                </w:r>
              </w:sdtContent>
            </w:sdt>
            <w:r w:rsidR="003239B8" w:rsidRPr="008D3F83">
              <w:rPr>
                <w:rFonts w:asciiTheme="majorHAnsi" w:hAnsiTheme="majorHAnsi"/>
                <w:b/>
                <w:bCs/>
                <w:color w:val="FFFFFF" w:themeColor="background1"/>
                <w:sz w:val="20"/>
                <w:szCs w:val="20"/>
                <w:lang w:val="es-ES_tradnl"/>
              </w:rPr>
              <w:t>:</w:t>
            </w:r>
          </w:p>
        </w:tc>
        <w:tc>
          <w:tcPr>
            <w:tcW w:w="5760" w:type="dxa"/>
            <w:vAlign w:val="center"/>
          </w:tcPr>
          <w:p w14:paraId="3B4F7E87" w14:textId="5A0CEB67" w:rsidR="003239B8" w:rsidRPr="008D3F83" w:rsidRDefault="004A09EA" w:rsidP="008D2290">
            <w:pPr>
              <w:jc w:val="both"/>
              <w:rPr>
                <w:rFonts w:asciiTheme="majorHAnsi" w:hAnsiTheme="majorHAnsi"/>
                <w:bCs/>
                <w:sz w:val="20"/>
                <w:szCs w:val="20"/>
                <w:lang w:val="es-ES_tradnl"/>
              </w:rPr>
            </w:pPr>
            <w:r w:rsidRPr="008D3F83">
              <w:rPr>
                <w:rFonts w:asciiTheme="majorHAnsi" w:hAnsiTheme="majorHAnsi"/>
                <w:bCs/>
                <w:sz w:val="20"/>
                <w:szCs w:val="20"/>
                <w:lang w:val="es-ES_tradnl"/>
              </w:rPr>
              <w:t>Sergio Arturo Alba Rojo</w:t>
            </w:r>
          </w:p>
        </w:tc>
      </w:tr>
      <w:tr w:rsidR="003239B8" w:rsidRPr="008D3F83"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8D3F83" w:rsidRDefault="003239B8" w:rsidP="008D2290">
            <w:pPr>
              <w:jc w:val="center"/>
              <w:rPr>
                <w:rFonts w:asciiTheme="majorHAnsi" w:hAnsiTheme="majorHAnsi"/>
                <w:b/>
                <w:bCs/>
                <w:color w:val="FFFFFF" w:themeColor="background1"/>
                <w:sz w:val="20"/>
                <w:szCs w:val="20"/>
                <w:lang w:val="es-ES_tradnl"/>
              </w:rPr>
            </w:pPr>
            <w:r w:rsidRPr="008D3F83">
              <w:rPr>
                <w:rFonts w:asciiTheme="majorHAnsi" w:hAnsiTheme="majorHAnsi"/>
                <w:b/>
                <w:bCs/>
                <w:color w:val="FFFFFF" w:themeColor="background1"/>
                <w:sz w:val="20"/>
                <w:szCs w:val="20"/>
                <w:lang w:val="es-ES_tradnl"/>
              </w:rPr>
              <w:t>Estado denunciado:</w:t>
            </w:r>
          </w:p>
        </w:tc>
        <w:tc>
          <w:tcPr>
            <w:tcW w:w="5760" w:type="dxa"/>
            <w:vAlign w:val="center"/>
          </w:tcPr>
          <w:p w14:paraId="6BC7B459" w14:textId="136496EA" w:rsidR="003239B8" w:rsidRPr="008D3F83" w:rsidRDefault="004A09EA" w:rsidP="008D2290">
            <w:pPr>
              <w:jc w:val="both"/>
              <w:rPr>
                <w:rFonts w:asciiTheme="majorHAnsi" w:hAnsiTheme="majorHAnsi"/>
                <w:bCs/>
                <w:sz w:val="20"/>
                <w:szCs w:val="20"/>
                <w:lang w:val="es-ES_tradnl"/>
              </w:rPr>
            </w:pPr>
            <w:r w:rsidRPr="008D3F83">
              <w:rPr>
                <w:rFonts w:asciiTheme="majorHAnsi" w:hAnsiTheme="majorHAnsi"/>
                <w:bCs/>
                <w:sz w:val="20"/>
                <w:szCs w:val="20"/>
                <w:lang w:val="es-ES_tradnl"/>
              </w:rPr>
              <w:t>México</w:t>
            </w:r>
            <w:r w:rsidRPr="008D3F83">
              <w:rPr>
                <w:rStyle w:val="FootnoteReference"/>
                <w:rFonts w:asciiTheme="majorHAnsi" w:hAnsiTheme="majorHAnsi"/>
                <w:bCs/>
                <w:sz w:val="20"/>
                <w:szCs w:val="20"/>
                <w:lang w:val="es-ES_tradnl"/>
              </w:rPr>
              <w:footnoteReference w:id="2"/>
            </w:r>
          </w:p>
        </w:tc>
      </w:tr>
      <w:tr w:rsidR="00223A29" w:rsidRPr="00B45578"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8D3F83" w:rsidRDefault="001B3A00" w:rsidP="00E4118C">
            <w:pPr>
              <w:jc w:val="center"/>
              <w:rPr>
                <w:rFonts w:asciiTheme="majorHAnsi" w:hAnsiTheme="majorHAnsi"/>
                <w:b/>
                <w:bCs/>
                <w:color w:val="FFFFFF" w:themeColor="background1"/>
                <w:sz w:val="20"/>
                <w:szCs w:val="20"/>
                <w:lang w:val="es-ES_tradnl"/>
              </w:rPr>
            </w:pPr>
            <w:r w:rsidRPr="008D3F83">
              <w:rPr>
                <w:rFonts w:asciiTheme="majorHAnsi" w:hAnsiTheme="majorHAnsi"/>
                <w:b/>
                <w:bCs/>
                <w:color w:val="FFFFFF" w:themeColor="background1"/>
                <w:sz w:val="20"/>
                <w:szCs w:val="20"/>
                <w:lang w:val="es-ES_tradnl"/>
              </w:rPr>
              <w:t xml:space="preserve">Derechos </w:t>
            </w:r>
            <w:r w:rsidR="00E4118C" w:rsidRPr="008D3F83">
              <w:rPr>
                <w:rFonts w:asciiTheme="majorHAnsi" w:hAnsiTheme="majorHAnsi"/>
                <w:b/>
                <w:bCs/>
                <w:color w:val="FFFFFF" w:themeColor="background1"/>
                <w:sz w:val="20"/>
                <w:szCs w:val="20"/>
                <w:lang w:val="es-ES_tradnl"/>
              </w:rPr>
              <w:t>invocados</w:t>
            </w:r>
            <w:r w:rsidRPr="008D3F83">
              <w:rPr>
                <w:rFonts w:asciiTheme="majorHAnsi" w:hAnsiTheme="majorHAnsi"/>
                <w:b/>
                <w:bCs/>
                <w:color w:val="FFFFFF" w:themeColor="background1"/>
                <w:sz w:val="20"/>
                <w:szCs w:val="20"/>
                <w:lang w:val="es-ES_tradnl"/>
              </w:rPr>
              <w:t>:</w:t>
            </w:r>
          </w:p>
        </w:tc>
        <w:tc>
          <w:tcPr>
            <w:tcW w:w="5760" w:type="dxa"/>
            <w:vAlign w:val="center"/>
          </w:tcPr>
          <w:p w14:paraId="4848044A" w14:textId="1E34E8B7" w:rsidR="00223A29" w:rsidRPr="008D3F83" w:rsidRDefault="00B17800" w:rsidP="008D2290">
            <w:pPr>
              <w:jc w:val="both"/>
              <w:rPr>
                <w:rFonts w:asciiTheme="majorHAnsi" w:hAnsiTheme="majorHAnsi"/>
                <w:bCs/>
                <w:sz w:val="20"/>
                <w:szCs w:val="20"/>
                <w:lang w:val="es-ES_tradnl"/>
              </w:rPr>
            </w:pPr>
            <w:r w:rsidRPr="008D3F83">
              <w:rPr>
                <w:rFonts w:asciiTheme="majorHAnsi" w:hAnsiTheme="majorHAnsi"/>
                <w:bCs/>
                <w:sz w:val="20"/>
                <w:szCs w:val="20"/>
                <w:lang w:val="es-ES_tradnl"/>
              </w:rPr>
              <w:t>Artículos 5 (integridad personal), 7 (libertad personal), 8 (garantías judiciales) y 10 (indemnización) de la Convención Americana sobre Derechos Humanos</w:t>
            </w:r>
            <w:r w:rsidRPr="008D3F83">
              <w:rPr>
                <w:rStyle w:val="FootnoteReference"/>
                <w:rFonts w:asciiTheme="majorHAnsi" w:hAnsiTheme="majorHAnsi"/>
                <w:bCs/>
                <w:sz w:val="20"/>
                <w:szCs w:val="20"/>
                <w:lang w:val="es-ES_tradnl"/>
              </w:rPr>
              <w:footnoteReference w:id="3"/>
            </w:r>
            <w:r w:rsidR="007A00A4" w:rsidRPr="008D3F83">
              <w:rPr>
                <w:rFonts w:asciiTheme="majorHAnsi" w:hAnsiTheme="majorHAnsi"/>
                <w:bCs/>
                <w:sz w:val="20"/>
                <w:szCs w:val="20"/>
                <w:lang w:val="es-ES_tradnl"/>
              </w:rPr>
              <w:t>, en relación con sus a</w:t>
            </w:r>
            <w:r w:rsidRPr="008D3F83">
              <w:rPr>
                <w:rFonts w:asciiTheme="majorHAnsi" w:hAnsiTheme="majorHAnsi"/>
                <w:bCs/>
                <w:sz w:val="20"/>
                <w:szCs w:val="20"/>
                <w:lang w:val="es-ES_tradnl"/>
              </w:rPr>
              <w:t xml:space="preserve">rtículos 1.1 </w:t>
            </w:r>
            <w:r w:rsidR="009C4BEC" w:rsidRPr="008D3F83">
              <w:rPr>
                <w:rFonts w:asciiTheme="majorHAnsi" w:hAnsiTheme="majorHAnsi"/>
                <w:bCs/>
                <w:sz w:val="20"/>
                <w:szCs w:val="20"/>
                <w:lang w:val="es-ES_tradnl"/>
              </w:rPr>
              <w:t xml:space="preserve">(obligación de respetar los derechos) </w:t>
            </w:r>
            <w:r w:rsidRPr="008D3F83">
              <w:rPr>
                <w:rFonts w:asciiTheme="majorHAnsi" w:hAnsiTheme="majorHAnsi"/>
                <w:bCs/>
                <w:sz w:val="20"/>
                <w:szCs w:val="20"/>
                <w:lang w:val="es-ES_tradnl"/>
              </w:rPr>
              <w:t>y 2</w:t>
            </w:r>
            <w:r w:rsidR="009C4BEC" w:rsidRPr="008D3F83">
              <w:rPr>
                <w:rFonts w:asciiTheme="majorHAnsi" w:hAnsiTheme="majorHAnsi"/>
                <w:bCs/>
                <w:sz w:val="20"/>
                <w:szCs w:val="20"/>
                <w:lang w:val="es-ES_tradnl"/>
              </w:rPr>
              <w:t xml:space="preserve"> (deber de adoptar disposiciones de derechos interno)</w:t>
            </w:r>
            <w:r w:rsidR="00B103FB" w:rsidRPr="008D3F83">
              <w:rPr>
                <w:rFonts w:asciiTheme="majorHAnsi" w:hAnsiTheme="majorHAnsi"/>
                <w:bCs/>
                <w:sz w:val="20"/>
                <w:szCs w:val="20"/>
                <w:lang w:val="es-ES_tradnl"/>
              </w:rPr>
              <w:t>; y a</w:t>
            </w:r>
            <w:r w:rsidRPr="008D3F83">
              <w:rPr>
                <w:rFonts w:asciiTheme="majorHAnsi" w:hAnsiTheme="majorHAnsi"/>
                <w:bCs/>
                <w:sz w:val="20"/>
                <w:szCs w:val="20"/>
                <w:lang w:val="es-ES_tradnl"/>
              </w:rPr>
              <w:t xml:space="preserve">rtículos </w:t>
            </w:r>
            <w:r w:rsidR="000D416D" w:rsidRPr="008D3F83">
              <w:rPr>
                <w:rFonts w:asciiTheme="majorHAnsi" w:hAnsiTheme="majorHAnsi"/>
                <w:bCs/>
                <w:sz w:val="20"/>
                <w:szCs w:val="20"/>
                <w:lang w:val="es-ES_tradnl"/>
              </w:rPr>
              <w:t xml:space="preserve">2, 3 y demás </w:t>
            </w:r>
            <w:r w:rsidRPr="008D3F83">
              <w:rPr>
                <w:rFonts w:asciiTheme="majorHAnsi" w:hAnsiTheme="majorHAnsi"/>
                <w:bCs/>
                <w:sz w:val="20"/>
                <w:szCs w:val="20"/>
                <w:lang w:val="es-ES_tradnl"/>
              </w:rPr>
              <w:t xml:space="preserve">pertinentes de la Convención Interamericana para Prevenir y Sancionar la Tortura </w:t>
            </w:r>
          </w:p>
        </w:tc>
      </w:tr>
    </w:tbl>
    <w:p w14:paraId="6719A8F7" w14:textId="77777777" w:rsidR="003239B8" w:rsidRPr="008D3F83" w:rsidRDefault="003239B8" w:rsidP="003239B8">
      <w:pPr>
        <w:spacing w:before="240" w:after="240"/>
        <w:ind w:firstLine="720"/>
        <w:jc w:val="both"/>
        <w:rPr>
          <w:rFonts w:asciiTheme="majorHAnsi" w:hAnsiTheme="majorHAnsi"/>
          <w:b/>
          <w:bCs/>
          <w:sz w:val="20"/>
          <w:szCs w:val="20"/>
          <w:lang w:val="es-ES_tradnl"/>
        </w:rPr>
      </w:pPr>
      <w:r w:rsidRPr="008D3F83">
        <w:rPr>
          <w:rFonts w:asciiTheme="majorHAnsi" w:hAnsiTheme="majorHAnsi"/>
          <w:b/>
          <w:bCs/>
          <w:sz w:val="20"/>
          <w:szCs w:val="20"/>
          <w:lang w:val="es-ES_tradnl"/>
        </w:rPr>
        <w:t>II.</w:t>
      </w:r>
      <w:r w:rsidRPr="008D3F83">
        <w:rPr>
          <w:rFonts w:asciiTheme="majorHAnsi" w:hAnsiTheme="majorHAnsi"/>
          <w:b/>
          <w:bCs/>
          <w:sz w:val="20"/>
          <w:szCs w:val="20"/>
          <w:lang w:val="es-ES_tradnl"/>
        </w:rPr>
        <w:tab/>
        <w:t>TRÁMITE ANTE LA CIDH</w:t>
      </w:r>
      <w:r w:rsidR="008E3BFE" w:rsidRPr="008D3F83">
        <w:rPr>
          <w:rStyle w:val="FootnoteReference"/>
          <w:rFonts w:asciiTheme="majorHAnsi" w:hAnsiTheme="majorHAnsi"/>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D3F83"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8D3F83" w:rsidRDefault="004A6A54" w:rsidP="004A6A54">
            <w:pPr>
              <w:jc w:val="center"/>
              <w:rPr>
                <w:rFonts w:asciiTheme="majorHAnsi" w:hAnsiTheme="majorHAnsi"/>
                <w:b/>
                <w:bCs/>
                <w:color w:val="FFFFFF" w:themeColor="background1"/>
                <w:sz w:val="20"/>
                <w:szCs w:val="20"/>
                <w:lang w:val="es-ES_tradnl"/>
              </w:rPr>
            </w:pPr>
            <w:r w:rsidRPr="008D3F83">
              <w:rPr>
                <w:rFonts w:asciiTheme="majorHAnsi" w:hAnsiTheme="majorHAnsi"/>
                <w:b/>
                <w:bCs/>
                <w:color w:val="FFFFFF" w:themeColor="background1"/>
                <w:sz w:val="20"/>
                <w:szCs w:val="20"/>
                <w:lang w:val="es-ES_tradnl"/>
              </w:rPr>
              <w:t>P</w:t>
            </w:r>
            <w:r w:rsidR="004C2312" w:rsidRPr="008D3F83">
              <w:rPr>
                <w:rFonts w:asciiTheme="majorHAnsi" w:hAnsiTheme="majorHAnsi"/>
                <w:b/>
                <w:bCs/>
                <w:color w:val="FFFFFF" w:themeColor="background1"/>
                <w:sz w:val="20"/>
                <w:szCs w:val="20"/>
                <w:lang w:val="es-ES_tradnl"/>
              </w:rPr>
              <w:t>resentación de la petición:</w:t>
            </w:r>
          </w:p>
        </w:tc>
        <w:tc>
          <w:tcPr>
            <w:tcW w:w="5760" w:type="dxa"/>
            <w:vAlign w:val="center"/>
          </w:tcPr>
          <w:p w14:paraId="21574B66" w14:textId="433BBF70" w:rsidR="004C2312" w:rsidRPr="008D3F83" w:rsidRDefault="0084332C" w:rsidP="002625EA">
            <w:pPr>
              <w:jc w:val="both"/>
              <w:rPr>
                <w:rFonts w:asciiTheme="majorHAnsi" w:hAnsiTheme="majorHAnsi"/>
                <w:bCs/>
                <w:sz w:val="20"/>
                <w:szCs w:val="20"/>
                <w:lang w:val="es-ES_tradnl"/>
              </w:rPr>
            </w:pPr>
            <w:r w:rsidRPr="008D3F83">
              <w:rPr>
                <w:rFonts w:asciiTheme="majorHAnsi" w:hAnsiTheme="majorHAnsi"/>
                <w:bCs/>
                <w:sz w:val="20"/>
                <w:szCs w:val="20"/>
                <w:lang w:val="es-ES_tradnl"/>
              </w:rPr>
              <w:t>22 de junio de 2010</w:t>
            </w:r>
          </w:p>
        </w:tc>
      </w:tr>
      <w:tr w:rsidR="004C2312" w:rsidRPr="008D3F83"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8D3F83" w:rsidRDefault="004A6A54" w:rsidP="004A6A54">
            <w:pPr>
              <w:jc w:val="center"/>
              <w:rPr>
                <w:rFonts w:asciiTheme="majorHAnsi" w:hAnsiTheme="majorHAnsi"/>
                <w:b/>
                <w:bCs/>
                <w:color w:val="FFFFFF" w:themeColor="background1"/>
                <w:sz w:val="20"/>
                <w:szCs w:val="20"/>
                <w:lang w:val="es-ES_tradnl"/>
              </w:rPr>
            </w:pPr>
            <w:r w:rsidRPr="008D3F83">
              <w:rPr>
                <w:rFonts w:asciiTheme="majorHAnsi" w:hAnsiTheme="majorHAnsi"/>
                <w:b/>
                <w:color w:val="FFFFFF" w:themeColor="background1"/>
                <w:sz w:val="20"/>
                <w:szCs w:val="20"/>
                <w:lang w:val="es-ES_tradnl"/>
              </w:rPr>
              <w:t>N</w:t>
            </w:r>
            <w:r w:rsidR="004C2312" w:rsidRPr="008D3F83">
              <w:rPr>
                <w:rFonts w:asciiTheme="majorHAnsi" w:hAnsiTheme="majorHAnsi"/>
                <w:b/>
                <w:color w:val="FFFFFF" w:themeColor="background1"/>
                <w:sz w:val="20"/>
                <w:szCs w:val="20"/>
                <w:lang w:val="es-ES_tradnl"/>
              </w:rPr>
              <w:t>otificación de la petición al Estado:</w:t>
            </w:r>
          </w:p>
        </w:tc>
        <w:tc>
          <w:tcPr>
            <w:tcW w:w="5760" w:type="dxa"/>
            <w:vAlign w:val="center"/>
          </w:tcPr>
          <w:p w14:paraId="27CD0DED" w14:textId="7B69F4B6" w:rsidR="004C2312" w:rsidRPr="008D3F83" w:rsidRDefault="005940C6" w:rsidP="008D2290">
            <w:pPr>
              <w:jc w:val="both"/>
              <w:rPr>
                <w:rFonts w:asciiTheme="majorHAnsi" w:hAnsiTheme="majorHAnsi"/>
                <w:bCs/>
                <w:sz w:val="20"/>
                <w:szCs w:val="20"/>
                <w:lang w:val="es-ES_tradnl"/>
              </w:rPr>
            </w:pPr>
            <w:r w:rsidRPr="008D3F83">
              <w:rPr>
                <w:rFonts w:asciiTheme="majorHAnsi" w:hAnsiTheme="majorHAnsi"/>
                <w:bCs/>
                <w:sz w:val="20"/>
                <w:szCs w:val="20"/>
                <w:lang w:val="es-ES_tradnl"/>
              </w:rPr>
              <w:t>22 de marzo de 2017</w:t>
            </w:r>
          </w:p>
        </w:tc>
      </w:tr>
      <w:tr w:rsidR="004C2312" w:rsidRPr="008D3F83"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8D3F83" w:rsidRDefault="004A6A54" w:rsidP="004A6A54">
            <w:pPr>
              <w:jc w:val="center"/>
              <w:rPr>
                <w:rFonts w:asciiTheme="majorHAnsi" w:hAnsiTheme="majorHAnsi"/>
                <w:b/>
                <w:bCs/>
                <w:color w:val="FFFFFF" w:themeColor="background1"/>
                <w:sz w:val="20"/>
                <w:szCs w:val="20"/>
                <w:lang w:val="es-ES_tradnl"/>
              </w:rPr>
            </w:pPr>
            <w:r w:rsidRPr="008D3F83">
              <w:rPr>
                <w:rFonts w:asciiTheme="majorHAnsi" w:hAnsiTheme="majorHAnsi"/>
                <w:b/>
                <w:color w:val="FFFFFF" w:themeColor="background1"/>
                <w:sz w:val="20"/>
                <w:szCs w:val="20"/>
                <w:lang w:val="es-ES_tradnl"/>
              </w:rPr>
              <w:t>P</w:t>
            </w:r>
            <w:r w:rsidR="004C2312" w:rsidRPr="008D3F83">
              <w:rPr>
                <w:rFonts w:asciiTheme="majorHAnsi" w:hAnsiTheme="majorHAnsi"/>
                <w:b/>
                <w:color w:val="FFFFFF" w:themeColor="background1"/>
                <w:sz w:val="20"/>
                <w:szCs w:val="20"/>
                <w:lang w:val="es-ES_tradnl"/>
              </w:rPr>
              <w:t>rimera respuesta del Estado:</w:t>
            </w:r>
          </w:p>
        </w:tc>
        <w:tc>
          <w:tcPr>
            <w:tcW w:w="5760" w:type="dxa"/>
            <w:vAlign w:val="center"/>
          </w:tcPr>
          <w:p w14:paraId="137B66E1" w14:textId="078C0FD6" w:rsidR="004C2312" w:rsidRPr="008D3F83" w:rsidRDefault="008534EF" w:rsidP="008D2290">
            <w:pPr>
              <w:jc w:val="both"/>
              <w:rPr>
                <w:rFonts w:asciiTheme="majorHAnsi" w:hAnsiTheme="majorHAnsi"/>
                <w:bCs/>
                <w:sz w:val="20"/>
                <w:szCs w:val="20"/>
                <w:lang w:val="es-ES_tradnl"/>
              </w:rPr>
            </w:pPr>
            <w:r w:rsidRPr="008D3F83">
              <w:rPr>
                <w:rFonts w:asciiTheme="majorHAnsi" w:hAnsiTheme="majorHAnsi"/>
                <w:bCs/>
                <w:sz w:val="20"/>
                <w:szCs w:val="20"/>
                <w:lang w:val="es-ES_tradnl"/>
              </w:rPr>
              <w:t>25 de abril de 2018</w:t>
            </w:r>
          </w:p>
        </w:tc>
      </w:tr>
    </w:tbl>
    <w:p w14:paraId="3206ED75" w14:textId="77777777" w:rsidR="003239B8" w:rsidRPr="008D3F83" w:rsidRDefault="003239B8" w:rsidP="003239B8">
      <w:pPr>
        <w:spacing w:before="240" w:after="240"/>
        <w:ind w:firstLine="720"/>
        <w:jc w:val="both"/>
        <w:rPr>
          <w:rFonts w:asciiTheme="majorHAnsi" w:hAnsiTheme="majorHAnsi"/>
          <w:b/>
          <w:bCs/>
          <w:sz w:val="20"/>
          <w:szCs w:val="20"/>
          <w:lang w:val="es-ES_tradnl"/>
        </w:rPr>
      </w:pPr>
      <w:r w:rsidRPr="008D3F83">
        <w:rPr>
          <w:rFonts w:asciiTheme="majorHAnsi" w:hAnsiTheme="majorHAnsi"/>
          <w:b/>
          <w:bCs/>
          <w:sz w:val="20"/>
          <w:szCs w:val="20"/>
          <w:lang w:val="es-ES_tradnl"/>
        </w:rPr>
        <w:t xml:space="preserve">III. </w:t>
      </w:r>
      <w:r w:rsidRPr="008D3F83">
        <w:rPr>
          <w:rFonts w:asciiTheme="majorHAnsi" w:hAnsiTheme="majorHAnsi"/>
          <w:b/>
          <w:bCs/>
          <w:sz w:val="20"/>
          <w:szCs w:val="20"/>
          <w:lang w:val="es-ES_tradnl"/>
        </w:rPr>
        <w:tab/>
        <w:t>COMPETENCIA</w:t>
      </w:r>
      <w:r w:rsidR="00EE00E9" w:rsidRPr="008D3F83">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8D3F83"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8D3F83" w:rsidRDefault="003239B8" w:rsidP="008D2290">
            <w:pPr>
              <w:jc w:val="center"/>
              <w:rPr>
                <w:rFonts w:asciiTheme="majorHAnsi" w:hAnsiTheme="majorHAnsi"/>
                <w:b/>
                <w:bCs/>
                <w:i/>
                <w:color w:val="FFFFFF" w:themeColor="background1"/>
                <w:sz w:val="20"/>
                <w:szCs w:val="20"/>
                <w:lang w:val="es-ES_tradnl"/>
              </w:rPr>
            </w:pPr>
            <w:r w:rsidRPr="008D3F83">
              <w:rPr>
                <w:rFonts w:asciiTheme="majorHAnsi" w:hAnsiTheme="majorHAnsi"/>
                <w:b/>
                <w:bCs/>
                <w:color w:val="FFFFFF" w:themeColor="background1"/>
                <w:sz w:val="20"/>
                <w:szCs w:val="20"/>
                <w:lang w:val="es-ES_tradnl"/>
              </w:rPr>
              <w:t>Competencia</w:t>
            </w:r>
            <w:r w:rsidRPr="008D3F83">
              <w:rPr>
                <w:rFonts w:asciiTheme="majorHAnsi" w:hAnsiTheme="majorHAnsi"/>
                <w:b/>
                <w:bCs/>
                <w:i/>
                <w:color w:val="FFFFFF" w:themeColor="background1"/>
                <w:sz w:val="20"/>
                <w:szCs w:val="20"/>
                <w:lang w:val="es-ES_tradnl"/>
              </w:rPr>
              <w:t xml:space="preserve"> Ratione personae:</w:t>
            </w:r>
          </w:p>
        </w:tc>
        <w:tc>
          <w:tcPr>
            <w:tcW w:w="5760" w:type="dxa"/>
            <w:vAlign w:val="center"/>
          </w:tcPr>
          <w:p w14:paraId="2F522E0E" w14:textId="59901ACF" w:rsidR="003239B8" w:rsidRPr="008D3F83" w:rsidRDefault="007A0C26" w:rsidP="008D2290">
            <w:pPr>
              <w:rPr>
                <w:rFonts w:asciiTheme="majorHAnsi" w:hAnsiTheme="majorHAnsi"/>
                <w:bCs/>
                <w:sz w:val="20"/>
                <w:szCs w:val="20"/>
                <w:lang w:val="es-ES_tradnl"/>
              </w:rPr>
            </w:pPr>
            <w:r w:rsidRPr="008D3F83">
              <w:rPr>
                <w:rFonts w:asciiTheme="majorHAnsi" w:hAnsiTheme="majorHAnsi"/>
                <w:bCs/>
                <w:sz w:val="20"/>
                <w:szCs w:val="20"/>
                <w:lang w:val="es-ES_tradnl"/>
              </w:rPr>
              <w:t>Sí</w:t>
            </w:r>
          </w:p>
        </w:tc>
      </w:tr>
      <w:tr w:rsidR="003239B8" w:rsidRPr="008D3F83"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8D3F83" w:rsidRDefault="003239B8" w:rsidP="008D2290">
            <w:pPr>
              <w:jc w:val="center"/>
              <w:rPr>
                <w:rFonts w:asciiTheme="majorHAnsi" w:hAnsiTheme="majorHAnsi"/>
                <w:b/>
                <w:bCs/>
                <w:color w:val="FFFFFF" w:themeColor="background1"/>
                <w:sz w:val="20"/>
                <w:szCs w:val="20"/>
                <w:lang w:val="es-ES_tradnl"/>
              </w:rPr>
            </w:pPr>
            <w:r w:rsidRPr="008D3F83">
              <w:rPr>
                <w:rFonts w:asciiTheme="majorHAnsi" w:hAnsiTheme="majorHAnsi"/>
                <w:b/>
                <w:bCs/>
                <w:color w:val="FFFFFF" w:themeColor="background1"/>
                <w:sz w:val="20"/>
                <w:szCs w:val="20"/>
                <w:lang w:val="es-ES_tradnl"/>
              </w:rPr>
              <w:t>Competencia</w:t>
            </w:r>
            <w:r w:rsidRPr="008D3F83">
              <w:rPr>
                <w:rFonts w:asciiTheme="majorHAnsi" w:hAnsiTheme="majorHAnsi"/>
                <w:b/>
                <w:bCs/>
                <w:i/>
                <w:color w:val="FFFFFF" w:themeColor="background1"/>
                <w:sz w:val="20"/>
                <w:szCs w:val="20"/>
                <w:lang w:val="es-ES_tradnl"/>
              </w:rPr>
              <w:t xml:space="preserve"> Ratione loci</w:t>
            </w:r>
            <w:r w:rsidRPr="008D3F83">
              <w:rPr>
                <w:rFonts w:asciiTheme="majorHAnsi" w:hAnsiTheme="majorHAnsi"/>
                <w:b/>
                <w:bCs/>
                <w:color w:val="FFFFFF" w:themeColor="background1"/>
                <w:sz w:val="20"/>
                <w:szCs w:val="20"/>
                <w:lang w:val="es-ES_tradnl"/>
              </w:rPr>
              <w:t>:</w:t>
            </w:r>
          </w:p>
        </w:tc>
        <w:tc>
          <w:tcPr>
            <w:tcW w:w="5760" w:type="dxa"/>
            <w:vAlign w:val="center"/>
          </w:tcPr>
          <w:p w14:paraId="35BA3CEC" w14:textId="1BF555B3" w:rsidR="003239B8" w:rsidRPr="008D3F83" w:rsidRDefault="007A0C26" w:rsidP="008D2290">
            <w:pPr>
              <w:rPr>
                <w:rFonts w:asciiTheme="majorHAnsi" w:hAnsiTheme="majorHAnsi"/>
                <w:bCs/>
                <w:sz w:val="20"/>
                <w:szCs w:val="20"/>
                <w:lang w:val="es-ES_tradnl"/>
              </w:rPr>
            </w:pPr>
            <w:r w:rsidRPr="008D3F83">
              <w:rPr>
                <w:rFonts w:asciiTheme="majorHAnsi" w:hAnsiTheme="majorHAnsi"/>
                <w:bCs/>
                <w:sz w:val="20"/>
                <w:szCs w:val="20"/>
                <w:lang w:val="es-ES_tradnl"/>
              </w:rPr>
              <w:t>Sí</w:t>
            </w:r>
          </w:p>
        </w:tc>
      </w:tr>
      <w:tr w:rsidR="003239B8" w:rsidRPr="008D3F83"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8D3F83" w:rsidRDefault="003239B8" w:rsidP="008D2290">
            <w:pPr>
              <w:jc w:val="center"/>
              <w:rPr>
                <w:rFonts w:asciiTheme="majorHAnsi" w:hAnsiTheme="majorHAnsi"/>
                <w:b/>
                <w:bCs/>
                <w:color w:val="FFFFFF" w:themeColor="background1"/>
                <w:sz w:val="20"/>
                <w:szCs w:val="20"/>
                <w:lang w:val="es-ES_tradnl"/>
              </w:rPr>
            </w:pPr>
            <w:r w:rsidRPr="008D3F83">
              <w:rPr>
                <w:rFonts w:asciiTheme="majorHAnsi" w:hAnsiTheme="majorHAnsi"/>
                <w:b/>
                <w:bCs/>
                <w:color w:val="FFFFFF" w:themeColor="background1"/>
                <w:sz w:val="20"/>
                <w:szCs w:val="20"/>
                <w:lang w:val="es-ES_tradnl"/>
              </w:rPr>
              <w:t>Competencia</w:t>
            </w:r>
            <w:r w:rsidRPr="008D3F83">
              <w:rPr>
                <w:rFonts w:asciiTheme="majorHAnsi" w:hAnsiTheme="majorHAnsi"/>
                <w:b/>
                <w:bCs/>
                <w:i/>
                <w:color w:val="FFFFFF" w:themeColor="background1"/>
                <w:sz w:val="20"/>
                <w:szCs w:val="20"/>
                <w:lang w:val="es-ES_tradnl"/>
              </w:rPr>
              <w:t xml:space="preserve"> Ratione temporis</w:t>
            </w:r>
            <w:r w:rsidRPr="008D3F83">
              <w:rPr>
                <w:rFonts w:asciiTheme="majorHAnsi" w:hAnsiTheme="majorHAnsi"/>
                <w:b/>
                <w:bCs/>
                <w:color w:val="FFFFFF" w:themeColor="background1"/>
                <w:sz w:val="20"/>
                <w:szCs w:val="20"/>
                <w:lang w:val="es-ES_tradnl"/>
              </w:rPr>
              <w:t>:</w:t>
            </w:r>
          </w:p>
        </w:tc>
        <w:tc>
          <w:tcPr>
            <w:tcW w:w="5760" w:type="dxa"/>
            <w:vAlign w:val="center"/>
          </w:tcPr>
          <w:p w14:paraId="4853F616" w14:textId="563C0077" w:rsidR="003239B8" w:rsidRPr="008D3F83" w:rsidRDefault="007A0C26" w:rsidP="008D2290">
            <w:pPr>
              <w:rPr>
                <w:rFonts w:asciiTheme="majorHAnsi" w:hAnsiTheme="majorHAnsi"/>
                <w:bCs/>
                <w:sz w:val="20"/>
                <w:szCs w:val="20"/>
                <w:lang w:val="es-ES_tradnl"/>
              </w:rPr>
            </w:pPr>
            <w:r w:rsidRPr="008D3F83">
              <w:rPr>
                <w:rFonts w:asciiTheme="majorHAnsi" w:hAnsiTheme="majorHAnsi"/>
                <w:bCs/>
                <w:sz w:val="20"/>
                <w:szCs w:val="20"/>
                <w:lang w:val="es-ES_tradnl"/>
              </w:rPr>
              <w:t>Sí</w:t>
            </w:r>
          </w:p>
        </w:tc>
      </w:tr>
      <w:tr w:rsidR="003239B8" w:rsidRPr="00B45578"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8D3F83" w:rsidRDefault="003239B8" w:rsidP="008D2290">
            <w:pPr>
              <w:jc w:val="center"/>
              <w:rPr>
                <w:rFonts w:asciiTheme="majorHAnsi" w:hAnsiTheme="majorHAnsi"/>
                <w:b/>
                <w:bCs/>
                <w:color w:val="FFFFFF" w:themeColor="background1"/>
                <w:sz w:val="20"/>
                <w:szCs w:val="20"/>
                <w:lang w:val="es-ES_tradnl"/>
              </w:rPr>
            </w:pPr>
            <w:r w:rsidRPr="008D3F83">
              <w:rPr>
                <w:rFonts w:asciiTheme="majorHAnsi" w:hAnsiTheme="majorHAnsi"/>
                <w:b/>
                <w:bCs/>
                <w:color w:val="FFFFFF" w:themeColor="background1"/>
                <w:sz w:val="20"/>
                <w:szCs w:val="20"/>
                <w:lang w:val="es-ES_tradnl"/>
              </w:rPr>
              <w:t>Competencia</w:t>
            </w:r>
            <w:r w:rsidRPr="008D3F83">
              <w:rPr>
                <w:rFonts w:asciiTheme="majorHAnsi" w:hAnsiTheme="majorHAnsi"/>
                <w:b/>
                <w:bCs/>
                <w:i/>
                <w:color w:val="FFFFFF" w:themeColor="background1"/>
                <w:sz w:val="20"/>
                <w:szCs w:val="20"/>
                <w:lang w:val="es-ES_tradnl"/>
              </w:rPr>
              <w:t xml:space="preserve"> Ratione materia</w:t>
            </w:r>
            <w:r w:rsidR="00EE00E9" w:rsidRPr="008D3F83">
              <w:rPr>
                <w:rFonts w:asciiTheme="majorHAnsi" w:hAnsiTheme="majorHAnsi"/>
                <w:b/>
                <w:bCs/>
                <w:i/>
                <w:color w:val="FFFFFF" w:themeColor="background1"/>
                <w:sz w:val="20"/>
                <w:szCs w:val="20"/>
                <w:lang w:val="es-ES_tradnl"/>
              </w:rPr>
              <w:t>e</w:t>
            </w:r>
            <w:r w:rsidRPr="008D3F83">
              <w:rPr>
                <w:rFonts w:asciiTheme="majorHAnsi" w:hAnsiTheme="majorHAnsi"/>
                <w:b/>
                <w:bCs/>
                <w:color w:val="FFFFFF" w:themeColor="background1"/>
                <w:sz w:val="20"/>
                <w:szCs w:val="20"/>
                <w:lang w:val="es-ES_tradnl"/>
              </w:rPr>
              <w:t>:</w:t>
            </w:r>
          </w:p>
        </w:tc>
        <w:tc>
          <w:tcPr>
            <w:tcW w:w="5760" w:type="dxa"/>
            <w:vAlign w:val="center"/>
          </w:tcPr>
          <w:p w14:paraId="497D5E0E" w14:textId="4569D9AE" w:rsidR="003239B8" w:rsidRPr="008D3F83" w:rsidRDefault="004A09EA" w:rsidP="008D2290">
            <w:pPr>
              <w:jc w:val="both"/>
              <w:rPr>
                <w:rFonts w:asciiTheme="majorHAnsi" w:hAnsiTheme="majorHAnsi"/>
                <w:bCs/>
                <w:sz w:val="20"/>
                <w:szCs w:val="20"/>
                <w:lang w:val="es-ES_tradnl"/>
              </w:rPr>
            </w:pPr>
            <w:r w:rsidRPr="008D3F83">
              <w:rPr>
                <w:rFonts w:asciiTheme="majorHAnsi" w:hAnsiTheme="majorHAnsi"/>
                <w:bCs/>
                <w:sz w:val="20"/>
                <w:szCs w:val="20"/>
                <w:lang w:val="es-ES_tradnl"/>
              </w:rPr>
              <w:t>Sí, Convención Americana (depósito del instrumento de adhesión realizado el 24 de marzo de 1981) y Convención Interamericana para Prevenir y Sancionar la Tortura (depósito del instrumento de ratificación realizado el 22 de junio de 1987)</w:t>
            </w:r>
          </w:p>
        </w:tc>
      </w:tr>
    </w:tbl>
    <w:p w14:paraId="090C088B" w14:textId="5B945976" w:rsidR="003239B8" w:rsidRPr="008D3F83" w:rsidRDefault="003239B8" w:rsidP="003239B8">
      <w:pPr>
        <w:spacing w:before="240" w:after="240"/>
        <w:ind w:firstLine="720"/>
        <w:jc w:val="both"/>
        <w:rPr>
          <w:rFonts w:asciiTheme="majorHAnsi" w:hAnsiTheme="majorHAnsi"/>
          <w:b/>
          <w:bCs/>
          <w:sz w:val="20"/>
          <w:szCs w:val="20"/>
          <w:lang w:val="es-ES_tradnl"/>
        </w:rPr>
      </w:pPr>
      <w:r w:rsidRPr="008D3F83">
        <w:rPr>
          <w:rFonts w:asciiTheme="majorHAnsi" w:hAnsiTheme="majorHAnsi"/>
          <w:b/>
          <w:bCs/>
          <w:sz w:val="20"/>
          <w:szCs w:val="20"/>
          <w:lang w:val="es-ES_tradnl"/>
        </w:rPr>
        <w:t xml:space="preserve">IV. </w:t>
      </w:r>
      <w:r w:rsidRPr="008D3F83">
        <w:rPr>
          <w:rFonts w:asciiTheme="majorHAnsi" w:hAnsiTheme="majorHAnsi"/>
          <w:b/>
          <w:bCs/>
          <w:sz w:val="20"/>
          <w:szCs w:val="20"/>
          <w:lang w:val="es-ES_tradnl"/>
        </w:rPr>
        <w:tab/>
      </w:r>
      <w:r w:rsidR="00EE00E9" w:rsidRPr="008D3F83">
        <w:rPr>
          <w:rFonts w:asciiTheme="majorHAnsi" w:hAnsiTheme="majorHAnsi"/>
          <w:b/>
          <w:bCs/>
          <w:sz w:val="20"/>
          <w:szCs w:val="20"/>
          <w:lang w:val="es-ES_tradnl"/>
        </w:rPr>
        <w:t>DUPLICACIÓN</w:t>
      </w:r>
      <w:r w:rsidR="00EE00E9" w:rsidRPr="008D3F83">
        <w:rPr>
          <w:rFonts w:asciiTheme="majorHAnsi" w:hAnsiTheme="majorHAnsi"/>
          <w:b/>
          <w:bCs/>
          <w:color w:val="FFFFFF" w:themeColor="background1"/>
          <w:sz w:val="20"/>
          <w:szCs w:val="20"/>
          <w:lang w:val="es-ES_tradnl"/>
        </w:rPr>
        <w:t xml:space="preserve"> </w:t>
      </w:r>
      <w:r w:rsidR="00EE00E9" w:rsidRPr="008D3F83">
        <w:rPr>
          <w:rFonts w:asciiTheme="majorHAnsi" w:hAnsiTheme="majorHAnsi"/>
          <w:b/>
          <w:bCs/>
          <w:sz w:val="20"/>
          <w:szCs w:val="20"/>
          <w:lang w:val="es-ES_tradnl"/>
        </w:rPr>
        <w:t>DE PROCEDIMIENTOS Y COSA JUZGADA</w:t>
      </w:r>
      <w:r w:rsidR="00EE00E9" w:rsidRPr="008D3F83">
        <w:rPr>
          <w:rFonts w:asciiTheme="majorHAnsi" w:hAnsiTheme="majorHAnsi"/>
          <w:b/>
          <w:bCs/>
          <w:i/>
          <w:sz w:val="20"/>
          <w:szCs w:val="20"/>
          <w:lang w:val="es-ES_tradnl"/>
        </w:rPr>
        <w:t xml:space="preserve"> </w:t>
      </w:r>
      <w:r w:rsidR="007A00A4" w:rsidRPr="008D3F83">
        <w:rPr>
          <w:rFonts w:asciiTheme="majorHAnsi" w:hAnsiTheme="majorHAnsi"/>
          <w:b/>
          <w:bCs/>
          <w:sz w:val="20"/>
          <w:szCs w:val="20"/>
          <w:lang w:val="es-ES_tradnl"/>
        </w:rPr>
        <w:t>INTERNACIONAL, CARACTERIZACIÓN</w:t>
      </w:r>
      <w:r w:rsidRPr="008D3F83">
        <w:rPr>
          <w:rFonts w:asciiTheme="majorHAnsi" w:hAnsiTheme="majorHAnsi"/>
          <w:b/>
          <w:bCs/>
          <w:sz w:val="20"/>
          <w:szCs w:val="20"/>
          <w:lang w:val="es-ES_tradnl"/>
        </w:rPr>
        <w:t xml:space="preserve">, </w:t>
      </w:r>
      <w:r w:rsidRPr="008D3F83">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8D3F83"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8D3F83" w:rsidRDefault="00EE00E9" w:rsidP="008D2290">
            <w:pPr>
              <w:jc w:val="center"/>
              <w:rPr>
                <w:rFonts w:asciiTheme="majorHAnsi" w:hAnsiTheme="majorHAnsi"/>
                <w:b/>
                <w:bCs/>
                <w:color w:val="FFFFFF" w:themeColor="background1"/>
                <w:sz w:val="20"/>
                <w:szCs w:val="20"/>
                <w:lang w:val="es-ES_tradnl"/>
              </w:rPr>
            </w:pPr>
            <w:r w:rsidRPr="008D3F83">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660F0641" w14:textId="033163E4" w:rsidR="00EE00E9" w:rsidRPr="008D3F83" w:rsidRDefault="007A0C26" w:rsidP="008D2290">
            <w:pPr>
              <w:jc w:val="both"/>
              <w:rPr>
                <w:rFonts w:asciiTheme="majorHAnsi" w:hAnsiTheme="majorHAnsi"/>
                <w:bCs/>
                <w:sz w:val="20"/>
                <w:szCs w:val="20"/>
                <w:lang w:val="es-ES_tradnl"/>
              </w:rPr>
            </w:pPr>
            <w:r w:rsidRPr="008D3F83">
              <w:rPr>
                <w:rFonts w:asciiTheme="majorHAnsi" w:hAnsiTheme="majorHAnsi"/>
                <w:bCs/>
                <w:sz w:val="20"/>
                <w:szCs w:val="20"/>
                <w:lang w:val="es-ES_tradnl"/>
              </w:rPr>
              <w:t>No</w:t>
            </w:r>
          </w:p>
        </w:tc>
      </w:tr>
      <w:tr w:rsidR="003239B8" w:rsidRPr="00B45578"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8D3F83" w:rsidRDefault="003239B8" w:rsidP="008D2290">
            <w:pPr>
              <w:jc w:val="center"/>
              <w:rPr>
                <w:rFonts w:asciiTheme="majorHAnsi" w:hAnsiTheme="majorHAnsi"/>
                <w:b/>
                <w:bCs/>
                <w:i/>
                <w:color w:val="FFFFFF" w:themeColor="background1"/>
                <w:sz w:val="20"/>
                <w:szCs w:val="20"/>
                <w:lang w:val="es-ES_tradnl"/>
              </w:rPr>
            </w:pPr>
            <w:r w:rsidRPr="008D3F83">
              <w:rPr>
                <w:rFonts w:asciiTheme="majorHAnsi" w:hAnsiTheme="majorHAnsi"/>
                <w:b/>
                <w:bCs/>
                <w:color w:val="FFFFFF" w:themeColor="background1"/>
                <w:sz w:val="20"/>
                <w:szCs w:val="20"/>
                <w:lang w:val="es-ES_tradnl"/>
              </w:rPr>
              <w:t>Derechos declarados admisibles</w:t>
            </w:r>
            <w:r w:rsidRPr="008D3F83">
              <w:rPr>
                <w:rFonts w:asciiTheme="majorHAnsi" w:hAnsiTheme="majorHAnsi"/>
                <w:b/>
                <w:bCs/>
                <w:i/>
                <w:color w:val="FFFFFF" w:themeColor="background1"/>
                <w:sz w:val="20"/>
                <w:szCs w:val="20"/>
                <w:lang w:val="es-ES_tradnl"/>
              </w:rPr>
              <w:t>:</w:t>
            </w:r>
          </w:p>
        </w:tc>
        <w:tc>
          <w:tcPr>
            <w:tcW w:w="5760" w:type="dxa"/>
            <w:vAlign w:val="center"/>
          </w:tcPr>
          <w:p w14:paraId="384DA76B" w14:textId="3D4F1F4C" w:rsidR="003239B8" w:rsidRPr="008D3F83" w:rsidRDefault="00330428" w:rsidP="00813035">
            <w:pPr>
              <w:jc w:val="both"/>
              <w:rPr>
                <w:rFonts w:asciiTheme="majorHAnsi" w:hAnsiTheme="majorHAnsi"/>
                <w:bCs/>
                <w:sz w:val="20"/>
                <w:szCs w:val="20"/>
                <w:lang w:val="es-ES_tradnl"/>
              </w:rPr>
            </w:pPr>
            <w:r w:rsidRPr="008D3F83">
              <w:rPr>
                <w:rFonts w:asciiTheme="majorHAnsi" w:hAnsiTheme="majorHAnsi"/>
                <w:bCs/>
                <w:sz w:val="20"/>
                <w:szCs w:val="20"/>
                <w:lang w:val="es-ES_tradnl"/>
              </w:rPr>
              <w:t>Artículos 5</w:t>
            </w:r>
            <w:r w:rsidR="009C4BEC" w:rsidRPr="008D3F83">
              <w:rPr>
                <w:rFonts w:asciiTheme="majorHAnsi" w:hAnsiTheme="majorHAnsi"/>
                <w:bCs/>
                <w:sz w:val="20"/>
                <w:szCs w:val="20"/>
                <w:lang w:val="es-ES_tradnl"/>
              </w:rPr>
              <w:t xml:space="preserve"> (integridad personal)</w:t>
            </w:r>
            <w:r w:rsidRPr="008D3F83">
              <w:rPr>
                <w:rFonts w:asciiTheme="majorHAnsi" w:hAnsiTheme="majorHAnsi"/>
                <w:bCs/>
                <w:sz w:val="20"/>
                <w:szCs w:val="20"/>
                <w:lang w:val="es-ES_tradnl"/>
              </w:rPr>
              <w:t xml:space="preserve">, 8 </w:t>
            </w:r>
            <w:r w:rsidR="009C4BEC" w:rsidRPr="008D3F83">
              <w:rPr>
                <w:rFonts w:asciiTheme="majorHAnsi" w:hAnsiTheme="majorHAnsi"/>
                <w:bCs/>
                <w:sz w:val="20"/>
                <w:szCs w:val="20"/>
                <w:lang w:val="es-ES_tradnl"/>
              </w:rPr>
              <w:t xml:space="preserve">(garantías judiciales) </w:t>
            </w:r>
            <w:r w:rsidRPr="008D3F83">
              <w:rPr>
                <w:rFonts w:asciiTheme="majorHAnsi" w:hAnsiTheme="majorHAnsi"/>
                <w:bCs/>
                <w:sz w:val="20"/>
                <w:szCs w:val="20"/>
                <w:lang w:val="es-ES_tradnl"/>
              </w:rPr>
              <w:t xml:space="preserve">y 25 </w:t>
            </w:r>
            <w:r w:rsidR="009C4BEC" w:rsidRPr="008D3F83">
              <w:rPr>
                <w:rFonts w:asciiTheme="majorHAnsi" w:hAnsiTheme="majorHAnsi"/>
                <w:bCs/>
                <w:sz w:val="20"/>
                <w:szCs w:val="20"/>
                <w:lang w:val="es-ES_tradnl"/>
              </w:rPr>
              <w:t xml:space="preserve">(protección judicial) </w:t>
            </w:r>
            <w:r w:rsidRPr="008D3F83">
              <w:rPr>
                <w:rFonts w:asciiTheme="majorHAnsi" w:hAnsiTheme="majorHAnsi"/>
                <w:bCs/>
                <w:sz w:val="20"/>
                <w:szCs w:val="20"/>
                <w:lang w:val="es-ES_tradnl"/>
              </w:rPr>
              <w:t>de la Convención Americana, en relación con su artículo 1.1</w:t>
            </w:r>
            <w:r w:rsidR="00813035" w:rsidRPr="008D3F83">
              <w:rPr>
                <w:rFonts w:asciiTheme="majorHAnsi" w:hAnsiTheme="majorHAnsi"/>
                <w:bCs/>
                <w:sz w:val="20"/>
                <w:szCs w:val="20"/>
                <w:lang w:val="es-ES_tradnl"/>
              </w:rPr>
              <w:t xml:space="preserve"> (obligación de respetar los derechos)</w:t>
            </w:r>
            <w:r w:rsidR="00352CA0" w:rsidRPr="008D3F83">
              <w:rPr>
                <w:rFonts w:asciiTheme="majorHAnsi" w:hAnsiTheme="majorHAnsi"/>
                <w:bCs/>
                <w:sz w:val="20"/>
                <w:szCs w:val="20"/>
                <w:lang w:val="es-ES_tradnl"/>
              </w:rPr>
              <w:t>;</w:t>
            </w:r>
            <w:r w:rsidR="00813035" w:rsidRPr="008D3F83">
              <w:rPr>
                <w:rFonts w:asciiTheme="majorHAnsi" w:hAnsiTheme="majorHAnsi"/>
                <w:bCs/>
                <w:sz w:val="20"/>
                <w:szCs w:val="20"/>
                <w:lang w:val="es-ES_tradnl"/>
              </w:rPr>
              <w:t xml:space="preserve"> y</w:t>
            </w:r>
            <w:r w:rsidR="00352CA0" w:rsidRPr="008D3F83">
              <w:rPr>
                <w:rFonts w:asciiTheme="majorHAnsi" w:hAnsiTheme="majorHAnsi"/>
                <w:bCs/>
                <w:sz w:val="20"/>
                <w:szCs w:val="20"/>
                <w:lang w:val="es-ES_tradnl"/>
              </w:rPr>
              <w:t xml:space="preserve"> artículos 1, 6 y</w:t>
            </w:r>
            <w:r w:rsidRPr="008D3F83">
              <w:rPr>
                <w:rFonts w:asciiTheme="majorHAnsi" w:hAnsiTheme="majorHAnsi"/>
                <w:bCs/>
                <w:sz w:val="20"/>
                <w:szCs w:val="20"/>
                <w:lang w:val="es-ES_tradnl"/>
              </w:rPr>
              <w:t xml:space="preserve"> 8 de la Convención Interamericana para Prevenir y Sancionar la Tortura</w:t>
            </w:r>
          </w:p>
        </w:tc>
      </w:tr>
      <w:tr w:rsidR="003239B8" w:rsidRPr="00B45578"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8D3F83" w:rsidRDefault="003239B8" w:rsidP="008D2290">
            <w:pPr>
              <w:jc w:val="center"/>
              <w:rPr>
                <w:rFonts w:asciiTheme="majorHAnsi" w:hAnsiTheme="majorHAnsi"/>
                <w:b/>
                <w:bCs/>
                <w:color w:val="FFFFFF" w:themeColor="background1"/>
                <w:sz w:val="20"/>
                <w:szCs w:val="20"/>
                <w:lang w:val="es-ES_tradnl"/>
              </w:rPr>
            </w:pPr>
            <w:r w:rsidRPr="008D3F83">
              <w:rPr>
                <w:rFonts w:asciiTheme="majorHAnsi" w:hAnsiTheme="majorHAnsi"/>
                <w:b/>
                <w:bCs/>
                <w:color w:val="FFFFFF" w:themeColor="background1"/>
                <w:sz w:val="20"/>
                <w:szCs w:val="20"/>
                <w:lang w:val="es-ES_tradnl"/>
              </w:rPr>
              <w:t>Agotamiento de recursos internos</w:t>
            </w:r>
            <w:r w:rsidR="00EE00E9" w:rsidRPr="008D3F83">
              <w:rPr>
                <w:rFonts w:asciiTheme="majorHAnsi" w:hAnsiTheme="majorHAnsi"/>
                <w:b/>
                <w:bCs/>
                <w:color w:val="FFFFFF" w:themeColor="background1"/>
                <w:sz w:val="20"/>
                <w:szCs w:val="20"/>
                <w:lang w:val="es-ES_tradnl"/>
              </w:rPr>
              <w:t xml:space="preserve"> o procedencia de una excepción</w:t>
            </w:r>
            <w:r w:rsidRPr="008D3F83">
              <w:rPr>
                <w:rFonts w:asciiTheme="majorHAnsi" w:hAnsiTheme="majorHAnsi"/>
                <w:b/>
                <w:bCs/>
                <w:color w:val="FFFFFF" w:themeColor="background1"/>
                <w:sz w:val="20"/>
                <w:szCs w:val="20"/>
                <w:lang w:val="es-ES_tradnl"/>
              </w:rPr>
              <w:t>:</w:t>
            </w:r>
          </w:p>
        </w:tc>
        <w:tc>
          <w:tcPr>
            <w:tcW w:w="5760" w:type="dxa"/>
            <w:vAlign w:val="center"/>
          </w:tcPr>
          <w:p w14:paraId="2181E1FE" w14:textId="52BFD50F" w:rsidR="003239B8" w:rsidRPr="008D3F83" w:rsidRDefault="007A0C26" w:rsidP="008D2290">
            <w:pPr>
              <w:rPr>
                <w:rFonts w:asciiTheme="majorHAnsi" w:hAnsiTheme="majorHAnsi"/>
                <w:bCs/>
                <w:sz w:val="20"/>
                <w:szCs w:val="20"/>
                <w:lang w:val="es-ES_tradnl"/>
              </w:rPr>
            </w:pPr>
            <w:r w:rsidRPr="008D3F83">
              <w:rPr>
                <w:rFonts w:asciiTheme="majorHAnsi" w:hAnsiTheme="majorHAnsi"/>
                <w:bCs/>
                <w:sz w:val="20"/>
                <w:szCs w:val="20"/>
                <w:lang w:val="es-ES_tradnl"/>
              </w:rPr>
              <w:t xml:space="preserve">Sí, aplica </w:t>
            </w:r>
            <w:r w:rsidR="0057642F" w:rsidRPr="008D3F83">
              <w:rPr>
                <w:rFonts w:asciiTheme="majorHAnsi" w:hAnsiTheme="majorHAnsi"/>
                <w:bCs/>
                <w:sz w:val="20"/>
                <w:szCs w:val="20"/>
                <w:lang w:val="es-ES_tradnl"/>
              </w:rPr>
              <w:t>la excepción del Artículo 46.2.</w:t>
            </w:r>
            <w:r w:rsidRPr="008D3F83">
              <w:rPr>
                <w:rFonts w:asciiTheme="majorHAnsi" w:hAnsiTheme="majorHAnsi"/>
                <w:bCs/>
                <w:sz w:val="20"/>
                <w:szCs w:val="20"/>
                <w:lang w:val="es-ES_tradnl"/>
              </w:rPr>
              <w:t>c) de la Convención Americana</w:t>
            </w:r>
          </w:p>
        </w:tc>
      </w:tr>
      <w:tr w:rsidR="003239B8" w:rsidRPr="00B45578"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8D3F83" w:rsidRDefault="003239B8" w:rsidP="008D2290">
            <w:pPr>
              <w:jc w:val="center"/>
              <w:rPr>
                <w:rFonts w:asciiTheme="majorHAnsi" w:hAnsiTheme="majorHAnsi"/>
                <w:b/>
                <w:bCs/>
                <w:color w:val="FFFFFF" w:themeColor="background1"/>
                <w:sz w:val="20"/>
                <w:szCs w:val="20"/>
                <w:lang w:val="es-ES_tradnl"/>
              </w:rPr>
            </w:pPr>
            <w:r w:rsidRPr="008D3F83">
              <w:rPr>
                <w:rFonts w:asciiTheme="majorHAnsi" w:hAnsiTheme="majorHAnsi"/>
                <w:b/>
                <w:bCs/>
                <w:color w:val="FFFFFF" w:themeColor="background1"/>
                <w:sz w:val="20"/>
                <w:szCs w:val="20"/>
                <w:lang w:val="es-ES_tradnl"/>
              </w:rPr>
              <w:t>Presentación dentro de plazo:</w:t>
            </w:r>
          </w:p>
        </w:tc>
        <w:tc>
          <w:tcPr>
            <w:tcW w:w="5760" w:type="dxa"/>
            <w:vAlign w:val="center"/>
          </w:tcPr>
          <w:p w14:paraId="2B338EAC" w14:textId="1CF3BECE" w:rsidR="003239B8" w:rsidRPr="008D3F83" w:rsidRDefault="007A0C26" w:rsidP="008D2290">
            <w:pPr>
              <w:rPr>
                <w:rFonts w:asciiTheme="majorHAnsi" w:hAnsiTheme="majorHAnsi"/>
                <w:bCs/>
                <w:sz w:val="20"/>
                <w:szCs w:val="20"/>
                <w:lang w:val="es-ES_tradnl"/>
              </w:rPr>
            </w:pPr>
            <w:r w:rsidRPr="008D3F83">
              <w:rPr>
                <w:rFonts w:asciiTheme="majorHAnsi" w:hAnsiTheme="majorHAnsi"/>
                <w:bCs/>
                <w:sz w:val="20"/>
                <w:szCs w:val="20"/>
                <w:lang w:val="es-ES_tradnl"/>
              </w:rPr>
              <w:t>Sí, en los términos de la Sección VI</w:t>
            </w:r>
          </w:p>
        </w:tc>
      </w:tr>
    </w:tbl>
    <w:p w14:paraId="20F8626A" w14:textId="77777777" w:rsidR="003239B8" w:rsidRPr="008D3F83" w:rsidRDefault="00223A29" w:rsidP="003239B8">
      <w:pPr>
        <w:spacing w:before="240" w:after="240"/>
        <w:ind w:firstLine="720"/>
        <w:jc w:val="both"/>
        <w:rPr>
          <w:rFonts w:asciiTheme="majorHAnsi" w:hAnsiTheme="majorHAnsi"/>
          <w:b/>
          <w:sz w:val="20"/>
          <w:szCs w:val="20"/>
          <w:lang w:val="es-ES_tradnl"/>
        </w:rPr>
      </w:pPr>
      <w:r w:rsidRPr="008D3F83">
        <w:rPr>
          <w:rFonts w:asciiTheme="majorHAnsi" w:hAnsiTheme="majorHAnsi"/>
          <w:b/>
          <w:sz w:val="20"/>
          <w:szCs w:val="20"/>
          <w:lang w:val="es-ES_tradnl"/>
        </w:rPr>
        <w:t xml:space="preserve">V. </w:t>
      </w:r>
      <w:r w:rsidRPr="008D3F83">
        <w:rPr>
          <w:rFonts w:asciiTheme="majorHAnsi" w:hAnsiTheme="majorHAnsi"/>
          <w:b/>
          <w:sz w:val="20"/>
          <w:szCs w:val="20"/>
          <w:lang w:val="es-ES_tradnl"/>
        </w:rPr>
        <w:tab/>
      </w:r>
      <w:r w:rsidR="003239B8" w:rsidRPr="008D3F83">
        <w:rPr>
          <w:rFonts w:asciiTheme="majorHAnsi" w:hAnsiTheme="majorHAnsi"/>
          <w:b/>
          <w:sz w:val="20"/>
          <w:szCs w:val="20"/>
          <w:lang w:val="es-ES_tradnl"/>
        </w:rPr>
        <w:t xml:space="preserve">HECHOS ALEGADOS </w:t>
      </w:r>
    </w:p>
    <w:p w14:paraId="294F59DD" w14:textId="3BD1BBB8" w:rsidR="00A11E44" w:rsidRPr="008D3F83" w:rsidRDefault="00C72094" w:rsidP="00C720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 xml:space="preserve">1. </w:t>
      </w:r>
      <w:r w:rsidR="0057642F" w:rsidRPr="008D3F83">
        <w:rPr>
          <w:rFonts w:asciiTheme="majorHAnsi" w:hAnsiTheme="majorHAnsi"/>
          <w:sz w:val="20"/>
          <w:szCs w:val="20"/>
          <w:lang w:val="es-ES_tradnl"/>
        </w:rPr>
        <w:tab/>
      </w:r>
      <w:r w:rsidR="009E4ECB" w:rsidRPr="008D3F83">
        <w:rPr>
          <w:rFonts w:asciiTheme="majorHAnsi" w:hAnsiTheme="majorHAnsi"/>
          <w:sz w:val="20"/>
          <w:szCs w:val="20"/>
          <w:lang w:val="es-ES_tradnl"/>
        </w:rPr>
        <w:t xml:space="preserve">El peticionario solicita que el Estado mexicano sea declarado internacionalmente responsable por la comisión </w:t>
      </w:r>
      <w:r w:rsidR="00222433" w:rsidRPr="008D3F83">
        <w:rPr>
          <w:rFonts w:asciiTheme="majorHAnsi" w:hAnsiTheme="majorHAnsi"/>
          <w:sz w:val="20"/>
          <w:szCs w:val="20"/>
          <w:lang w:val="es-ES_tradnl"/>
        </w:rPr>
        <w:t>de actos</w:t>
      </w:r>
      <w:r w:rsidR="009E4ECB" w:rsidRPr="008D3F83">
        <w:rPr>
          <w:rFonts w:asciiTheme="majorHAnsi" w:hAnsiTheme="majorHAnsi"/>
          <w:sz w:val="20"/>
          <w:szCs w:val="20"/>
          <w:lang w:val="es-ES_tradnl"/>
        </w:rPr>
        <w:t xml:space="preserve"> de tortura en su </w:t>
      </w:r>
      <w:r w:rsidR="00222433" w:rsidRPr="008D3F83">
        <w:rPr>
          <w:rFonts w:asciiTheme="majorHAnsi" w:hAnsiTheme="majorHAnsi"/>
          <w:sz w:val="20"/>
          <w:szCs w:val="20"/>
          <w:lang w:val="es-ES_tradnl"/>
        </w:rPr>
        <w:t>contra;</w:t>
      </w:r>
      <w:r w:rsidR="009E4ECB" w:rsidRPr="008D3F83">
        <w:rPr>
          <w:rFonts w:asciiTheme="majorHAnsi" w:hAnsiTheme="majorHAnsi"/>
          <w:sz w:val="20"/>
          <w:szCs w:val="20"/>
          <w:lang w:val="es-ES_tradnl"/>
        </w:rPr>
        <w:t xml:space="preserve"> por habérsele procesado penalmente sin la asistencia de un </w:t>
      </w:r>
      <w:r w:rsidR="009E4ECB" w:rsidRPr="008D3F83">
        <w:rPr>
          <w:rFonts w:asciiTheme="majorHAnsi" w:hAnsiTheme="majorHAnsi"/>
          <w:sz w:val="20"/>
          <w:szCs w:val="20"/>
          <w:lang w:val="es-ES_tradnl"/>
        </w:rPr>
        <w:lastRenderedPageBreak/>
        <w:t>abogado defensor durante la primera etapa del proceso</w:t>
      </w:r>
      <w:r w:rsidR="00222433" w:rsidRPr="008D3F83">
        <w:rPr>
          <w:rFonts w:asciiTheme="majorHAnsi" w:hAnsiTheme="majorHAnsi"/>
          <w:sz w:val="20"/>
          <w:szCs w:val="20"/>
          <w:lang w:val="es-ES_tradnl"/>
        </w:rPr>
        <w:t>;</w:t>
      </w:r>
      <w:r w:rsidR="00B17800" w:rsidRPr="008D3F83">
        <w:rPr>
          <w:rFonts w:asciiTheme="majorHAnsi" w:hAnsiTheme="majorHAnsi"/>
          <w:sz w:val="20"/>
          <w:szCs w:val="20"/>
          <w:lang w:val="es-ES_tradnl"/>
        </w:rPr>
        <w:t xml:space="preserve"> y porque su condena</w:t>
      </w:r>
      <w:r w:rsidR="00262BBE" w:rsidRPr="008D3F83">
        <w:rPr>
          <w:rFonts w:asciiTheme="majorHAnsi" w:hAnsiTheme="majorHAnsi"/>
          <w:sz w:val="20"/>
          <w:szCs w:val="20"/>
          <w:lang w:val="es-ES_tradnl"/>
        </w:rPr>
        <w:t xml:space="preserve"> penal</w:t>
      </w:r>
      <w:r w:rsidR="00B17800" w:rsidRPr="008D3F83">
        <w:rPr>
          <w:rFonts w:asciiTheme="majorHAnsi" w:hAnsiTheme="majorHAnsi"/>
          <w:sz w:val="20"/>
          <w:szCs w:val="20"/>
          <w:lang w:val="es-ES_tradnl"/>
        </w:rPr>
        <w:t xml:space="preserve"> se basó en una confesión extraída por medio de tortura</w:t>
      </w:r>
      <w:r w:rsidR="009E4ECB" w:rsidRPr="008D3F83">
        <w:rPr>
          <w:rFonts w:asciiTheme="majorHAnsi" w:hAnsiTheme="majorHAnsi"/>
          <w:sz w:val="20"/>
          <w:szCs w:val="20"/>
          <w:lang w:val="es-ES_tradnl"/>
        </w:rPr>
        <w:t xml:space="preserve">. </w:t>
      </w:r>
    </w:p>
    <w:p w14:paraId="72499669" w14:textId="3680642F" w:rsidR="00605662" w:rsidRPr="008D3F83" w:rsidRDefault="00C72094" w:rsidP="00C720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 xml:space="preserve">2. </w:t>
      </w:r>
      <w:r w:rsidR="00222433" w:rsidRPr="008D3F83">
        <w:rPr>
          <w:rFonts w:asciiTheme="majorHAnsi" w:hAnsiTheme="majorHAnsi"/>
          <w:sz w:val="20"/>
          <w:szCs w:val="20"/>
          <w:lang w:val="es-ES_tradnl"/>
        </w:rPr>
        <w:tab/>
      </w:r>
      <w:r w:rsidR="009E4ECB" w:rsidRPr="008D3F83">
        <w:rPr>
          <w:rFonts w:asciiTheme="majorHAnsi" w:hAnsiTheme="majorHAnsi"/>
          <w:sz w:val="20"/>
          <w:szCs w:val="20"/>
          <w:lang w:val="es-ES_tradnl"/>
        </w:rPr>
        <w:t xml:space="preserve">El señor Alba Rojo </w:t>
      </w:r>
      <w:r w:rsidR="00D32ED0" w:rsidRPr="008D3F83">
        <w:rPr>
          <w:rFonts w:asciiTheme="majorHAnsi" w:hAnsiTheme="majorHAnsi"/>
          <w:sz w:val="20"/>
          <w:szCs w:val="20"/>
          <w:lang w:val="es-ES_tradnl"/>
        </w:rPr>
        <w:t>narra</w:t>
      </w:r>
      <w:r w:rsidR="009E4ECB" w:rsidRPr="008D3F83">
        <w:rPr>
          <w:rFonts w:asciiTheme="majorHAnsi" w:hAnsiTheme="majorHAnsi"/>
          <w:sz w:val="20"/>
          <w:szCs w:val="20"/>
          <w:lang w:val="es-ES_tradnl"/>
        </w:rPr>
        <w:t xml:space="preserve"> que se encuentra privado de la libertad en el Centro de Rehabilitación Social Aquiles Cerdán de la ciudad de Chihuahua, por haber sido condenado en 1991 a 40 años de prisión </w:t>
      </w:r>
      <w:r w:rsidR="00D32ED0" w:rsidRPr="008D3F83">
        <w:rPr>
          <w:rFonts w:asciiTheme="majorHAnsi" w:hAnsiTheme="majorHAnsi"/>
          <w:sz w:val="20"/>
          <w:szCs w:val="20"/>
          <w:lang w:val="es-ES_tradnl"/>
        </w:rPr>
        <w:t>por</w:t>
      </w:r>
      <w:r w:rsidR="00222433" w:rsidRPr="008D3F83">
        <w:rPr>
          <w:rFonts w:asciiTheme="majorHAnsi" w:hAnsiTheme="majorHAnsi"/>
          <w:sz w:val="20"/>
          <w:szCs w:val="20"/>
          <w:lang w:val="es-ES_tradnl"/>
        </w:rPr>
        <w:t xml:space="preserve"> </w:t>
      </w:r>
      <w:r w:rsidR="00EB3DE7">
        <w:rPr>
          <w:rFonts w:asciiTheme="majorHAnsi" w:hAnsiTheme="majorHAnsi"/>
          <w:sz w:val="20"/>
          <w:szCs w:val="20"/>
          <w:lang w:val="es-ES_tradnl"/>
        </w:rPr>
        <w:t xml:space="preserve">un </w:t>
      </w:r>
      <w:r w:rsidR="00222433" w:rsidRPr="008D3F83">
        <w:rPr>
          <w:rFonts w:asciiTheme="majorHAnsi" w:hAnsiTheme="majorHAnsi"/>
          <w:sz w:val="20"/>
          <w:szCs w:val="20"/>
          <w:lang w:val="es-ES_tradnl"/>
        </w:rPr>
        <w:t>homicidio múltiple</w:t>
      </w:r>
      <w:r w:rsidR="009E4ECB" w:rsidRPr="008D3F83">
        <w:rPr>
          <w:rFonts w:asciiTheme="majorHAnsi" w:hAnsiTheme="majorHAnsi"/>
          <w:sz w:val="20"/>
          <w:szCs w:val="20"/>
          <w:lang w:val="es-ES_tradnl"/>
        </w:rPr>
        <w:t xml:space="preserve"> </w:t>
      </w:r>
      <w:r w:rsidR="00EB3DE7">
        <w:rPr>
          <w:rFonts w:asciiTheme="majorHAnsi" w:hAnsiTheme="majorHAnsi"/>
          <w:sz w:val="20"/>
          <w:szCs w:val="20"/>
          <w:lang w:val="es-ES_tradnl"/>
        </w:rPr>
        <w:t xml:space="preserve">que ocurrió </w:t>
      </w:r>
      <w:r w:rsidR="009E4ECB" w:rsidRPr="008D3F83">
        <w:rPr>
          <w:rFonts w:asciiTheme="majorHAnsi" w:hAnsiTheme="majorHAnsi"/>
          <w:sz w:val="20"/>
          <w:szCs w:val="20"/>
          <w:lang w:val="es-ES_tradnl"/>
        </w:rPr>
        <w:t xml:space="preserve">en junio de 1988. El señor Alba informa que fue detenido el </w:t>
      </w:r>
      <w:r w:rsidR="000D416D" w:rsidRPr="008D3F83">
        <w:rPr>
          <w:rFonts w:asciiTheme="majorHAnsi" w:hAnsiTheme="majorHAnsi"/>
          <w:sz w:val="20"/>
          <w:szCs w:val="20"/>
          <w:lang w:val="es-ES_tradnl"/>
        </w:rPr>
        <w:t>3 de junio de 1988</w:t>
      </w:r>
      <w:r w:rsidR="009E4ECB" w:rsidRPr="008D3F83">
        <w:rPr>
          <w:rFonts w:asciiTheme="majorHAnsi" w:hAnsiTheme="majorHAnsi"/>
          <w:sz w:val="20"/>
          <w:szCs w:val="20"/>
          <w:lang w:val="es-ES_tradnl"/>
        </w:rPr>
        <w:t xml:space="preserve"> por la Policía Judicial</w:t>
      </w:r>
      <w:r w:rsidR="000D416D" w:rsidRPr="008D3F83">
        <w:rPr>
          <w:rFonts w:asciiTheme="majorHAnsi" w:hAnsiTheme="majorHAnsi"/>
          <w:sz w:val="20"/>
          <w:szCs w:val="20"/>
          <w:lang w:val="es-ES_tradnl"/>
        </w:rPr>
        <w:t xml:space="preserve"> del Estado de Chihuahua</w:t>
      </w:r>
      <w:r w:rsidR="009E4ECB" w:rsidRPr="008D3F83">
        <w:rPr>
          <w:rFonts w:asciiTheme="majorHAnsi" w:hAnsiTheme="majorHAnsi"/>
          <w:sz w:val="20"/>
          <w:szCs w:val="20"/>
          <w:lang w:val="es-ES_tradnl"/>
        </w:rPr>
        <w:t xml:space="preserve">, que procedió a torturarlo </w:t>
      </w:r>
      <w:r w:rsidR="00D32ED0" w:rsidRPr="008D3F83">
        <w:rPr>
          <w:rFonts w:asciiTheme="majorHAnsi" w:hAnsiTheme="majorHAnsi"/>
          <w:sz w:val="20"/>
          <w:szCs w:val="20"/>
          <w:lang w:val="es-ES_tradnl"/>
        </w:rPr>
        <w:t>–</w:t>
      </w:r>
      <w:r w:rsidR="00B17800" w:rsidRPr="008D3F83">
        <w:rPr>
          <w:rFonts w:asciiTheme="majorHAnsi" w:hAnsiTheme="majorHAnsi"/>
          <w:sz w:val="20"/>
          <w:szCs w:val="20"/>
          <w:lang w:val="es-ES_tradnl"/>
        </w:rPr>
        <w:t xml:space="preserve">con distintos métodos </w:t>
      </w:r>
      <w:r w:rsidRPr="008D3F83">
        <w:rPr>
          <w:rFonts w:asciiTheme="majorHAnsi" w:hAnsiTheme="majorHAnsi"/>
          <w:sz w:val="20"/>
          <w:szCs w:val="20"/>
          <w:lang w:val="es-ES_tradnl"/>
        </w:rPr>
        <w:t xml:space="preserve">por él </w:t>
      </w:r>
      <w:r w:rsidR="00D32ED0" w:rsidRPr="008D3F83">
        <w:rPr>
          <w:rFonts w:asciiTheme="majorHAnsi" w:hAnsiTheme="majorHAnsi"/>
          <w:sz w:val="20"/>
          <w:szCs w:val="20"/>
          <w:lang w:val="es-ES_tradnl"/>
        </w:rPr>
        <w:t>descritos–</w:t>
      </w:r>
      <w:r w:rsidR="00B17800" w:rsidRPr="008D3F83">
        <w:rPr>
          <w:rFonts w:asciiTheme="majorHAnsi" w:hAnsiTheme="majorHAnsi"/>
          <w:sz w:val="20"/>
          <w:szCs w:val="20"/>
          <w:lang w:val="es-ES_tradnl"/>
        </w:rPr>
        <w:t xml:space="preserve"> </w:t>
      </w:r>
      <w:r w:rsidR="009E4ECB" w:rsidRPr="008D3F83">
        <w:rPr>
          <w:rFonts w:asciiTheme="majorHAnsi" w:hAnsiTheme="majorHAnsi"/>
          <w:sz w:val="20"/>
          <w:szCs w:val="20"/>
          <w:lang w:val="es-ES_tradnl"/>
        </w:rPr>
        <w:t xml:space="preserve">y extraerle </w:t>
      </w:r>
      <w:r w:rsidR="00B17800" w:rsidRPr="008D3F83">
        <w:rPr>
          <w:rFonts w:asciiTheme="majorHAnsi" w:hAnsiTheme="majorHAnsi"/>
          <w:sz w:val="20"/>
          <w:szCs w:val="20"/>
          <w:lang w:val="es-ES_tradnl"/>
        </w:rPr>
        <w:t xml:space="preserve">a través de dicha tortura </w:t>
      </w:r>
      <w:r w:rsidR="009E4ECB" w:rsidRPr="008D3F83">
        <w:rPr>
          <w:rFonts w:asciiTheme="majorHAnsi" w:hAnsiTheme="majorHAnsi"/>
          <w:sz w:val="20"/>
          <w:szCs w:val="20"/>
          <w:lang w:val="es-ES_tradnl"/>
        </w:rPr>
        <w:t xml:space="preserve">una confesión sobre su responsabilidad en el </w:t>
      </w:r>
      <w:r w:rsidR="00D777ED" w:rsidRPr="008D3F83">
        <w:rPr>
          <w:rFonts w:asciiTheme="majorHAnsi" w:hAnsiTheme="majorHAnsi"/>
          <w:sz w:val="20"/>
          <w:szCs w:val="20"/>
          <w:lang w:val="es-ES_tradnl"/>
        </w:rPr>
        <w:t>crimen</w:t>
      </w:r>
      <w:r w:rsidR="009E4ECB" w:rsidRPr="008D3F83">
        <w:rPr>
          <w:rFonts w:asciiTheme="majorHAnsi" w:hAnsiTheme="majorHAnsi"/>
          <w:sz w:val="20"/>
          <w:szCs w:val="20"/>
          <w:lang w:val="es-ES_tradnl"/>
        </w:rPr>
        <w:t>. Esta confesión</w:t>
      </w:r>
      <w:r w:rsidR="000D416D" w:rsidRPr="008D3F83">
        <w:rPr>
          <w:rFonts w:asciiTheme="majorHAnsi" w:hAnsiTheme="majorHAnsi"/>
          <w:sz w:val="20"/>
          <w:szCs w:val="20"/>
          <w:lang w:val="es-ES_tradnl"/>
        </w:rPr>
        <w:t>, que ya estaba escrita junto con su ratificación ministerial cuando fue presentada al señor Alba para firmarla,</w:t>
      </w:r>
      <w:r w:rsidR="009E4ECB" w:rsidRPr="008D3F83">
        <w:rPr>
          <w:rFonts w:asciiTheme="majorHAnsi" w:hAnsiTheme="majorHAnsi"/>
          <w:sz w:val="20"/>
          <w:szCs w:val="20"/>
          <w:lang w:val="es-ES_tradnl"/>
        </w:rPr>
        <w:t xml:space="preserve"> </w:t>
      </w:r>
      <w:r w:rsidR="0068481A" w:rsidRPr="008D3F83">
        <w:rPr>
          <w:rFonts w:asciiTheme="majorHAnsi" w:hAnsiTheme="majorHAnsi"/>
          <w:sz w:val="20"/>
          <w:szCs w:val="20"/>
          <w:lang w:val="es-ES_tradnl"/>
        </w:rPr>
        <w:t>habría sido</w:t>
      </w:r>
      <w:r w:rsidR="009E4ECB" w:rsidRPr="008D3F83">
        <w:rPr>
          <w:rFonts w:asciiTheme="majorHAnsi" w:hAnsiTheme="majorHAnsi"/>
          <w:sz w:val="20"/>
          <w:szCs w:val="20"/>
          <w:lang w:val="es-ES_tradnl"/>
        </w:rPr>
        <w:t xml:space="preserve"> la prueba central determinante de sus condenas penales en primera y segunda instancia</w:t>
      </w:r>
      <w:r w:rsidR="0068481A" w:rsidRPr="008D3F83">
        <w:rPr>
          <w:rFonts w:asciiTheme="majorHAnsi" w:hAnsiTheme="majorHAnsi"/>
          <w:sz w:val="20"/>
          <w:szCs w:val="20"/>
          <w:lang w:val="es-ES_tradnl"/>
        </w:rPr>
        <w:t>.</w:t>
      </w:r>
      <w:r w:rsidR="000D416D" w:rsidRPr="008D3F83">
        <w:rPr>
          <w:rFonts w:asciiTheme="majorHAnsi" w:hAnsiTheme="majorHAnsi"/>
          <w:sz w:val="20"/>
          <w:szCs w:val="20"/>
          <w:lang w:val="es-ES_tradnl"/>
        </w:rPr>
        <w:t xml:space="preserve"> </w:t>
      </w:r>
      <w:r w:rsidR="0068481A" w:rsidRPr="008D3F83">
        <w:rPr>
          <w:rFonts w:asciiTheme="majorHAnsi" w:hAnsiTheme="majorHAnsi"/>
          <w:sz w:val="20"/>
          <w:szCs w:val="20"/>
          <w:lang w:val="es-ES_tradnl"/>
        </w:rPr>
        <w:t>S</w:t>
      </w:r>
      <w:r w:rsidR="000D416D" w:rsidRPr="008D3F83">
        <w:rPr>
          <w:rFonts w:asciiTheme="majorHAnsi" w:hAnsiTheme="majorHAnsi"/>
          <w:sz w:val="20"/>
          <w:szCs w:val="20"/>
          <w:lang w:val="es-ES_tradnl"/>
        </w:rPr>
        <w:t xml:space="preserve">egún afirma el peticionario, la declaración y su ratificación ministerial </w:t>
      </w:r>
      <w:r w:rsidR="000D416D" w:rsidRPr="008D3F83">
        <w:rPr>
          <w:rFonts w:asciiTheme="majorHAnsi" w:hAnsiTheme="majorHAnsi"/>
          <w:i/>
          <w:iCs/>
          <w:sz w:val="20"/>
          <w:szCs w:val="20"/>
          <w:lang w:val="es-ES_tradnl"/>
        </w:rPr>
        <w:t>“contienen hechos que no fueron narrados por el suscrito, pues cuando éste las firmó ya habían sido elaboradas, asimismo los hechos en ellas contenidas son falsos”</w:t>
      </w:r>
      <w:r w:rsidR="000D416D" w:rsidRPr="008D3F83">
        <w:rPr>
          <w:rFonts w:asciiTheme="majorHAnsi" w:hAnsiTheme="majorHAnsi"/>
          <w:sz w:val="20"/>
          <w:szCs w:val="20"/>
          <w:lang w:val="es-ES_tradnl"/>
        </w:rPr>
        <w:t xml:space="preserve">, además de haber sido firmadas tras la </w:t>
      </w:r>
      <w:r w:rsidR="0068481A" w:rsidRPr="008D3F83">
        <w:rPr>
          <w:rFonts w:asciiTheme="majorHAnsi" w:hAnsiTheme="majorHAnsi"/>
          <w:sz w:val="20"/>
          <w:szCs w:val="20"/>
          <w:lang w:val="es-ES_tradnl"/>
        </w:rPr>
        <w:t>aplicación</w:t>
      </w:r>
      <w:r w:rsidR="000D416D" w:rsidRPr="008D3F83">
        <w:rPr>
          <w:rFonts w:asciiTheme="majorHAnsi" w:hAnsiTheme="majorHAnsi"/>
          <w:sz w:val="20"/>
          <w:szCs w:val="20"/>
          <w:lang w:val="es-ES_tradnl"/>
        </w:rPr>
        <w:t xml:space="preserve"> de </w:t>
      </w:r>
      <w:r w:rsidR="0068481A" w:rsidRPr="008D3F83">
        <w:rPr>
          <w:rFonts w:asciiTheme="majorHAnsi" w:hAnsiTheme="majorHAnsi"/>
          <w:sz w:val="20"/>
          <w:szCs w:val="20"/>
          <w:lang w:val="es-ES_tradnl"/>
        </w:rPr>
        <w:t>torturas y sin asistencia de un</w:t>
      </w:r>
      <w:r w:rsidR="000D416D" w:rsidRPr="008D3F83">
        <w:rPr>
          <w:rFonts w:asciiTheme="majorHAnsi" w:hAnsiTheme="majorHAnsi"/>
          <w:sz w:val="20"/>
          <w:szCs w:val="20"/>
          <w:lang w:val="es-ES_tradnl"/>
        </w:rPr>
        <w:t xml:space="preserve"> abogado defensor. </w:t>
      </w:r>
      <w:r w:rsidR="00222E8B" w:rsidRPr="008D3F83">
        <w:rPr>
          <w:rFonts w:asciiTheme="majorHAnsi" w:hAnsiTheme="majorHAnsi"/>
          <w:sz w:val="20"/>
          <w:szCs w:val="20"/>
          <w:lang w:val="es-ES_tradnl"/>
        </w:rPr>
        <w:t xml:space="preserve">El señor Alba alega también que al momento de su detención no fue informado sobre los delitos que se le imputaban, sobre el nombre de su acusador, ni sobre su derecho a nombrar un abogado defensor o contar con un defensor de oficio para que estuviera presente en todas las actuaciones procesales. </w:t>
      </w:r>
      <w:r w:rsidR="001C364D" w:rsidRPr="008D3F83">
        <w:rPr>
          <w:rFonts w:asciiTheme="majorHAnsi" w:hAnsiTheme="majorHAnsi"/>
          <w:sz w:val="20"/>
          <w:szCs w:val="20"/>
          <w:lang w:val="es-ES_tradnl"/>
        </w:rPr>
        <w:t xml:space="preserve">Pese a ello, fue condenado en primera instancia por el Juez Segundo de lo Penal del Distrito Judicial </w:t>
      </w:r>
      <w:r w:rsidR="00605662" w:rsidRPr="008D3F83">
        <w:rPr>
          <w:rFonts w:asciiTheme="majorHAnsi" w:hAnsiTheme="majorHAnsi"/>
          <w:sz w:val="20"/>
          <w:szCs w:val="20"/>
          <w:lang w:val="es-ES_tradnl"/>
        </w:rPr>
        <w:t xml:space="preserve">de </w:t>
      </w:r>
      <w:r w:rsidR="001C364D" w:rsidRPr="008D3F83">
        <w:rPr>
          <w:rFonts w:asciiTheme="majorHAnsi" w:hAnsiTheme="majorHAnsi"/>
          <w:sz w:val="20"/>
          <w:szCs w:val="20"/>
          <w:lang w:val="es-ES_tradnl"/>
        </w:rPr>
        <w:t>Morelos el 21 de agosto de 1990, a 40 años de prisión. Este fallo fue</w:t>
      </w:r>
      <w:r w:rsidR="00222E8B" w:rsidRPr="008D3F83">
        <w:rPr>
          <w:rFonts w:asciiTheme="majorHAnsi" w:hAnsiTheme="majorHAnsi"/>
          <w:sz w:val="20"/>
          <w:szCs w:val="20"/>
          <w:lang w:val="es-ES_tradnl"/>
        </w:rPr>
        <w:t xml:space="preserve"> apelado y</w:t>
      </w:r>
      <w:r w:rsidR="001C364D" w:rsidRPr="008D3F83">
        <w:rPr>
          <w:rFonts w:asciiTheme="majorHAnsi" w:hAnsiTheme="majorHAnsi"/>
          <w:sz w:val="20"/>
          <w:szCs w:val="20"/>
          <w:lang w:val="es-ES_tradnl"/>
        </w:rPr>
        <w:t xml:space="preserve"> confirmado por la Primera Sala Penal del Supremo Tribunal de Justicia del Estado de Chihuahua</w:t>
      </w:r>
      <w:r w:rsidR="00F12EB6" w:rsidRPr="008D3F83">
        <w:rPr>
          <w:rFonts w:asciiTheme="majorHAnsi" w:hAnsiTheme="majorHAnsi"/>
          <w:sz w:val="20"/>
          <w:szCs w:val="20"/>
          <w:lang w:val="es-ES_tradnl"/>
        </w:rPr>
        <w:t>, el 8 de febrero de 1991</w:t>
      </w:r>
      <w:r w:rsidR="001C364D" w:rsidRPr="008D3F83">
        <w:rPr>
          <w:rFonts w:asciiTheme="majorHAnsi" w:hAnsiTheme="majorHAnsi"/>
          <w:sz w:val="20"/>
          <w:szCs w:val="20"/>
          <w:lang w:val="es-ES_tradnl"/>
        </w:rPr>
        <w:t>.</w:t>
      </w:r>
      <w:r w:rsidR="00445CAC" w:rsidRPr="008D3F83">
        <w:rPr>
          <w:rFonts w:asciiTheme="majorHAnsi" w:hAnsiTheme="majorHAnsi"/>
          <w:sz w:val="20"/>
          <w:szCs w:val="20"/>
          <w:lang w:val="es-ES_tradnl"/>
        </w:rPr>
        <w:t xml:space="preserve"> </w:t>
      </w:r>
    </w:p>
    <w:p w14:paraId="39C8E870" w14:textId="4AE544AC" w:rsidR="009E4ECB" w:rsidRPr="008D3F83" w:rsidRDefault="00605662" w:rsidP="00C720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3.</w:t>
      </w:r>
      <w:r w:rsidRPr="008D3F83">
        <w:rPr>
          <w:rFonts w:asciiTheme="majorHAnsi" w:hAnsiTheme="majorHAnsi"/>
          <w:sz w:val="20"/>
          <w:szCs w:val="20"/>
          <w:lang w:val="es-ES_tradnl"/>
        </w:rPr>
        <w:tab/>
      </w:r>
      <w:r w:rsidR="00445CAC" w:rsidRPr="008D3F83">
        <w:rPr>
          <w:rFonts w:asciiTheme="majorHAnsi" w:hAnsiTheme="majorHAnsi"/>
          <w:sz w:val="20"/>
          <w:szCs w:val="20"/>
          <w:lang w:val="es-ES_tradnl"/>
        </w:rPr>
        <w:t xml:space="preserve">El </w:t>
      </w:r>
      <w:r w:rsidR="00C72094" w:rsidRPr="008D3F83">
        <w:rPr>
          <w:rFonts w:asciiTheme="majorHAnsi" w:hAnsiTheme="majorHAnsi"/>
          <w:sz w:val="20"/>
          <w:szCs w:val="20"/>
          <w:lang w:val="es-ES_tradnl"/>
        </w:rPr>
        <w:t xml:space="preserve">peticionario </w:t>
      </w:r>
      <w:r w:rsidRPr="008D3F83">
        <w:rPr>
          <w:rFonts w:asciiTheme="majorHAnsi" w:hAnsiTheme="majorHAnsi"/>
          <w:sz w:val="20"/>
          <w:szCs w:val="20"/>
          <w:lang w:val="es-ES_tradnl"/>
        </w:rPr>
        <w:t>alega</w:t>
      </w:r>
      <w:r w:rsidR="00445CAC" w:rsidRPr="008D3F83">
        <w:rPr>
          <w:rFonts w:asciiTheme="majorHAnsi" w:hAnsiTheme="majorHAnsi"/>
          <w:sz w:val="20"/>
          <w:szCs w:val="20"/>
          <w:lang w:val="es-ES_tradnl"/>
        </w:rPr>
        <w:t xml:space="preserve"> que el momento del múltiple homicidio</w:t>
      </w:r>
      <w:r w:rsidRPr="008D3F83">
        <w:rPr>
          <w:rFonts w:asciiTheme="majorHAnsi" w:hAnsiTheme="majorHAnsi"/>
          <w:sz w:val="20"/>
          <w:szCs w:val="20"/>
          <w:lang w:val="es-ES_tradnl"/>
        </w:rPr>
        <w:t xml:space="preserve"> que se le imputó</w:t>
      </w:r>
      <w:r w:rsidR="00445CAC" w:rsidRPr="008D3F83">
        <w:rPr>
          <w:rFonts w:asciiTheme="majorHAnsi" w:hAnsiTheme="majorHAnsi"/>
          <w:sz w:val="20"/>
          <w:szCs w:val="20"/>
          <w:lang w:val="es-ES_tradnl"/>
        </w:rPr>
        <w:t xml:space="preserve">, y para la fecha en la que fue procesado y condenado, México ya era parte de la Convención Americana, en la cual consta tanto la prohibición de la tortura como el derecho del procesado penalmente a contar con un abogado defensor desde su detención; y que en ese momento, los tratados internacionales ratificados por México tenían la misma jerarquía que las leyes federales, por lo cual dichas garantías eran de obligatorio cumplimiento incluso si no </w:t>
      </w:r>
      <w:r w:rsidR="00F84C24" w:rsidRPr="008D3F83">
        <w:rPr>
          <w:rFonts w:asciiTheme="majorHAnsi" w:hAnsiTheme="majorHAnsi"/>
          <w:sz w:val="20"/>
          <w:szCs w:val="20"/>
          <w:lang w:val="es-ES_tradnl"/>
        </w:rPr>
        <w:t>estaban incorporadas expresamente</w:t>
      </w:r>
      <w:r w:rsidR="00445CAC" w:rsidRPr="008D3F83">
        <w:rPr>
          <w:rFonts w:asciiTheme="majorHAnsi" w:hAnsiTheme="majorHAnsi"/>
          <w:sz w:val="20"/>
          <w:szCs w:val="20"/>
          <w:lang w:val="es-ES_tradnl"/>
        </w:rPr>
        <w:t xml:space="preserve"> en la legislación nacional. Por tal motivo considera que </w:t>
      </w:r>
      <w:r w:rsidR="00222E8B" w:rsidRPr="008D3F83">
        <w:rPr>
          <w:rFonts w:asciiTheme="majorHAnsi" w:hAnsiTheme="majorHAnsi"/>
          <w:sz w:val="20"/>
          <w:szCs w:val="20"/>
          <w:lang w:val="es-ES_tradnl"/>
        </w:rPr>
        <w:t xml:space="preserve">las </w:t>
      </w:r>
      <w:r w:rsidR="00445CAC" w:rsidRPr="008D3F83">
        <w:rPr>
          <w:rFonts w:asciiTheme="majorHAnsi" w:hAnsiTheme="majorHAnsi"/>
          <w:sz w:val="20"/>
          <w:szCs w:val="20"/>
          <w:lang w:val="es-ES_tradnl"/>
        </w:rPr>
        <w:t>actuaciones procesales desarrolladas en su contra fueron nulas.</w:t>
      </w:r>
    </w:p>
    <w:p w14:paraId="3AB52DB6" w14:textId="110F2896" w:rsidR="00F12EB6" w:rsidRPr="008D3F83" w:rsidRDefault="00F84C24" w:rsidP="00C720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4</w:t>
      </w:r>
      <w:r w:rsidR="00C72094" w:rsidRPr="008D3F83">
        <w:rPr>
          <w:rFonts w:asciiTheme="majorHAnsi" w:hAnsiTheme="majorHAnsi"/>
          <w:sz w:val="20"/>
          <w:szCs w:val="20"/>
          <w:lang w:val="es-ES_tradnl"/>
        </w:rPr>
        <w:t xml:space="preserve">. </w:t>
      </w:r>
      <w:r w:rsidRPr="008D3F83">
        <w:rPr>
          <w:rFonts w:asciiTheme="majorHAnsi" w:hAnsiTheme="majorHAnsi"/>
          <w:sz w:val="20"/>
          <w:szCs w:val="20"/>
          <w:lang w:val="es-ES_tradnl"/>
        </w:rPr>
        <w:tab/>
      </w:r>
      <w:r w:rsidR="009E4ECB" w:rsidRPr="008D3F83">
        <w:rPr>
          <w:rFonts w:asciiTheme="majorHAnsi" w:hAnsiTheme="majorHAnsi"/>
          <w:sz w:val="20"/>
          <w:szCs w:val="20"/>
          <w:lang w:val="es-ES_tradnl"/>
        </w:rPr>
        <w:t xml:space="preserve">Consta en el expediente que el señor Alba informó a los jueces que conocían de su caso sobre la tortura de la que </w:t>
      </w:r>
      <w:r w:rsidR="00C72094" w:rsidRPr="008D3F83">
        <w:rPr>
          <w:rFonts w:asciiTheme="majorHAnsi" w:hAnsiTheme="majorHAnsi"/>
          <w:sz w:val="20"/>
          <w:szCs w:val="20"/>
          <w:lang w:val="es-ES_tradnl"/>
        </w:rPr>
        <w:t xml:space="preserve">decía haber </w:t>
      </w:r>
      <w:r w:rsidR="009E4ECB" w:rsidRPr="008D3F83">
        <w:rPr>
          <w:rFonts w:asciiTheme="majorHAnsi" w:hAnsiTheme="majorHAnsi"/>
          <w:sz w:val="20"/>
          <w:szCs w:val="20"/>
          <w:lang w:val="es-ES_tradnl"/>
        </w:rPr>
        <w:t xml:space="preserve">sido víctima en su ampliación de declaración del </w:t>
      </w:r>
      <w:r w:rsidR="00F12EB6" w:rsidRPr="008D3F83">
        <w:rPr>
          <w:rFonts w:asciiTheme="majorHAnsi" w:hAnsiTheme="majorHAnsi"/>
          <w:sz w:val="20"/>
          <w:szCs w:val="20"/>
          <w:lang w:val="es-ES_tradnl"/>
        </w:rPr>
        <w:t>22 de junio de 1988</w:t>
      </w:r>
      <w:r w:rsidR="009E4ECB" w:rsidRPr="008D3F83">
        <w:rPr>
          <w:rFonts w:asciiTheme="majorHAnsi" w:hAnsiTheme="majorHAnsi"/>
          <w:sz w:val="20"/>
          <w:szCs w:val="20"/>
          <w:lang w:val="es-ES_tradnl"/>
        </w:rPr>
        <w:t xml:space="preserve">, así como en el recurso de apelación interpuesto contra el fallo condenatorio de primera instancia, recurso </w:t>
      </w:r>
      <w:r w:rsidR="001C364D" w:rsidRPr="008D3F83">
        <w:rPr>
          <w:rFonts w:asciiTheme="majorHAnsi" w:hAnsiTheme="majorHAnsi"/>
          <w:sz w:val="20"/>
          <w:szCs w:val="20"/>
          <w:lang w:val="es-ES_tradnl"/>
        </w:rPr>
        <w:t>presentado ante la Primera Sala Penal del Supremo Tribunal de Justicia del Estado de Chihuahua</w:t>
      </w:r>
      <w:r w:rsidR="005940C6" w:rsidRPr="008D3F83">
        <w:rPr>
          <w:rFonts w:asciiTheme="majorHAnsi" w:hAnsiTheme="majorHAnsi"/>
          <w:sz w:val="20"/>
          <w:szCs w:val="20"/>
          <w:lang w:val="es-ES_tradnl"/>
        </w:rPr>
        <w:t xml:space="preserve"> el 26 de octubre de 1990</w:t>
      </w:r>
      <w:r w:rsidR="009E4ECB" w:rsidRPr="008D3F83">
        <w:rPr>
          <w:rFonts w:asciiTheme="majorHAnsi" w:hAnsiTheme="majorHAnsi"/>
          <w:sz w:val="20"/>
          <w:szCs w:val="20"/>
          <w:lang w:val="es-ES_tradnl"/>
        </w:rPr>
        <w:t xml:space="preserve">. </w:t>
      </w:r>
      <w:r w:rsidR="00F12EB6" w:rsidRPr="008D3F83">
        <w:rPr>
          <w:rFonts w:asciiTheme="majorHAnsi" w:hAnsiTheme="majorHAnsi"/>
          <w:sz w:val="20"/>
          <w:szCs w:val="20"/>
          <w:lang w:val="es-ES_tradnl"/>
        </w:rPr>
        <w:t xml:space="preserve">En el recurso de apelación el señor Alba también informó que no había </w:t>
      </w:r>
      <w:r w:rsidR="00A46C80">
        <w:rPr>
          <w:rFonts w:asciiTheme="majorHAnsi" w:hAnsiTheme="majorHAnsi"/>
          <w:sz w:val="20"/>
          <w:szCs w:val="20"/>
          <w:lang w:val="es-ES_tradnl"/>
        </w:rPr>
        <w:t xml:space="preserve">sido asistido por </w:t>
      </w:r>
      <w:r w:rsidR="00F12EB6" w:rsidRPr="008D3F83">
        <w:rPr>
          <w:rFonts w:asciiTheme="majorHAnsi" w:hAnsiTheme="majorHAnsi"/>
          <w:sz w:val="20"/>
          <w:szCs w:val="20"/>
          <w:lang w:val="es-ES_tradnl"/>
        </w:rPr>
        <w:t>un abogado al momento de firmar la confesión</w:t>
      </w:r>
      <w:r w:rsidRPr="008D3F83">
        <w:rPr>
          <w:rFonts w:asciiTheme="majorHAnsi" w:hAnsiTheme="majorHAnsi"/>
          <w:sz w:val="20"/>
          <w:szCs w:val="20"/>
          <w:lang w:val="es-ES_tradnl"/>
        </w:rPr>
        <w:t xml:space="preserve"> alegadamente</w:t>
      </w:r>
      <w:r w:rsidR="00F12EB6" w:rsidRPr="008D3F83">
        <w:rPr>
          <w:rFonts w:asciiTheme="majorHAnsi" w:hAnsiTheme="majorHAnsi"/>
          <w:sz w:val="20"/>
          <w:szCs w:val="20"/>
          <w:lang w:val="es-ES_tradnl"/>
        </w:rPr>
        <w:t xml:space="preserve"> prefabricada. La </w:t>
      </w:r>
      <w:r w:rsidR="009E4ECB" w:rsidRPr="008D3F83">
        <w:rPr>
          <w:rFonts w:asciiTheme="majorHAnsi" w:hAnsiTheme="majorHAnsi"/>
          <w:sz w:val="20"/>
          <w:szCs w:val="20"/>
          <w:lang w:val="es-ES_tradnl"/>
        </w:rPr>
        <w:t xml:space="preserve">denuncia </w:t>
      </w:r>
      <w:r w:rsidR="005940C6" w:rsidRPr="008D3F83">
        <w:rPr>
          <w:rFonts w:asciiTheme="majorHAnsi" w:hAnsiTheme="majorHAnsi"/>
          <w:sz w:val="20"/>
          <w:szCs w:val="20"/>
          <w:lang w:val="es-ES_tradnl"/>
        </w:rPr>
        <w:t xml:space="preserve">de tortura </w:t>
      </w:r>
      <w:r w:rsidR="009E4ECB" w:rsidRPr="008D3F83">
        <w:rPr>
          <w:rFonts w:asciiTheme="majorHAnsi" w:hAnsiTheme="majorHAnsi"/>
          <w:sz w:val="20"/>
          <w:szCs w:val="20"/>
          <w:lang w:val="es-ES_tradnl"/>
        </w:rPr>
        <w:t xml:space="preserve">no </w:t>
      </w:r>
      <w:r w:rsidRPr="008D3F83">
        <w:rPr>
          <w:rFonts w:asciiTheme="majorHAnsi" w:hAnsiTheme="majorHAnsi"/>
          <w:sz w:val="20"/>
          <w:szCs w:val="20"/>
          <w:lang w:val="es-ES_tradnl"/>
        </w:rPr>
        <w:t>habría sido</w:t>
      </w:r>
      <w:r w:rsidR="009E4ECB" w:rsidRPr="008D3F83">
        <w:rPr>
          <w:rFonts w:asciiTheme="majorHAnsi" w:hAnsiTheme="majorHAnsi"/>
          <w:sz w:val="20"/>
          <w:szCs w:val="20"/>
          <w:lang w:val="es-ES_tradnl"/>
        </w:rPr>
        <w:t xml:space="preserve"> investigada, sino rebatida y descartada con argumentos de tipo lógico por el juez de segunda instancia</w:t>
      </w:r>
      <w:r w:rsidR="00B17800" w:rsidRPr="008D3F83">
        <w:rPr>
          <w:rFonts w:asciiTheme="majorHAnsi" w:hAnsiTheme="majorHAnsi"/>
          <w:sz w:val="20"/>
          <w:szCs w:val="20"/>
          <w:lang w:val="es-ES_tradnl"/>
        </w:rPr>
        <w:t xml:space="preserve"> en su </w:t>
      </w:r>
      <w:r w:rsidR="00222E8B" w:rsidRPr="008D3F83">
        <w:rPr>
          <w:rFonts w:asciiTheme="majorHAnsi" w:hAnsiTheme="majorHAnsi"/>
          <w:sz w:val="20"/>
          <w:szCs w:val="20"/>
          <w:lang w:val="es-ES_tradnl"/>
        </w:rPr>
        <w:t>sentencia</w:t>
      </w:r>
      <w:r w:rsidR="00F12EB6" w:rsidRPr="008D3F83">
        <w:rPr>
          <w:rStyle w:val="FootnoteReference"/>
          <w:rFonts w:asciiTheme="majorHAnsi" w:hAnsiTheme="majorHAnsi"/>
          <w:sz w:val="20"/>
          <w:szCs w:val="20"/>
          <w:lang w:val="es-ES_tradnl"/>
        </w:rPr>
        <w:footnoteReference w:id="5"/>
      </w:r>
      <w:r w:rsidRPr="008D3F83">
        <w:rPr>
          <w:rFonts w:asciiTheme="majorHAnsi" w:hAnsiTheme="majorHAnsi"/>
          <w:sz w:val="20"/>
          <w:szCs w:val="20"/>
          <w:lang w:val="es-ES_tradnl"/>
        </w:rPr>
        <w:t>.</w:t>
      </w:r>
    </w:p>
    <w:p w14:paraId="2ABD1368" w14:textId="77777777" w:rsidR="006E0821" w:rsidRPr="008D3F83" w:rsidRDefault="006E0821" w:rsidP="00C720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5</w:t>
      </w:r>
      <w:r w:rsidR="00C72094" w:rsidRPr="008D3F83">
        <w:rPr>
          <w:rFonts w:asciiTheme="majorHAnsi" w:hAnsiTheme="majorHAnsi"/>
          <w:sz w:val="20"/>
          <w:szCs w:val="20"/>
          <w:lang w:val="es-ES_tradnl"/>
        </w:rPr>
        <w:t xml:space="preserve">. </w:t>
      </w:r>
      <w:r w:rsidRPr="008D3F83">
        <w:rPr>
          <w:rFonts w:asciiTheme="majorHAnsi" w:hAnsiTheme="majorHAnsi"/>
          <w:sz w:val="20"/>
          <w:szCs w:val="20"/>
          <w:lang w:val="es-ES_tradnl"/>
        </w:rPr>
        <w:tab/>
        <w:t>Luego</w:t>
      </w:r>
      <w:r w:rsidR="009E4ECB" w:rsidRPr="008D3F83">
        <w:rPr>
          <w:rFonts w:asciiTheme="majorHAnsi" w:hAnsiTheme="majorHAnsi"/>
          <w:sz w:val="20"/>
          <w:szCs w:val="20"/>
          <w:lang w:val="es-ES_tradnl"/>
        </w:rPr>
        <w:t xml:space="preserve"> </w:t>
      </w:r>
      <w:r w:rsidRPr="008D3F83">
        <w:rPr>
          <w:rFonts w:asciiTheme="majorHAnsi" w:hAnsiTheme="majorHAnsi"/>
          <w:sz w:val="20"/>
          <w:szCs w:val="20"/>
          <w:lang w:val="es-ES_tradnl"/>
        </w:rPr>
        <w:t xml:space="preserve">de </w:t>
      </w:r>
      <w:r w:rsidR="009E4ECB" w:rsidRPr="008D3F83">
        <w:rPr>
          <w:rFonts w:asciiTheme="majorHAnsi" w:hAnsiTheme="majorHAnsi"/>
          <w:sz w:val="20"/>
          <w:szCs w:val="20"/>
          <w:lang w:val="es-ES_tradnl"/>
        </w:rPr>
        <w:t xml:space="preserve">su condena, </w:t>
      </w:r>
      <w:r w:rsidRPr="008D3F83">
        <w:rPr>
          <w:rFonts w:asciiTheme="majorHAnsi" w:hAnsiTheme="majorHAnsi"/>
          <w:sz w:val="20"/>
          <w:szCs w:val="20"/>
          <w:lang w:val="es-ES_tradnl"/>
        </w:rPr>
        <w:t xml:space="preserve">el 10 de septiembre de 2007, </w:t>
      </w:r>
      <w:r w:rsidR="009E4ECB" w:rsidRPr="008D3F83">
        <w:rPr>
          <w:rFonts w:asciiTheme="majorHAnsi" w:hAnsiTheme="majorHAnsi"/>
          <w:sz w:val="20"/>
          <w:szCs w:val="20"/>
          <w:lang w:val="es-ES_tradnl"/>
        </w:rPr>
        <w:t xml:space="preserve">el señor Alba interpuso un recurso de amparo </w:t>
      </w:r>
      <w:r w:rsidR="001C364D" w:rsidRPr="008D3F83">
        <w:rPr>
          <w:rFonts w:asciiTheme="majorHAnsi" w:hAnsiTheme="majorHAnsi"/>
          <w:sz w:val="20"/>
          <w:szCs w:val="20"/>
          <w:lang w:val="es-ES_tradnl"/>
        </w:rPr>
        <w:t>directo contra el fallo condenatorio de primera instancia</w:t>
      </w:r>
      <w:r w:rsidR="009E4ECB" w:rsidRPr="008D3F83">
        <w:rPr>
          <w:rFonts w:asciiTheme="majorHAnsi" w:hAnsiTheme="majorHAnsi"/>
          <w:sz w:val="20"/>
          <w:szCs w:val="20"/>
          <w:lang w:val="es-ES_tradnl"/>
        </w:rPr>
        <w:t>, alegando</w:t>
      </w:r>
      <w:r w:rsidR="001C364D" w:rsidRPr="008D3F83">
        <w:rPr>
          <w:rFonts w:asciiTheme="majorHAnsi" w:hAnsiTheme="majorHAnsi"/>
          <w:sz w:val="20"/>
          <w:szCs w:val="20"/>
          <w:lang w:val="es-ES_tradnl"/>
        </w:rPr>
        <w:t xml:space="preserve"> que la confesión había </w:t>
      </w:r>
      <w:r w:rsidR="00157A55" w:rsidRPr="008D3F83">
        <w:rPr>
          <w:rFonts w:asciiTheme="majorHAnsi" w:hAnsiTheme="majorHAnsi"/>
          <w:sz w:val="20"/>
          <w:szCs w:val="20"/>
          <w:lang w:val="es-ES_tradnl"/>
        </w:rPr>
        <w:t>sido forzada</w:t>
      </w:r>
      <w:r w:rsidR="00CB0B28" w:rsidRPr="008D3F83">
        <w:rPr>
          <w:rFonts w:asciiTheme="majorHAnsi" w:hAnsiTheme="majorHAnsi"/>
          <w:sz w:val="20"/>
          <w:szCs w:val="20"/>
          <w:lang w:val="es-ES_tradnl"/>
        </w:rPr>
        <w:t xml:space="preserve"> mediante violencia</w:t>
      </w:r>
      <w:r w:rsidR="001C364D" w:rsidRPr="008D3F83">
        <w:rPr>
          <w:rFonts w:asciiTheme="majorHAnsi" w:hAnsiTheme="majorHAnsi"/>
          <w:sz w:val="20"/>
          <w:szCs w:val="20"/>
          <w:lang w:val="es-ES_tradnl"/>
        </w:rPr>
        <w:t xml:space="preserve">, y que había carecido de abogado </w:t>
      </w:r>
      <w:r w:rsidRPr="008D3F83">
        <w:rPr>
          <w:rFonts w:asciiTheme="majorHAnsi" w:hAnsiTheme="majorHAnsi"/>
          <w:sz w:val="20"/>
          <w:szCs w:val="20"/>
          <w:lang w:val="es-ES_tradnl"/>
        </w:rPr>
        <w:t>defensor al momento de firmarla. T</w:t>
      </w:r>
      <w:r w:rsidR="001C364D" w:rsidRPr="008D3F83">
        <w:rPr>
          <w:rFonts w:asciiTheme="majorHAnsi" w:hAnsiTheme="majorHAnsi"/>
          <w:sz w:val="20"/>
          <w:szCs w:val="20"/>
          <w:lang w:val="es-ES_tradnl"/>
        </w:rPr>
        <w:t xml:space="preserve">ambién presentó </w:t>
      </w:r>
      <w:r w:rsidR="00222E8B" w:rsidRPr="008D3F83">
        <w:rPr>
          <w:rFonts w:asciiTheme="majorHAnsi" w:hAnsiTheme="majorHAnsi"/>
          <w:sz w:val="20"/>
          <w:szCs w:val="20"/>
          <w:lang w:val="es-ES_tradnl"/>
        </w:rPr>
        <w:t xml:space="preserve">al juez </w:t>
      </w:r>
      <w:r w:rsidR="001C364D" w:rsidRPr="008D3F83">
        <w:rPr>
          <w:rFonts w:asciiTheme="majorHAnsi" w:hAnsiTheme="majorHAnsi"/>
          <w:sz w:val="20"/>
          <w:szCs w:val="20"/>
          <w:lang w:val="es-ES_tradnl"/>
        </w:rPr>
        <w:t>una declaración exculpatoria rendida por uno de los hijos de las víctimas del múltiple homicidio</w:t>
      </w:r>
      <w:r w:rsidR="00157A55" w:rsidRPr="008D3F83">
        <w:rPr>
          <w:rFonts w:asciiTheme="majorHAnsi" w:hAnsiTheme="majorHAnsi"/>
          <w:sz w:val="20"/>
          <w:szCs w:val="20"/>
          <w:lang w:val="es-ES_tradnl"/>
        </w:rPr>
        <w:t>, en la cual éste afirmaba que los asesinos habían sido personas distintas</w:t>
      </w:r>
      <w:r w:rsidR="009E4ECB" w:rsidRPr="008D3F83">
        <w:rPr>
          <w:rFonts w:asciiTheme="majorHAnsi" w:hAnsiTheme="majorHAnsi"/>
          <w:sz w:val="20"/>
          <w:szCs w:val="20"/>
          <w:lang w:val="es-ES_tradnl"/>
        </w:rPr>
        <w:t xml:space="preserve">. </w:t>
      </w:r>
      <w:r w:rsidR="00B17800" w:rsidRPr="008D3F83">
        <w:rPr>
          <w:rFonts w:asciiTheme="majorHAnsi" w:hAnsiTheme="majorHAnsi"/>
          <w:sz w:val="20"/>
          <w:szCs w:val="20"/>
          <w:lang w:val="es-ES_tradnl"/>
        </w:rPr>
        <w:t xml:space="preserve">El amparo fue denegado en primera </w:t>
      </w:r>
      <w:r w:rsidR="001C364D" w:rsidRPr="008D3F83">
        <w:rPr>
          <w:rFonts w:asciiTheme="majorHAnsi" w:hAnsiTheme="majorHAnsi"/>
          <w:sz w:val="20"/>
          <w:szCs w:val="20"/>
          <w:lang w:val="es-ES_tradnl"/>
        </w:rPr>
        <w:t>instancia</w:t>
      </w:r>
      <w:r w:rsidR="00CB0B28" w:rsidRPr="008D3F83">
        <w:rPr>
          <w:rFonts w:asciiTheme="majorHAnsi" w:hAnsiTheme="majorHAnsi"/>
          <w:sz w:val="20"/>
          <w:szCs w:val="20"/>
          <w:lang w:val="es-ES_tradnl"/>
        </w:rPr>
        <w:t xml:space="preserve"> el 19 de mayo de 2008</w:t>
      </w:r>
      <w:r w:rsidR="001C364D" w:rsidRPr="008D3F83">
        <w:rPr>
          <w:rFonts w:asciiTheme="majorHAnsi" w:hAnsiTheme="majorHAnsi"/>
          <w:sz w:val="20"/>
          <w:szCs w:val="20"/>
          <w:lang w:val="es-ES_tradnl"/>
        </w:rPr>
        <w:t xml:space="preserve"> por el Primer Tribunal Colegiado en Materias Penal y Administrativa del Decimoséptimo Circuito en Chihuahua, </w:t>
      </w:r>
      <w:r w:rsidR="00C72094" w:rsidRPr="008D3F83">
        <w:rPr>
          <w:rFonts w:asciiTheme="majorHAnsi" w:hAnsiTheme="majorHAnsi"/>
          <w:sz w:val="20"/>
          <w:szCs w:val="20"/>
          <w:lang w:val="es-ES_tradnl"/>
        </w:rPr>
        <w:t>el cual</w:t>
      </w:r>
      <w:r w:rsidR="001C364D" w:rsidRPr="008D3F83">
        <w:rPr>
          <w:rFonts w:asciiTheme="majorHAnsi" w:hAnsiTheme="majorHAnsi"/>
          <w:sz w:val="20"/>
          <w:szCs w:val="20"/>
          <w:lang w:val="es-ES_tradnl"/>
        </w:rPr>
        <w:t xml:space="preserve"> consideró que a</w:t>
      </w:r>
      <w:r w:rsidRPr="008D3F83">
        <w:rPr>
          <w:rFonts w:asciiTheme="majorHAnsi" w:hAnsiTheme="majorHAnsi"/>
          <w:sz w:val="20"/>
          <w:szCs w:val="20"/>
          <w:lang w:val="es-ES_tradnl"/>
        </w:rPr>
        <w:t>l momento de los hechos, en 1988,</w:t>
      </w:r>
      <w:r w:rsidR="001C364D" w:rsidRPr="008D3F83">
        <w:rPr>
          <w:rFonts w:asciiTheme="majorHAnsi" w:hAnsiTheme="majorHAnsi"/>
          <w:sz w:val="20"/>
          <w:szCs w:val="20"/>
          <w:lang w:val="es-ES_tradnl"/>
        </w:rPr>
        <w:t xml:space="preserve"> la Constitución mexicana y el Código Penal de Chihuahua no consagraban el derecho del indiciado a contar con un abogado desde el inicio de la averiguación previa, sino que bastaba con que se le hiciera saber que tenía derecho a nombrar un abogado. </w:t>
      </w:r>
      <w:r w:rsidR="004713A7" w:rsidRPr="008D3F83">
        <w:rPr>
          <w:rFonts w:asciiTheme="majorHAnsi" w:hAnsiTheme="majorHAnsi"/>
          <w:sz w:val="20"/>
          <w:szCs w:val="20"/>
          <w:lang w:val="es-ES_tradnl"/>
        </w:rPr>
        <w:lastRenderedPageBreak/>
        <w:t xml:space="preserve">Consta en el expediente que esta sentencia denegatoria del amparo fue notificada mediante estrados el 27 de mayo de 2008. </w:t>
      </w:r>
    </w:p>
    <w:p w14:paraId="37E155F8" w14:textId="293D7B38" w:rsidR="009E4ECB" w:rsidRPr="008D3F83" w:rsidRDefault="006E0821" w:rsidP="00C720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6.</w:t>
      </w:r>
      <w:r w:rsidRPr="008D3F83">
        <w:rPr>
          <w:rFonts w:asciiTheme="majorHAnsi" w:hAnsiTheme="majorHAnsi"/>
          <w:sz w:val="20"/>
          <w:szCs w:val="20"/>
          <w:lang w:val="es-ES_tradnl"/>
        </w:rPr>
        <w:tab/>
      </w:r>
      <w:r w:rsidR="001C364D" w:rsidRPr="008D3F83">
        <w:rPr>
          <w:rFonts w:asciiTheme="majorHAnsi" w:hAnsiTheme="majorHAnsi"/>
          <w:sz w:val="20"/>
          <w:szCs w:val="20"/>
          <w:lang w:val="es-ES_tradnl"/>
        </w:rPr>
        <w:t xml:space="preserve">Contra </w:t>
      </w:r>
      <w:r w:rsidR="0042500B" w:rsidRPr="008D3F83">
        <w:rPr>
          <w:rFonts w:asciiTheme="majorHAnsi" w:hAnsiTheme="majorHAnsi"/>
          <w:sz w:val="20"/>
          <w:szCs w:val="20"/>
          <w:lang w:val="es-ES_tradnl"/>
        </w:rPr>
        <w:t xml:space="preserve">el </w:t>
      </w:r>
      <w:r w:rsidR="001C364D" w:rsidRPr="008D3F83">
        <w:rPr>
          <w:rFonts w:asciiTheme="majorHAnsi" w:hAnsiTheme="majorHAnsi"/>
          <w:sz w:val="20"/>
          <w:szCs w:val="20"/>
          <w:lang w:val="es-ES_tradnl"/>
        </w:rPr>
        <w:t xml:space="preserve">fallo </w:t>
      </w:r>
      <w:r w:rsidR="0042500B" w:rsidRPr="008D3F83">
        <w:rPr>
          <w:rFonts w:asciiTheme="majorHAnsi" w:hAnsiTheme="majorHAnsi"/>
          <w:sz w:val="20"/>
          <w:szCs w:val="20"/>
          <w:lang w:val="es-ES_tradnl"/>
        </w:rPr>
        <w:t>del 19 de mayo de 2008 que denegó el amparo</w:t>
      </w:r>
      <w:r w:rsidR="00222E8B" w:rsidRPr="008D3F83">
        <w:rPr>
          <w:rFonts w:asciiTheme="majorHAnsi" w:hAnsiTheme="majorHAnsi"/>
          <w:sz w:val="20"/>
          <w:szCs w:val="20"/>
          <w:lang w:val="es-ES_tradnl"/>
        </w:rPr>
        <w:t>,</w:t>
      </w:r>
      <w:r w:rsidR="0042500B" w:rsidRPr="008D3F83">
        <w:rPr>
          <w:rFonts w:asciiTheme="majorHAnsi" w:hAnsiTheme="majorHAnsi"/>
          <w:sz w:val="20"/>
          <w:szCs w:val="20"/>
          <w:lang w:val="es-ES_tradnl"/>
        </w:rPr>
        <w:t xml:space="preserve"> el señor Alba </w:t>
      </w:r>
      <w:r w:rsidR="001C364D" w:rsidRPr="008D3F83">
        <w:rPr>
          <w:rFonts w:asciiTheme="majorHAnsi" w:hAnsiTheme="majorHAnsi"/>
          <w:sz w:val="20"/>
          <w:szCs w:val="20"/>
          <w:lang w:val="es-ES_tradnl"/>
        </w:rPr>
        <w:t xml:space="preserve">promovió </w:t>
      </w:r>
      <w:r w:rsidR="0042500B" w:rsidRPr="008D3F83">
        <w:rPr>
          <w:rFonts w:asciiTheme="majorHAnsi" w:hAnsiTheme="majorHAnsi"/>
          <w:sz w:val="20"/>
          <w:szCs w:val="20"/>
          <w:lang w:val="es-ES_tradnl"/>
        </w:rPr>
        <w:t xml:space="preserve">el 12 de junio de 2009 </w:t>
      </w:r>
      <w:r w:rsidR="001C364D" w:rsidRPr="008D3F83">
        <w:rPr>
          <w:rFonts w:asciiTheme="majorHAnsi" w:hAnsiTheme="majorHAnsi"/>
          <w:sz w:val="20"/>
          <w:szCs w:val="20"/>
          <w:lang w:val="es-ES_tradnl"/>
        </w:rPr>
        <w:t xml:space="preserve">un recurso de revisión de amparo directo ante la Suprema Corte de Justicia de la Nación, </w:t>
      </w:r>
      <w:r w:rsidR="00445CAC" w:rsidRPr="008D3F83">
        <w:rPr>
          <w:rFonts w:asciiTheme="majorHAnsi" w:hAnsiTheme="majorHAnsi"/>
          <w:sz w:val="20"/>
          <w:szCs w:val="20"/>
          <w:lang w:val="es-ES_tradnl"/>
        </w:rPr>
        <w:t>cuya Primera Sala</w:t>
      </w:r>
      <w:r w:rsidRPr="008D3F83">
        <w:rPr>
          <w:rFonts w:asciiTheme="majorHAnsi" w:hAnsiTheme="majorHAnsi"/>
          <w:sz w:val="20"/>
          <w:szCs w:val="20"/>
          <w:lang w:val="es-ES_tradnl"/>
        </w:rPr>
        <w:t>,</w:t>
      </w:r>
      <w:r w:rsidR="00445CAC" w:rsidRPr="008D3F83">
        <w:rPr>
          <w:rFonts w:asciiTheme="majorHAnsi" w:hAnsiTheme="majorHAnsi"/>
          <w:sz w:val="20"/>
          <w:szCs w:val="20"/>
          <w:lang w:val="es-ES_tradnl"/>
        </w:rPr>
        <w:t xml:space="preserve"> </w:t>
      </w:r>
      <w:r w:rsidRPr="008D3F83">
        <w:rPr>
          <w:rFonts w:asciiTheme="majorHAnsi" w:hAnsiTheme="majorHAnsi"/>
          <w:sz w:val="20"/>
          <w:szCs w:val="20"/>
          <w:lang w:val="es-ES_tradnl"/>
        </w:rPr>
        <w:t xml:space="preserve">el 13 de agosto de 2008, </w:t>
      </w:r>
      <w:r w:rsidR="001C364D" w:rsidRPr="008D3F83">
        <w:rPr>
          <w:rFonts w:asciiTheme="majorHAnsi" w:hAnsiTheme="majorHAnsi"/>
          <w:sz w:val="20"/>
          <w:szCs w:val="20"/>
          <w:lang w:val="es-ES_tradnl"/>
        </w:rPr>
        <w:t>denegó</w:t>
      </w:r>
      <w:r w:rsidR="00942FE7" w:rsidRPr="008D3F83">
        <w:rPr>
          <w:rFonts w:asciiTheme="majorHAnsi" w:hAnsiTheme="majorHAnsi"/>
          <w:sz w:val="20"/>
          <w:szCs w:val="20"/>
          <w:lang w:val="es-ES_tradnl"/>
        </w:rPr>
        <w:t xml:space="preserve"> </w:t>
      </w:r>
      <w:r w:rsidR="0042500B" w:rsidRPr="008D3F83">
        <w:rPr>
          <w:rFonts w:asciiTheme="majorHAnsi" w:hAnsiTheme="majorHAnsi"/>
          <w:sz w:val="20"/>
          <w:szCs w:val="20"/>
          <w:lang w:val="es-ES_tradnl"/>
        </w:rPr>
        <w:t xml:space="preserve">la revisión </w:t>
      </w:r>
      <w:r w:rsidR="00942FE7" w:rsidRPr="008D3F83">
        <w:rPr>
          <w:rFonts w:asciiTheme="majorHAnsi" w:hAnsiTheme="majorHAnsi"/>
          <w:sz w:val="20"/>
          <w:szCs w:val="20"/>
          <w:lang w:val="es-ES_tradnl"/>
        </w:rPr>
        <w:t>por razones</w:t>
      </w:r>
      <w:r w:rsidR="0042500B" w:rsidRPr="008D3F83">
        <w:rPr>
          <w:rFonts w:asciiTheme="majorHAnsi" w:hAnsiTheme="majorHAnsi"/>
          <w:sz w:val="20"/>
          <w:szCs w:val="20"/>
          <w:lang w:val="es-ES_tradnl"/>
        </w:rPr>
        <w:t xml:space="preserve"> idénticas a las del fallo recurrido</w:t>
      </w:r>
      <w:r w:rsidRPr="008D3F83">
        <w:rPr>
          <w:rFonts w:asciiTheme="majorHAnsi" w:hAnsiTheme="majorHAnsi"/>
          <w:sz w:val="20"/>
          <w:szCs w:val="20"/>
          <w:lang w:val="es-ES_tradnl"/>
        </w:rPr>
        <w:t xml:space="preserve">. </w:t>
      </w:r>
      <w:r w:rsidR="0042500B" w:rsidRPr="008D3F83">
        <w:rPr>
          <w:rFonts w:asciiTheme="majorHAnsi" w:hAnsiTheme="majorHAnsi"/>
          <w:sz w:val="20"/>
          <w:szCs w:val="20"/>
          <w:lang w:val="es-ES_tradnl"/>
        </w:rPr>
        <w:t>E</w:t>
      </w:r>
      <w:r w:rsidR="00A23348" w:rsidRPr="008D3F83">
        <w:rPr>
          <w:rFonts w:asciiTheme="majorHAnsi" w:hAnsiTheme="majorHAnsi"/>
          <w:sz w:val="20"/>
          <w:szCs w:val="20"/>
          <w:lang w:val="es-ES_tradnl"/>
        </w:rPr>
        <w:t xml:space="preserve">l peticionario afirma que esta decisión </w:t>
      </w:r>
      <w:r w:rsidR="0042500B" w:rsidRPr="008D3F83">
        <w:rPr>
          <w:rFonts w:asciiTheme="majorHAnsi" w:hAnsiTheme="majorHAnsi"/>
          <w:sz w:val="20"/>
          <w:szCs w:val="20"/>
          <w:lang w:val="es-ES_tradnl"/>
        </w:rPr>
        <w:t xml:space="preserve">de la Suprema Corte de Justicia </w:t>
      </w:r>
      <w:r w:rsidR="00222E8B" w:rsidRPr="008D3F83">
        <w:rPr>
          <w:rFonts w:asciiTheme="majorHAnsi" w:hAnsiTheme="majorHAnsi"/>
          <w:sz w:val="20"/>
          <w:szCs w:val="20"/>
          <w:lang w:val="es-ES_tradnl"/>
        </w:rPr>
        <w:t xml:space="preserve">no </w:t>
      </w:r>
      <w:r w:rsidR="00A23348" w:rsidRPr="008D3F83">
        <w:rPr>
          <w:rFonts w:asciiTheme="majorHAnsi" w:hAnsiTheme="majorHAnsi"/>
          <w:sz w:val="20"/>
          <w:szCs w:val="20"/>
          <w:lang w:val="es-ES_tradnl"/>
        </w:rPr>
        <w:t>le fue</w:t>
      </w:r>
      <w:r w:rsidR="00942FE7" w:rsidRPr="008D3F83">
        <w:rPr>
          <w:rFonts w:asciiTheme="majorHAnsi" w:hAnsiTheme="majorHAnsi"/>
          <w:sz w:val="20"/>
          <w:szCs w:val="20"/>
          <w:lang w:val="es-ES_tradnl"/>
        </w:rPr>
        <w:t xml:space="preserve"> notificada</w:t>
      </w:r>
      <w:r w:rsidR="00C72094" w:rsidRPr="008D3F83">
        <w:rPr>
          <w:rFonts w:asciiTheme="majorHAnsi" w:hAnsiTheme="majorHAnsi"/>
          <w:sz w:val="20"/>
          <w:szCs w:val="20"/>
          <w:lang w:val="es-ES_tradnl"/>
        </w:rPr>
        <w:t xml:space="preserve"> </w:t>
      </w:r>
      <w:r w:rsidR="00222E8B" w:rsidRPr="008D3F83">
        <w:rPr>
          <w:rFonts w:asciiTheme="majorHAnsi" w:hAnsiTheme="majorHAnsi"/>
          <w:sz w:val="20"/>
          <w:szCs w:val="20"/>
          <w:lang w:val="es-ES_tradnl"/>
        </w:rPr>
        <w:t xml:space="preserve">sino </w:t>
      </w:r>
      <w:r w:rsidR="00C72094" w:rsidRPr="008D3F83">
        <w:rPr>
          <w:rFonts w:asciiTheme="majorHAnsi" w:hAnsiTheme="majorHAnsi"/>
          <w:sz w:val="20"/>
          <w:szCs w:val="20"/>
          <w:lang w:val="es-ES_tradnl"/>
        </w:rPr>
        <w:t>hasta</w:t>
      </w:r>
      <w:r w:rsidR="00942FE7" w:rsidRPr="008D3F83">
        <w:rPr>
          <w:rFonts w:asciiTheme="majorHAnsi" w:hAnsiTheme="majorHAnsi"/>
          <w:sz w:val="20"/>
          <w:szCs w:val="20"/>
          <w:lang w:val="es-ES_tradnl"/>
        </w:rPr>
        <w:t xml:space="preserve"> el 19 de febrero de 2010.</w:t>
      </w:r>
      <w:r w:rsidR="00A23348" w:rsidRPr="008D3F83">
        <w:rPr>
          <w:rFonts w:asciiTheme="majorHAnsi" w:hAnsiTheme="majorHAnsi"/>
          <w:sz w:val="20"/>
          <w:szCs w:val="20"/>
          <w:lang w:val="es-ES_tradnl"/>
        </w:rPr>
        <w:t xml:space="preserve"> No obstante, hay constancia </w:t>
      </w:r>
      <w:r w:rsidR="00C72094" w:rsidRPr="008D3F83">
        <w:rPr>
          <w:rFonts w:asciiTheme="majorHAnsi" w:hAnsiTheme="majorHAnsi"/>
          <w:sz w:val="20"/>
          <w:szCs w:val="20"/>
          <w:lang w:val="es-ES_tradnl"/>
        </w:rPr>
        <w:t xml:space="preserve">en el expediente </w:t>
      </w:r>
      <w:r w:rsidR="00A23348" w:rsidRPr="008D3F83">
        <w:rPr>
          <w:rFonts w:asciiTheme="majorHAnsi" w:hAnsiTheme="majorHAnsi"/>
          <w:sz w:val="20"/>
          <w:szCs w:val="20"/>
          <w:lang w:val="es-ES_tradnl"/>
        </w:rPr>
        <w:t>de que la decisión del Primer Tribunal Colegiado en Materias Penal y Administrativa del Decimoséptimo Circuito en la que se declaró recibida la sentencia de la Primera Sala de la Suprema Corte de Justicia y se ordenó el archivo del proceso</w:t>
      </w:r>
      <w:r w:rsidR="00222E8B" w:rsidRPr="008D3F83">
        <w:rPr>
          <w:rFonts w:asciiTheme="majorHAnsi" w:hAnsiTheme="majorHAnsi"/>
          <w:sz w:val="20"/>
          <w:szCs w:val="20"/>
          <w:lang w:val="es-ES_tradnl"/>
        </w:rPr>
        <w:t xml:space="preserve"> de amparo</w:t>
      </w:r>
      <w:r w:rsidR="00A23348" w:rsidRPr="008D3F83">
        <w:rPr>
          <w:rFonts w:asciiTheme="majorHAnsi" w:hAnsiTheme="majorHAnsi"/>
          <w:sz w:val="20"/>
          <w:szCs w:val="20"/>
          <w:lang w:val="es-ES_tradnl"/>
        </w:rPr>
        <w:t xml:space="preserve">, fue notificada mediante estrados el 8 de septiembre de 2008. </w:t>
      </w:r>
    </w:p>
    <w:p w14:paraId="3313B406" w14:textId="44168F9F" w:rsidR="00293E4B" w:rsidRPr="008D3F83" w:rsidRDefault="00D34058" w:rsidP="00C720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7</w:t>
      </w:r>
      <w:r w:rsidR="00C72094" w:rsidRPr="008D3F83">
        <w:rPr>
          <w:rFonts w:asciiTheme="majorHAnsi" w:hAnsiTheme="majorHAnsi"/>
          <w:sz w:val="20"/>
          <w:szCs w:val="20"/>
          <w:lang w:val="es-ES_tradnl"/>
        </w:rPr>
        <w:t xml:space="preserve">. </w:t>
      </w:r>
      <w:r w:rsidRPr="008D3F83">
        <w:rPr>
          <w:rFonts w:asciiTheme="majorHAnsi" w:hAnsiTheme="majorHAnsi"/>
          <w:sz w:val="20"/>
          <w:szCs w:val="20"/>
          <w:lang w:val="es-ES_tradnl"/>
        </w:rPr>
        <w:tab/>
      </w:r>
      <w:r w:rsidR="00293E4B" w:rsidRPr="008D3F83">
        <w:rPr>
          <w:rFonts w:asciiTheme="majorHAnsi" w:hAnsiTheme="majorHAnsi"/>
          <w:sz w:val="20"/>
          <w:szCs w:val="20"/>
          <w:lang w:val="es-ES_tradnl"/>
        </w:rPr>
        <w:t xml:space="preserve">El Estado, en su contestación, </w:t>
      </w:r>
      <w:r w:rsidR="00AD3E59" w:rsidRPr="008D3F83">
        <w:rPr>
          <w:rFonts w:asciiTheme="majorHAnsi" w:hAnsiTheme="majorHAnsi"/>
          <w:sz w:val="20"/>
          <w:szCs w:val="20"/>
          <w:lang w:val="es-ES_tradnl"/>
        </w:rPr>
        <w:t>informa</w:t>
      </w:r>
      <w:r w:rsidR="00293E4B" w:rsidRPr="008D3F83">
        <w:rPr>
          <w:rFonts w:asciiTheme="majorHAnsi" w:hAnsiTheme="majorHAnsi"/>
          <w:sz w:val="20"/>
          <w:szCs w:val="20"/>
          <w:lang w:val="es-ES_tradnl"/>
        </w:rPr>
        <w:t xml:space="preserve"> que al señor Alba se le concedió una remisión parcial de la pena mediante resolución del 10 de julio de 2013, de manera tal que se anticipó su </w:t>
      </w:r>
      <w:r w:rsidR="00222E8B" w:rsidRPr="008D3F83">
        <w:rPr>
          <w:rFonts w:asciiTheme="majorHAnsi" w:hAnsiTheme="majorHAnsi"/>
          <w:sz w:val="20"/>
          <w:szCs w:val="20"/>
          <w:lang w:val="es-ES_tradnl"/>
        </w:rPr>
        <w:t xml:space="preserve">fecha de </w:t>
      </w:r>
      <w:r w:rsidR="00293E4B" w:rsidRPr="008D3F83">
        <w:rPr>
          <w:rFonts w:asciiTheme="majorHAnsi" w:hAnsiTheme="majorHAnsi"/>
          <w:sz w:val="20"/>
          <w:szCs w:val="20"/>
          <w:lang w:val="es-ES_tradnl"/>
        </w:rPr>
        <w:t xml:space="preserve">cumplimiento al 20 de mayo de 2020, restándosele 8 años y 16 días a la condena originalmente impuesta. </w:t>
      </w:r>
    </w:p>
    <w:p w14:paraId="757935CD" w14:textId="6CD7847E" w:rsidR="00293E4B" w:rsidRPr="008D3F83" w:rsidRDefault="00D34058" w:rsidP="00C720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8</w:t>
      </w:r>
      <w:r w:rsidR="00C72094" w:rsidRPr="008D3F83">
        <w:rPr>
          <w:rFonts w:asciiTheme="majorHAnsi" w:hAnsiTheme="majorHAnsi"/>
          <w:sz w:val="20"/>
          <w:szCs w:val="20"/>
          <w:lang w:val="es-ES_tradnl"/>
        </w:rPr>
        <w:t xml:space="preserve">. </w:t>
      </w:r>
      <w:r w:rsidRPr="008D3F83">
        <w:rPr>
          <w:rFonts w:asciiTheme="majorHAnsi" w:hAnsiTheme="majorHAnsi"/>
          <w:sz w:val="20"/>
          <w:szCs w:val="20"/>
          <w:lang w:val="es-ES_tradnl"/>
        </w:rPr>
        <w:tab/>
      </w:r>
      <w:r w:rsidR="00AD3E59" w:rsidRPr="008D3F83">
        <w:rPr>
          <w:rFonts w:asciiTheme="majorHAnsi" w:hAnsiTheme="majorHAnsi"/>
          <w:sz w:val="20"/>
          <w:szCs w:val="20"/>
          <w:lang w:val="es-ES_tradnl"/>
        </w:rPr>
        <w:t xml:space="preserve">Asimismo, </w:t>
      </w:r>
      <w:r w:rsidR="00293E4B" w:rsidRPr="008D3F83">
        <w:rPr>
          <w:rFonts w:asciiTheme="majorHAnsi" w:hAnsiTheme="majorHAnsi"/>
          <w:sz w:val="20"/>
          <w:szCs w:val="20"/>
          <w:lang w:val="es-ES_tradnl"/>
        </w:rPr>
        <w:t>solicita que la petición sea declarada inadmisible. En primer lugar, afirma que fue presentada en un plazo mayor a 6 meses desde que se notificó la sentencia que puso fin al proceso de amparo promovido</w:t>
      </w:r>
      <w:r w:rsidR="00C72094" w:rsidRPr="008D3F83">
        <w:rPr>
          <w:rFonts w:asciiTheme="majorHAnsi" w:hAnsiTheme="majorHAnsi"/>
          <w:sz w:val="20"/>
          <w:szCs w:val="20"/>
          <w:lang w:val="es-ES_tradnl"/>
        </w:rPr>
        <w:t xml:space="preserve"> por el peticionario</w:t>
      </w:r>
      <w:r w:rsidR="00293E4B" w:rsidRPr="008D3F83">
        <w:rPr>
          <w:rFonts w:asciiTheme="majorHAnsi" w:hAnsiTheme="majorHAnsi"/>
          <w:sz w:val="20"/>
          <w:szCs w:val="20"/>
          <w:lang w:val="es-ES_tradnl"/>
        </w:rPr>
        <w:t xml:space="preserve">, ya que ésta </w:t>
      </w:r>
      <w:r w:rsidR="00C72094" w:rsidRPr="008D3F83">
        <w:rPr>
          <w:rFonts w:asciiTheme="majorHAnsi" w:hAnsiTheme="majorHAnsi"/>
          <w:sz w:val="20"/>
          <w:szCs w:val="20"/>
          <w:lang w:val="es-ES_tradnl"/>
        </w:rPr>
        <w:t xml:space="preserve">sentencia </w:t>
      </w:r>
      <w:r w:rsidR="00293E4B" w:rsidRPr="008D3F83">
        <w:rPr>
          <w:rFonts w:asciiTheme="majorHAnsi" w:hAnsiTheme="majorHAnsi"/>
          <w:sz w:val="20"/>
          <w:szCs w:val="20"/>
          <w:lang w:val="es-ES_tradnl"/>
        </w:rPr>
        <w:t xml:space="preserve">se adoptó el 19 de mayo de 2008. El Estado precisa que el recurso de revisión interpuesto contra esta sentencia de amparo no era un recurso idóneo para resolver </w:t>
      </w:r>
      <w:r w:rsidR="00222E8B" w:rsidRPr="008D3F83">
        <w:rPr>
          <w:rFonts w:asciiTheme="majorHAnsi" w:hAnsiTheme="majorHAnsi"/>
          <w:sz w:val="20"/>
          <w:szCs w:val="20"/>
          <w:lang w:val="es-ES_tradnl"/>
        </w:rPr>
        <w:t xml:space="preserve">las </w:t>
      </w:r>
      <w:r w:rsidR="00293E4B" w:rsidRPr="008D3F83">
        <w:rPr>
          <w:rFonts w:asciiTheme="majorHAnsi" w:hAnsiTheme="majorHAnsi"/>
          <w:sz w:val="20"/>
          <w:szCs w:val="20"/>
          <w:lang w:val="es-ES_tradnl"/>
        </w:rPr>
        <w:t>pretensiones</w:t>
      </w:r>
      <w:r w:rsidR="00222E8B" w:rsidRPr="008D3F83">
        <w:rPr>
          <w:rFonts w:asciiTheme="majorHAnsi" w:hAnsiTheme="majorHAnsi"/>
          <w:sz w:val="20"/>
          <w:szCs w:val="20"/>
          <w:lang w:val="es-ES_tradnl"/>
        </w:rPr>
        <w:t xml:space="preserve"> del señor Alba</w:t>
      </w:r>
      <w:r w:rsidR="00293E4B" w:rsidRPr="008D3F83">
        <w:rPr>
          <w:rFonts w:asciiTheme="majorHAnsi" w:hAnsiTheme="majorHAnsi"/>
          <w:sz w:val="20"/>
          <w:szCs w:val="20"/>
          <w:lang w:val="es-ES_tradnl"/>
        </w:rPr>
        <w:t>; sin embargo, éste recurso fue decidido el 13 de agosto de 2008, e incluso si se toma</w:t>
      </w:r>
      <w:r w:rsidR="00C72094" w:rsidRPr="008D3F83">
        <w:rPr>
          <w:rFonts w:asciiTheme="majorHAnsi" w:hAnsiTheme="majorHAnsi"/>
          <w:sz w:val="20"/>
          <w:szCs w:val="20"/>
          <w:lang w:val="es-ES_tradnl"/>
        </w:rPr>
        <w:t>ra</w:t>
      </w:r>
      <w:r w:rsidR="00293E4B" w:rsidRPr="008D3F83">
        <w:rPr>
          <w:rFonts w:asciiTheme="majorHAnsi" w:hAnsiTheme="majorHAnsi"/>
          <w:sz w:val="20"/>
          <w:szCs w:val="20"/>
          <w:lang w:val="es-ES_tradnl"/>
        </w:rPr>
        <w:t xml:space="preserve"> esta segunda fecha para realizar el cómputo de los 6 meses para presentar la petición ante la CIDH, la misma resultaría </w:t>
      </w:r>
      <w:r w:rsidR="00C72094" w:rsidRPr="008D3F83">
        <w:rPr>
          <w:rFonts w:asciiTheme="majorHAnsi" w:hAnsiTheme="majorHAnsi"/>
          <w:sz w:val="20"/>
          <w:szCs w:val="20"/>
          <w:lang w:val="es-ES_tradnl"/>
        </w:rPr>
        <w:t xml:space="preserve">de todas formas </w:t>
      </w:r>
      <w:r w:rsidR="00293E4B" w:rsidRPr="008D3F83">
        <w:rPr>
          <w:rFonts w:asciiTheme="majorHAnsi" w:hAnsiTheme="majorHAnsi"/>
          <w:sz w:val="20"/>
          <w:szCs w:val="20"/>
          <w:lang w:val="es-ES_tradnl"/>
        </w:rPr>
        <w:t>extemporánea.</w:t>
      </w:r>
    </w:p>
    <w:p w14:paraId="10AD95B5" w14:textId="313AEA3C" w:rsidR="00B17800" w:rsidRPr="008D3F83" w:rsidRDefault="00AD3E59" w:rsidP="00C720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9</w:t>
      </w:r>
      <w:r w:rsidR="00C72094" w:rsidRPr="008D3F83">
        <w:rPr>
          <w:rFonts w:asciiTheme="majorHAnsi" w:hAnsiTheme="majorHAnsi"/>
          <w:sz w:val="20"/>
          <w:szCs w:val="20"/>
          <w:lang w:val="es-ES_tradnl"/>
        </w:rPr>
        <w:t xml:space="preserve">. </w:t>
      </w:r>
      <w:r w:rsidRPr="008D3F83">
        <w:rPr>
          <w:rFonts w:asciiTheme="majorHAnsi" w:hAnsiTheme="majorHAnsi"/>
          <w:sz w:val="20"/>
          <w:szCs w:val="20"/>
          <w:lang w:val="es-ES_tradnl"/>
        </w:rPr>
        <w:tab/>
      </w:r>
      <w:r w:rsidR="00293E4B" w:rsidRPr="008D3F83">
        <w:rPr>
          <w:rFonts w:asciiTheme="majorHAnsi" w:hAnsiTheme="majorHAnsi"/>
          <w:sz w:val="20"/>
          <w:szCs w:val="20"/>
          <w:lang w:val="es-ES_tradnl"/>
        </w:rPr>
        <w:t xml:space="preserve">En segundo lugar, el Estado </w:t>
      </w:r>
      <w:r w:rsidRPr="008D3F83">
        <w:rPr>
          <w:rFonts w:asciiTheme="majorHAnsi" w:hAnsiTheme="majorHAnsi"/>
          <w:sz w:val="20"/>
          <w:szCs w:val="20"/>
          <w:lang w:val="es-ES_tradnl"/>
        </w:rPr>
        <w:t>aduce</w:t>
      </w:r>
      <w:r w:rsidR="00293E4B" w:rsidRPr="008D3F83">
        <w:rPr>
          <w:rFonts w:asciiTheme="majorHAnsi" w:hAnsiTheme="majorHAnsi"/>
          <w:sz w:val="20"/>
          <w:szCs w:val="20"/>
          <w:lang w:val="es-ES_tradnl"/>
        </w:rPr>
        <w:t xml:space="preserve"> que de la petición no se desprenden violaciones de los derechos humanos en el sentido del Artículo 47 de la Convención Americana, ya que el proceso penal seguido contra el señor Alba se condujo con pleno respeto por las garantías judiciales, al igual que el juicio de amparo por él promovido. También argumenta que al momento de </w:t>
      </w:r>
      <w:r w:rsidRPr="008D3F83">
        <w:rPr>
          <w:rFonts w:asciiTheme="majorHAnsi" w:hAnsiTheme="majorHAnsi"/>
          <w:sz w:val="20"/>
          <w:szCs w:val="20"/>
          <w:lang w:val="es-ES_tradnl"/>
        </w:rPr>
        <w:t>su</w:t>
      </w:r>
      <w:r w:rsidR="00293E4B" w:rsidRPr="008D3F83">
        <w:rPr>
          <w:rFonts w:asciiTheme="majorHAnsi" w:hAnsiTheme="majorHAnsi"/>
          <w:sz w:val="20"/>
          <w:szCs w:val="20"/>
          <w:lang w:val="es-ES_tradnl"/>
        </w:rPr>
        <w:t xml:space="preserve"> detención </w:t>
      </w:r>
      <w:r w:rsidRPr="008D3F83">
        <w:rPr>
          <w:rFonts w:asciiTheme="majorHAnsi" w:hAnsiTheme="majorHAnsi"/>
          <w:sz w:val="20"/>
          <w:szCs w:val="20"/>
          <w:lang w:val="es-ES_tradnl"/>
        </w:rPr>
        <w:t>al señor Alba</w:t>
      </w:r>
      <w:r w:rsidR="00293E4B" w:rsidRPr="008D3F83">
        <w:rPr>
          <w:rFonts w:asciiTheme="majorHAnsi" w:hAnsiTheme="majorHAnsi"/>
          <w:sz w:val="20"/>
          <w:szCs w:val="20"/>
          <w:lang w:val="es-ES_tradnl"/>
        </w:rPr>
        <w:t xml:space="preserve"> se le informó </w:t>
      </w:r>
      <w:r w:rsidRPr="008D3F83">
        <w:rPr>
          <w:rFonts w:asciiTheme="majorHAnsi" w:hAnsiTheme="majorHAnsi"/>
          <w:sz w:val="20"/>
          <w:szCs w:val="20"/>
          <w:lang w:val="es-ES_tradnl"/>
        </w:rPr>
        <w:t>de</w:t>
      </w:r>
      <w:r w:rsidR="00293E4B" w:rsidRPr="008D3F83">
        <w:rPr>
          <w:rFonts w:asciiTheme="majorHAnsi" w:hAnsiTheme="majorHAnsi"/>
          <w:sz w:val="20"/>
          <w:szCs w:val="20"/>
          <w:lang w:val="es-ES_tradnl"/>
        </w:rPr>
        <w:t xml:space="preserve"> su derecho a designar a un abogado defensor</w:t>
      </w:r>
      <w:r w:rsidR="00C72094" w:rsidRPr="008D3F83">
        <w:rPr>
          <w:rFonts w:asciiTheme="majorHAnsi" w:hAnsiTheme="majorHAnsi"/>
          <w:sz w:val="20"/>
          <w:szCs w:val="20"/>
          <w:lang w:val="es-ES_tradnl"/>
        </w:rPr>
        <w:t>,</w:t>
      </w:r>
      <w:r w:rsidR="00293E4B" w:rsidRPr="008D3F83">
        <w:rPr>
          <w:rFonts w:asciiTheme="majorHAnsi" w:hAnsiTheme="majorHAnsi"/>
          <w:sz w:val="20"/>
          <w:szCs w:val="20"/>
          <w:lang w:val="es-ES_tradnl"/>
        </w:rPr>
        <w:t xml:space="preserve"> </w:t>
      </w:r>
      <w:r w:rsidRPr="008D3F83">
        <w:rPr>
          <w:rFonts w:asciiTheme="majorHAnsi" w:hAnsiTheme="majorHAnsi"/>
          <w:sz w:val="20"/>
          <w:szCs w:val="20"/>
          <w:lang w:val="es-ES_tradnl"/>
        </w:rPr>
        <w:t>y que</w:t>
      </w:r>
      <w:r w:rsidR="00C72094" w:rsidRPr="008D3F83">
        <w:rPr>
          <w:rFonts w:asciiTheme="majorHAnsi" w:hAnsiTheme="majorHAnsi"/>
          <w:sz w:val="20"/>
          <w:szCs w:val="20"/>
          <w:lang w:val="es-ES_tradnl"/>
        </w:rPr>
        <w:t xml:space="preserve"> el propio señor Alba</w:t>
      </w:r>
      <w:r w:rsidR="00293E4B" w:rsidRPr="008D3F83">
        <w:rPr>
          <w:rFonts w:asciiTheme="majorHAnsi" w:hAnsiTheme="majorHAnsi"/>
          <w:sz w:val="20"/>
          <w:szCs w:val="20"/>
          <w:lang w:val="es-ES_tradnl"/>
        </w:rPr>
        <w:t xml:space="preserve"> se negó a realizar tal nombramiento, razón por la cual no contó con abogado únicamente durante la etapa procesal de recepción de la declaración inicial, puesto que durante las etapas posteriores sí contó con asistencia de un </w:t>
      </w:r>
      <w:r w:rsidR="00222E8B" w:rsidRPr="008D3F83">
        <w:rPr>
          <w:rFonts w:asciiTheme="majorHAnsi" w:hAnsiTheme="majorHAnsi"/>
          <w:sz w:val="20"/>
          <w:szCs w:val="20"/>
          <w:lang w:val="es-ES_tradnl"/>
        </w:rPr>
        <w:t xml:space="preserve">defensor </w:t>
      </w:r>
      <w:r w:rsidR="00293E4B" w:rsidRPr="008D3F83">
        <w:rPr>
          <w:rFonts w:asciiTheme="majorHAnsi" w:hAnsiTheme="majorHAnsi"/>
          <w:sz w:val="20"/>
          <w:szCs w:val="20"/>
          <w:lang w:val="es-ES_tradnl"/>
        </w:rPr>
        <w:t xml:space="preserve">por él designado. Por último, el Estado afirma que </w:t>
      </w:r>
      <w:r w:rsidRPr="008D3F83">
        <w:rPr>
          <w:rFonts w:asciiTheme="majorHAnsi" w:hAnsiTheme="majorHAnsi"/>
          <w:sz w:val="20"/>
          <w:szCs w:val="20"/>
          <w:lang w:val="es-ES_tradnl"/>
        </w:rPr>
        <w:t>los presuntos actos de tortura</w:t>
      </w:r>
      <w:r w:rsidR="00293E4B" w:rsidRPr="008D3F83">
        <w:rPr>
          <w:rFonts w:asciiTheme="majorHAnsi" w:hAnsiTheme="majorHAnsi"/>
          <w:sz w:val="20"/>
          <w:szCs w:val="20"/>
          <w:lang w:val="es-ES_tradnl"/>
        </w:rPr>
        <w:t xml:space="preserve"> </w:t>
      </w:r>
      <w:r w:rsidR="00293E4B" w:rsidRPr="008D3F83">
        <w:rPr>
          <w:rFonts w:asciiTheme="majorHAnsi" w:hAnsiTheme="majorHAnsi"/>
          <w:i/>
          <w:iCs/>
          <w:sz w:val="20"/>
          <w:szCs w:val="20"/>
          <w:lang w:val="es-ES_tradnl"/>
        </w:rPr>
        <w:t>“fueron analizados durante el proceso penal: 1) al momento de realizarle los dictámenes médicos correspondientes; y 2) al momento de calificar por el juez la legal detención”</w:t>
      </w:r>
      <w:r w:rsidR="00293E4B" w:rsidRPr="008D3F83">
        <w:rPr>
          <w:rFonts w:asciiTheme="majorHAnsi" w:hAnsiTheme="majorHAnsi"/>
          <w:sz w:val="20"/>
          <w:szCs w:val="20"/>
          <w:lang w:val="es-ES_tradnl"/>
        </w:rPr>
        <w:t>. Al no haberse presentado violaciones de los derechos humanos, sino simplemente decisiones desfavorables al señor Alba, el Estado solicita que se inadmita su petición.</w:t>
      </w:r>
    </w:p>
    <w:p w14:paraId="643745C8" w14:textId="77777777" w:rsidR="003239B8" w:rsidRPr="008D3F83" w:rsidRDefault="003239B8" w:rsidP="003239B8">
      <w:pPr>
        <w:spacing w:before="240" w:after="240"/>
        <w:ind w:firstLine="720"/>
        <w:jc w:val="both"/>
        <w:rPr>
          <w:rFonts w:asciiTheme="majorHAnsi" w:hAnsiTheme="majorHAnsi"/>
          <w:sz w:val="20"/>
          <w:szCs w:val="20"/>
          <w:lang w:val="es-ES_tradnl"/>
        </w:rPr>
      </w:pPr>
      <w:r w:rsidRPr="008D3F83">
        <w:rPr>
          <w:rFonts w:asciiTheme="majorHAnsi" w:eastAsia="Cambria" w:hAnsiTheme="majorHAnsi" w:cs="Cambria"/>
          <w:b/>
          <w:bCs/>
          <w:color w:val="000000"/>
          <w:sz w:val="20"/>
          <w:szCs w:val="20"/>
          <w:u w:color="000000"/>
          <w:lang w:val="es-ES_tradnl" w:eastAsia="es-ES"/>
        </w:rPr>
        <w:t>VI.</w:t>
      </w:r>
      <w:r w:rsidRPr="008D3F83">
        <w:rPr>
          <w:rFonts w:asciiTheme="majorHAnsi" w:eastAsia="Cambria" w:hAnsiTheme="majorHAnsi" w:cs="Cambria"/>
          <w:b/>
          <w:bCs/>
          <w:color w:val="000000"/>
          <w:sz w:val="20"/>
          <w:szCs w:val="20"/>
          <w:u w:color="000000"/>
          <w:lang w:val="es-ES_tradnl" w:eastAsia="es-ES"/>
        </w:rPr>
        <w:tab/>
      </w:r>
      <w:r w:rsidR="004A6A54" w:rsidRPr="008D3F83">
        <w:rPr>
          <w:rFonts w:asciiTheme="majorHAnsi" w:hAnsiTheme="majorHAnsi"/>
          <w:b/>
          <w:bCs/>
          <w:sz w:val="20"/>
          <w:szCs w:val="20"/>
          <w:lang w:val="es-ES_tradnl"/>
        </w:rPr>
        <w:t xml:space="preserve">ANÁLISIS DE </w:t>
      </w:r>
      <w:r w:rsidR="00C21FEF" w:rsidRPr="008D3F83">
        <w:rPr>
          <w:rFonts w:asciiTheme="majorHAnsi" w:hAnsiTheme="majorHAnsi"/>
          <w:b/>
          <w:sz w:val="20"/>
          <w:szCs w:val="20"/>
          <w:lang w:val="es-ES_tradnl"/>
        </w:rPr>
        <w:t>AGOTAMIENTO DE LOS RECURSOS INTERNOS Y PLAZO DE PRESENTACIÓN</w:t>
      </w:r>
      <w:r w:rsidR="00C21FEF" w:rsidRPr="008D3F83">
        <w:rPr>
          <w:rFonts w:asciiTheme="majorHAnsi" w:eastAsia="Cambria" w:hAnsiTheme="majorHAnsi" w:cs="Cambria"/>
          <w:b/>
          <w:bCs/>
          <w:color w:val="000000"/>
          <w:sz w:val="20"/>
          <w:szCs w:val="20"/>
          <w:u w:color="000000"/>
          <w:lang w:val="es-ES_tradnl" w:eastAsia="es-ES"/>
        </w:rPr>
        <w:t xml:space="preserve"> </w:t>
      </w:r>
    </w:p>
    <w:p w14:paraId="2249EFFC" w14:textId="7AC358AF" w:rsidR="00967E03" w:rsidRPr="008D3F83" w:rsidRDefault="00722D4C" w:rsidP="00C720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10</w:t>
      </w:r>
      <w:r w:rsidR="00C72094" w:rsidRPr="008D3F83">
        <w:rPr>
          <w:rFonts w:asciiTheme="majorHAnsi" w:hAnsiTheme="majorHAnsi"/>
          <w:sz w:val="20"/>
          <w:szCs w:val="20"/>
          <w:lang w:val="es-ES_tradnl"/>
        </w:rPr>
        <w:t xml:space="preserve">. </w:t>
      </w:r>
      <w:r w:rsidRPr="008D3F83">
        <w:rPr>
          <w:rFonts w:asciiTheme="majorHAnsi" w:hAnsiTheme="majorHAnsi"/>
          <w:sz w:val="20"/>
          <w:szCs w:val="20"/>
          <w:lang w:val="es-ES_tradnl"/>
        </w:rPr>
        <w:tab/>
        <w:t>En el presente caso la Comisión observa que e</w:t>
      </w:r>
      <w:r w:rsidR="00967E03" w:rsidRPr="008D3F83">
        <w:rPr>
          <w:rFonts w:asciiTheme="majorHAnsi" w:hAnsiTheme="majorHAnsi"/>
          <w:sz w:val="20"/>
          <w:szCs w:val="20"/>
          <w:lang w:val="es-ES_tradnl"/>
        </w:rPr>
        <w:t xml:space="preserve">l reclamo central del peticionario es doble: por una parte, denuncia que fue torturado para </w:t>
      </w:r>
      <w:r w:rsidR="00E22CAF" w:rsidRPr="008D3F83">
        <w:rPr>
          <w:rFonts w:asciiTheme="majorHAnsi" w:hAnsiTheme="majorHAnsi"/>
          <w:sz w:val="20"/>
          <w:szCs w:val="20"/>
          <w:lang w:val="es-ES_tradnl"/>
        </w:rPr>
        <w:t>extraérsele</w:t>
      </w:r>
      <w:r w:rsidR="00967E03" w:rsidRPr="008D3F83">
        <w:rPr>
          <w:rFonts w:asciiTheme="majorHAnsi" w:hAnsiTheme="majorHAnsi"/>
          <w:sz w:val="20"/>
          <w:szCs w:val="20"/>
          <w:lang w:val="es-ES_tradnl"/>
        </w:rPr>
        <w:t xml:space="preserve"> una confesión, y que dicha tortura no fue investigada, antes bien otorgándosele un valor probatorio decisivo a la confesión extraída por dicho medio; por otra parte, denuncia que no contó con la asistencia de un abogado defensor durante la etapa preliminar del proceso penal.</w:t>
      </w:r>
    </w:p>
    <w:p w14:paraId="7CA75BB4" w14:textId="5E7767C4" w:rsidR="004A09EA" w:rsidRPr="008D3F83" w:rsidRDefault="00E22CAF" w:rsidP="00C720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11</w:t>
      </w:r>
      <w:r w:rsidR="00C72094" w:rsidRPr="008D3F83">
        <w:rPr>
          <w:rFonts w:asciiTheme="majorHAnsi" w:hAnsiTheme="majorHAnsi"/>
          <w:sz w:val="20"/>
          <w:szCs w:val="20"/>
          <w:lang w:val="es-ES_tradnl"/>
        </w:rPr>
        <w:t xml:space="preserve">. </w:t>
      </w:r>
      <w:r w:rsidRPr="008D3F83">
        <w:rPr>
          <w:rFonts w:asciiTheme="majorHAnsi" w:hAnsiTheme="majorHAnsi"/>
          <w:sz w:val="20"/>
          <w:szCs w:val="20"/>
          <w:lang w:val="es-ES_tradnl"/>
        </w:rPr>
        <w:tab/>
      </w:r>
      <w:r w:rsidR="00967E03" w:rsidRPr="008D3F83">
        <w:rPr>
          <w:rFonts w:asciiTheme="majorHAnsi" w:hAnsiTheme="majorHAnsi"/>
          <w:sz w:val="20"/>
          <w:szCs w:val="20"/>
          <w:lang w:val="es-ES_tradnl"/>
        </w:rPr>
        <w:t xml:space="preserve">La CIDH ha establecido en reiteradas decisiones que </w:t>
      </w:r>
      <w:r w:rsidR="00967E03" w:rsidRPr="008D3F83">
        <w:rPr>
          <w:rFonts w:asciiTheme="majorHAnsi" w:hAnsiTheme="majorHAnsi"/>
          <w:color w:val="000000"/>
          <w:sz w:val="20"/>
          <w:szCs w:val="20"/>
          <w:lang w:val="es-ES_tradnl"/>
        </w:rPr>
        <w:t>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la libertad y las garantías procesales para hacer valer sus derechos</w:t>
      </w:r>
      <w:r w:rsidR="00967E03" w:rsidRPr="008D3F83">
        <w:rPr>
          <w:rFonts w:asciiTheme="majorHAnsi" w:hAnsiTheme="majorHAnsi"/>
          <w:sz w:val="20"/>
          <w:szCs w:val="20"/>
          <w:lang w:val="es-ES_tradnl"/>
        </w:rPr>
        <w:t>, los cuales, una vez agotados, dan cumplimiento al requisito del artículo 46.1.(a) de la Convención Americana</w:t>
      </w:r>
      <w:r w:rsidR="00967E03" w:rsidRPr="008D3F83">
        <w:rPr>
          <w:rStyle w:val="FootnoteReference"/>
          <w:rFonts w:asciiTheme="majorHAnsi" w:hAnsiTheme="majorHAnsi"/>
          <w:sz w:val="20"/>
          <w:szCs w:val="20"/>
          <w:lang w:val="es-ES_tradnl"/>
        </w:rPr>
        <w:footnoteReference w:id="6"/>
      </w:r>
      <w:r w:rsidR="00967E03" w:rsidRPr="008D3F83">
        <w:rPr>
          <w:rFonts w:asciiTheme="majorHAnsi" w:hAnsiTheme="majorHAnsi"/>
          <w:sz w:val="20"/>
          <w:szCs w:val="20"/>
          <w:lang w:val="es-ES_tradnl"/>
        </w:rPr>
        <w:t>.</w:t>
      </w:r>
      <w:r w:rsidR="00D46A0D" w:rsidRPr="008D3F83">
        <w:rPr>
          <w:rFonts w:asciiTheme="majorHAnsi" w:hAnsiTheme="majorHAnsi"/>
          <w:sz w:val="20"/>
          <w:szCs w:val="20"/>
          <w:lang w:val="es-ES_tradnl"/>
        </w:rPr>
        <w:t xml:space="preserve"> </w:t>
      </w:r>
      <w:r w:rsidR="003B7586" w:rsidRPr="008D3F83">
        <w:rPr>
          <w:rFonts w:asciiTheme="majorHAnsi" w:hAnsiTheme="majorHAnsi"/>
          <w:sz w:val="20"/>
          <w:szCs w:val="20"/>
          <w:lang w:val="es-ES_tradnl"/>
        </w:rPr>
        <w:t>E</w:t>
      </w:r>
      <w:r w:rsidR="00222E8B" w:rsidRPr="008D3F83">
        <w:rPr>
          <w:rFonts w:asciiTheme="majorHAnsi" w:hAnsiTheme="majorHAnsi"/>
          <w:sz w:val="20"/>
          <w:szCs w:val="20"/>
          <w:lang w:val="es-ES_tradnl"/>
        </w:rPr>
        <w:t>specífic</w:t>
      </w:r>
      <w:r w:rsidR="003B7586" w:rsidRPr="008D3F83">
        <w:rPr>
          <w:rFonts w:asciiTheme="majorHAnsi" w:hAnsiTheme="majorHAnsi"/>
          <w:sz w:val="20"/>
          <w:szCs w:val="20"/>
          <w:lang w:val="es-ES_tradnl"/>
        </w:rPr>
        <w:t xml:space="preserve">amente con respecto a </w:t>
      </w:r>
      <w:r w:rsidR="00D46A0D" w:rsidRPr="008D3F83">
        <w:rPr>
          <w:rFonts w:asciiTheme="majorHAnsi" w:hAnsiTheme="majorHAnsi"/>
          <w:sz w:val="20"/>
          <w:szCs w:val="20"/>
          <w:lang w:val="es-ES_tradnl"/>
        </w:rPr>
        <w:t xml:space="preserve">México, la CIDH ha aceptado que </w:t>
      </w:r>
      <w:r w:rsidR="003B7586" w:rsidRPr="008D3F83">
        <w:rPr>
          <w:rFonts w:asciiTheme="majorHAnsi" w:hAnsiTheme="majorHAnsi"/>
          <w:sz w:val="20"/>
          <w:szCs w:val="20"/>
          <w:lang w:val="es-ES_tradnl"/>
        </w:rPr>
        <w:t xml:space="preserve">también </w:t>
      </w:r>
      <w:r w:rsidR="00D46A0D" w:rsidRPr="008D3F83">
        <w:rPr>
          <w:rFonts w:asciiTheme="majorHAnsi" w:hAnsiTheme="majorHAnsi"/>
          <w:sz w:val="20"/>
          <w:szCs w:val="20"/>
          <w:lang w:val="es-ES_tradnl"/>
        </w:rPr>
        <w:t xml:space="preserve">forman </w:t>
      </w:r>
      <w:r w:rsidR="00D46A0D" w:rsidRPr="008D3F83">
        <w:rPr>
          <w:rFonts w:asciiTheme="majorHAnsi" w:hAnsiTheme="majorHAnsi"/>
          <w:sz w:val="20"/>
          <w:szCs w:val="20"/>
          <w:lang w:val="es-ES_tradnl"/>
        </w:rPr>
        <w:lastRenderedPageBreak/>
        <w:t>parte de los recursos idóneos domésticos a agotar</w:t>
      </w:r>
      <w:r w:rsidR="00B76299" w:rsidRPr="008D3F83">
        <w:rPr>
          <w:rFonts w:asciiTheme="majorHAnsi" w:hAnsiTheme="majorHAnsi"/>
          <w:sz w:val="20"/>
          <w:szCs w:val="20"/>
          <w:lang w:val="es-ES_tradnl"/>
        </w:rPr>
        <w:t xml:space="preserve"> en estos casos</w:t>
      </w:r>
      <w:r w:rsidR="00D46A0D" w:rsidRPr="008D3F83">
        <w:rPr>
          <w:rFonts w:asciiTheme="majorHAnsi" w:hAnsiTheme="majorHAnsi"/>
          <w:sz w:val="20"/>
          <w:szCs w:val="20"/>
          <w:lang w:val="es-ES_tradnl"/>
        </w:rPr>
        <w:t xml:space="preserve"> los recursos de amparo </w:t>
      </w:r>
      <w:r w:rsidR="003B7586" w:rsidRPr="008D3F83">
        <w:rPr>
          <w:rFonts w:asciiTheme="majorHAnsi" w:hAnsiTheme="majorHAnsi"/>
          <w:sz w:val="20"/>
          <w:szCs w:val="20"/>
          <w:lang w:val="es-ES_tradnl"/>
        </w:rPr>
        <w:t xml:space="preserve">que </w:t>
      </w:r>
      <w:r w:rsidR="00D46A0D" w:rsidRPr="008D3F83">
        <w:rPr>
          <w:rFonts w:asciiTheme="majorHAnsi" w:hAnsiTheme="majorHAnsi"/>
          <w:sz w:val="20"/>
          <w:szCs w:val="20"/>
          <w:lang w:val="es-ES_tradnl"/>
        </w:rPr>
        <w:t xml:space="preserve">efectivamente </w:t>
      </w:r>
      <w:r w:rsidR="003B7586" w:rsidRPr="008D3F83">
        <w:rPr>
          <w:rFonts w:asciiTheme="majorHAnsi" w:hAnsiTheme="majorHAnsi"/>
          <w:sz w:val="20"/>
          <w:szCs w:val="20"/>
          <w:lang w:val="es-ES_tradnl"/>
        </w:rPr>
        <w:t xml:space="preserve">hayan sido </w:t>
      </w:r>
      <w:r w:rsidR="00D46A0D" w:rsidRPr="008D3F83">
        <w:rPr>
          <w:rFonts w:asciiTheme="majorHAnsi" w:hAnsiTheme="majorHAnsi"/>
          <w:sz w:val="20"/>
          <w:szCs w:val="20"/>
          <w:lang w:val="es-ES_tradnl"/>
        </w:rPr>
        <w:t>interpuestos por las personas contra los procesos y actuaciones de la justicia penal que consideran lesivos de sus garantías judiciales</w:t>
      </w:r>
      <w:r w:rsidR="00D46A0D" w:rsidRPr="008D3F83">
        <w:rPr>
          <w:rStyle w:val="FootnoteReference"/>
          <w:rFonts w:asciiTheme="majorHAnsi" w:hAnsiTheme="majorHAnsi"/>
          <w:sz w:val="20"/>
          <w:szCs w:val="20"/>
          <w:lang w:val="es-ES_tradnl"/>
        </w:rPr>
        <w:footnoteReference w:id="7"/>
      </w:r>
      <w:r w:rsidR="00B76299" w:rsidRPr="008D3F83">
        <w:rPr>
          <w:rFonts w:asciiTheme="majorHAnsi" w:hAnsiTheme="majorHAnsi"/>
          <w:sz w:val="20"/>
          <w:szCs w:val="20"/>
          <w:lang w:val="es-ES_tradnl"/>
        </w:rPr>
        <w:t>.</w:t>
      </w:r>
      <w:r w:rsidR="00D46A0D" w:rsidRPr="008D3F83">
        <w:rPr>
          <w:rFonts w:asciiTheme="majorHAnsi" w:hAnsiTheme="majorHAnsi"/>
          <w:sz w:val="20"/>
          <w:szCs w:val="20"/>
          <w:lang w:val="es-ES_tradnl"/>
        </w:rPr>
        <w:t xml:space="preserve"> </w:t>
      </w:r>
      <w:r w:rsidR="00967E03" w:rsidRPr="008D3F83">
        <w:rPr>
          <w:rFonts w:asciiTheme="majorHAnsi" w:hAnsiTheme="majorHAnsi"/>
          <w:sz w:val="20"/>
          <w:szCs w:val="20"/>
          <w:lang w:val="es-ES_tradnl"/>
        </w:rPr>
        <w:t xml:space="preserve">Con respecto al reclamo </w:t>
      </w:r>
      <w:r w:rsidR="00D46A0D" w:rsidRPr="008D3F83">
        <w:rPr>
          <w:rFonts w:asciiTheme="majorHAnsi" w:hAnsiTheme="majorHAnsi"/>
          <w:sz w:val="20"/>
          <w:szCs w:val="20"/>
          <w:lang w:val="es-ES_tradnl"/>
        </w:rPr>
        <w:t xml:space="preserve">del señor Alba </w:t>
      </w:r>
      <w:r w:rsidR="00967E03" w:rsidRPr="008D3F83">
        <w:rPr>
          <w:rFonts w:asciiTheme="majorHAnsi" w:hAnsiTheme="majorHAnsi"/>
          <w:sz w:val="20"/>
          <w:szCs w:val="20"/>
          <w:lang w:val="es-ES_tradnl"/>
        </w:rPr>
        <w:t xml:space="preserve">por </w:t>
      </w:r>
      <w:r w:rsidR="00D46A0D" w:rsidRPr="008D3F83">
        <w:rPr>
          <w:rFonts w:asciiTheme="majorHAnsi" w:hAnsiTheme="majorHAnsi"/>
          <w:sz w:val="20"/>
          <w:szCs w:val="20"/>
          <w:lang w:val="es-ES_tradnl"/>
        </w:rPr>
        <w:t xml:space="preserve">la </w:t>
      </w:r>
      <w:r w:rsidR="00967E03" w:rsidRPr="008D3F83">
        <w:rPr>
          <w:rFonts w:asciiTheme="majorHAnsi" w:hAnsiTheme="majorHAnsi"/>
          <w:sz w:val="20"/>
          <w:szCs w:val="20"/>
          <w:lang w:val="es-ES_tradnl"/>
        </w:rPr>
        <w:t xml:space="preserve">falta de asistencia de un abogado defensor, la CIDH observa que se trata de un reclamo que el </w:t>
      </w:r>
      <w:r w:rsidR="003B7586" w:rsidRPr="008D3F83">
        <w:rPr>
          <w:rFonts w:asciiTheme="majorHAnsi" w:hAnsiTheme="majorHAnsi"/>
          <w:sz w:val="20"/>
          <w:szCs w:val="20"/>
          <w:lang w:val="es-ES_tradnl"/>
        </w:rPr>
        <w:t xml:space="preserve">peticionario </w:t>
      </w:r>
      <w:r w:rsidR="00967E03" w:rsidRPr="008D3F83">
        <w:rPr>
          <w:rFonts w:asciiTheme="majorHAnsi" w:hAnsiTheme="majorHAnsi"/>
          <w:sz w:val="20"/>
          <w:szCs w:val="20"/>
          <w:lang w:val="es-ES_tradnl"/>
        </w:rPr>
        <w:t>formuló tanto en el curso del proceso penal original, como también a través de la acción de amparo por él promovida en el año 2007. E</w:t>
      </w:r>
      <w:r w:rsidR="000D416D" w:rsidRPr="008D3F83">
        <w:rPr>
          <w:rFonts w:asciiTheme="majorHAnsi" w:hAnsiTheme="majorHAnsi"/>
          <w:sz w:val="20"/>
          <w:szCs w:val="20"/>
          <w:lang w:val="es-ES_tradnl"/>
        </w:rPr>
        <w:t xml:space="preserve">l peticionario </w:t>
      </w:r>
      <w:r w:rsidR="003B7586" w:rsidRPr="008D3F83">
        <w:rPr>
          <w:rFonts w:asciiTheme="majorHAnsi" w:hAnsiTheme="majorHAnsi"/>
          <w:sz w:val="20"/>
          <w:szCs w:val="20"/>
          <w:lang w:val="es-ES_tradnl"/>
        </w:rPr>
        <w:t xml:space="preserve">declara </w:t>
      </w:r>
      <w:r w:rsidR="000D416D" w:rsidRPr="008D3F83">
        <w:rPr>
          <w:rFonts w:asciiTheme="majorHAnsi" w:hAnsiTheme="majorHAnsi"/>
          <w:sz w:val="20"/>
          <w:szCs w:val="20"/>
          <w:lang w:val="es-ES_tradnl"/>
        </w:rPr>
        <w:t xml:space="preserve">que </w:t>
      </w:r>
      <w:r w:rsidR="00AB44F6" w:rsidRPr="008D3F83">
        <w:rPr>
          <w:rFonts w:asciiTheme="majorHAnsi" w:hAnsiTheme="majorHAnsi"/>
          <w:sz w:val="20"/>
          <w:szCs w:val="20"/>
          <w:lang w:val="es-ES_tradnl"/>
        </w:rPr>
        <w:t xml:space="preserve">sólo </w:t>
      </w:r>
      <w:r w:rsidR="000D416D" w:rsidRPr="008D3F83">
        <w:rPr>
          <w:rFonts w:asciiTheme="majorHAnsi" w:hAnsiTheme="majorHAnsi"/>
          <w:sz w:val="20"/>
          <w:szCs w:val="20"/>
          <w:lang w:val="es-ES_tradnl"/>
        </w:rPr>
        <w:t xml:space="preserve">tuvo conocimiento de la decisión definitiva </w:t>
      </w:r>
      <w:r w:rsidR="008630DC" w:rsidRPr="008D3F83">
        <w:rPr>
          <w:rFonts w:asciiTheme="majorHAnsi" w:hAnsiTheme="majorHAnsi"/>
          <w:sz w:val="20"/>
          <w:szCs w:val="20"/>
          <w:lang w:val="es-ES_tradnl"/>
        </w:rPr>
        <w:t xml:space="preserve">adoptada por </w:t>
      </w:r>
      <w:r w:rsidR="000D416D" w:rsidRPr="008D3F83">
        <w:rPr>
          <w:rFonts w:asciiTheme="majorHAnsi" w:hAnsiTheme="majorHAnsi"/>
          <w:sz w:val="20"/>
          <w:szCs w:val="20"/>
          <w:lang w:val="es-ES_tradnl"/>
        </w:rPr>
        <w:t xml:space="preserve">la </w:t>
      </w:r>
      <w:r w:rsidR="00AB44F6" w:rsidRPr="008D3F83">
        <w:rPr>
          <w:rFonts w:asciiTheme="majorHAnsi" w:hAnsiTheme="majorHAnsi"/>
          <w:sz w:val="20"/>
          <w:szCs w:val="20"/>
          <w:lang w:val="es-ES_tradnl"/>
        </w:rPr>
        <w:t>P</w:t>
      </w:r>
      <w:r w:rsidR="000D416D" w:rsidRPr="008D3F83">
        <w:rPr>
          <w:rFonts w:asciiTheme="majorHAnsi" w:hAnsiTheme="majorHAnsi"/>
          <w:sz w:val="20"/>
          <w:szCs w:val="20"/>
          <w:lang w:val="es-ES_tradnl"/>
        </w:rPr>
        <w:t xml:space="preserve">rimera Sala de la Suprema Corte de Justicia </w:t>
      </w:r>
      <w:r w:rsidR="00AB44F6" w:rsidRPr="008D3F83">
        <w:rPr>
          <w:rFonts w:asciiTheme="majorHAnsi" w:hAnsiTheme="majorHAnsi"/>
          <w:sz w:val="20"/>
          <w:szCs w:val="20"/>
          <w:lang w:val="es-ES_tradnl"/>
        </w:rPr>
        <w:t xml:space="preserve">hasta </w:t>
      </w:r>
      <w:r w:rsidR="000D416D" w:rsidRPr="008D3F83">
        <w:rPr>
          <w:rFonts w:asciiTheme="majorHAnsi" w:hAnsiTheme="majorHAnsi"/>
          <w:sz w:val="20"/>
          <w:szCs w:val="20"/>
          <w:lang w:val="es-ES_tradnl"/>
        </w:rPr>
        <w:t xml:space="preserve">el día 19 de febrero de 2010, cuando le fueron entregadas las copias certificadas de todo lo actuado por el Primer Tribunal Colegiado en Materia Penal y Administrativa en el </w:t>
      </w:r>
      <w:r w:rsidR="00967E03" w:rsidRPr="008D3F83">
        <w:rPr>
          <w:rFonts w:asciiTheme="majorHAnsi" w:hAnsiTheme="majorHAnsi"/>
          <w:sz w:val="20"/>
          <w:szCs w:val="20"/>
          <w:lang w:val="es-ES_tradnl"/>
        </w:rPr>
        <w:t>proceso</w:t>
      </w:r>
      <w:r w:rsidR="000D416D" w:rsidRPr="008D3F83">
        <w:rPr>
          <w:rFonts w:asciiTheme="majorHAnsi" w:hAnsiTheme="majorHAnsi"/>
          <w:sz w:val="20"/>
          <w:szCs w:val="20"/>
          <w:lang w:val="es-ES_tradnl"/>
        </w:rPr>
        <w:t>, ya que antes</w:t>
      </w:r>
      <w:r w:rsidR="00B76299" w:rsidRPr="008D3F83">
        <w:rPr>
          <w:rFonts w:asciiTheme="majorHAnsi" w:hAnsiTheme="majorHAnsi"/>
          <w:sz w:val="20"/>
          <w:szCs w:val="20"/>
          <w:lang w:val="es-ES_tradnl"/>
        </w:rPr>
        <w:t xml:space="preserve"> de esa fecha</w:t>
      </w:r>
      <w:r w:rsidR="00AB44F6" w:rsidRPr="008D3F83">
        <w:rPr>
          <w:rFonts w:asciiTheme="majorHAnsi" w:hAnsiTheme="majorHAnsi"/>
          <w:sz w:val="20"/>
          <w:szCs w:val="20"/>
          <w:lang w:val="es-ES_tradnl"/>
        </w:rPr>
        <w:t>,</w:t>
      </w:r>
      <w:r w:rsidR="000D416D" w:rsidRPr="008D3F83">
        <w:rPr>
          <w:rFonts w:asciiTheme="majorHAnsi" w:hAnsiTheme="majorHAnsi"/>
          <w:sz w:val="20"/>
          <w:szCs w:val="20"/>
          <w:lang w:val="es-ES_tradnl"/>
        </w:rPr>
        <w:t xml:space="preserve"> afirma</w:t>
      </w:r>
      <w:r w:rsidR="00AB44F6" w:rsidRPr="008D3F83">
        <w:rPr>
          <w:rFonts w:asciiTheme="majorHAnsi" w:hAnsiTheme="majorHAnsi"/>
          <w:sz w:val="20"/>
          <w:szCs w:val="20"/>
          <w:lang w:val="es-ES_tradnl"/>
        </w:rPr>
        <w:t>,</w:t>
      </w:r>
      <w:r w:rsidR="000D416D" w:rsidRPr="008D3F83">
        <w:rPr>
          <w:rFonts w:asciiTheme="majorHAnsi" w:hAnsiTheme="majorHAnsi"/>
          <w:sz w:val="20"/>
          <w:szCs w:val="20"/>
          <w:lang w:val="es-ES_tradnl"/>
        </w:rPr>
        <w:t xml:space="preserve"> no recibi</w:t>
      </w:r>
      <w:r w:rsidR="00B76299" w:rsidRPr="008D3F83">
        <w:rPr>
          <w:rFonts w:asciiTheme="majorHAnsi" w:hAnsiTheme="majorHAnsi"/>
          <w:sz w:val="20"/>
          <w:szCs w:val="20"/>
          <w:lang w:val="es-ES_tradnl"/>
        </w:rPr>
        <w:t>ó</w:t>
      </w:r>
      <w:r w:rsidR="000D416D" w:rsidRPr="008D3F83">
        <w:rPr>
          <w:rFonts w:asciiTheme="majorHAnsi" w:hAnsiTheme="majorHAnsi"/>
          <w:sz w:val="20"/>
          <w:szCs w:val="20"/>
          <w:lang w:val="es-ES_tradnl"/>
        </w:rPr>
        <w:t xml:space="preserve"> ninguna notificación.</w:t>
      </w:r>
      <w:r w:rsidR="00967E03" w:rsidRPr="008D3F83">
        <w:rPr>
          <w:rFonts w:asciiTheme="majorHAnsi" w:hAnsiTheme="majorHAnsi"/>
          <w:sz w:val="20"/>
          <w:szCs w:val="20"/>
          <w:lang w:val="es-ES_tradnl"/>
        </w:rPr>
        <w:t xml:space="preserve"> Sin embargo, obra en el expediente prueba fehaciente de que el señor Alba sí tuvo acceso a las providencias dictadas durante tal trámite </w:t>
      </w:r>
      <w:r w:rsidR="003B7586" w:rsidRPr="008D3F83">
        <w:rPr>
          <w:rFonts w:asciiTheme="majorHAnsi" w:hAnsiTheme="majorHAnsi"/>
          <w:sz w:val="20"/>
          <w:szCs w:val="20"/>
          <w:lang w:val="es-ES_tradnl"/>
        </w:rPr>
        <w:t xml:space="preserve">judicial </w:t>
      </w:r>
      <w:r w:rsidR="00967E03" w:rsidRPr="008D3F83">
        <w:rPr>
          <w:rFonts w:asciiTheme="majorHAnsi" w:hAnsiTheme="majorHAnsi"/>
          <w:sz w:val="20"/>
          <w:szCs w:val="20"/>
          <w:lang w:val="es-ES_tradnl"/>
        </w:rPr>
        <w:t xml:space="preserve">de amparo desde el </w:t>
      </w:r>
      <w:r w:rsidR="003B7586" w:rsidRPr="008D3F83">
        <w:rPr>
          <w:rFonts w:asciiTheme="majorHAnsi" w:hAnsiTheme="majorHAnsi"/>
          <w:sz w:val="20"/>
          <w:szCs w:val="20"/>
          <w:lang w:val="es-ES_tradnl"/>
        </w:rPr>
        <w:t xml:space="preserve">momento de su adopción en el </w:t>
      </w:r>
      <w:r w:rsidR="00967E03" w:rsidRPr="008D3F83">
        <w:rPr>
          <w:rFonts w:asciiTheme="majorHAnsi" w:hAnsiTheme="majorHAnsi"/>
          <w:sz w:val="20"/>
          <w:szCs w:val="20"/>
          <w:lang w:val="es-ES_tradnl"/>
        </w:rPr>
        <w:t xml:space="preserve">año 2008: por una parte, la sentencia del Primer Tribunal Colegiado fue notificada por estrados, y de la misma el apoderado del señor Alba solicitó y obtuvo una copia certificada el 29 de mayo de 2008, interponiendo contra </w:t>
      </w:r>
      <w:r w:rsidR="00B76299" w:rsidRPr="008D3F83">
        <w:rPr>
          <w:rFonts w:asciiTheme="majorHAnsi" w:hAnsiTheme="majorHAnsi"/>
          <w:sz w:val="20"/>
          <w:szCs w:val="20"/>
          <w:lang w:val="es-ES_tradnl"/>
        </w:rPr>
        <w:t xml:space="preserve">ella </w:t>
      </w:r>
      <w:r w:rsidR="00967E03" w:rsidRPr="008D3F83">
        <w:rPr>
          <w:rFonts w:asciiTheme="majorHAnsi" w:hAnsiTheme="majorHAnsi"/>
          <w:sz w:val="20"/>
          <w:szCs w:val="20"/>
          <w:lang w:val="es-ES_tradnl"/>
        </w:rPr>
        <w:t xml:space="preserve">recurso de revisión ante la Suprema Corte de Justicia. Por otra parte, la decisión de la Suprema Corte sobre dicho recurso de revisión fue adoptada el 13 de agosto de 2008 y notificada por estrados el 8 de septiembre de 2008; y consta en el expediente que el 11 de septiembre de 2008, el </w:t>
      </w:r>
      <w:r w:rsidR="00B76299" w:rsidRPr="008D3F83">
        <w:rPr>
          <w:rFonts w:asciiTheme="majorHAnsi" w:hAnsiTheme="majorHAnsi"/>
          <w:sz w:val="20"/>
          <w:szCs w:val="20"/>
          <w:lang w:val="es-ES_tradnl"/>
        </w:rPr>
        <w:t xml:space="preserve">mismo </w:t>
      </w:r>
      <w:r w:rsidR="00967E03" w:rsidRPr="008D3F83">
        <w:rPr>
          <w:rFonts w:asciiTheme="majorHAnsi" w:hAnsiTheme="majorHAnsi"/>
          <w:sz w:val="20"/>
          <w:szCs w:val="20"/>
          <w:lang w:val="es-ES_tradnl"/>
        </w:rPr>
        <w:t xml:space="preserve">apoderado del señor Alba pidió al Primer Tribunal Colegiado en Materias Penal y Administrativa del Decimoséptimo Circuito que se le expidiera copia de </w:t>
      </w:r>
      <w:r w:rsidR="003B7586" w:rsidRPr="008D3F83">
        <w:rPr>
          <w:rFonts w:asciiTheme="majorHAnsi" w:hAnsiTheme="majorHAnsi"/>
          <w:sz w:val="20"/>
          <w:szCs w:val="20"/>
          <w:lang w:val="es-ES_tradnl"/>
        </w:rPr>
        <w:t>es</w:t>
      </w:r>
      <w:r w:rsidR="00967E03" w:rsidRPr="008D3F83">
        <w:rPr>
          <w:rFonts w:asciiTheme="majorHAnsi" w:hAnsiTheme="majorHAnsi"/>
          <w:sz w:val="20"/>
          <w:szCs w:val="20"/>
          <w:lang w:val="es-ES_tradnl"/>
        </w:rPr>
        <w:t xml:space="preserve">a decisión de la Suprema Corte de Justicia, expedición que fue autorizada el </w:t>
      </w:r>
      <w:r w:rsidR="00B76299" w:rsidRPr="008D3F83">
        <w:rPr>
          <w:rFonts w:asciiTheme="majorHAnsi" w:hAnsiTheme="majorHAnsi"/>
          <w:sz w:val="20"/>
          <w:szCs w:val="20"/>
          <w:lang w:val="es-ES_tradnl"/>
        </w:rPr>
        <w:t xml:space="preserve">propio </w:t>
      </w:r>
      <w:r w:rsidR="00967E03" w:rsidRPr="008D3F83">
        <w:rPr>
          <w:rFonts w:asciiTheme="majorHAnsi" w:hAnsiTheme="majorHAnsi"/>
          <w:sz w:val="20"/>
          <w:szCs w:val="20"/>
          <w:lang w:val="es-ES_tradnl"/>
        </w:rPr>
        <w:t xml:space="preserve">11 de septiembre, </w:t>
      </w:r>
      <w:r w:rsidR="00B76299" w:rsidRPr="008D3F83">
        <w:rPr>
          <w:rFonts w:asciiTheme="majorHAnsi" w:hAnsiTheme="majorHAnsi"/>
          <w:sz w:val="20"/>
          <w:szCs w:val="20"/>
          <w:lang w:val="es-ES_tradnl"/>
        </w:rPr>
        <w:t xml:space="preserve">y se emitió una </w:t>
      </w:r>
      <w:r w:rsidR="00967E03" w:rsidRPr="008D3F83">
        <w:rPr>
          <w:rFonts w:asciiTheme="majorHAnsi" w:hAnsiTheme="majorHAnsi"/>
          <w:sz w:val="20"/>
          <w:szCs w:val="20"/>
          <w:lang w:val="es-ES_tradnl"/>
        </w:rPr>
        <w:t xml:space="preserve">copia certificada que se entregó el 8 de octubre de 2008 a la persona autorizada por el apoderado del señor Alba. De manera que no </w:t>
      </w:r>
      <w:r w:rsidR="003B7586" w:rsidRPr="008D3F83">
        <w:rPr>
          <w:rFonts w:asciiTheme="majorHAnsi" w:hAnsiTheme="majorHAnsi"/>
          <w:sz w:val="20"/>
          <w:szCs w:val="20"/>
          <w:lang w:val="es-ES_tradnl"/>
        </w:rPr>
        <w:t xml:space="preserve">se puede aceptar que sea </w:t>
      </w:r>
      <w:r w:rsidR="00967E03" w:rsidRPr="008D3F83">
        <w:rPr>
          <w:rFonts w:asciiTheme="majorHAnsi" w:hAnsiTheme="majorHAnsi"/>
          <w:sz w:val="20"/>
          <w:szCs w:val="20"/>
          <w:lang w:val="es-ES_tradnl"/>
        </w:rPr>
        <w:t>cierto</w:t>
      </w:r>
      <w:r w:rsidR="003B7586" w:rsidRPr="008D3F83">
        <w:rPr>
          <w:rFonts w:asciiTheme="majorHAnsi" w:hAnsiTheme="majorHAnsi"/>
          <w:sz w:val="20"/>
          <w:szCs w:val="20"/>
          <w:lang w:val="es-ES_tradnl"/>
        </w:rPr>
        <w:t xml:space="preserve"> lo que </w:t>
      </w:r>
      <w:r w:rsidR="00967E03" w:rsidRPr="008D3F83">
        <w:rPr>
          <w:rFonts w:asciiTheme="majorHAnsi" w:hAnsiTheme="majorHAnsi"/>
          <w:sz w:val="20"/>
          <w:szCs w:val="20"/>
          <w:lang w:val="es-ES_tradnl"/>
        </w:rPr>
        <w:t xml:space="preserve">afirmó el señor Alba en su petición, </w:t>
      </w:r>
      <w:r w:rsidR="003B7586" w:rsidRPr="008D3F83">
        <w:rPr>
          <w:rFonts w:asciiTheme="majorHAnsi" w:hAnsiTheme="majorHAnsi"/>
          <w:sz w:val="20"/>
          <w:szCs w:val="20"/>
          <w:lang w:val="es-ES_tradnl"/>
        </w:rPr>
        <w:t xml:space="preserve">en el sentido de </w:t>
      </w:r>
      <w:r w:rsidR="00967E03" w:rsidRPr="008D3F83">
        <w:rPr>
          <w:rFonts w:asciiTheme="majorHAnsi" w:hAnsiTheme="majorHAnsi"/>
          <w:sz w:val="20"/>
          <w:szCs w:val="20"/>
          <w:lang w:val="es-ES_tradnl"/>
        </w:rPr>
        <w:t xml:space="preserve">que se hubiera enterado del contenido de dichos fallos </w:t>
      </w:r>
      <w:r w:rsidR="00B76299" w:rsidRPr="008D3F83">
        <w:rPr>
          <w:rFonts w:asciiTheme="majorHAnsi" w:hAnsiTheme="majorHAnsi"/>
          <w:sz w:val="20"/>
          <w:szCs w:val="20"/>
          <w:lang w:val="es-ES_tradnl"/>
        </w:rPr>
        <w:t xml:space="preserve">sólo </w:t>
      </w:r>
      <w:r w:rsidR="00967E03" w:rsidRPr="008D3F83">
        <w:rPr>
          <w:rFonts w:asciiTheme="majorHAnsi" w:hAnsiTheme="majorHAnsi"/>
          <w:sz w:val="20"/>
          <w:szCs w:val="20"/>
          <w:lang w:val="es-ES_tradnl"/>
        </w:rPr>
        <w:t xml:space="preserve">hasta febrero de 2010. Teniendo en cuenta </w:t>
      </w:r>
      <w:r w:rsidR="003B7586" w:rsidRPr="008D3F83">
        <w:rPr>
          <w:rFonts w:asciiTheme="majorHAnsi" w:hAnsiTheme="majorHAnsi"/>
          <w:sz w:val="20"/>
          <w:szCs w:val="20"/>
          <w:lang w:val="es-ES_tradnl"/>
        </w:rPr>
        <w:t xml:space="preserve">lo anterior, </w:t>
      </w:r>
      <w:r w:rsidR="00967E03" w:rsidRPr="008D3F83">
        <w:rPr>
          <w:rFonts w:asciiTheme="majorHAnsi" w:hAnsiTheme="majorHAnsi"/>
          <w:sz w:val="20"/>
          <w:szCs w:val="20"/>
          <w:lang w:val="es-ES_tradnl"/>
        </w:rPr>
        <w:t>es claro que entre la notificación del fallo de la Suprema Corte de Justicia</w:t>
      </w:r>
      <w:r w:rsidR="00B76299" w:rsidRPr="008D3F83">
        <w:rPr>
          <w:rFonts w:asciiTheme="majorHAnsi" w:hAnsiTheme="majorHAnsi"/>
          <w:sz w:val="20"/>
          <w:szCs w:val="20"/>
          <w:lang w:val="es-ES_tradnl"/>
        </w:rPr>
        <w:t xml:space="preserve"> el 8 de septiembre de 2008</w:t>
      </w:r>
      <w:r w:rsidR="00967E03" w:rsidRPr="008D3F83">
        <w:rPr>
          <w:rFonts w:asciiTheme="majorHAnsi" w:hAnsiTheme="majorHAnsi"/>
          <w:sz w:val="20"/>
          <w:szCs w:val="20"/>
          <w:lang w:val="es-ES_tradnl"/>
        </w:rPr>
        <w:t xml:space="preserve"> y </w:t>
      </w:r>
      <w:r w:rsidR="003B7586" w:rsidRPr="008D3F83">
        <w:rPr>
          <w:rFonts w:asciiTheme="majorHAnsi" w:hAnsiTheme="majorHAnsi"/>
          <w:sz w:val="20"/>
          <w:szCs w:val="20"/>
          <w:lang w:val="es-ES_tradnl"/>
        </w:rPr>
        <w:t xml:space="preserve">la </w:t>
      </w:r>
      <w:r w:rsidR="00967E03" w:rsidRPr="008D3F83">
        <w:rPr>
          <w:rFonts w:asciiTheme="majorHAnsi" w:hAnsiTheme="majorHAnsi"/>
          <w:sz w:val="20"/>
          <w:szCs w:val="20"/>
          <w:lang w:val="es-ES_tradnl"/>
        </w:rPr>
        <w:t xml:space="preserve">presentación </w:t>
      </w:r>
      <w:r w:rsidR="003B7586" w:rsidRPr="008D3F83">
        <w:rPr>
          <w:rFonts w:asciiTheme="majorHAnsi" w:hAnsiTheme="majorHAnsi"/>
          <w:sz w:val="20"/>
          <w:szCs w:val="20"/>
          <w:lang w:val="es-ES_tradnl"/>
        </w:rPr>
        <w:t xml:space="preserve">de la petición </w:t>
      </w:r>
      <w:r w:rsidR="00967E03" w:rsidRPr="008D3F83">
        <w:rPr>
          <w:rFonts w:asciiTheme="majorHAnsi" w:hAnsiTheme="majorHAnsi"/>
          <w:sz w:val="20"/>
          <w:szCs w:val="20"/>
          <w:lang w:val="es-ES_tradnl"/>
        </w:rPr>
        <w:t xml:space="preserve">ante la Comisión Interamericana </w:t>
      </w:r>
      <w:r w:rsidR="003B7586" w:rsidRPr="008D3F83">
        <w:rPr>
          <w:rFonts w:asciiTheme="majorHAnsi" w:hAnsiTheme="majorHAnsi"/>
          <w:sz w:val="20"/>
          <w:szCs w:val="20"/>
          <w:lang w:val="es-ES_tradnl"/>
        </w:rPr>
        <w:t xml:space="preserve">el 22 de junio de 2010 </w:t>
      </w:r>
      <w:r w:rsidR="00967E03" w:rsidRPr="008D3F83">
        <w:rPr>
          <w:rFonts w:asciiTheme="majorHAnsi" w:hAnsiTheme="majorHAnsi"/>
          <w:sz w:val="20"/>
          <w:szCs w:val="20"/>
          <w:lang w:val="es-ES_tradnl"/>
        </w:rPr>
        <w:t>transcurrieron más de seis meses, por lo cual en relación con el reclamo por falta de asistencia de un abogado defensor la petición resulta extemporánea a la luz del artículo 46.1</w:t>
      </w:r>
      <w:r w:rsidR="008B6F0B" w:rsidRPr="008D3F83">
        <w:rPr>
          <w:rFonts w:asciiTheme="majorHAnsi" w:hAnsiTheme="majorHAnsi"/>
          <w:sz w:val="20"/>
          <w:szCs w:val="20"/>
          <w:lang w:val="es-ES_tradnl"/>
        </w:rPr>
        <w:t>.b)</w:t>
      </w:r>
      <w:r w:rsidR="00967E03" w:rsidRPr="008D3F83">
        <w:rPr>
          <w:rFonts w:asciiTheme="majorHAnsi" w:hAnsiTheme="majorHAnsi"/>
          <w:sz w:val="20"/>
          <w:szCs w:val="20"/>
          <w:lang w:val="es-ES_tradnl"/>
        </w:rPr>
        <w:t xml:space="preserve"> de la Convención Americana.</w:t>
      </w:r>
    </w:p>
    <w:p w14:paraId="61C4FA91" w14:textId="77777777" w:rsidR="009B3097" w:rsidRPr="008D3F83" w:rsidRDefault="00307E4E" w:rsidP="00B7629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12</w:t>
      </w:r>
      <w:r w:rsidR="00C72094" w:rsidRPr="008D3F83">
        <w:rPr>
          <w:rFonts w:asciiTheme="majorHAnsi" w:hAnsiTheme="majorHAnsi"/>
          <w:sz w:val="20"/>
          <w:szCs w:val="20"/>
          <w:lang w:val="es-ES_tradnl"/>
        </w:rPr>
        <w:t xml:space="preserve">. </w:t>
      </w:r>
      <w:r w:rsidRPr="008D3F83">
        <w:rPr>
          <w:rFonts w:asciiTheme="majorHAnsi" w:hAnsiTheme="majorHAnsi"/>
          <w:sz w:val="20"/>
          <w:szCs w:val="20"/>
          <w:lang w:val="es-ES_tradnl"/>
        </w:rPr>
        <w:tab/>
      </w:r>
      <w:r w:rsidR="00967E03" w:rsidRPr="008D3F83">
        <w:rPr>
          <w:rFonts w:asciiTheme="majorHAnsi" w:hAnsiTheme="majorHAnsi"/>
          <w:sz w:val="20"/>
          <w:szCs w:val="20"/>
          <w:lang w:val="es-ES_tradnl"/>
        </w:rPr>
        <w:t xml:space="preserve">Cuestión distinta es el reclamo del peticionario </w:t>
      </w:r>
      <w:r w:rsidR="00B76299" w:rsidRPr="008D3F83">
        <w:rPr>
          <w:rFonts w:asciiTheme="majorHAnsi" w:hAnsiTheme="majorHAnsi"/>
          <w:sz w:val="20"/>
          <w:szCs w:val="20"/>
          <w:lang w:val="es-ES_tradnl"/>
        </w:rPr>
        <w:t xml:space="preserve">en el sentido de </w:t>
      </w:r>
      <w:r w:rsidR="00967E03" w:rsidRPr="008D3F83">
        <w:rPr>
          <w:rFonts w:asciiTheme="majorHAnsi" w:hAnsiTheme="majorHAnsi"/>
          <w:sz w:val="20"/>
          <w:szCs w:val="20"/>
          <w:lang w:val="es-ES_tradnl"/>
        </w:rPr>
        <w:t>haber sido víctima de tortura para efectos de extraerle una confesión prefabricada, al inicio del proceso penal. E</w:t>
      </w:r>
      <w:r w:rsidR="00B17800" w:rsidRPr="008D3F83">
        <w:rPr>
          <w:rFonts w:asciiTheme="majorHAnsi" w:hAnsiTheme="majorHAnsi"/>
          <w:sz w:val="20"/>
          <w:szCs w:val="20"/>
          <w:lang w:val="es-ES_tradnl"/>
        </w:rPr>
        <w:t>s jurisprudencia uniforme de la CIDH que en casos de tortura, el Estado tiene el deber oficioso de iniciar, impulsar y llevar a término una investigación penal que permita juzgar y sancionar a los perpetradores de tal crimen</w:t>
      </w:r>
      <w:r w:rsidR="00B17800" w:rsidRPr="008D3F83">
        <w:rPr>
          <w:rStyle w:val="FootnoteReference"/>
          <w:rFonts w:asciiTheme="majorHAnsi" w:hAnsiTheme="majorHAnsi"/>
          <w:sz w:val="20"/>
          <w:szCs w:val="20"/>
          <w:lang w:val="es-ES_tradnl"/>
        </w:rPr>
        <w:footnoteReference w:id="8"/>
      </w:r>
      <w:r w:rsidR="00B76299" w:rsidRPr="008D3F83">
        <w:rPr>
          <w:rFonts w:asciiTheme="majorHAnsi" w:hAnsiTheme="majorHAnsi"/>
          <w:sz w:val="20"/>
          <w:szCs w:val="20"/>
          <w:lang w:val="es-ES_tradnl"/>
        </w:rPr>
        <w:t>.</w:t>
      </w:r>
      <w:r w:rsidR="00B17800" w:rsidRPr="008D3F83">
        <w:rPr>
          <w:rFonts w:asciiTheme="majorHAnsi" w:hAnsiTheme="majorHAnsi"/>
          <w:sz w:val="20"/>
          <w:szCs w:val="20"/>
          <w:lang w:val="es-ES_tradnl"/>
        </w:rPr>
        <w:t xml:space="preserve"> En distintas decisiones la Comisión Interamericana ha considerado que este deber oficioso del Estado se activa de inmediato cuando la víctima o quien actúe en su nombre ponga en conocimiento de las autoridades, por cualquier medio idóneo, las alegadas torturas o vejámenes que ha sufrido</w:t>
      </w:r>
      <w:r w:rsidR="00B17800" w:rsidRPr="008D3F83">
        <w:rPr>
          <w:rStyle w:val="FootnoteReference"/>
          <w:rFonts w:asciiTheme="majorHAnsi" w:hAnsiTheme="majorHAnsi"/>
          <w:sz w:val="20"/>
          <w:szCs w:val="20"/>
          <w:lang w:val="es-ES_tradnl"/>
        </w:rPr>
        <w:footnoteReference w:id="9"/>
      </w:r>
      <w:r w:rsidR="003931C7" w:rsidRPr="008D3F83">
        <w:rPr>
          <w:rFonts w:asciiTheme="majorHAnsi" w:hAnsiTheme="majorHAnsi"/>
          <w:sz w:val="20"/>
          <w:szCs w:val="20"/>
          <w:lang w:val="es-ES_tradnl"/>
        </w:rPr>
        <w:t>.</w:t>
      </w:r>
      <w:r w:rsidR="009B3097" w:rsidRPr="008D3F83">
        <w:rPr>
          <w:rFonts w:asciiTheme="majorHAnsi" w:hAnsiTheme="majorHAnsi"/>
          <w:sz w:val="20"/>
          <w:szCs w:val="20"/>
          <w:lang w:val="es-ES_tradnl"/>
        </w:rPr>
        <w:t xml:space="preserve"> E</w:t>
      </w:r>
      <w:r w:rsidR="00B17800" w:rsidRPr="008D3F83">
        <w:rPr>
          <w:rFonts w:asciiTheme="majorHAnsi" w:hAnsiTheme="majorHAnsi"/>
          <w:sz w:val="20"/>
          <w:szCs w:val="20"/>
          <w:lang w:val="es-ES_tradnl"/>
        </w:rPr>
        <w:t>sos medios idóneos pueden incluir una denuncia penal, una comunicación a las autoridades penitenciarias o administrativas</w:t>
      </w:r>
      <w:r w:rsidR="00B17800" w:rsidRPr="008D3F83">
        <w:rPr>
          <w:rStyle w:val="FootnoteReference"/>
          <w:rFonts w:asciiTheme="majorHAnsi" w:hAnsiTheme="majorHAnsi"/>
          <w:sz w:val="20"/>
          <w:szCs w:val="20"/>
          <w:lang w:val="es-ES_tradnl"/>
        </w:rPr>
        <w:footnoteReference w:id="10"/>
      </w:r>
      <w:r w:rsidR="00B76299" w:rsidRPr="008D3F83">
        <w:rPr>
          <w:rFonts w:asciiTheme="majorHAnsi" w:hAnsiTheme="majorHAnsi"/>
          <w:sz w:val="20"/>
          <w:szCs w:val="20"/>
          <w:lang w:val="es-ES_tradnl"/>
        </w:rPr>
        <w:t>,</w:t>
      </w:r>
      <w:r w:rsidR="00B17800" w:rsidRPr="008D3F83">
        <w:rPr>
          <w:rFonts w:asciiTheme="majorHAnsi" w:hAnsiTheme="majorHAnsi"/>
          <w:sz w:val="20"/>
          <w:szCs w:val="20"/>
          <w:lang w:val="es-ES_tradnl"/>
        </w:rPr>
        <w:t xml:space="preserve"> un reporte a una autoridad judicial</w:t>
      </w:r>
      <w:r w:rsidR="00B17800" w:rsidRPr="008D3F83">
        <w:rPr>
          <w:rStyle w:val="FootnoteReference"/>
          <w:rFonts w:asciiTheme="majorHAnsi" w:hAnsiTheme="majorHAnsi"/>
          <w:sz w:val="20"/>
          <w:szCs w:val="20"/>
          <w:lang w:val="es-ES_tradnl"/>
        </w:rPr>
        <w:footnoteReference w:id="11"/>
      </w:r>
      <w:r w:rsidR="00B76299" w:rsidRPr="008D3F83">
        <w:rPr>
          <w:rFonts w:asciiTheme="majorHAnsi" w:hAnsiTheme="majorHAnsi"/>
          <w:sz w:val="20"/>
          <w:szCs w:val="20"/>
          <w:lang w:val="es-ES_tradnl"/>
        </w:rPr>
        <w:t>,</w:t>
      </w:r>
      <w:r w:rsidR="00B17800" w:rsidRPr="008D3F83">
        <w:rPr>
          <w:rFonts w:asciiTheme="majorHAnsi" w:hAnsiTheme="majorHAnsi"/>
          <w:sz w:val="20"/>
          <w:szCs w:val="20"/>
          <w:lang w:val="es-ES_tradnl"/>
        </w:rPr>
        <w:t xml:space="preserve"> o incluso las conclusiones de organismos nacionales de derechos humanos</w:t>
      </w:r>
      <w:r w:rsidR="00B17800" w:rsidRPr="008D3F83">
        <w:rPr>
          <w:rStyle w:val="FootnoteReference"/>
          <w:rFonts w:asciiTheme="majorHAnsi" w:hAnsiTheme="majorHAnsi"/>
          <w:sz w:val="20"/>
          <w:szCs w:val="20"/>
          <w:lang w:val="es-ES_tradnl"/>
        </w:rPr>
        <w:footnoteReference w:id="12"/>
      </w:r>
      <w:r w:rsidR="00B76299" w:rsidRPr="008D3F83">
        <w:rPr>
          <w:rFonts w:asciiTheme="majorHAnsi" w:hAnsiTheme="majorHAnsi"/>
          <w:sz w:val="20"/>
          <w:szCs w:val="20"/>
          <w:lang w:val="es-ES_tradnl"/>
        </w:rPr>
        <w:t>.</w:t>
      </w:r>
      <w:r w:rsidR="00B17800" w:rsidRPr="008D3F83">
        <w:rPr>
          <w:rFonts w:asciiTheme="majorHAnsi" w:hAnsiTheme="majorHAnsi"/>
          <w:sz w:val="20"/>
          <w:szCs w:val="20"/>
          <w:lang w:val="es-ES_tradnl"/>
        </w:rPr>
        <w:t xml:space="preserve"> Cuando la noticia sobre la tortura ha sido puesta en conocimiento de las autoridades a través de alguno o varios de tales canales, y la justicia penal se ha abstenido de iniciar la investigación correspondiente, la CIDH ha declarado aplicable la excepción de retardo injustificado al deber de agotamiento de los recursos internos</w:t>
      </w:r>
      <w:r w:rsidR="00B17800" w:rsidRPr="008D3F83">
        <w:rPr>
          <w:rStyle w:val="FootnoteReference"/>
          <w:rFonts w:asciiTheme="majorHAnsi" w:hAnsiTheme="majorHAnsi"/>
          <w:sz w:val="20"/>
          <w:szCs w:val="20"/>
          <w:lang w:val="es-ES_tradnl"/>
        </w:rPr>
        <w:footnoteReference w:id="13"/>
      </w:r>
      <w:r w:rsidR="00B76299" w:rsidRPr="008D3F83">
        <w:rPr>
          <w:rFonts w:asciiTheme="majorHAnsi" w:hAnsiTheme="majorHAnsi"/>
          <w:sz w:val="20"/>
          <w:szCs w:val="20"/>
          <w:lang w:val="es-ES_tradnl"/>
        </w:rPr>
        <w:t>.</w:t>
      </w:r>
      <w:r w:rsidR="00D46A0D" w:rsidRPr="008D3F83">
        <w:rPr>
          <w:rFonts w:asciiTheme="majorHAnsi" w:hAnsiTheme="majorHAnsi"/>
          <w:sz w:val="20"/>
          <w:szCs w:val="20"/>
          <w:lang w:val="es-ES_tradnl"/>
        </w:rPr>
        <w:t xml:space="preserve"> </w:t>
      </w:r>
    </w:p>
    <w:p w14:paraId="3B928F20" w14:textId="50948763" w:rsidR="00B17800" w:rsidRPr="008D3F83" w:rsidRDefault="009B3097" w:rsidP="00B7629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13.</w:t>
      </w:r>
      <w:r w:rsidRPr="008D3F83">
        <w:rPr>
          <w:rFonts w:asciiTheme="majorHAnsi" w:hAnsiTheme="majorHAnsi"/>
          <w:sz w:val="20"/>
          <w:szCs w:val="20"/>
          <w:lang w:val="es-ES_tradnl"/>
        </w:rPr>
        <w:tab/>
        <w:t>En el presente caso surge del</w:t>
      </w:r>
      <w:r w:rsidR="00D46A0D" w:rsidRPr="008D3F83">
        <w:rPr>
          <w:rFonts w:asciiTheme="majorHAnsi" w:hAnsiTheme="majorHAnsi"/>
          <w:sz w:val="20"/>
          <w:szCs w:val="20"/>
          <w:lang w:val="es-ES_tradnl"/>
        </w:rPr>
        <w:t xml:space="preserve"> expediente</w:t>
      </w:r>
      <w:r w:rsidRPr="008D3F83">
        <w:rPr>
          <w:rFonts w:asciiTheme="majorHAnsi" w:hAnsiTheme="majorHAnsi"/>
          <w:sz w:val="20"/>
          <w:szCs w:val="20"/>
          <w:lang w:val="es-ES_tradnl"/>
        </w:rPr>
        <w:t xml:space="preserve"> de la petición</w:t>
      </w:r>
      <w:r w:rsidR="00D46A0D" w:rsidRPr="008D3F83">
        <w:rPr>
          <w:rFonts w:asciiTheme="majorHAnsi" w:hAnsiTheme="majorHAnsi"/>
          <w:sz w:val="20"/>
          <w:szCs w:val="20"/>
          <w:lang w:val="es-ES_tradnl"/>
        </w:rPr>
        <w:t xml:space="preserve"> que el señor Alba informó a los jueces que conocían de su caso sobre la tortura de la que había sido víctima en por lo menos </w:t>
      </w:r>
      <w:r w:rsidR="002157A8" w:rsidRPr="008D3F83">
        <w:rPr>
          <w:rFonts w:asciiTheme="majorHAnsi" w:hAnsiTheme="majorHAnsi"/>
          <w:sz w:val="20"/>
          <w:szCs w:val="20"/>
          <w:lang w:val="es-ES_tradnl"/>
        </w:rPr>
        <w:t>tres</w:t>
      </w:r>
      <w:r w:rsidR="00B76299" w:rsidRPr="008D3F83">
        <w:rPr>
          <w:rFonts w:asciiTheme="majorHAnsi" w:hAnsiTheme="majorHAnsi"/>
          <w:sz w:val="20"/>
          <w:szCs w:val="20"/>
          <w:lang w:val="es-ES_tradnl"/>
        </w:rPr>
        <w:t xml:space="preserve"> </w:t>
      </w:r>
      <w:r w:rsidR="00D46A0D" w:rsidRPr="008D3F83">
        <w:rPr>
          <w:rFonts w:asciiTheme="majorHAnsi" w:hAnsiTheme="majorHAnsi"/>
          <w:sz w:val="20"/>
          <w:szCs w:val="20"/>
          <w:lang w:val="es-ES_tradnl"/>
        </w:rPr>
        <w:t xml:space="preserve">oportunidades: en </w:t>
      </w:r>
      <w:r w:rsidR="00D46A0D" w:rsidRPr="008D3F83">
        <w:rPr>
          <w:rFonts w:asciiTheme="majorHAnsi" w:hAnsiTheme="majorHAnsi"/>
          <w:sz w:val="20"/>
          <w:szCs w:val="20"/>
          <w:lang w:val="es-ES_tradnl"/>
        </w:rPr>
        <w:lastRenderedPageBreak/>
        <w:t>su ampliación de declaración del 22 de junio de 1988</w:t>
      </w:r>
      <w:r w:rsidR="003B7586" w:rsidRPr="008D3F83">
        <w:rPr>
          <w:rFonts w:asciiTheme="majorHAnsi" w:hAnsiTheme="majorHAnsi"/>
          <w:sz w:val="20"/>
          <w:szCs w:val="20"/>
          <w:lang w:val="es-ES_tradnl"/>
        </w:rPr>
        <w:t xml:space="preserve">; </w:t>
      </w:r>
      <w:r w:rsidR="002157A8" w:rsidRPr="008D3F83">
        <w:rPr>
          <w:rFonts w:asciiTheme="majorHAnsi" w:hAnsiTheme="majorHAnsi"/>
          <w:sz w:val="20"/>
          <w:szCs w:val="20"/>
          <w:lang w:val="es-ES_tradnl"/>
        </w:rPr>
        <w:t xml:space="preserve">y </w:t>
      </w:r>
      <w:r w:rsidR="00D46A0D" w:rsidRPr="008D3F83">
        <w:rPr>
          <w:rFonts w:asciiTheme="majorHAnsi" w:hAnsiTheme="majorHAnsi"/>
          <w:sz w:val="20"/>
          <w:szCs w:val="20"/>
          <w:lang w:val="es-ES_tradnl"/>
        </w:rPr>
        <w:t xml:space="preserve">en el recurso de apelación interpuesto contra el fallo condenatorio de primera instancia ante la Primera Sala Penal del Supremo Tribunal de Justicia del Estado de Chihuahua el 26 de octubre de 1990. Sin embargo, su denuncia de tortura no fue investigada, sino desestimada por el juez de segunda instancia en su fallo por razones que no se basaron en una investigación independiente de lo denunciado. </w:t>
      </w:r>
      <w:r w:rsidR="002157A8" w:rsidRPr="008D3F83">
        <w:rPr>
          <w:rFonts w:asciiTheme="majorHAnsi" w:hAnsiTheme="majorHAnsi"/>
          <w:sz w:val="20"/>
          <w:szCs w:val="20"/>
          <w:lang w:val="es-ES_tradnl"/>
        </w:rPr>
        <w:t>Además</w:t>
      </w:r>
      <w:r w:rsidR="003B7586" w:rsidRPr="008D3F83">
        <w:rPr>
          <w:rFonts w:asciiTheme="majorHAnsi" w:hAnsiTheme="majorHAnsi"/>
          <w:sz w:val="20"/>
          <w:szCs w:val="20"/>
          <w:lang w:val="es-ES_tradnl"/>
        </w:rPr>
        <w:t>,</w:t>
      </w:r>
      <w:r w:rsidR="00D46A0D" w:rsidRPr="008D3F83">
        <w:rPr>
          <w:rFonts w:asciiTheme="majorHAnsi" w:hAnsiTheme="majorHAnsi"/>
          <w:sz w:val="20"/>
          <w:szCs w:val="20"/>
          <w:lang w:val="es-ES_tradnl"/>
        </w:rPr>
        <w:t xml:space="preserve"> durante el juicio de amparo</w:t>
      </w:r>
      <w:r w:rsidR="00B76299" w:rsidRPr="008D3F83">
        <w:rPr>
          <w:rFonts w:asciiTheme="majorHAnsi" w:hAnsiTheme="majorHAnsi"/>
          <w:sz w:val="20"/>
          <w:szCs w:val="20"/>
          <w:lang w:val="es-ES_tradnl"/>
        </w:rPr>
        <w:t xml:space="preserve"> de 2007-2008</w:t>
      </w:r>
      <w:r w:rsidR="00D46A0D" w:rsidRPr="008D3F83">
        <w:rPr>
          <w:rFonts w:asciiTheme="majorHAnsi" w:hAnsiTheme="majorHAnsi"/>
          <w:sz w:val="20"/>
          <w:szCs w:val="20"/>
          <w:lang w:val="es-ES_tradnl"/>
        </w:rPr>
        <w:t xml:space="preserve"> el Tribunal Colegiado en Materias Penal y Administrativa del Decimoséptimo Circuito tomó nota de que la confesión firmada por el señor Alba había sido extraída mediante violencia, pero no se adoptó ninguna medida, investigativa o jurídica, al respecto. De esta manera, la Comisión observa que desde junio de 1988 la denuncia de tortura presentada por el señor Alba </w:t>
      </w:r>
      <w:r w:rsidR="003A3E4B" w:rsidRPr="008D3F83">
        <w:rPr>
          <w:rFonts w:asciiTheme="majorHAnsi" w:hAnsiTheme="majorHAnsi"/>
          <w:sz w:val="20"/>
          <w:szCs w:val="20"/>
          <w:lang w:val="es-ES_tradnl"/>
        </w:rPr>
        <w:t>fue</w:t>
      </w:r>
      <w:r w:rsidR="003B7586" w:rsidRPr="008D3F83">
        <w:rPr>
          <w:rFonts w:asciiTheme="majorHAnsi" w:hAnsiTheme="majorHAnsi"/>
          <w:sz w:val="20"/>
          <w:szCs w:val="20"/>
          <w:lang w:val="es-ES_tradnl"/>
        </w:rPr>
        <w:t xml:space="preserve"> desatendida </w:t>
      </w:r>
      <w:r w:rsidR="00B76299" w:rsidRPr="008D3F83">
        <w:rPr>
          <w:rFonts w:asciiTheme="majorHAnsi" w:hAnsiTheme="majorHAnsi"/>
          <w:sz w:val="20"/>
          <w:szCs w:val="20"/>
          <w:lang w:val="es-ES_tradnl"/>
        </w:rPr>
        <w:t xml:space="preserve">al menos en tres ocasiones </w:t>
      </w:r>
      <w:r w:rsidR="003A3E4B" w:rsidRPr="008D3F83">
        <w:rPr>
          <w:rFonts w:asciiTheme="majorHAnsi" w:hAnsiTheme="majorHAnsi"/>
          <w:sz w:val="20"/>
          <w:szCs w:val="20"/>
          <w:lang w:val="es-ES_tradnl"/>
        </w:rPr>
        <w:t>por las autoridades judiciales</w:t>
      </w:r>
      <w:r w:rsidR="00D46A0D" w:rsidRPr="008D3F83">
        <w:rPr>
          <w:rFonts w:asciiTheme="majorHAnsi" w:hAnsiTheme="majorHAnsi"/>
          <w:sz w:val="20"/>
          <w:szCs w:val="20"/>
          <w:lang w:val="es-ES_tradnl"/>
        </w:rPr>
        <w:t xml:space="preserve">, con lo cual se configura, respecto de este extremo de la petición, la excepción de retardo injustificado </w:t>
      </w:r>
      <w:r w:rsidR="003A3E4B" w:rsidRPr="008D3F83">
        <w:rPr>
          <w:rFonts w:asciiTheme="majorHAnsi" w:hAnsiTheme="majorHAnsi"/>
          <w:sz w:val="20"/>
          <w:szCs w:val="20"/>
          <w:lang w:val="es-ES_tradnl"/>
        </w:rPr>
        <w:t>del artículo 46.2.</w:t>
      </w:r>
      <w:r w:rsidR="00D46A0D" w:rsidRPr="008D3F83">
        <w:rPr>
          <w:rFonts w:asciiTheme="majorHAnsi" w:hAnsiTheme="majorHAnsi"/>
          <w:sz w:val="20"/>
          <w:szCs w:val="20"/>
          <w:lang w:val="es-ES_tradnl"/>
        </w:rPr>
        <w:t xml:space="preserve">c) de la Convención. </w:t>
      </w:r>
    </w:p>
    <w:p w14:paraId="6F93B741" w14:textId="1369312B" w:rsidR="0084332C" w:rsidRPr="008D3F83" w:rsidRDefault="00F575EA" w:rsidP="00C720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14</w:t>
      </w:r>
      <w:r w:rsidR="00C72094" w:rsidRPr="008D3F83">
        <w:rPr>
          <w:rFonts w:asciiTheme="majorHAnsi" w:hAnsiTheme="majorHAnsi"/>
          <w:sz w:val="20"/>
          <w:szCs w:val="20"/>
          <w:lang w:val="es-ES_tradnl"/>
        </w:rPr>
        <w:t xml:space="preserve">. </w:t>
      </w:r>
      <w:r w:rsidRPr="008D3F83">
        <w:rPr>
          <w:rFonts w:asciiTheme="majorHAnsi" w:hAnsiTheme="majorHAnsi"/>
          <w:sz w:val="20"/>
          <w:szCs w:val="20"/>
          <w:lang w:val="es-ES_tradnl"/>
        </w:rPr>
        <w:tab/>
        <w:t>A este respecto, t</w:t>
      </w:r>
      <w:r w:rsidR="00D46A0D" w:rsidRPr="008D3F83">
        <w:rPr>
          <w:rFonts w:asciiTheme="majorHAnsi" w:hAnsiTheme="majorHAnsi"/>
          <w:sz w:val="20"/>
          <w:szCs w:val="20"/>
          <w:lang w:val="es-ES_tradnl"/>
        </w:rPr>
        <w:t xml:space="preserve">eniendo en cuenta que el señor Alba empezó a denunciar que había sido víctima de tortura desde el principio de su procesamiento penal, y que planteó </w:t>
      </w:r>
      <w:r w:rsidR="005E2227" w:rsidRPr="008D3F83">
        <w:rPr>
          <w:rFonts w:asciiTheme="majorHAnsi" w:hAnsiTheme="majorHAnsi"/>
          <w:sz w:val="20"/>
          <w:szCs w:val="20"/>
          <w:lang w:val="es-ES_tradnl"/>
        </w:rPr>
        <w:t>la cuestión</w:t>
      </w:r>
      <w:r w:rsidR="00D46A0D" w:rsidRPr="008D3F83">
        <w:rPr>
          <w:rFonts w:asciiTheme="majorHAnsi" w:hAnsiTheme="majorHAnsi"/>
          <w:sz w:val="20"/>
          <w:szCs w:val="20"/>
          <w:lang w:val="es-ES_tradnl"/>
        </w:rPr>
        <w:t xml:space="preserve"> </w:t>
      </w:r>
      <w:r w:rsidR="00330428" w:rsidRPr="008D3F83">
        <w:rPr>
          <w:rFonts w:asciiTheme="majorHAnsi" w:hAnsiTheme="majorHAnsi"/>
          <w:sz w:val="20"/>
          <w:szCs w:val="20"/>
          <w:lang w:val="es-ES_tradnl"/>
        </w:rPr>
        <w:t>ante los jueces penales y ante los jueces que conocieron del proceso de amparo promovido en septiembre de 2007; que sus denuncias fueron desestimadas</w:t>
      </w:r>
      <w:r w:rsidR="00B76299" w:rsidRPr="008D3F83">
        <w:rPr>
          <w:rFonts w:asciiTheme="majorHAnsi" w:hAnsiTheme="majorHAnsi"/>
          <w:sz w:val="20"/>
          <w:szCs w:val="20"/>
          <w:lang w:val="es-ES_tradnl"/>
        </w:rPr>
        <w:t xml:space="preserve"> sin investigación</w:t>
      </w:r>
      <w:r w:rsidR="00330428" w:rsidRPr="008D3F83">
        <w:rPr>
          <w:rFonts w:asciiTheme="majorHAnsi" w:hAnsiTheme="majorHAnsi"/>
          <w:sz w:val="20"/>
          <w:szCs w:val="20"/>
          <w:lang w:val="es-ES_tradnl"/>
        </w:rPr>
        <w:t xml:space="preserve">, más recientemente en el fallo que rechazó el amparo en </w:t>
      </w:r>
      <w:r w:rsidR="00B76299" w:rsidRPr="008D3F83">
        <w:rPr>
          <w:rFonts w:asciiTheme="majorHAnsi" w:hAnsiTheme="majorHAnsi"/>
          <w:sz w:val="20"/>
          <w:szCs w:val="20"/>
          <w:lang w:val="es-ES_tradnl"/>
        </w:rPr>
        <w:t xml:space="preserve">primera instancia en </w:t>
      </w:r>
      <w:r w:rsidR="00330428" w:rsidRPr="008D3F83">
        <w:rPr>
          <w:rFonts w:asciiTheme="majorHAnsi" w:hAnsiTheme="majorHAnsi"/>
          <w:sz w:val="20"/>
          <w:szCs w:val="20"/>
          <w:lang w:val="es-ES_tradnl"/>
        </w:rPr>
        <w:t>mayo de 2008; que la petición fue recibida en la CIDH en junio de 2010; y que los efectos de la</w:t>
      </w:r>
      <w:r w:rsidR="005E2227" w:rsidRPr="008D3F83">
        <w:rPr>
          <w:rFonts w:asciiTheme="majorHAnsi" w:hAnsiTheme="majorHAnsi"/>
          <w:sz w:val="20"/>
          <w:szCs w:val="20"/>
          <w:lang w:val="es-ES_tradnl"/>
        </w:rPr>
        <w:t xml:space="preserve"> alegada</w:t>
      </w:r>
      <w:r w:rsidR="00330428" w:rsidRPr="008D3F83">
        <w:rPr>
          <w:rFonts w:asciiTheme="majorHAnsi" w:hAnsiTheme="majorHAnsi"/>
          <w:sz w:val="20"/>
          <w:szCs w:val="20"/>
          <w:lang w:val="es-ES_tradnl"/>
        </w:rPr>
        <w:t xml:space="preserve"> impunidad </w:t>
      </w:r>
      <w:r w:rsidR="005E2227" w:rsidRPr="008D3F83">
        <w:rPr>
          <w:rFonts w:asciiTheme="majorHAnsi" w:hAnsiTheme="majorHAnsi"/>
          <w:sz w:val="20"/>
          <w:szCs w:val="20"/>
          <w:lang w:val="es-ES_tradnl"/>
        </w:rPr>
        <w:t>respecto de estas violaciones</w:t>
      </w:r>
      <w:r w:rsidR="00330428" w:rsidRPr="008D3F83">
        <w:rPr>
          <w:rFonts w:asciiTheme="majorHAnsi" w:hAnsiTheme="majorHAnsi"/>
          <w:sz w:val="20"/>
          <w:szCs w:val="20"/>
          <w:lang w:val="es-ES_tradnl"/>
        </w:rPr>
        <w:t xml:space="preserve"> se </w:t>
      </w:r>
      <w:r w:rsidR="005E2227" w:rsidRPr="008D3F83">
        <w:rPr>
          <w:rFonts w:asciiTheme="majorHAnsi" w:hAnsiTheme="majorHAnsi"/>
          <w:sz w:val="20"/>
          <w:szCs w:val="20"/>
          <w:lang w:val="es-ES_tradnl"/>
        </w:rPr>
        <w:t>extenderán</w:t>
      </w:r>
      <w:r w:rsidR="00330428" w:rsidRPr="008D3F83">
        <w:rPr>
          <w:rFonts w:asciiTheme="majorHAnsi" w:hAnsiTheme="majorHAnsi"/>
          <w:sz w:val="20"/>
          <w:szCs w:val="20"/>
          <w:lang w:val="es-ES_tradnl"/>
        </w:rPr>
        <w:t xml:space="preserve"> hasta el presente, la CIDH concluye que</w:t>
      </w:r>
      <w:r w:rsidR="005E2227" w:rsidRPr="008D3F83">
        <w:rPr>
          <w:rFonts w:asciiTheme="majorHAnsi" w:hAnsiTheme="majorHAnsi"/>
          <w:sz w:val="20"/>
          <w:szCs w:val="20"/>
          <w:lang w:val="es-ES_tradnl"/>
        </w:rPr>
        <w:t xml:space="preserve"> la petición fue presentada dentro de un plazo razonable, en los términos del artículo 32.2 de su Reglamento, con respecto a este extremo. </w:t>
      </w:r>
    </w:p>
    <w:p w14:paraId="5BEFB3A9" w14:textId="77777777" w:rsidR="003239B8" w:rsidRPr="008D3F83" w:rsidRDefault="003239B8" w:rsidP="003239B8">
      <w:pPr>
        <w:pStyle w:val="ListParagraph"/>
        <w:spacing w:before="240" w:after="240"/>
        <w:jc w:val="both"/>
        <w:rPr>
          <w:rFonts w:asciiTheme="majorHAnsi" w:hAnsiTheme="majorHAnsi"/>
          <w:b/>
          <w:sz w:val="20"/>
          <w:szCs w:val="20"/>
          <w:lang w:val="es-ES_tradnl"/>
        </w:rPr>
      </w:pPr>
      <w:r w:rsidRPr="008D3F83">
        <w:rPr>
          <w:rFonts w:asciiTheme="majorHAnsi" w:hAnsiTheme="majorHAnsi"/>
          <w:b/>
          <w:bCs/>
          <w:sz w:val="20"/>
          <w:szCs w:val="20"/>
          <w:lang w:val="es-ES_tradnl"/>
        </w:rPr>
        <w:t>VII.</w:t>
      </w:r>
      <w:r w:rsidRPr="008D3F83">
        <w:rPr>
          <w:rFonts w:asciiTheme="majorHAnsi" w:hAnsiTheme="majorHAnsi"/>
          <w:b/>
          <w:bCs/>
          <w:sz w:val="20"/>
          <w:szCs w:val="20"/>
          <w:lang w:val="es-ES_tradnl"/>
        </w:rPr>
        <w:tab/>
      </w:r>
      <w:r w:rsidR="004A6A54" w:rsidRPr="008D3F83">
        <w:rPr>
          <w:rFonts w:asciiTheme="majorHAnsi" w:hAnsiTheme="majorHAnsi"/>
          <w:b/>
          <w:bCs/>
          <w:sz w:val="20"/>
          <w:szCs w:val="20"/>
          <w:lang w:val="es-ES_tradnl"/>
        </w:rPr>
        <w:t xml:space="preserve">ANÁLISIS DE </w:t>
      </w:r>
      <w:r w:rsidR="00C21FEF" w:rsidRPr="008D3F83">
        <w:rPr>
          <w:rFonts w:asciiTheme="majorHAnsi" w:hAnsiTheme="majorHAnsi"/>
          <w:b/>
          <w:bCs/>
          <w:sz w:val="20"/>
          <w:szCs w:val="20"/>
          <w:lang w:val="es-ES_tradnl"/>
        </w:rPr>
        <w:t>CARACTERIZACIÓN DE LOS HECHOS ALEGADOS</w:t>
      </w:r>
    </w:p>
    <w:p w14:paraId="0125B6B7" w14:textId="1C3BE135" w:rsidR="001A520D" w:rsidRPr="008D3F83" w:rsidRDefault="005E2227" w:rsidP="00C720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8D3F83">
        <w:rPr>
          <w:rFonts w:asciiTheme="majorHAnsi" w:hAnsiTheme="majorHAnsi"/>
          <w:sz w:val="20"/>
          <w:szCs w:val="20"/>
          <w:lang w:val="es-ES_tradnl"/>
        </w:rPr>
        <w:t>15</w:t>
      </w:r>
      <w:r w:rsidR="00C72094" w:rsidRPr="008D3F83">
        <w:rPr>
          <w:rFonts w:asciiTheme="majorHAnsi" w:hAnsiTheme="majorHAnsi"/>
          <w:sz w:val="20"/>
          <w:szCs w:val="20"/>
          <w:lang w:val="es-ES_tradnl"/>
        </w:rPr>
        <w:t xml:space="preserve">. </w:t>
      </w:r>
      <w:r w:rsidRPr="008D3F83">
        <w:rPr>
          <w:rFonts w:asciiTheme="majorHAnsi" w:hAnsiTheme="majorHAnsi"/>
          <w:sz w:val="20"/>
          <w:szCs w:val="20"/>
          <w:lang w:val="es-ES_tradnl"/>
        </w:rPr>
        <w:tab/>
      </w:r>
      <w:r w:rsidR="00813035" w:rsidRPr="008D3F83">
        <w:rPr>
          <w:rFonts w:asciiTheme="majorHAnsi" w:hAnsiTheme="majorHAnsi"/>
          <w:sz w:val="20"/>
          <w:szCs w:val="20"/>
          <w:lang w:val="es-ES_tradnl"/>
        </w:rPr>
        <w:t>Como ya se ha señalado en el presente informe</w:t>
      </w:r>
      <w:r w:rsidR="00330428" w:rsidRPr="008D3F83">
        <w:rPr>
          <w:rFonts w:asciiTheme="majorHAnsi" w:hAnsiTheme="majorHAnsi"/>
          <w:sz w:val="20"/>
          <w:szCs w:val="20"/>
          <w:lang w:val="es-ES_tradnl"/>
        </w:rPr>
        <w:t xml:space="preserve">, el señor Alba </w:t>
      </w:r>
      <w:r w:rsidR="00813035" w:rsidRPr="008D3F83">
        <w:rPr>
          <w:rFonts w:asciiTheme="majorHAnsi" w:hAnsiTheme="majorHAnsi"/>
          <w:sz w:val="20"/>
          <w:szCs w:val="20"/>
          <w:lang w:val="es-ES_tradnl"/>
        </w:rPr>
        <w:t xml:space="preserve">acude </w:t>
      </w:r>
      <w:r w:rsidR="00330428" w:rsidRPr="008D3F83">
        <w:rPr>
          <w:rFonts w:asciiTheme="majorHAnsi" w:hAnsiTheme="majorHAnsi"/>
          <w:sz w:val="20"/>
          <w:szCs w:val="20"/>
          <w:lang w:val="es-ES_tradnl"/>
        </w:rPr>
        <w:t>a la CIDH denunciando haber sido víctima de tortura durante la fase inicial de su detención por parte de la Policía Judicial del Estad</w:t>
      </w:r>
      <w:r w:rsidR="00813035" w:rsidRPr="008D3F83">
        <w:rPr>
          <w:rFonts w:asciiTheme="majorHAnsi" w:hAnsiTheme="majorHAnsi"/>
          <w:sz w:val="20"/>
          <w:szCs w:val="20"/>
          <w:lang w:val="es-ES_tradnl"/>
        </w:rPr>
        <w:t>o de Chihuahua en junio de 1988</w:t>
      </w:r>
      <w:r w:rsidR="00794CA0">
        <w:rPr>
          <w:rFonts w:asciiTheme="majorHAnsi" w:hAnsiTheme="majorHAnsi"/>
          <w:sz w:val="20"/>
          <w:szCs w:val="20"/>
          <w:lang w:val="es-ES_tradnl"/>
        </w:rPr>
        <w:t>,</w:t>
      </w:r>
      <w:r w:rsidR="00813035" w:rsidRPr="008D3F83">
        <w:rPr>
          <w:rFonts w:asciiTheme="majorHAnsi" w:hAnsiTheme="majorHAnsi"/>
          <w:sz w:val="20"/>
          <w:szCs w:val="20"/>
          <w:lang w:val="es-ES_tradnl"/>
        </w:rPr>
        <w:t xml:space="preserve"> </w:t>
      </w:r>
      <w:r w:rsidR="00794CA0">
        <w:rPr>
          <w:rFonts w:asciiTheme="majorHAnsi" w:hAnsiTheme="majorHAnsi"/>
          <w:sz w:val="20"/>
          <w:szCs w:val="20"/>
          <w:lang w:val="es-ES_tradnl"/>
        </w:rPr>
        <w:t>d</w:t>
      </w:r>
      <w:r w:rsidR="00330428" w:rsidRPr="008D3F83">
        <w:rPr>
          <w:rFonts w:asciiTheme="majorHAnsi" w:hAnsiTheme="majorHAnsi"/>
          <w:sz w:val="20"/>
          <w:szCs w:val="20"/>
          <w:lang w:val="es-ES_tradnl"/>
        </w:rPr>
        <w:t>enuncia que posteriormente planteó ante los jueces mexicanos por lo menos en tres oportunidades</w:t>
      </w:r>
      <w:r w:rsidR="00813035" w:rsidRPr="008D3F83">
        <w:rPr>
          <w:rFonts w:asciiTheme="majorHAnsi" w:hAnsiTheme="majorHAnsi"/>
          <w:sz w:val="20"/>
          <w:szCs w:val="20"/>
          <w:lang w:val="es-ES_tradnl"/>
        </w:rPr>
        <w:t>, sin que se hayan investigado los hechos y establecido la responsabilidad penal de los perpetradores</w:t>
      </w:r>
      <w:r w:rsidR="00330428" w:rsidRPr="008D3F83">
        <w:rPr>
          <w:rFonts w:asciiTheme="majorHAnsi" w:hAnsiTheme="majorHAnsi"/>
          <w:sz w:val="20"/>
          <w:szCs w:val="20"/>
          <w:lang w:val="es-ES_tradnl"/>
        </w:rPr>
        <w:t xml:space="preserve">. </w:t>
      </w:r>
      <w:r w:rsidR="008C5E2D" w:rsidRPr="008D3F83">
        <w:rPr>
          <w:rFonts w:asciiTheme="majorHAnsi" w:hAnsiTheme="majorHAnsi"/>
          <w:sz w:val="20"/>
          <w:szCs w:val="20"/>
          <w:lang w:val="es-ES_tradnl"/>
        </w:rPr>
        <w:t>En aten</w:t>
      </w:r>
      <w:r w:rsidR="00C25ADB" w:rsidRPr="008D3F83">
        <w:rPr>
          <w:rFonts w:asciiTheme="majorHAnsi" w:hAnsiTheme="majorHAnsi"/>
          <w:sz w:val="20"/>
          <w:szCs w:val="20"/>
          <w:lang w:val="es-ES_tradnl"/>
        </w:rPr>
        <w:t>ción a estas consideraciones</w:t>
      </w:r>
      <w:r w:rsidR="00330428" w:rsidRPr="008D3F83">
        <w:rPr>
          <w:rFonts w:asciiTheme="majorHAnsi" w:hAnsiTheme="majorHAnsi"/>
          <w:sz w:val="20"/>
          <w:szCs w:val="20"/>
          <w:lang w:val="es-ES_tradnl"/>
        </w:rPr>
        <w:t>,</w:t>
      </w:r>
      <w:r w:rsidR="00C25ADB" w:rsidRPr="008D3F83">
        <w:rPr>
          <w:rFonts w:asciiTheme="majorHAnsi" w:hAnsiTheme="majorHAnsi"/>
          <w:sz w:val="20"/>
          <w:szCs w:val="20"/>
          <w:lang w:val="es-ES_tradnl"/>
        </w:rPr>
        <w:t xml:space="preserve"> y </w:t>
      </w:r>
      <w:r w:rsidR="008C5E2D" w:rsidRPr="008D3F83">
        <w:rPr>
          <w:rFonts w:asciiTheme="majorHAnsi" w:hAnsiTheme="majorHAnsi"/>
          <w:sz w:val="20"/>
          <w:szCs w:val="20"/>
          <w:lang w:val="es-ES_tradnl"/>
        </w:rPr>
        <w:t>tras examinar los elementos de hecho y de derecho expuestos por las partes</w:t>
      </w:r>
      <w:r w:rsidR="00330428" w:rsidRPr="008D3F83">
        <w:rPr>
          <w:rFonts w:asciiTheme="majorHAnsi" w:hAnsiTheme="majorHAnsi"/>
          <w:sz w:val="20"/>
          <w:szCs w:val="20"/>
          <w:lang w:val="es-ES_tradnl"/>
        </w:rPr>
        <w:t>,</w:t>
      </w:r>
      <w:r w:rsidR="008C5E2D" w:rsidRPr="008D3F83">
        <w:rPr>
          <w:rFonts w:asciiTheme="majorHAnsi" w:hAnsiTheme="majorHAnsi"/>
          <w:sz w:val="20"/>
          <w:szCs w:val="20"/>
          <w:lang w:val="es-ES_tradnl"/>
        </w:rPr>
        <w:t xml:space="preserve"> la Comisión estima que las alegaciones de la parte peticionaria </w:t>
      </w:r>
      <w:r w:rsidR="00B76299" w:rsidRPr="008D3F83">
        <w:rPr>
          <w:rFonts w:asciiTheme="majorHAnsi" w:hAnsiTheme="majorHAnsi"/>
          <w:sz w:val="20"/>
          <w:szCs w:val="20"/>
          <w:lang w:val="es-ES_tradnl"/>
        </w:rPr>
        <w:t xml:space="preserve">denunciando actos de tortura </w:t>
      </w:r>
      <w:r w:rsidR="008C5E2D" w:rsidRPr="008D3F83">
        <w:rPr>
          <w:rFonts w:asciiTheme="majorHAnsi" w:hAnsiTheme="majorHAnsi"/>
          <w:sz w:val="20"/>
          <w:szCs w:val="20"/>
          <w:lang w:val="es-ES_tradnl"/>
        </w:rPr>
        <w:t>no resultan manifiestamente infundadas y requieren un estudio de fondo</w:t>
      </w:r>
      <w:r w:rsidR="00330428" w:rsidRPr="008D3F83">
        <w:rPr>
          <w:rFonts w:asciiTheme="majorHAnsi" w:hAnsiTheme="majorHAnsi"/>
          <w:sz w:val="20"/>
          <w:szCs w:val="20"/>
          <w:lang w:val="es-ES_tradnl"/>
        </w:rPr>
        <w:t>,</w:t>
      </w:r>
      <w:r w:rsidR="008C5E2D" w:rsidRPr="008D3F83">
        <w:rPr>
          <w:rFonts w:asciiTheme="majorHAnsi" w:hAnsiTheme="majorHAnsi"/>
          <w:sz w:val="20"/>
          <w:szCs w:val="20"/>
          <w:lang w:val="es-ES_tradnl"/>
        </w:rPr>
        <w:t xml:space="preserve"> pues los hechos alegados, de corroborarse</w:t>
      </w:r>
      <w:r w:rsidR="00330428" w:rsidRPr="008D3F83">
        <w:rPr>
          <w:rFonts w:asciiTheme="majorHAnsi" w:hAnsiTheme="majorHAnsi"/>
          <w:sz w:val="20"/>
          <w:szCs w:val="20"/>
          <w:lang w:val="es-ES_tradnl"/>
        </w:rPr>
        <w:t xml:space="preserve">, </w:t>
      </w:r>
      <w:r w:rsidR="008C5E2D" w:rsidRPr="008D3F83">
        <w:rPr>
          <w:rFonts w:asciiTheme="majorHAnsi" w:hAnsiTheme="majorHAnsi"/>
          <w:sz w:val="20"/>
          <w:szCs w:val="20"/>
          <w:lang w:val="es-ES_tradnl"/>
        </w:rPr>
        <w:t>podrían caracteri</w:t>
      </w:r>
      <w:r w:rsidR="004B421C" w:rsidRPr="008D3F83">
        <w:rPr>
          <w:rFonts w:asciiTheme="majorHAnsi" w:hAnsiTheme="majorHAnsi"/>
          <w:sz w:val="20"/>
          <w:szCs w:val="20"/>
          <w:lang w:val="es-ES_tradnl"/>
        </w:rPr>
        <w:t>zar violaciones a los artículos</w:t>
      </w:r>
      <w:r w:rsidR="00330428" w:rsidRPr="008D3F83">
        <w:rPr>
          <w:rFonts w:asciiTheme="majorHAnsi" w:hAnsiTheme="majorHAnsi"/>
          <w:sz w:val="20"/>
          <w:szCs w:val="20"/>
          <w:lang w:val="es-ES_tradnl"/>
        </w:rPr>
        <w:t xml:space="preserve"> 5</w:t>
      </w:r>
      <w:r w:rsidR="00813035" w:rsidRPr="008D3F83">
        <w:rPr>
          <w:rFonts w:asciiTheme="majorHAnsi" w:hAnsiTheme="majorHAnsi"/>
          <w:sz w:val="20"/>
          <w:szCs w:val="20"/>
          <w:lang w:val="es-ES_tradnl"/>
        </w:rPr>
        <w:t xml:space="preserve"> (integridad personal)</w:t>
      </w:r>
      <w:r w:rsidR="00330428" w:rsidRPr="008D3F83">
        <w:rPr>
          <w:rFonts w:asciiTheme="majorHAnsi" w:hAnsiTheme="majorHAnsi"/>
          <w:sz w:val="20"/>
          <w:szCs w:val="20"/>
          <w:lang w:val="es-ES_tradnl"/>
        </w:rPr>
        <w:t xml:space="preserve">, 8 </w:t>
      </w:r>
      <w:r w:rsidR="00813035" w:rsidRPr="008D3F83">
        <w:rPr>
          <w:rFonts w:asciiTheme="majorHAnsi" w:hAnsiTheme="majorHAnsi"/>
          <w:sz w:val="20"/>
          <w:szCs w:val="20"/>
          <w:lang w:val="es-ES_tradnl"/>
        </w:rPr>
        <w:t xml:space="preserve">(garantías judiciales) </w:t>
      </w:r>
      <w:r w:rsidR="00330428" w:rsidRPr="008D3F83">
        <w:rPr>
          <w:rFonts w:asciiTheme="majorHAnsi" w:hAnsiTheme="majorHAnsi"/>
          <w:sz w:val="20"/>
          <w:szCs w:val="20"/>
          <w:lang w:val="es-ES_tradnl"/>
        </w:rPr>
        <w:t xml:space="preserve">y 25 </w:t>
      </w:r>
      <w:r w:rsidR="00813035" w:rsidRPr="008D3F83">
        <w:rPr>
          <w:rFonts w:asciiTheme="majorHAnsi" w:hAnsiTheme="majorHAnsi"/>
          <w:sz w:val="20"/>
          <w:szCs w:val="20"/>
          <w:lang w:val="es-ES_tradnl"/>
        </w:rPr>
        <w:t xml:space="preserve">(protección judicial) </w:t>
      </w:r>
      <w:r w:rsidR="00330428" w:rsidRPr="008D3F83">
        <w:rPr>
          <w:rFonts w:asciiTheme="majorHAnsi" w:hAnsiTheme="majorHAnsi"/>
          <w:sz w:val="20"/>
          <w:szCs w:val="20"/>
          <w:lang w:val="es-ES_tradnl"/>
        </w:rPr>
        <w:t>de la Convención Americana, en conexión con su artículo 1.1</w:t>
      </w:r>
      <w:r w:rsidR="00813035" w:rsidRPr="008D3F83">
        <w:rPr>
          <w:rFonts w:asciiTheme="majorHAnsi" w:hAnsiTheme="majorHAnsi"/>
          <w:sz w:val="20"/>
          <w:szCs w:val="20"/>
          <w:lang w:val="es-ES_tradnl"/>
        </w:rPr>
        <w:t xml:space="preserve"> </w:t>
      </w:r>
      <w:r w:rsidR="00761AF1" w:rsidRPr="008D3F83">
        <w:rPr>
          <w:rFonts w:asciiTheme="majorHAnsi" w:hAnsiTheme="majorHAnsi"/>
          <w:sz w:val="20"/>
          <w:szCs w:val="20"/>
          <w:lang w:val="es-ES_tradnl"/>
        </w:rPr>
        <w:t>(obligación de respetar los derechos), así como de los artículos 1, 6 y</w:t>
      </w:r>
      <w:r w:rsidR="00330428" w:rsidRPr="008D3F83">
        <w:rPr>
          <w:rFonts w:asciiTheme="majorHAnsi" w:hAnsiTheme="majorHAnsi"/>
          <w:sz w:val="20"/>
          <w:szCs w:val="20"/>
          <w:lang w:val="es-ES_tradnl"/>
        </w:rPr>
        <w:t xml:space="preserve"> 8 de la Convención Interamericana para Prevenir y Sancionar la Tortura</w:t>
      </w:r>
      <w:r w:rsidR="00761AF1" w:rsidRPr="008D3F83">
        <w:rPr>
          <w:rFonts w:asciiTheme="majorHAnsi" w:hAnsiTheme="majorHAnsi"/>
          <w:sz w:val="20"/>
          <w:szCs w:val="20"/>
          <w:lang w:val="es-ES_tradnl"/>
        </w:rPr>
        <w:t>, en perjuicio del señor Sergio Arturo Alba Rojo</w:t>
      </w:r>
      <w:r w:rsidR="00330428" w:rsidRPr="008D3F83">
        <w:rPr>
          <w:rFonts w:asciiTheme="majorHAnsi" w:hAnsiTheme="majorHAnsi"/>
          <w:sz w:val="20"/>
          <w:szCs w:val="20"/>
          <w:lang w:val="es-ES_tradnl"/>
        </w:rPr>
        <w:t>.</w:t>
      </w:r>
    </w:p>
    <w:p w14:paraId="1EDF3A5D" w14:textId="77777777" w:rsidR="003239B8" w:rsidRPr="008D3F83" w:rsidRDefault="003239B8" w:rsidP="003239B8">
      <w:pPr>
        <w:pStyle w:val="ListParagraph"/>
        <w:spacing w:before="240" w:after="240"/>
        <w:jc w:val="both"/>
        <w:rPr>
          <w:rFonts w:asciiTheme="majorHAnsi" w:hAnsiTheme="majorHAnsi"/>
          <w:b/>
          <w:bCs/>
          <w:sz w:val="20"/>
          <w:szCs w:val="20"/>
          <w:lang w:val="es-ES_tradnl"/>
        </w:rPr>
      </w:pPr>
      <w:r w:rsidRPr="008D3F83">
        <w:rPr>
          <w:rFonts w:asciiTheme="majorHAnsi" w:hAnsiTheme="majorHAnsi"/>
          <w:b/>
          <w:bCs/>
          <w:sz w:val="20"/>
          <w:szCs w:val="20"/>
          <w:lang w:val="es-ES_tradnl"/>
        </w:rPr>
        <w:t xml:space="preserve">VIII. </w:t>
      </w:r>
      <w:r w:rsidRPr="008D3F83">
        <w:rPr>
          <w:rFonts w:asciiTheme="majorHAnsi" w:hAnsiTheme="majorHAnsi"/>
          <w:b/>
          <w:bCs/>
          <w:sz w:val="20"/>
          <w:szCs w:val="20"/>
          <w:lang w:val="es-ES_tradnl"/>
        </w:rPr>
        <w:tab/>
        <w:t>DECISIÓN</w:t>
      </w:r>
    </w:p>
    <w:p w14:paraId="494A0BEA" w14:textId="2E88C492" w:rsidR="000419AD" w:rsidRPr="008D3F83"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D3F83">
        <w:rPr>
          <w:rFonts w:asciiTheme="majorHAnsi" w:hAnsiTheme="majorHAnsi"/>
          <w:sz w:val="20"/>
          <w:szCs w:val="20"/>
          <w:lang w:val="es-ES_tradnl"/>
        </w:rPr>
        <w:t xml:space="preserve">Declarar admisible la presente petición en relación con </w:t>
      </w:r>
      <w:r w:rsidR="00330428" w:rsidRPr="008D3F83">
        <w:rPr>
          <w:rFonts w:asciiTheme="majorHAnsi" w:hAnsiTheme="majorHAnsi"/>
          <w:sz w:val="20"/>
          <w:szCs w:val="20"/>
          <w:lang w:val="es-ES_tradnl"/>
        </w:rPr>
        <w:t xml:space="preserve">los </w:t>
      </w:r>
      <w:r w:rsidR="00761AF1" w:rsidRPr="008D3F83">
        <w:rPr>
          <w:rFonts w:asciiTheme="majorHAnsi" w:hAnsiTheme="majorHAnsi"/>
          <w:bCs/>
          <w:sz w:val="20"/>
          <w:szCs w:val="20"/>
          <w:lang w:val="es-ES_tradnl"/>
        </w:rPr>
        <w:t>a</w:t>
      </w:r>
      <w:r w:rsidR="00330428" w:rsidRPr="008D3F83">
        <w:rPr>
          <w:rFonts w:asciiTheme="majorHAnsi" w:hAnsiTheme="majorHAnsi"/>
          <w:bCs/>
          <w:sz w:val="20"/>
          <w:szCs w:val="20"/>
          <w:lang w:val="es-ES_tradnl"/>
        </w:rPr>
        <w:t>rtículos 5, 8 y 25 de la Convención Americana, en conexión con su artíc</w:t>
      </w:r>
      <w:r w:rsidR="00761AF1" w:rsidRPr="008D3F83">
        <w:rPr>
          <w:rFonts w:asciiTheme="majorHAnsi" w:hAnsiTheme="majorHAnsi"/>
          <w:bCs/>
          <w:sz w:val="20"/>
          <w:szCs w:val="20"/>
          <w:lang w:val="es-ES_tradnl"/>
        </w:rPr>
        <w:t xml:space="preserve">ulo 1.1, y en relación con los artículos 1, 6 y 8 </w:t>
      </w:r>
      <w:r w:rsidR="00330428" w:rsidRPr="008D3F83">
        <w:rPr>
          <w:rFonts w:asciiTheme="majorHAnsi" w:hAnsiTheme="majorHAnsi"/>
          <w:bCs/>
          <w:sz w:val="20"/>
          <w:szCs w:val="20"/>
          <w:lang w:val="es-ES_tradnl"/>
        </w:rPr>
        <w:t>de la Convención Interamericana para Prevenir y Sancionar la Tortura</w:t>
      </w:r>
      <w:r w:rsidR="00A758AA" w:rsidRPr="008D3F83">
        <w:rPr>
          <w:rFonts w:asciiTheme="majorHAnsi" w:hAnsiTheme="majorHAnsi"/>
          <w:sz w:val="20"/>
          <w:szCs w:val="20"/>
          <w:lang w:val="es-ES_tradnl"/>
        </w:rPr>
        <w:t>;</w:t>
      </w:r>
      <w:r w:rsidR="007B76D3" w:rsidRPr="008D3F83">
        <w:rPr>
          <w:rFonts w:asciiTheme="majorHAnsi" w:hAnsiTheme="majorHAnsi"/>
          <w:sz w:val="20"/>
          <w:szCs w:val="20"/>
          <w:lang w:val="es-ES_tradnl"/>
        </w:rPr>
        <w:t xml:space="preserve"> y</w:t>
      </w:r>
    </w:p>
    <w:p w14:paraId="018D6747" w14:textId="0E892D27"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D3F83">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5D23C6D" w14:textId="3CF5F500" w:rsidR="00432F49" w:rsidRPr="00A37B82" w:rsidRDefault="00432F49" w:rsidP="00B4557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432F49"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23E18" w14:textId="77777777" w:rsidR="007F77BB" w:rsidRDefault="007F77BB">
      <w:r>
        <w:separator/>
      </w:r>
    </w:p>
  </w:endnote>
  <w:endnote w:type="continuationSeparator" w:id="0">
    <w:p w14:paraId="3B27C890" w14:textId="77777777" w:rsidR="007F77BB" w:rsidRDefault="007F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38823" w14:textId="77777777" w:rsidR="000D1E4F" w:rsidRDefault="000D1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082835B6"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D1E4F">
          <w:rPr>
            <w:noProof/>
            <w:sz w:val="16"/>
            <w:szCs w:val="22"/>
          </w:rPr>
          <w:t>3</w:t>
        </w:r>
        <w:r w:rsidRPr="00934A2C">
          <w:rPr>
            <w:noProof/>
            <w:sz w:val="16"/>
            <w:szCs w:val="22"/>
          </w:rPr>
          <w:fldChar w:fldCharType="end"/>
        </w:r>
      </w:p>
    </w:sdtContent>
  </w:sdt>
  <w:p w14:paraId="331FBE7F"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A9871" w14:textId="77777777" w:rsidR="007F77BB" w:rsidRPr="000F35ED" w:rsidRDefault="007F77B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358848" w14:textId="77777777" w:rsidR="007F77BB" w:rsidRPr="000F35ED" w:rsidRDefault="007F77BB" w:rsidP="000F35ED">
      <w:pPr>
        <w:rPr>
          <w:rFonts w:asciiTheme="majorHAnsi" w:hAnsiTheme="majorHAnsi"/>
          <w:sz w:val="16"/>
          <w:szCs w:val="16"/>
        </w:rPr>
      </w:pPr>
      <w:r w:rsidRPr="000F35ED">
        <w:rPr>
          <w:rFonts w:asciiTheme="majorHAnsi" w:hAnsiTheme="majorHAnsi"/>
          <w:sz w:val="16"/>
          <w:szCs w:val="16"/>
        </w:rPr>
        <w:separator/>
      </w:r>
    </w:p>
    <w:p w14:paraId="7EBA2FF5" w14:textId="77777777" w:rsidR="007F77BB" w:rsidRPr="000F35ED" w:rsidRDefault="007F77B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30DA68D" w14:textId="77777777" w:rsidR="007F77BB" w:rsidRPr="000F35ED" w:rsidRDefault="007F77B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4FE3C0B" w14:textId="77777777" w:rsidR="004A09EA" w:rsidRPr="00C72094" w:rsidRDefault="004A09EA" w:rsidP="00AD776F">
      <w:pPr>
        <w:pStyle w:val="FootnoteText"/>
        <w:ind w:firstLine="720"/>
        <w:jc w:val="both"/>
        <w:rPr>
          <w:rFonts w:asciiTheme="majorHAnsi" w:hAnsiTheme="majorHAnsi"/>
          <w:sz w:val="16"/>
          <w:szCs w:val="16"/>
          <w:lang w:val="es-ES"/>
        </w:rPr>
      </w:pPr>
      <w:r w:rsidRPr="00C72094">
        <w:rPr>
          <w:rStyle w:val="FootnoteReference"/>
          <w:rFonts w:asciiTheme="majorHAnsi" w:hAnsiTheme="majorHAnsi"/>
          <w:sz w:val="16"/>
          <w:szCs w:val="16"/>
        </w:rPr>
        <w:footnoteRef/>
      </w:r>
      <w:r w:rsidRPr="00C72094">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3A62F10C" w14:textId="07F76E73" w:rsidR="00B17800" w:rsidRPr="00C72094" w:rsidRDefault="00B17800" w:rsidP="00AD776F">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0057642F">
        <w:rPr>
          <w:rFonts w:asciiTheme="majorHAnsi" w:hAnsiTheme="majorHAnsi"/>
          <w:sz w:val="16"/>
          <w:szCs w:val="16"/>
          <w:lang w:val="es-CO"/>
        </w:rPr>
        <w:t xml:space="preserve"> En adelante,</w:t>
      </w:r>
      <w:r w:rsidRPr="00C72094">
        <w:rPr>
          <w:rFonts w:asciiTheme="majorHAnsi" w:hAnsiTheme="majorHAnsi"/>
          <w:sz w:val="16"/>
          <w:szCs w:val="16"/>
          <w:lang w:val="es-CO"/>
        </w:rPr>
        <w:t xml:space="preserve"> “</w:t>
      </w:r>
      <w:r w:rsidR="0057642F">
        <w:rPr>
          <w:rFonts w:asciiTheme="majorHAnsi" w:hAnsiTheme="majorHAnsi"/>
          <w:sz w:val="16"/>
          <w:szCs w:val="16"/>
          <w:lang w:val="es-CO"/>
        </w:rPr>
        <w:t xml:space="preserve">la </w:t>
      </w:r>
      <w:r w:rsidRPr="00C72094">
        <w:rPr>
          <w:rFonts w:asciiTheme="majorHAnsi" w:hAnsiTheme="majorHAnsi"/>
          <w:sz w:val="16"/>
          <w:szCs w:val="16"/>
          <w:lang w:val="es-CO"/>
        </w:rPr>
        <w:t>Convención Americana”</w:t>
      </w:r>
      <w:r w:rsidR="0057642F">
        <w:rPr>
          <w:rFonts w:asciiTheme="majorHAnsi" w:hAnsiTheme="majorHAnsi"/>
          <w:sz w:val="16"/>
          <w:szCs w:val="16"/>
          <w:lang w:val="es-CO"/>
        </w:rPr>
        <w:t xml:space="preserve"> o “la Convención”.</w:t>
      </w:r>
    </w:p>
  </w:footnote>
  <w:footnote w:id="4">
    <w:p w14:paraId="60B3D662" w14:textId="3A4A8AEE" w:rsidR="008E3BFE" w:rsidRPr="00C72094" w:rsidRDefault="008E3BFE" w:rsidP="00AD776F">
      <w:pPr>
        <w:pStyle w:val="FootnoteText"/>
        <w:ind w:firstLine="720"/>
        <w:jc w:val="both"/>
        <w:rPr>
          <w:rFonts w:asciiTheme="majorHAnsi" w:hAnsiTheme="majorHAnsi"/>
          <w:sz w:val="16"/>
          <w:szCs w:val="16"/>
          <w:lang w:val="es-ES"/>
        </w:rPr>
      </w:pPr>
      <w:r w:rsidRPr="00C72094">
        <w:rPr>
          <w:rStyle w:val="FootnoteReference"/>
          <w:rFonts w:asciiTheme="majorHAnsi" w:hAnsiTheme="majorHAnsi"/>
          <w:sz w:val="16"/>
          <w:szCs w:val="16"/>
        </w:rPr>
        <w:footnoteRef/>
      </w:r>
      <w:r w:rsidRPr="00C72094">
        <w:rPr>
          <w:rFonts w:asciiTheme="majorHAnsi" w:hAnsiTheme="majorHAnsi"/>
          <w:sz w:val="16"/>
          <w:szCs w:val="16"/>
          <w:lang w:val="es-ES"/>
        </w:rPr>
        <w:t xml:space="preserve"> Las observaciones de cada parte fueron debidamente trasladadas a la parte contraria.</w:t>
      </w:r>
      <w:r w:rsidR="002E51F4">
        <w:rPr>
          <w:rFonts w:asciiTheme="majorHAnsi" w:hAnsiTheme="majorHAnsi"/>
          <w:sz w:val="16"/>
          <w:szCs w:val="16"/>
          <w:lang w:val="es-ES"/>
        </w:rPr>
        <w:t xml:space="preserve"> El 7 de septiembre de 2017 el peticionario envió información actualizada respecto de </w:t>
      </w:r>
      <w:r w:rsidR="006B2A96">
        <w:rPr>
          <w:rFonts w:asciiTheme="majorHAnsi" w:hAnsiTheme="majorHAnsi"/>
          <w:sz w:val="16"/>
          <w:szCs w:val="16"/>
          <w:lang w:val="es-ES"/>
        </w:rPr>
        <w:t>sus</w:t>
      </w:r>
      <w:r w:rsidR="002E51F4">
        <w:rPr>
          <w:rFonts w:asciiTheme="majorHAnsi" w:hAnsiTheme="majorHAnsi"/>
          <w:sz w:val="16"/>
          <w:szCs w:val="16"/>
          <w:lang w:val="es-ES"/>
        </w:rPr>
        <w:t xml:space="preserve"> datos de contacto y manifestó interés en el trámite de la petición.</w:t>
      </w:r>
    </w:p>
  </w:footnote>
  <w:footnote w:id="5">
    <w:p w14:paraId="4FC7E52D" w14:textId="2ACF292F" w:rsidR="00F12EB6" w:rsidRPr="00A46C80" w:rsidRDefault="00F12EB6" w:rsidP="00A46C80">
      <w:pPr>
        <w:pStyle w:val="FootnoteText"/>
        <w:ind w:firstLine="720"/>
        <w:jc w:val="both"/>
        <w:rPr>
          <w:rFonts w:asciiTheme="majorHAnsi" w:hAnsiTheme="majorHAnsi"/>
          <w:sz w:val="16"/>
          <w:szCs w:val="16"/>
          <w:lang w:val="es-AR"/>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w:t>
      </w:r>
      <w:r w:rsidRPr="00C72094">
        <w:rPr>
          <w:rFonts w:asciiTheme="majorHAnsi" w:hAnsiTheme="majorHAnsi"/>
          <w:sz w:val="16"/>
          <w:szCs w:val="16"/>
          <w:lang w:val="es-AR"/>
        </w:rPr>
        <w:t xml:space="preserve">El Supremo Tribunal de Justicia de Chihuahua razonó así: </w:t>
      </w:r>
      <w:r w:rsidR="00A46C80">
        <w:rPr>
          <w:rFonts w:asciiTheme="majorHAnsi" w:hAnsiTheme="majorHAnsi"/>
          <w:sz w:val="16"/>
          <w:szCs w:val="16"/>
          <w:lang w:val="es-AR"/>
        </w:rPr>
        <w:t>“</w:t>
      </w:r>
      <w:r w:rsidR="00F84C24" w:rsidRPr="00F84C24">
        <w:rPr>
          <w:rFonts w:asciiTheme="majorHAnsi" w:hAnsiTheme="majorHAnsi"/>
          <w:sz w:val="16"/>
          <w:szCs w:val="16"/>
          <w:lang w:val="es-US"/>
        </w:rPr>
        <w:t>[</w:t>
      </w:r>
      <w:r w:rsidR="00F84C24">
        <w:rPr>
          <w:rFonts w:asciiTheme="majorHAnsi" w:hAnsiTheme="majorHAnsi"/>
          <w:sz w:val="16"/>
          <w:szCs w:val="16"/>
          <w:lang w:val="es-AR"/>
        </w:rPr>
        <w:t>…]</w:t>
      </w:r>
      <w:r w:rsidRPr="00C72094">
        <w:rPr>
          <w:rFonts w:asciiTheme="majorHAnsi" w:hAnsiTheme="majorHAnsi"/>
          <w:sz w:val="16"/>
          <w:szCs w:val="16"/>
          <w:lang w:val="es-AR"/>
        </w:rPr>
        <w:t xml:space="preserve"> La reseñada confesión sí cuenta con eficacia probatoria ya que se considera verosímil, ajustada a la realidad de los acontecimientos, no siendo obstáculo para ello que el inculpado al rendirla no fuera asistido por un defensor, porque se le hizo saber el derecho de nombrarlo y se lo reservó para ejercitarlo posteriormente. Por otra parte, aún y cuando el inculpado presentó algunas lesiones según el certificado médico de fojas 12, no hay prueba de que aquéllas hayan sido causadas por elementos de la Policía Judicial, para que confesara los hechos, debiendo hacer notar que ni ante el Ministerio Público ni ante el Juez al declarar preparatoriamente, argumentó que hubiera sido violentado, sino que éste lo aduce al ampliar su declaración, el veintidós de junio, presumiéndose por el tiempo transcurrido que fue aleccionado para que manifestara que fue coaccionado para que confesara o que reflexionó sobre la convenie</w:t>
      </w:r>
      <w:r w:rsidR="00F84C24">
        <w:rPr>
          <w:rFonts w:asciiTheme="majorHAnsi" w:hAnsiTheme="majorHAnsi"/>
          <w:sz w:val="16"/>
          <w:szCs w:val="16"/>
          <w:lang w:val="es-AR"/>
        </w:rPr>
        <w:t>ncia de esgrimir ese argumento.</w:t>
      </w:r>
      <w:r w:rsidR="00A46C80">
        <w:rPr>
          <w:rFonts w:asciiTheme="majorHAnsi" w:hAnsiTheme="majorHAnsi"/>
          <w:sz w:val="16"/>
          <w:szCs w:val="16"/>
          <w:lang w:val="es-AR"/>
        </w:rPr>
        <w:t>”</w:t>
      </w:r>
    </w:p>
  </w:footnote>
  <w:footnote w:id="6">
    <w:p w14:paraId="1DD36C30" w14:textId="2D6D1CA9" w:rsidR="00967E03" w:rsidRPr="00C72094" w:rsidRDefault="00967E03" w:rsidP="00AD776F">
      <w:pPr>
        <w:pStyle w:val="FootnoteText"/>
        <w:ind w:firstLine="720"/>
        <w:jc w:val="both"/>
        <w:rPr>
          <w:rFonts w:asciiTheme="majorHAnsi" w:hAnsiTheme="majorHAnsi" w:cstheme="minorHAnsi"/>
          <w:sz w:val="16"/>
          <w:szCs w:val="16"/>
          <w:lang w:val="es-US"/>
        </w:rPr>
      </w:pPr>
      <w:r w:rsidRPr="00C72094">
        <w:rPr>
          <w:rStyle w:val="FootnoteReference"/>
          <w:rFonts w:asciiTheme="majorHAnsi" w:hAnsiTheme="majorHAnsi" w:cstheme="minorHAnsi"/>
          <w:sz w:val="16"/>
          <w:szCs w:val="16"/>
        </w:rPr>
        <w:footnoteRef/>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CIDH, Informe No. 168/17. Admisibilidad. Miguel Ángel Morales </w:t>
      </w:r>
      <w:proofErr w:type="spellStart"/>
      <w:r w:rsidRPr="00C72094">
        <w:rPr>
          <w:rFonts w:asciiTheme="majorHAnsi" w:hAnsiTheme="majorHAnsi"/>
          <w:sz w:val="16"/>
          <w:szCs w:val="16"/>
          <w:lang w:val="es-CO"/>
        </w:rPr>
        <w:t>Morales</w:t>
      </w:r>
      <w:proofErr w:type="spellEnd"/>
      <w:r w:rsidRPr="00C72094">
        <w:rPr>
          <w:rFonts w:asciiTheme="majorHAnsi" w:hAnsiTheme="majorHAnsi"/>
          <w:sz w:val="16"/>
          <w:szCs w:val="16"/>
          <w:lang w:val="es-CO"/>
        </w:rPr>
        <w:t>. Perú. 1 de diciembre de 2017, párr. 15</w:t>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Informe No. 108/19. Petición 81-09. Admisibilidad. </w:t>
      </w:r>
      <w:proofErr w:type="spellStart"/>
      <w:r w:rsidRPr="00C72094">
        <w:rPr>
          <w:rFonts w:asciiTheme="majorHAnsi" w:hAnsiTheme="majorHAnsi"/>
          <w:sz w:val="16"/>
          <w:szCs w:val="16"/>
          <w:lang w:val="es-CO"/>
        </w:rPr>
        <w:t>Anael</w:t>
      </w:r>
      <w:proofErr w:type="spellEnd"/>
      <w:r w:rsidRPr="00C72094">
        <w:rPr>
          <w:rFonts w:asciiTheme="majorHAnsi" w:hAnsiTheme="majorHAnsi"/>
          <w:sz w:val="16"/>
          <w:szCs w:val="16"/>
          <w:lang w:val="es-CO"/>
        </w:rPr>
        <w:t xml:space="preserve"> Fidel </w:t>
      </w:r>
      <w:proofErr w:type="spellStart"/>
      <w:r w:rsidRPr="00C72094">
        <w:rPr>
          <w:rFonts w:asciiTheme="majorHAnsi" w:hAnsiTheme="majorHAnsi"/>
          <w:sz w:val="16"/>
          <w:szCs w:val="16"/>
          <w:lang w:val="es-CO"/>
        </w:rPr>
        <w:t>Sanjuanelo</w:t>
      </w:r>
      <w:proofErr w:type="spellEnd"/>
      <w:r w:rsidRPr="00C72094">
        <w:rPr>
          <w:rFonts w:asciiTheme="majorHAnsi" w:hAnsiTheme="majorHAnsi"/>
          <w:sz w:val="16"/>
          <w:szCs w:val="16"/>
          <w:lang w:val="es-CO"/>
        </w:rPr>
        <w:t xml:space="preserve"> Polo y familia. Colombia. 28 de julio de 2019, </w:t>
      </w:r>
      <w:proofErr w:type="spellStart"/>
      <w:r w:rsidRPr="00C72094">
        <w:rPr>
          <w:rFonts w:asciiTheme="majorHAnsi" w:hAnsiTheme="majorHAnsi"/>
          <w:sz w:val="16"/>
          <w:szCs w:val="16"/>
          <w:lang w:val="es-CO"/>
        </w:rPr>
        <w:t>párrs</w:t>
      </w:r>
      <w:proofErr w:type="spellEnd"/>
      <w:r w:rsidRPr="00C72094">
        <w:rPr>
          <w:rFonts w:asciiTheme="majorHAnsi" w:hAnsiTheme="majorHAnsi"/>
          <w:sz w:val="16"/>
          <w:szCs w:val="16"/>
          <w:lang w:val="es-CO"/>
        </w:rPr>
        <w:t xml:space="preserve">. 6, 15; </w:t>
      </w:r>
      <w:r w:rsidRPr="00C72094">
        <w:rPr>
          <w:rFonts w:asciiTheme="majorHAnsi" w:hAnsiTheme="majorHAnsi"/>
          <w:sz w:val="16"/>
          <w:szCs w:val="16"/>
          <w:lang w:val="es-US"/>
        </w:rPr>
        <w:t xml:space="preserve">Informe No. 92/14, Petición P-1196-03. Admisibilidad. Daniel Omar </w:t>
      </w:r>
      <w:proofErr w:type="spellStart"/>
      <w:r w:rsidRPr="00C72094">
        <w:rPr>
          <w:rFonts w:asciiTheme="majorHAnsi" w:hAnsiTheme="majorHAnsi"/>
          <w:sz w:val="16"/>
          <w:szCs w:val="16"/>
          <w:lang w:val="es-US"/>
        </w:rPr>
        <w:t>Camusso</w:t>
      </w:r>
      <w:proofErr w:type="spellEnd"/>
      <w:r w:rsidRPr="00C72094">
        <w:rPr>
          <w:rFonts w:asciiTheme="majorHAnsi" w:hAnsiTheme="majorHAnsi"/>
          <w:sz w:val="16"/>
          <w:szCs w:val="16"/>
          <w:lang w:val="es-US"/>
        </w:rPr>
        <w:t xml:space="preserve"> e hijo. Argentina. 4 de noviembre de 2014,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68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CIDH, Informe de Admisibilidad No. 104/13, Petici</w:t>
      </w:r>
      <w:r w:rsidR="00D46A0D" w:rsidRPr="00C72094">
        <w:rPr>
          <w:rFonts w:asciiTheme="majorHAnsi" w:hAnsiTheme="majorHAnsi"/>
          <w:sz w:val="16"/>
          <w:szCs w:val="16"/>
          <w:lang w:val="es-US"/>
        </w:rPr>
        <w:t>ó</w:t>
      </w:r>
      <w:r w:rsidRPr="00C72094">
        <w:rPr>
          <w:rFonts w:asciiTheme="majorHAnsi" w:hAnsiTheme="majorHAnsi"/>
          <w:sz w:val="16"/>
          <w:szCs w:val="16"/>
          <w:lang w:val="es-US"/>
        </w:rPr>
        <w:t xml:space="preserve">n 643-00. Admisibilidad. Hebe Sánchez de </w:t>
      </w:r>
      <w:proofErr w:type="spellStart"/>
      <w:r w:rsidRPr="00C72094">
        <w:rPr>
          <w:rFonts w:asciiTheme="majorHAnsi" w:hAnsiTheme="majorHAnsi"/>
          <w:sz w:val="16"/>
          <w:szCs w:val="16"/>
          <w:lang w:val="es-US"/>
        </w:rPr>
        <w:t>Améndola</w:t>
      </w:r>
      <w:proofErr w:type="spellEnd"/>
      <w:r w:rsidRPr="00C72094">
        <w:rPr>
          <w:rFonts w:asciiTheme="majorHAnsi" w:hAnsiTheme="majorHAnsi"/>
          <w:sz w:val="16"/>
          <w:szCs w:val="16"/>
          <w:lang w:val="es-US"/>
        </w:rPr>
        <w:t xml:space="preserve"> e hijas. Argentina. 5 de noviembre de 2013,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24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y CIDH, Informe No. 85/12, Petición 381-03. Admisibilidad. S. y otras, Ecuador. 8 de noviembre de 2012,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23 y ss.</w:t>
      </w:r>
    </w:p>
  </w:footnote>
  <w:footnote w:id="7">
    <w:p w14:paraId="1633DC63" w14:textId="771D742E" w:rsidR="00D46A0D" w:rsidRPr="00C72094" w:rsidRDefault="00D46A0D" w:rsidP="00AD776F">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166/17. Admisibilidad. Fausto Soto Miller. México. 1 de diciembre de 2017, párr. 10; Informe No. 165/17. Petición 86-08. Admisibilidad. Dionicio Cervantes Nolasco y Armando Aguilar Reyes. </w:t>
      </w:r>
      <w:r w:rsidRPr="00222E8B">
        <w:rPr>
          <w:rFonts w:asciiTheme="majorHAnsi" w:hAnsiTheme="majorHAnsi"/>
          <w:sz w:val="16"/>
          <w:szCs w:val="16"/>
          <w:lang w:val="es-CO"/>
        </w:rPr>
        <w:t>México. 1 de diciembre de 2017, párr. 5.</w:t>
      </w:r>
    </w:p>
  </w:footnote>
  <w:footnote w:id="8">
    <w:p w14:paraId="5D88E6B2" w14:textId="77777777" w:rsidR="00B17800" w:rsidRPr="00C72094" w:rsidRDefault="00B17800" w:rsidP="00AD776F">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No.37/18. Admisibilidad. Patricio Germán García </w:t>
      </w:r>
      <w:proofErr w:type="spellStart"/>
      <w:r w:rsidRPr="00C72094">
        <w:rPr>
          <w:rFonts w:asciiTheme="majorHAnsi" w:hAnsiTheme="majorHAnsi"/>
          <w:sz w:val="16"/>
          <w:szCs w:val="16"/>
          <w:lang w:val="es-CO"/>
        </w:rPr>
        <w:t>Bartholin</w:t>
      </w:r>
      <w:proofErr w:type="spellEnd"/>
      <w:r w:rsidRPr="00C72094">
        <w:rPr>
          <w:rFonts w:asciiTheme="majorHAnsi" w:hAnsiTheme="majorHAnsi"/>
          <w:sz w:val="16"/>
          <w:szCs w:val="16"/>
          <w:lang w:val="es-CO"/>
        </w:rPr>
        <w:t>. Chile. 4 de mayo de 2018, párr. 19; Informe No. 156/17. Admisibilidad. Carlos Alfonso Fonseca Murillo. Ecuador. 30 de noviembre de 2017, párr. 13.</w:t>
      </w:r>
    </w:p>
  </w:footnote>
  <w:footnote w:id="9">
    <w:p w14:paraId="680722D0" w14:textId="77777777" w:rsidR="00B17800" w:rsidRPr="00C72094" w:rsidRDefault="00B17800" w:rsidP="00AD776F">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20/17. Admisibilidad. Rodolfo David </w:t>
      </w:r>
      <w:proofErr w:type="spellStart"/>
      <w:r w:rsidRPr="00C72094">
        <w:rPr>
          <w:rFonts w:asciiTheme="majorHAnsi" w:hAnsiTheme="majorHAnsi"/>
          <w:sz w:val="16"/>
          <w:szCs w:val="16"/>
          <w:lang w:val="es-CO"/>
        </w:rPr>
        <w:t>Piñeyro</w:t>
      </w:r>
      <w:proofErr w:type="spellEnd"/>
      <w:r w:rsidRPr="00C72094">
        <w:rPr>
          <w:rFonts w:asciiTheme="majorHAnsi" w:hAnsiTheme="majorHAnsi"/>
          <w:sz w:val="16"/>
          <w:szCs w:val="16"/>
          <w:lang w:val="es-CO"/>
        </w:rPr>
        <w:t xml:space="preserve"> Ríos. Argentina. 12 de marzo de 2017, párr. 5.</w:t>
      </w:r>
    </w:p>
  </w:footnote>
  <w:footnote w:id="10">
    <w:p w14:paraId="74CF71D5" w14:textId="77777777" w:rsidR="00B17800" w:rsidRPr="00C72094" w:rsidRDefault="00B17800" w:rsidP="00AD776F">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128/18. Petición 435-07. Admisibilidad. Antonio Lucio Lozano Moreno. Perú. 19 de noviembre de 2018, párr. 10; Informe No. 166/17. Admisibilidad. Fausto Soto Miller. México. 1 de diciembre de 2017, párr. 11</w:t>
      </w:r>
    </w:p>
  </w:footnote>
  <w:footnote w:id="11">
    <w:p w14:paraId="554EE446" w14:textId="77777777" w:rsidR="00B17800" w:rsidRPr="00C72094" w:rsidRDefault="00B17800" w:rsidP="00AD776F">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w:t>
      </w:r>
      <w:r w:rsidRPr="00C72094">
        <w:rPr>
          <w:rFonts w:asciiTheme="majorHAnsi" w:hAnsiTheme="majorHAnsi" w:cstheme="minorHAnsi"/>
          <w:sz w:val="16"/>
          <w:szCs w:val="16"/>
          <w:lang w:val="es-ES"/>
        </w:rPr>
        <w:t xml:space="preserve">CIDH, Informe No. 14/08, Petición 652-04. Admisibilidad. Hugo Humberto Ruiz Fuentes. Guatemala. 5 de marzo de 2008, párr. </w:t>
      </w:r>
      <w:r w:rsidRPr="00C72094">
        <w:rPr>
          <w:rFonts w:asciiTheme="majorHAnsi" w:hAnsiTheme="majorHAnsi" w:cstheme="minorHAnsi"/>
          <w:sz w:val="16"/>
          <w:szCs w:val="16"/>
          <w:lang w:val="es-PE"/>
        </w:rPr>
        <w:t xml:space="preserve">64; </w:t>
      </w:r>
      <w:r w:rsidRPr="00C72094">
        <w:rPr>
          <w:rFonts w:asciiTheme="majorHAnsi" w:hAnsiTheme="majorHAnsi"/>
          <w:sz w:val="16"/>
          <w:szCs w:val="16"/>
          <w:lang w:val="es-CO"/>
        </w:rPr>
        <w:t>Informe No. 11/18. Admisibilidad. Nicolás Tamez Ramírez. México 24 de febrero de 2018, párr. 6.</w:t>
      </w:r>
    </w:p>
  </w:footnote>
  <w:footnote w:id="12">
    <w:p w14:paraId="4E9840D9" w14:textId="77777777" w:rsidR="00B17800" w:rsidRPr="00C72094" w:rsidRDefault="00B17800" w:rsidP="00AD776F">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15/18. Petición 1083-07. Héctor Galindo </w:t>
      </w:r>
      <w:proofErr w:type="spellStart"/>
      <w:r w:rsidRPr="00C72094">
        <w:rPr>
          <w:rFonts w:asciiTheme="majorHAnsi" w:hAnsiTheme="majorHAnsi"/>
          <w:sz w:val="16"/>
          <w:szCs w:val="16"/>
          <w:lang w:val="es-CO"/>
        </w:rPr>
        <w:t>Gochicoa</w:t>
      </w:r>
      <w:proofErr w:type="spellEnd"/>
      <w:r w:rsidRPr="00C72094">
        <w:rPr>
          <w:rFonts w:asciiTheme="majorHAnsi" w:hAnsiTheme="majorHAnsi"/>
          <w:sz w:val="16"/>
          <w:szCs w:val="16"/>
          <w:lang w:val="es-CO"/>
        </w:rPr>
        <w:t xml:space="preserve"> y familia. México. 24 de febrero de 2018, párr. 8.</w:t>
      </w:r>
    </w:p>
  </w:footnote>
  <w:footnote w:id="13">
    <w:p w14:paraId="13F29790" w14:textId="77777777" w:rsidR="00B17800" w:rsidRPr="00C72094" w:rsidRDefault="00B17800" w:rsidP="00AD776F">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166/17. Admisibilidad. Fausto Soto Miller. México. 1 de diciembre de 2017, </w:t>
      </w:r>
      <w:proofErr w:type="spellStart"/>
      <w:r w:rsidRPr="00C72094">
        <w:rPr>
          <w:rFonts w:asciiTheme="majorHAnsi" w:hAnsiTheme="majorHAnsi"/>
          <w:sz w:val="16"/>
          <w:szCs w:val="16"/>
          <w:lang w:val="es-CO"/>
        </w:rPr>
        <w:t>párrs</w:t>
      </w:r>
      <w:proofErr w:type="spellEnd"/>
      <w:r w:rsidRPr="00C72094">
        <w:rPr>
          <w:rFonts w:asciiTheme="majorHAnsi" w:hAnsiTheme="majorHAnsi"/>
          <w:sz w:val="16"/>
          <w:szCs w:val="16"/>
          <w:lang w:val="es-CO"/>
        </w:rPr>
        <w:t xml:space="preserve">. 5, 11; Informe No. 4/19. Petición 673-11. Admisibilidad. Fernando </w:t>
      </w:r>
      <w:proofErr w:type="spellStart"/>
      <w:r w:rsidRPr="00C72094">
        <w:rPr>
          <w:rFonts w:asciiTheme="majorHAnsi" w:hAnsiTheme="majorHAnsi"/>
          <w:sz w:val="16"/>
          <w:szCs w:val="16"/>
          <w:lang w:val="es-CO"/>
        </w:rPr>
        <w:t>Alcântara</w:t>
      </w:r>
      <w:proofErr w:type="spellEnd"/>
      <w:r w:rsidRPr="00C72094">
        <w:rPr>
          <w:rFonts w:asciiTheme="majorHAnsi" w:hAnsiTheme="majorHAnsi"/>
          <w:sz w:val="16"/>
          <w:szCs w:val="16"/>
          <w:lang w:val="es-CO"/>
        </w:rPr>
        <w:t xml:space="preserve"> de </w:t>
      </w:r>
      <w:proofErr w:type="spellStart"/>
      <w:r w:rsidRPr="00C72094">
        <w:rPr>
          <w:rFonts w:asciiTheme="majorHAnsi" w:hAnsiTheme="majorHAnsi"/>
          <w:sz w:val="16"/>
          <w:szCs w:val="16"/>
          <w:lang w:val="es-CO"/>
        </w:rPr>
        <w:t>Figueiredo</w:t>
      </w:r>
      <w:proofErr w:type="spellEnd"/>
      <w:r w:rsidRPr="00C72094">
        <w:rPr>
          <w:rFonts w:asciiTheme="majorHAnsi" w:hAnsiTheme="majorHAnsi"/>
          <w:sz w:val="16"/>
          <w:szCs w:val="16"/>
          <w:lang w:val="es-CO"/>
        </w:rPr>
        <w:t xml:space="preserve"> y </w:t>
      </w:r>
      <w:proofErr w:type="spellStart"/>
      <w:r w:rsidRPr="00C72094">
        <w:rPr>
          <w:rFonts w:asciiTheme="majorHAnsi" w:hAnsiTheme="majorHAnsi"/>
          <w:sz w:val="16"/>
          <w:szCs w:val="16"/>
          <w:lang w:val="es-CO"/>
        </w:rPr>
        <w:t>Laci</w:t>
      </w:r>
      <w:proofErr w:type="spellEnd"/>
      <w:r w:rsidRPr="00C72094">
        <w:rPr>
          <w:rFonts w:asciiTheme="majorHAnsi" w:hAnsiTheme="majorHAnsi"/>
          <w:sz w:val="16"/>
          <w:szCs w:val="16"/>
          <w:lang w:val="es-CO"/>
        </w:rPr>
        <w:t xml:space="preserve"> </w:t>
      </w:r>
      <w:proofErr w:type="spellStart"/>
      <w:r w:rsidRPr="00C72094">
        <w:rPr>
          <w:rFonts w:asciiTheme="majorHAnsi" w:hAnsiTheme="majorHAnsi"/>
          <w:sz w:val="16"/>
          <w:szCs w:val="16"/>
          <w:lang w:val="es-CO"/>
        </w:rPr>
        <w:t>Marinho</w:t>
      </w:r>
      <w:proofErr w:type="spellEnd"/>
      <w:r w:rsidRPr="00C72094">
        <w:rPr>
          <w:rFonts w:asciiTheme="majorHAnsi" w:hAnsiTheme="majorHAnsi"/>
          <w:sz w:val="16"/>
          <w:szCs w:val="16"/>
          <w:lang w:val="es-CO"/>
        </w:rPr>
        <w:t xml:space="preserve"> de </w:t>
      </w:r>
      <w:proofErr w:type="spellStart"/>
      <w:r w:rsidRPr="00C72094">
        <w:rPr>
          <w:rFonts w:asciiTheme="majorHAnsi" w:hAnsiTheme="majorHAnsi"/>
          <w:sz w:val="16"/>
          <w:szCs w:val="16"/>
          <w:lang w:val="es-CO"/>
        </w:rPr>
        <w:t>Araújo</w:t>
      </w:r>
      <w:proofErr w:type="spellEnd"/>
      <w:r w:rsidRPr="00C72094">
        <w:rPr>
          <w:rFonts w:asciiTheme="majorHAnsi" w:hAnsiTheme="majorHAnsi"/>
          <w:sz w:val="16"/>
          <w:szCs w:val="16"/>
          <w:lang w:val="es-CO"/>
        </w:rPr>
        <w:t xml:space="preserve">. Brasil. 3 de enero de 2019, párr. 22; Informe No. 122/17. Petición 156-08. Admisibilidad. Williams Mariano Paría Tapia. Perú. 7 de septiembre de 2017, párr. 16; Informe No. 20/17. Admisibilidad. Rodolfo David </w:t>
      </w:r>
      <w:proofErr w:type="spellStart"/>
      <w:r w:rsidRPr="00C72094">
        <w:rPr>
          <w:rFonts w:asciiTheme="majorHAnsi" w:hAnsiTheme="majorHAnsi"/>
          <w:sz w:val="16"/>
          <w:szCs w:val="16"/>
          <w:lang w:val="es-CO"/>
        </w:rPr>
        <w:t>Piñeyro</w:t>
      </w:r>
      <w:proofErr w:type="spellEnd"/>
      <w:r w:rsidRPr="00C72094">
        <w:rPr>
          <w:rFonts w:asciiTheme="majorHAnsi" w:hAnsiTheme="majorHAnsi"/>
          <w:sz w:val="16"/>
          <w:szCs w:val="16"/>
          <w:lang w:val="es-CO"/>
        </w:rPr>
        <w:t xml:space="preserve"> Ríos. Argentina. 12 de marzo de 2017, párr.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7F77BB"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0C8D9" w14:textId="77777777" w:rsidR="000D1E4F" w:rsidRDefault="000D1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AD97FDD"/>
    <w:multiLevelType w:val="hybridMultilevel"/>
    <w:tmpl w:val="D534A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0"/>
  </w:num>
  <w:num w:numId="53">
    <w:abstractNumId w:val="50"/>
  </w:num>
  <w:num w:numId="54">
    <w:abstractNumId w:val="45"/>
  </w:num>
  <w:num w:numId="55">
    <w:abstractNumId w:val="42"/>
  </w:num>
  <w:num w:numId="56">
    <w:abstractNumId w:val="25"/>
  </w:num>
  <w:num w:numId="57">
    <w:abstractNumId w:val="23"/>
  </w:num>
  <w:num w:numId="58">
    <w:abstractNumId w:val="35"/>
  </w:num>
  <w:num w:numId="59">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527"/>
    <w:rsid w:val="00000CDA"/>
    <w:rsid w:val="00006E1F"/>
    <w:rsid w:val="000070D7"/>
    <w:rsid w:val="0001788C"/>
    <w:rsid w:val="000337EF"/>
    <w:rsid w:val="00040C3A"/>
    <w:rsid w:val="000419AD"/>
    <w:rsid w:val="000433C9"/>
    <w:rsid w:val="000461DE"/>
    <w:rsid w:val="00071174"/>
    <w:rsid w:val="000716C5"/>
    <w:rsid w:val="00075E23"/>
    <w:rsid w:val="0009344A"/>
    <w:rsid w:val="000A392E"/>
    <w:rsid w:val="000A575F"/>
    <w:rsid w:val="000D05CB"/>
    <w:rsid w:val="000D10DB"/>
    <w:rsid w:val="000D1E4F"/>
    <w:rsid w:val="000D416D"/>
    <w:rsid w:val="000E5EB5"/>
    <w:rsid w:val="000F35ED"/>
    <w:rsid w:val="00107131"/>
    <w:rsid w:val="0010736F"/>
    <w:rsid w:val="00113F73"/>
    <w:rsid w:val="00121CC2"/>
    <w:rsid w:val="00131425"/>
    <w:rsid w:val="00133EE5"/>
    <w:rsid w:val="00157A55"/>
    <w:rsid w:val="00167A34"/>
    <w:rsid w:val="001A520D"/>
    <w:rsid w:val="001A7870"/>
    <w:rsid w:val="001B3A00"/>
    <w:rsid w:val="001C1B41"/>
    <w:rsid w:val="001C364D"/>
    <w:rsid w:val="001D65EF"/>
    <w:rsid w:val="001E49E7"/>
    <w:rsid w:val="001F7201"/>
    <w:rsid w:val="001F7453"/>
    <w:rsid w:val="002157A8"/>
    <w:rsid w:val="00222433"/>
    <w:rsid w:val="00222E8B"/>
    <w:rsid w:val="00223A29"/>
    <w:rsid w:val="002250A3"/>
    <w:rsid w:val="00235217"/>
    <w:rsid w:val="00246D1F"/>
    <w:rsid w:val="00247403"/>
    <w:rsid w:val="00247542"/>
    <w:rsid w:val="00262BBE"/>
    <w:rsid w:val="00266B61"/>
    <w:rsid w:val="0026712A"/>
    <w:rsid w:val="002704DB"/>
    <w:rsid w:val="00293E4B"/>
    <w:rsid w:val="002A0AAE"/>
    <w:rsid w:val="002A5820"/>
    <w:rsid w:val="002D2B26"/>
    <w:rsid w:val="002D7EA2"/>
    <w:rsid w:val="002E187C"/>
    <w:rsid w:val="002E51F4"/>
    <w:rsid w:val="00302733"/>
    <w:rsid w:val="00305835"/>
    <w:rsid w:val="00306F33"/>
    <w:rsid w:val="00307E4E"/>
    <w:rsid w:val="00314078"/>
    <w:rsid w:val="0031535D"/>
    <w:rsid w:val="003239B8"/>
    <w:rsid w:val="00325A03"/>
    <w:rsid w:val="00330428"/>
    <w:rsid w:val="0033169F"/>
    <w:rsid w:val="00344977"/>
    <w:rsid w:val="00346C95"/>
    <w:rsid w:val="00352CA0"/>
    <w:rsid w:val="00356185"/>
    <w:rsid w:val="00360380"/>
    <w:rsid w:val="0037519E"/>
    <w:rsid w:val="00386CF0"/>
    <w:rsid w:val="003931C7"/>
    <w:rsid w:val="003A3E4B"/>
    <w:rsid w:val="003B4942"/>
    <w:rsid w:val="003B70FB"/>
    <w:rsid w:val="003B7586"/>
    <w:rsid w:val="003C676B"/>
    <w:rsid w:val="003D3BC2"/>
    <w:rsid w:val="003E6CA1"/>
    <w:rsid w:val="003F5154"/>
    <w:rsid w:val="00404EFB"/>
    <w:rsid w:val="00405F9C"/>
    <w:rsid w:val="004065A8"/>
    <w:rsid w:val="004165C2"/>
    <w:rsid w:val="0042500B"/>
    <w:rsid w:val="00432F49"/>
    <w:rsid w:val="00441ECB"/>
    <w:rsid w:val="00445193"/>
    <w:rsid w:val="00445CAC"/>
    <w:rsid w:val="00462C1B"/>
    <w:rsid w:val="00467B7E"/>
    <w:rsid w:val="004713A7"/>
    <w:rsid w:val="00473BB4"/>
    <w:rsid w:val="00477592"/>
    <w:rsid w:val="00486F1C"/>
    <w:rsid w:val="0049419D"/>
    <w:rsid w:val="004A09EA"/>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642F"/>
    <w:rsid w:val="005771D0"/>
    <w:rsid w:val="0059191A"/>
    <w:rsid w:val="005921FF"/>
    <w:rsid w:val="005940C6"/>
    <w:rsid w:val="005A24ED"/>
    <w:rsid w:val="005A6D0E"/>
    <w:rsid w:val="005B52B0"/>
    <w:rsid w:val="005B6806"/>
    <w:rsid w:val="005C4225"/>
    <w:rsid w:val="005E2227"/>
    <w:rsid w:val="005F0DAD"/>
    <w:rsid w:val="005F0F33"/>
    <w:rsid w:val="00600DEB"/>
    <w:rsid w:val="00605662"/>
    <w:rsid w:val="00627C9F"/>
    <w:rsid w:val="006311E9"/>
    <w:rsid w:val="00632354"/>
    <w:rsid w:val="00635421"/>
    <w:rsid w:val="00642810"/>
    <w:rsid w:val="00652333"/>
    <w:rsid w:val="0068009E"/>
    <w:rsid w:val="0068481A"/>
    <w:rsid w:val="00692219"/>
    <w:rsid w:val="006A17D2"/>
    <w:rsid w:val="006A73E6"/>
    <w:rsid w:val="006B2A96"/>
    <w:rsid w:val="006B2D5C"/>
    <w:rsid w:val="006C0ECF"/>
    <w:rsid w:val="006C4EB1"/>
    <w:rsid w:val="006E0166"/>
    <w:rsid w:val="006E0821"/>
    <w:rsid w:val="006E2FFB"/>
    <w:rsid w:val="006E7B34"/>
    <w:rsid w:val="006F77CB"/>
    <w:rsid w:val="0070697F"/>
    <w:rsid w:val="007103C4"/>
    <w:rsid w:val="0072199C"/>
    <w:rsid w:val="00722C9F"/>
    <w:rsid w:val="00722D4C"/>
    <w:rsid w:val="007253B8"/>
    <w:rsid w:val="0073741F"/>
    <w:rsid w:val="00761AF1"/>
    <w:rsid w:val="0076643F"/>
    <w:rsid w:val="00777F63"/>
    <w:rsid w:val="00794CA0"/>
    <w:rsid w:val="007A00A4"/>
    <w:rsid w:val="007A0C26"/>
    <w:rsid w:val="007A5817"/>
    <w:rsid w:val="007B05C4"/>
    <w:rsid w:val="007B60E9"/>
    <w:rsid w:val="007B6CC3"/>
    <w:rsid w:val="007B76D3"/>
    <w:rsid w:val="007C3334"/>
    <w:rsid w:val="007D2B98"/>
    <w:rsid w:val="007E21BC"/>
    <w:rsid w:val="007E7C82"/>
    <w:rsid w:val="007F2AA1"/>
    <w:rsid w:val="007F588D"/>
    <w:rsid w:val="007F77BB"/>
    <w:rsid w:val="00803F1C"/>
    <w:rsid w:val="0080600E"/>
    <w:rsid w:val="00813035"/>
    <w:rsid w:val="00814688"/>
    <w:rsid w:val="00817612"/>
    <w:rsid w:val="008338A4"/>
    <w:rsid w:val="00834D49"/>
    <w:rsid w:val="00837C45"/>
    <w:rsid w:val="0084332C"/>
    <w:rsid w:val="00844730"/>
    <w:rsid w:val="008457C2"/>
    <w:rsid w:val="008534EF"/>
    <w:rsid w:val="00856CA1"/>
    <w:rsid w:val="00857A82"/>
    <w:rsid w:val="008630DC"/>
    <w:rsid w:val="00873836"/>
    <w:rsid w:val="00885737"/>
    <w:rsid w:val="00890650"/>
    <w:rsid w:val="008944DC"/>
    <w:rsid w:val="00897E12"/>
    <w:rsid w:val="008A7E0F"/>
    <w:rsid w:val="008B12F5"/>
    <w:rsid w:val="008B6F0B"/>
    <w:rsid w:val="008C5E2D"/>
    <w:rsid w:val="008D3F83"/>
    <w:rsid w:val="008D768D"/>
    <w:rsid w:val="008E3759"/>
    <w:rsid w:val="008E3BFE"/>
    <w:rsid w:val="008F1912"/>
    <w:rsid w:val="0090270B"/>
    <w:rsid w:val="009041DC"/>
    <w:rsid w:val="00917B5A"/>
    <w:rsid w:val="00920A58"/>
    <w:rsid w:val="00920A8C"/>
    <w:rsid w:val="00934A2C"/>
    <w:rsid w:val="00942FE7"/>
    <w:rsid w:val="0096706E"/>
    <w:rsid w:val="00967E03"/>
    <w:rsid w:val="00974491"/>
    <w:rsid w:val="00975C4E"/>
    <w:rsid w:val="00981FBA"/>
    <w:rsid w:val="00997BC5"/>
    <w:rsid w:val="009A4F41"/>
    <w:rsid w:val="009B3097"/>
    <w:rsid w:val="009B381B"/>
    <w:rsid w:val="009C4BEC"/>
    <w:rsid w:val="009D1753"/>
    <w:rsid w:val="009D2A12"/>
    <w:rsid w:val="009D5D23"/>
    <w:rsid w:val="009D7611"/>
    <w:rsid w:val="009E0B61"/>
    <w:rsid w:val="009E4ECB"/>
    <w:rsid w:val="009E53DE"/>
    <w:rsid w:val="00A11212"/>
    <w:rsid w:val="00A11E44"/>
    <w:rsid w:val="00A13825"/>
    <w:rsid w:val="00A23348"/>
    <w:rsid w:val="00A30100"/>
    <w:rsid w:val="00A328B3"/>
    <w:rsid w:val="00A46C80"/>
    <w:rsid w:val="00A50FCF"/>
    <w:rsid w:val="00A528D1"/>
    <w:rsid w:val="00A610CD"/>
    <w:rsid w:val="00A65561"/>
    <w:rsid w:val="00A758AA"/>
    <w:rsid w:val="00AA09A2"/>
    <w:rsid w:val="00AA154F"/>
    <w:rsid w:val="00AA7996"/>
    <w:rsid w:val="00AB2293"/>
    <w:rsid w:val="00AB44F6"/>
    <w:rsid w:val="00AC19CB"/>
    <w:rsid w:val="00AC2343"/>
    <w:rsid w:val="00AD3E59"/>
    <w:rsid w:val="00AD776F"/>
    <w:rsid w:val="00AE5488"/>
    <w:rsid w:val="00AE6F91"/>
    <w:rsid w:val="00AF5571"/>
    <w:rsid w:val="00B07341"/>
    <w:rsid w:val="00B103FB"/>
    <w:rsid w:val="00B17800"/>
    <w:rsid w:val="00B3030C"/>
    <w:rsid w:val="00B30539"/>
    <w:rsid w:val="00B314DB"/>
    <w:rsid w:val="00B361F2"/>
    <w:rsid w:val="00B3718B"/>
    <w:rsid w:val="00B3745F"/>
    <w:rsid w:val="00B45578"/>
    <w:rsid w:val="00B4632A"/>
    <w:rsid w:val="00B530F1"/>
    <w:rsid w:val="00B76299"/>
    <w:rsid w:val="00B93D7F"/>
    <w:rsid w:val="00BA276C"/>
    <w:rsid w:val="00BB019D"/>
    <w:rsid w:val="00BB306F"/>
    <w:rsid w:val="00BD0FF5"/>
    <w:rsid w:val="00BD4B89"/>
    <w:rsid w:val="00BD5922"/>
    <w:rsid w:val="00BE45E7"/>
    <w:rsid w:val="00BF02CB"/>
    <w:rsid w:val="00BF6FD8"/>
    <w:rsid w:val="00C03680"/>
    <w:rsid w:val="00C054DF"/>
    <w:rsid w:val="00C21762"/>
    <w:rsid w:val="00C21FEF"/>
    <w:rsid w:val="00C23BA4"/>
    <w:rsid w:val="00C24468"/>
    <w:rsid w:val="00C24543"/>
    <w:rsid w:val="00C256A2"/>
    <w:rsid w:val="00C25ADB"/>
    <w:rsid w:val="00C51515"/>
    <w:rsid w:val="00C5660B"/>
    <w:rsid w:val="00C66B72"/>
    <w:rsid w:val="00C72094"/>
    <w:rsid w:val="00C87AC4"/>
    <w:rsid w:val="00C9567A"/>
    <w:rsid w:val="00CB0B28"/>
    <w:rsid w:val="00CB212D"/>
    <w:rsid w:val="00CB2660"/>
    <w:rsid w:val="00CC5E90"/>
    <w:rsid w:val="00CD046C"/>
    <w:rsid w:val="00CE076C"/>
    <w:rsid w:val="00CE5199"/>
    <w:rsid w:val="00CE66D5"/>
    <w:rsid w:val="00CF637A"/>
    <w:rsid w:val="00CF66BF"/>
    <w:rsid w:val="00D059DE"/>
    <w:rsid w:val="00D05ABD"/>
    <w:rsid w:val="00D124AF"/>
    <w:rsid w:val="00D13FCE"/>
    <w:rsid w:val="00D306D1"/>
    <w:rsid w:val="00D30800"/>
    <w:rsid w:val="00D32ED0"/>
    <w:rsid w:val="00D34058"/>
    <w:rsid w:val="00D34786"/>
    <w:rsid w:val="00D37BFC"/>
    <w:rsid w:val="00D46A0D"/>
    <w:rsid w:val="00D47A8E"/>
    <w:rsid w:val="00D52D14"/>
    <w:rsid w:val="00D712D3"/>
    <w:rsid w:val="00D71422"/>
    <w:rsid w:val="00D72DC6"/>
    <w:rsid w:val="00D7558D"/>
    <w:rsid w:val="00D777ED"/>
    <w:rsid w:val="00D81D92"/>
    <w:rsid w:val="00D876F9"/>
    <w:rsid w:val="00D93A08"/>
    <w:rsid w:val="00DA7B5F"/>
    <w:rsid w:val="00DC11E7"/>
    <w:rsid w:val="00DC24E3"/>
    <w:rsid w:val="00DC7023"/>
    <w:rsid w:val="00DC769A"/>
    <w:rsid w:val="00DD3D86"/>
    <w:rsid w:val="00DD4AD2"/>
    <w:rsid w:val="00DE2862"/>
    <w:rsid w:val="00DF1EC4"/>
    <w:rsid w:val="00E0340B"/>
    <w:rsid w:val="00E04A90"/>
    <w:rsid w:val="00E0551F"/>
    <w:rsid w:val="00E219C7"/>
    <w:rsid w:val="00E22CAF"/>
    <w:rsid w:val="00E4118C"/>
    <w:rsid w:val="00E43157"/>
    <w:rsid w:val="00E461CE"/>
    <w:rsid w:val="00E573E4"/>
    <w:rsid w:val="00E64C3D"/>
    <w:rsid w:val="00E720CA"/>
    <w:rsid w:val="00E84EB5"/>
    <w:rsid w:val="00E85662"/>
    <w:rsid w:val="00E8789F"/>
    <w:rsid w:val="00E97B71"/>
    <w:rsid w:val="00EA3D34"/>
    <w:rsid w:val="00EB3DE7"/>
    <w:rsid w:val="00EB454D"/>
    <w:rsid w:val="00ED549D"/>
    <w:rsid w:val="00ED5E10"/>
    <w:rsid w:val="00ED76BE"/>
    <w:rsid w:val="00EE00E9"/>
    <w:rsid w:val="00EF1AAA"/>
    <w:rsid w:val="00EF619B"/>
    <w:rsid w:val="00F00B55"/>
    <w:rsid w:val="00F02AD1"/>
    <w:rsid w:val="00F12EB6"/>
    <w:rsid w:val="00F253CC"/>
    <w:rsid w:val="00F37106"/>
    <w:rsid w:val="00F44E25"/>
    <w:rsid w:val="00F519CF"/>
    <w:rsid w:val="00F56BA5"/>
    <w:rsid w:val="00F575EA"/>
    <w:rsid w:val="00F60E22"/>
    <w:rsid w:val="00F7542E"/>
    <w:rsid w:val="00F81395"/>
    <w:rsid w:val="00F81BB8"/>
    <w:rsid w:val="00F84C24"/>
    <w:rsid w:val="00F90C64"/>
    <w:rsid w:val="00F917D1"/>
    <w:rsid w:val="00F9653B"/>
    <w:rsid w:val="00FB3C77"/>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4A09E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10DEE"/>
    <w:rsid w:val="00231D98"/>
    <w:rsid w:val="0025245B"/>
    <w:rsid w:val="002529DA"/>
    <w:rsid w:val="002A3923"/>
    <w:rsid w:val="00394049"/>
    <w:rsid w:val="003B0C71"/>
    <w:rsid w:val="004B5BBB"/>
    <w:rsid w:val="004F24EF"/>
    <w:rsid w:val="004F2DF8"/>
    <w:rsid w:val="00517E2A"/>
    <w:rsid w:val="00595B0A"/>
    <w:rsid w:val="006F24A1"/>
    <w:rsid w:val="009A261B"/>
    <w:rsid w:val="00AA2E17"/>
    <w:rsid w:val="00AC15A4"/>
    <w:rsid w:val="00B0336C"/>
    <w:rsid w:val="00D241E9"/>
    <w:rsid w:val="00D27780"/>
    <w:rsid w:val="00D7750D"/>
    <w:rsid w:val="00D87DD9"/>
    <w:rsid w:val="00F00D2F"/>
    <w:rsid w:val="00F128DF"/>
    <w:rsid w:val="00FD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6085-A2F1-46FB-AB41-A2B4BC60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2995</Words>
  <Characters>15875</Characters>
  <Application>Microsoft Office Word</Application>
  <DocSecurity>0</DocSecurity>
  <Lines>278</Lines>
  <Paragraphs>84</Paragraphs>
  <ScaleCrop>false</ScaleCrop>
  <Company/>
  <LinksUpToDate>false</LinksUpToDate>
  <CharactersWithSpaces>18786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223/20</dc:title>
  <dc:creator/>
  <cp:lastModifiedBy/>
  <cp:revision>1</cp:revision>
  <dcterms:created xsi:type="dcterms:W3CDTF">2021-01-07T14:05:00Z</dcterms:created>
  <dcterms:modified xsi:type="dcterms:W3CDTF">2021-01-07T14:05:00Z</dcterms:modified>
</cp:coreProperties>
</file>