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BF70D" w14:textId="77777777" w:rsidR="00040C3A" w:rsidRPr="00537CD0" w:rsidRDefault="005065B0" w:rsidP="00627C9F">
      <w:pPr>
        <w:jc w:val="both"/>
        <w:rPr>
          <w:rFonts w:ascii="Cambria" w:hAnsi="Cambria" w:cs="Univers"/>
          <w:b/>
          <w:bCs/>
          <w:sz w:val="20"/>
          <w:szCs w:val="20"/>
          <w:lang w:val="es-ES_tradnl"/>
        </w:rPr>
      </w:pPr>
      <w:r>
        <w:rPr>
          <w:noProof/>
        </w:rPr>
        <w:pict w14:anchorId="7E891730">
          <v:rect id="Rectangle 1" o:spid="_x0000_s1033" style="position:absolute;left:0;text-align:left;margin-left:-32.75pt;margin-top:-34.6pt;width:121.5pt;height:716.2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" fillcolor="#4a7194" stroked="f" strokeweight="2pt"/>
        </w:pict>
      </w:r>
      <w:r>
        <w:rPr>
          <w:noProof/>
        </w:rPr>
        <w:pict w14:anchorId="6C4B7EC7">
          <v:shapetype id="_x0000_t202" coordsize="21600,21600" o:spt="202" path="m,l,21600r21600,l21600,xe">
            <v:stroke joinstyle="miter"/>
            <v:path gradientshapeok="t" o:connecttype="rect"/>
          </v:shapetype>
          <v:shape id="Text Box 11" o:spid="_x0000_s1032" type="#_x0000_t202" style="position:absolute;left:0;text-align:left;margin-left:100.95pt;margin-top:-33.4pt;width:413.25pt;height:71.0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" filled="f" stroked="f" strokeweight=".5pt">
            <v:textbox>
              <w:txbxContent>
                <w:p w14:paraId="0BD8239D" w14:textId="77777777" w:rsidR="00673775" w:rsidRDefault="005065B0" w:rsidP="00AE5488">
                  <w:r w:rsidRPr="00537CD0">
                    <w:rPr>
                      <w:noProof/>
                    </w:rPr>
                    <w:pict w14:anchorId="79E71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6" type="#_x0000_t75" style="width:208.5pt;height:40.5pt;visibility:visible">
                        <v:imagedata r:id="rId8" o:title="cidh-es"/>
                      </v:shape>
                    </w:pict>
                  </w:r>
                  <w:r w:rsidR="00673775">
                    <w:tab/>
                    <w:t xml:space="preserve">                              </w:t>
                  </w:r>
                </w:p>
              </w:txbxContent>
            </v:textbox>
          </v:shape>
        </w:pict>
      </w:r>
      <w:r w:rsidR="00071174" w:rsidRPr="00537CD0">
        <w:rPr>
          <w:rFonts w:ascii="Cambria" w:hAnsi="Cambria" w:cs="Univers"/>
          <w:b/>
          <w:bCs/>
          <w:sz w:val="20"/>
          <w:szCs w:val="20"/>
          <w:lang w:val="es-ES_tradnl"/>
        </w:rPr>
        <w:t xml:space="preserve"> </w:t>
      </w:r>
    </w:p>
    <w:p w14:paraId="18119E0B" w14:textId="77777777" w:rsidR="00040C3A" w:rsidRPr="00537CD0" w:rsidRDefault="00040C3A" w:rsidP="00040C3A">
      <w:pPr>
        <w:tabs>
          <w:tab w:val="center" w:pos="5400"/>
        </w:tabs>
        <w:suppressAutoHyphens/>
        <w:jc w:val="both"/>
        <w:rPr>
          <w:rFonts w:ascii="Cambria" w:hAnsi="Cambria"/>
          <w:sz w:val="20"/>
          <w:szCs w:val="20"/>
          <w:lang w:val="es-ES"/>
        </w:rPr>
      </w:pPr>
    </w:p>
    <w:p w14:paraId="76E8CA2F" w14:textId="77777777" w:rsidR="00040C3A" w:rsidRPr="00537CD0" w:rsidRDefault="00040C3A" w:rsidP="00040C3A">
      <w:pPr>
        <w:tabs>
          <w:tab w:val="center" w:pos="5400"/>
        </w:tabs>
        <w:suppressAutoHyphens/>
        <w:jc w:val="both"/>
        <w:rPr>
          <w:rFonts w:ascii="Cambria" w:hAnsi="Cambria"/>
          <w:sz w:val="20"/>
          <w:szCs w:val="20"/>
          <w:lang w:val="es-ES"/>
        </w:rPr>
      </w:pPr>
    </w:p>
    <w:p w14:paraId="5BA16422" w14:textId="77777777" w:rsidR="005128E4" w:rsidRPr="00537CD0" w:rsidRDefault="005128E4" w:rsidP="00040C3A">
      <w:pPr>
        <w:tabs>
          <w:tab w:val="center" w:pos="5400"/>
        </w:tabs>
        <w:suppressAutoHyphens/>
        <w:rPr>
          <w:rFonts w:ascii="Cambria" w:hAnsi="Cambria"/>
          <w:sz w:val="20"/>
          <w:szCs w:val="20"/>
          <w:lang w:val="es-ES_tradnl"/>
        </w:rPr>
      </w:pPr>
    </w:p>
    <w:p w14:paraId="598B5E51" w14:textId="77777777" w:rsidR="005128E4" w:rsidRPr="00537CD0" w:rsidRDefault="005128E4" w:rsidP="00040C3A">
      <w:pPr>
        <w:tabs>
          <w:tab w:val="center" w:pos="5400"/>
        </w:tabs>
        <w:suppressAutoHyphens/>
        <w:rPr>
          <w:rFonts w:ascii="Cambria" w:hAnsi="Cambria"/>
          <w:sz w:val="20"/>
          <w:szCs w:val="20"/>
          <w:lang w:val="es-ES_tradnl"/>
        </w:rPr>
      </w:pPr>
    </w:p>
    <w:p w14:paraId="52AE2DD4" w14:textId="77777777" w:rsidR="005128E4" w:rsidRPr="00537CD0" w:rsidRDefault="005128E4" w:rsidP="00040C3A">
      <w:pPr>
        <w:tabs>
          <w:tab w:val="center" w:pos="5400"/>
        </w:tabs>
        <w:suppressAutoHyphens/>
        <w:rPr>
          <w:rFonts w:ascii="Cambria" w:hAnsi="Cambria"/>
          <w:sz w:val="20"/>
          <w:szCs w:val="20"/>
          <w:lang w:val="es-ES_tradnl"/>
        </w:rPr>
      </w:pPr>
    </w:p>
    <w:p w14:paraId="7F210723" w14:textId="77777777" w:rsidR="00040C3A" w:rsidRPr="00537CD0" w:rsidRDefault="00040C3A" w:rsidP="005128E4">
      <w:pPr>
        <w:tabs>
          <w:tab w:val="center" w:pos="5400"/>
        </w:tabs>
        <w:suppressAutoHyphens/>
        <w:jc w:val="center"/>
        <w:rPr>
          <w:rFonts w:ascii="Cambria" w:hAnsi="Cambria"/>
          <w:sz w:val="20"/>
          <w:szCs w:val="20"/>
          <w:lang w:val="es-ES_tradnl"/>
        </w:rPr>
      </w:pPr>
    </w:p>
    <w:p w14:paraId="311BC3D9" w14:textId="77777777" w:rsidR="00040C3A" w:rsidRPr="00537CD0" w:rsidRDefault="00040C3A" w:rsidP="005128E4">
      <w:pPr>
        <w:tabs>
          <w:tab w:val="center" w:pos="5400"/>
        </w:tabs>
        <w:suppressAutoHyphens/>
        <w:jc w:val="center"/>
        <w:rPr>
          <w:rFonts w:ascii="Cambria" w:hAnsi="Cambria"/>
          <w:sz w:val="20"/>
          <w:szCs w:val="20"/>
          <w:lang w:val="es-ES_tradnl"/>
        </w:rPr>
      </w:pPr>
    </w:p>
    <w:p w14:paraId="113538AC" w14:textId="77777777" w:rsidR="005B52B0" w:rsidRPr="00537CD0" w:rsidRDefault="005B52B0" w:rsidP="005128E4">
      <w:pPr>
        <w:tabs>
          <w:tab w:val="center" w:pos="5400"/>
        </w:tabs>
        <w:suppressAutoHyphens/>
        <w:jc w:val="center"/>
        <w:rPr>
          <w:rFonts w:ascii="Cambria" w:hAnsi="Cambria"/>
          <w:sz w:val="20"/>
          <w:szCs w:val="20"/>
          <w:lang w:val="es-ES_tradnl"/>
        </w:rPr>
      </w:pPr>
    </w:p>
    <w:p w14:paraId="41CBD3FC" w14:textId="77777777" w:rsidR="005B52B0" w:rsidRPr="00537CD0" w:rsidRDefault="005B52B0" w:rsidP="005128E4">
      <w:pPr>
        <w:tabs>
          <w:tab w:val="center" w:pos="5400"/>
        </w:tabs>
        <w:suppressAutoHyphens/>
        <w:jc w:val="center"/>
        <w:rPr>
          <w:rFonts w:ascii="Cambria" w:hAnsi="Cambria"/>
          <w:sz w:val="20"/>
          <w:szCs w:val="20"/>
          <w:lang w:val="es-ES_tradnl"/>
        </w:rPr>
      </w:pPr>
    </w:p>
    <w:p w14:paraId="4390388C" w14:textId="77777777" w:rsidR="005B52B0" w:rsidRPr="00537CD0" w:rsidRDefault="005B52B0" w:rsidP="005128E4">
      <w:pPr>
        <w:tabs>
          <w:tab w:val="center" w:pos="5400"/>
        </w:tabs>
        <w:suppressAutoHyphens/>
        <w:jc w:val="center"/>
        <w:rPr>
          <w:rFonts w:ascii="Cambria" w:hAnsi="Cambria"/>
          <w:sz w:val="20"/>
          <w:szCs w:val="20"/>
          <w:lang w:val="es-ES_tradnl"/>
        </w:rPr>
      </w:pPr>
    </w:p>
    <w:p w14:paraId="0ED63013" w14:textId="77777777" w:rsidR="00040C3A" w:rsidRPr="00537CD0" w:rsidRDefault="00040C3A" w:rsidP="00040C3A">
      <w:pPr>
        <w:tabs>
          <w:tab w:val="center" w:pos="5400"/>
        </w:tabs>
        <w:suppressAutoHyphens/>
        <w:jc w:val="center"/>
        <w:rPr>
          <w:rFonts w:ascii="Cambria" w:hAnsi="Cambria"/>
          <w:sz w:val="20"/>
          <w:szCs w:val="20"/>
          <w:lang w:val="es-ES_tradnl"/>
        </w:rPr>
      </w:pPr>
    </w:p>
    <w:p w14:paraId="49FEFAE1" w14:textId="77777777" w:rsidR="00040C3A" w:rsidRPr="00537CD0" w:rsidRDefault="00040C3A" w:rsidP="00040C3A">
      <w:pPr>
        <w:tabs>
          <w:tab w:val="center" w:pos="5400"/>
        </w:tabs>
        <w:suppressAutoHyphens/>
        <w:jc w:val="center"/>
        <w:rPr>
          <w:rFonts w:ascii="Cambria" w:hAnsi="Cambria"/>
          <w:sz w:val="20"/>
          <w:szCs w:val="20"/>
          <w:lang w:val="es-ES_tradnl"/>
        </w:rPr>
      </w:pPr>
    </w:p>
    <w:p w14:paraId="55EB697F" w14:textId="77777777" w:rsidR="00040C3A" w:rsidRPr="00537CD0" w:rsidRDefault="005065B0" w:rsidP="00040C3A">
      <w:pPr>
        <w:tabs>
          <w:tab w:val="center" w:pos="5400"/>
        </w:tabs>
        <w:suppressAutoHyphens/>
        <w:jc w:val="center"/>
        <w:rPr>
          <w:rFonts w:ascii="Cambria" w:hAnsi="Cambria"/>
          <w:sz w:val="20"/>
          <w:szCs w:val="20"/>
          <w:lang w:val="es-ES_tradnl"/>
        </w:rPr>
      </w:pPr>
      <w:r>
        <w:rPr>
          <w:noProof/>
        </w:rPr>
        <w:pict w14:anchorId="274B7954">
          <v:shape id="Text Box 5" o:spid="_x0000_s1031" type="#_x0000_t202" style="position:absolute;left:0;text-align:left;margin-left:106.5pt;margin-top:8.45pt;width:349.7pt;height:171.7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" filled="f" stroked="f" strokeweight=".5pt">
            <v:textbox style="mso-next-textbox:#Text Box 5">
              <w:txbxContent>
                <w:p w14:paraId="521CCF85" w14:textId="77777777" w:rsidR="00673775" w:rsidRPr="00537CD0" w:rsidRDefault="00673775" w:rsidP="00997BC5">
                  <w:pPr>
                    <w:spacing w:line="276" w:lineRule="auto"/>
                    <w:rPr>
                      <w:rFonts w:ascii="Cambria" w:hAnsi="Cambria" w:cs="Arial"/>
                      <w:b/>
                      <w:bCs/>
                      <w:color w:val="0D0D0D"/>
                      <w:sz w:val="36"/>
                      <w:szCs w:val="22"/>
                      <w:lang w:val="es-ES_tradnl"/>
                    </w:rPr>
                  </w:pPr>
                  <w:r w:rsidRPr="00537CD0">
                    <w:rPr>
                      <w:rFonts w:ascii="Cambria" w:hAnsi="Cambria" w:cs="Arial"/>
                      <w:b/>
                      <w:bCs/>
                      <w:color w:val="0D0D0D"/>
                      <w:sz w:val="36"/>
                      <w:szCs w:val="22"/>
                      <w:lang w:val="es-ES_tradnl"/>
                    </w:rPr>
                    <w:t xml:space="preserve">INFORME </w:t>
                  </w:r>
                  <w:r w:rsidRPr="00537CD0">
                    <w:rPr>
                      <w:rFonts w:ascii="Cambria" w:hAnsi="Cambria" w:cs="Arial"/>
                      <w:b/>
                      <w:bCs/>
                      <w:color w:val="0D0D0D"/>
                      <w:sz w:val="36"/>
                      <w:szCs w:val="40"/>
                      <w:lang w:val="es-ES_tradnl"/>
                    </w:rPr>
                    <w:t>No.</w:t>
                  </w:r>
                  <w:r w:rsidR="00141FC8">
                    <w:rPr>
                      <w:rFonts w:ascii="Cambria" w:hAnsi="Cambria" w:cs="Arial"/>
                      <w:b/>
                      <w:bCs/>
                      <w:color w:val="0D0D0D"/>
                      <w:sz w:val="36"/>
                      <w:szCs w:val="22"/>
                      <w:lang w:val="es-ES_tradnl"/>
                    </w:rPr>
                    <w:t xml:space="preserve"> 62</w:t>
                  </w:r>
                  <w:r w:rsidRPr="00537CD0">
                    <w:rPr>
                      <w:rFonts w:ascii="Cambria" w:hAnsi="Cambria" w:cs="Arial"/>
                      <w:b/>
                      <w:bCs/>
                      <w:color w:val="0D0D0D"/>
                      <w:sz w:val="36"/>
                      <w:szCs w:val="22"/>
                      <w:lang w:val="es-ES_tradnl"/>
                    </w:rPr>
                    <w:t>/20</w:t>
                  </w:r>
                </w:p>
                <w:p w14:paraId="365214A2" w14:textId="77777777" w:rsidR="00673775" w:rsidRPr="00537CD0" w:rsidRDefault="00673775" w:rsidP="00997BC5">
                  <w:pPr>
                    <w:spacing w:line="276" w:lineRule="auto"/>
                    <w:rPr>
                      <w:rFonts w:ascii="Cambria" w:hAnsi="Cambria" w:cs="Arial"/>
                      <w:b/>
                      <w:color w:val="0D0D0D"/>
                      <w:sz w:val="36"/>
                      <w:szCs w:val="22"/>
                      <w:lang w:val="es-ES_tradnl"/>
                    </w:rPr>
                  </w:pPr>
                  <w:r w:rsidRPr="00537CD0">
                    <w:rPr>
                      <w:rFonts w:ascii="Cambria" w:hAnsi="Cambria" w:cs="Arial"/>
                      <w:b/>
                      <w:color w:val="0D0D0D"/>
                      <w:sz w:val="36"/>
                      <w:szCs w:val="22"/>
                      <w:lang w:val="es-ES_tradnl"/>
                    </w:rPr>
                    <w:t xml:space="preserve">PETICIÓN 1520-13 </w:t>
                  </w:r>
                </w:p>
                <w:p w14:paraId="05EE533C" w14:textId="77777777" w:rsidR="00673775" w:rsidRPr="00537CD0" w:rsidRDefault="00673775" w:rsidP="00997BC5">
                  <w:pPr>
                    <w:spacing w:line="276" w:lineRule="auto"/>
                    <w:rPr>
                      <w:rFonts w:ascii="Cambria" w:hAnsi="Cambria" w:cs="Arial"/>
                      <w:color w:val="0D0D0D"/>
                      <w:szCs w:val="22"/>
                      <w:lang w:val="es-ES_tradnl"/>
                    </w:rPr>
                  </w:pPr>
                  <w:r w:rsidRPr="00537CD0">
                    <w:rPr>
                      <w:rFonts w:ascii="Cambria" w:hAnsi="Cambria" w:cs="Arial"/>
                      <w:color w:val="0D0D0D"/>
                      <w:szCs w:val="22"/>
                      <w:lang w:val="es-ES_tradnl"/>
                    </w:rPr>
                    <w:t xml:space="preserve">INFORME DE ADMISIBILIDAD </w:t>
                  </w:r>
                </w:p>
                <w:p w14:paraId="22FBEA1C" w14:textId="77777777" w:rsidR="00673775" w:rsidRPr="00537CD0" w:rsidRDefault="00673775" w:rsidP="00997BC5">
                  <w:pPr>
                    <w:spacing w:line="276" w:lineRule="auto"/>
                    <w:rPr>
                      <w:rFonts w:ascii="Cambria" w:hAnsi="Cambria" w:cs="Arial"/>
                      <w:color w:val="0D0D0D"/>
                      <w:szCs w:val="22"/>
                      <w:lang w:val="es-ES_tradnl"/>
                    </w:rPr>
                  </w:pPr>
                  <w:bookmarkStart w:id="0" w:name="_ftnref1"/>
                </w:p>
                <w:p w14:paraId="3550E853" w14:textId="77777777" w:rsidR="00673775" w:rsidRPr="00537CD0" w:rsidRDefault="00673775" w:rsidP="00997BC5">
                  <w:pPr>
                    <w:spacing w:line="276" w:lineRule="auto"/>
                    <w:rPr>
                      <w:rFonts w:ascii="Cambria" w:hAnsi="Cambria" w:cs="Arial"/>
                      <w:color w:val="0D0D0D"/>
                      <w:szCs w:val="22"/>
                      <w:lang w:val="es-ES_tradnl"/>
                    </w:rPr>
                  </w:pPr>
                  <w:r w:rsidRPr="00537CD0">
                    <w:rPr>
                      <w:rFonts w:ascii="Cambria" w:hAnsi="Cambria" w:cs="Arial"/>
                      <w:color w:val="0D0D0D"/>
                      <w:szCs w:val="22"/>
                      <w:lang w:val="es-ES_tradnl"/>
                    </w:rPr>
                    <w:t>JASON Z. PURACAL</w:t>
                  </w:r>
                  <w:r w:rsidR="00EF1FA1" w:rsidRPr="00537CD0">
                    <w:rPr>
                      <w:rFonts w:ascii="Cambria" w:hAnsi="Cambria" w:cs="Arial"/>
                      <w:color w:val="0D0D0D"/>
                      <w:szCs w:val="22"/>
                      <w:lang w:val="es-ES_tradnl"/>
                    </w:rPr>
                    <w:t xml:space="preserve"> Y FAMILIA</w:t>
                  </w:r>
                </w:p>
                <w:bookmarkEnd w:id="0"/>
                <w:p w14:paraId="7BED7BCF" w14:textId="77777777" w:rsidR="00673775" w:rsidRPr="00537CD0" w:rsidRDefault="00673775" w:rsidP="00997BC5">
                  <w:pPr>
                    <w:spacing w:line="276" w:lineRule="auto"/>
                    <w:rPr>
                      <w:rFonts w:ascii="Cambria" w:hAnsi="Cambria" w:cs="Arial"/>
                      <w:color w:val="0D0D0D"/>
                      <w:szCs w:val="22"/>
                      <w:lang w:val="es-ES"/>
                    </w:rPr>
                  </w:pPr>
                  <w:r w:rsidRPr="00537CD0">
                    <w:rPr>
                      <w:rFonts w:ascii="Cambria" w:hAnsi="Cambria" w:cs="Arial"/>
                      <w:color w:val="0D0D0D"/>
                      <w:szCs w:val="22"/>
                      <w:lang w:val="es-ES_tradnl"/>
                    </w:rPr>
                    <w:t>NICARAGUA</w:t>
                  </w:r>
                </w:p>
                <w:p w14:paraId="60B3B539" w14:textId="77777777" w:rsidR="00673775" w:rsidRPr="00537CD0" w:rsidRDefault="00673775" w:rsidP="007A5817">
                  <w:pPr>
                    <w:rPr>
                      <w:color w:val="0D0D0D"/>
                      <w:lang w:val="es-ES_tradnl"/>
                    </w:rPr>
                  </w:pPr>
                </w:p>
              </w:txbxContent>
            </v:textbox>
          </v:shape>
        </w:pict>
      </w:r>
      <w:r>
        <w:rPr>
          <w:noProof/>
        </w:rPr>
        <w:pict w14:anchorId="157A47B0">
          <v:shape id="Text Box 8" o:spid="_x0000_s1030" type="#_x0000_t202" style="position:absolute;left:0;text-align:left;margin-left:-27pt;margin-top:12.95pt;width:109.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" filled="f" stroked="f" strokeweight=".5pt">
            <v:textbox style="mso-next-textbox:#Text Box 8">
              <w:txbxContent>
                <w:p w14:paraId="48028949" w14:textId="77777777" w:rsidR="00673775" w:rsidRPr="00537CD0" w:rsidRDefault="00673775" w:rsidP="007A5817">
                  <w:pPr>
                    <w:spacing w:line="276" w:lineRule="auto"/>
                    <w:jc w:val="right"/>
                    <w:rPr>
                      <w:rFonts w:ascii="Calibri" w:hAnsi="Calibri"/>
                      <w:color w:val="FFFFFF"/>
                      <w:sz w:val="22"/>
                      <w:lang w:val="pt-BR"/>
                    </w:rPr>
                  </w:pPr>
                  <w:r w:rsidRPr="00537CD0">
                    <w:rPr>
                      <w:rFonts w:ascii="Calibri" w:hAnsi="Calibri"/>
                      <w:color w:val="FFFFFF"/>
                      <w:sz w:val="22"/>
                      <w:lang w:val="pt-BR"/>
                    </w:rPr>
                    <w:t>OEA/Ser.L/V/II.</w:t>
                  </w:r>
                </w:p>
                <w:p w14:paraId="24597FA0" w14:textId="77777777" w:rsidR="00673775" w:rsidRPr="00537CD0" w:rsidRDefault="00141FC8" w:rsidP="007A5817">
                  <w:pPr>
                    <w:spacing w:line="276" w:lineRule="auto"/>
                    <w:jc w:val="right"/>
                    <w:rPr>
                      <w:rFonts w:ascii="Calibri" w:hAnsi="Calibri"/>
                      <w:color w:val="FFFFFF"/>
                      <w:sz w:val="22"/>
                      <w:lang w:val="pt-BR"/>
                    </w:rPr>
                  </w:pPr>
                  <w:r>
                    <w:rPr>
                      <w:rFonts w:ascii="Calibri" w:hAnsi="Calibri"/>
                      <w:color w:val="FFFFFF"/>
                      <w:sz w:val="22"/>
                      <w:lang w:val="pt-BR"/>
                    </w:rPr>
                    <w:t>Doc. 72</w:t>
                  </w:r>
                </w:p>
                <w:p w14:paraId="1881E941" w14:textId="77777777" w:rsidR="00673775" w:rsidRPr="00537CD0" w:rsidRDefault="00141FC8" w:rsidP="007A5817">
                  <w:pPr>
                    <w:spacing w:line="276" w:lineRule="auto"/>
                    <w:jc w:val="right"/>
                    <w:rPr>
                      <w:rFonts w:ascii="Calibri" w:hAnsi="Calibri"/>
                      <w:color w:val="FFFFFF"/>
                      <w:sz w:val="22"/>
                      <w:lang w:val="es-PA"/>
                    </w:rPr>
                  </w:pPr>
                  <w:r>
                    <w:rPr>
                      <w:rFonts w:ascii="Calibri" w:hAnsi="Calibri"/>
                      <w:color w:val="FFFFFF"/>
                      <w:sz w:val="22"/>
                      <w:lang w:val="es-PA"/>
                    </w:rPr>
                    <w:t>17 marzo</w:t>
                  </w:r>
                  <w:r w:rsidR="00673775" w:rsidRPr="00537CD0">
                    <w:rPr>
                      <w:rFonts w:ascii="Calibri" w:hAnsi="Calibri"/>
                      <w:color w:val="FFFFFF"/>
                      <w:sz w:val="22"/>
                      <w:lang w:val="es-PA"/>
                    </w:rPr>
                    <w:t xml:space="preserve"> 2020</w:t>
                  </w:r>
                </w:p>
                <w:p w14:paraId="4ADE2B12" w14:textId="77777777" w:rsidR="00673775" w:rsidRPr="00537CD0" w:rsidRDefault="00673775" w:rsidP="007A5817">
                  <w:pPr>
                    <w:spacing w:line="276" w:lineRule="auto"/>
                    <w:jc w:val="right"/>
                    <w:rPr>
                      <w:rFonts w:ascii="Calibri" w:hAnsi="Calibri"/>
                      <w:color w:val="FFFFFF"/>
                      <w:sz w:val="22"/>
                      <w:lang w:val="es-PA"/>
                    </w:rPr>
                  </w:pPr>
                  <w:r w:rsidRPr="00537CD0">
                    <w:rPr>
                      <w:rFonts w:ascii="Calibri" w:hAnsi="Calibri"/>
                      <w:color w:val="FFFFFF"/>
                      <w:sz w:val="22"/>
                      <w:lang w:val="es-PA"/>
                    </w:rPr>
                    <w:t>Original: español</w:t>
                  </w:r>
                </w:p>
              </w:txbxContent>
            </v:textbox>
          </v:shape>
        </w:pict>
      </w:r>
    </w:p>
    <w:p w14:paraId="433B0C39" w14:textId="77777777" w:rsidR="00040C3A" w:rsidRPr="00537CD0" w:rsidRDefault="00040C3A" w:rsidP="00040C3A">
      <w:pPr>
        <w:tabs>
          <w:tab w:val="center" w:pos="5400"/>
        </w:tabs>
        <w:suppressAutoHyphens/>
        <w:jc w:val="center"/>
        <w:rPr>
          <w:rFonts w:ascii="Cambria" w:hAnsi="Cambria"/>
          <w:sz w:val="20"/>
          <w:szCs w:val="20"/>
          <w:lang w:val="es-ES_tradnl"/>
        </w:rPr>
      </w:pPr>
    </w:p>
    <w:p w14:paraId="4B50AD70" w14:textId="77777777" w:rsidR="00040C3A" w:rsidRPr="00537CD0" w:rsidRDefault="00040C3A" w:rsidP="00040C3A">
      <w:pPr>
        <w:tabs>
          <w:tab w:val="center" w:pos="5400"/>
        </w:tabs>
        <w:suppressAutoHyphens/>
        <w:jc w:val="center"/>
        <w:rPr>
          <w:rFonts w:ascii="Cambria" w:hAnsi="Cambria"/>
          <w:sz w:val="20"/>
          <w:szCs w:val="20"/>
          <w:lang w:val="es-ES_tradnl"/>
        </w:rPr>
      </w:pPr>
    </w:p>
    <w:p w14:paraId="711A8D82" w14:textId="77777777" w:rsidR="00040C3A" w:rsidRPr="00537CD0" w:rsidRDefault="00040C3A" w:rsidP="00040C3A">
      <w:pPr>
        <w:tabs>
          <w:tab w:val="center" w:pos="5400"/>
        </w:tabs>
        <w:suppressAutoHyphens/>
        <w:jc w:val="center"/>
        <w:rPr>
          <w:rFonts w:ascii="Cambria" w:hAnsi="Cambria" w:cs="Arial"/>
          <w:sz w:val="20"/>
          <w:szCs w:val="20"/>
          <w:lang w:val="es-ES_tradnl"/>
        </w:rPr>
      </w:pPr>
    </w:p>
    <w:p w14:paraId="22B39CAE" w14:textId="77777777" w:rsidR="00040C3A" w:rsidRPr="00537CD0" w:rsidRDefault="00040C3A" w:rsidP="00040C3A">
      <w:pPr>
        <w:tabs>
          <w:tab w:val="center" w:pos="5400"/>
        </w:tabs>
        <w:suppressAutoHyphens/>
        <w:jc w:val="center"/>
        <w:rPr>
          <w:rFonts w:ascii="Cambria" w:hAnsi="Cambria"/>
          <w:sz w:val="20"/>
          <w:szCs w:val="20"/>
          <w:lang w:val="es-ES_tradnl"/>
        </w:rPr>
      </w:pPr>
    </w:p>
    <w:p w14:paraId="5F8E7AC7" w14:textId="77777777" w:rsidR="00040C3A" w:rsidRPr="00537CD0" w:rsidRDefault="00040C3A" w:rsidP="00040C3A">
      <w:pPr>
        <w:tabs>
          <w:tab w:val="center" w:pos="5400"/>
        </w:tabs>
        <w:suppressAutoHyphens/>
        <w:jc w:val="center"/>
        <w:rPr>
          <w:rFonts w:ascii="Cambria" w:hAnsi="Cambria"/>
          <w:sz w:val="20"/>
          <w:szCs w:val="20"/>
          <w:lang w:val="es-ES_tradnl"/>
        </w:rPr>
      </w:pPr>
    </w:p>
    <w:p w14:paraId="78090DA4" w14:textId="77777777" w:rsidR="00040C3A" w:rsidRPr="00537CD0" w:rsidRDefault="00040C3A" w:rsidP="00040C3A">
      <w:pPr>
        <w:tabs>
          <w:tab w:val="center" w:pos="5400"/>
        </w:tabs>
        <w:suppressAutoHyphens/>
        <w:jc w:val="center"/>
        <w:rPr>
          <w:rFonts w:ascii="Cambria" w:hAnsi="Cambria"/>
          <w:sz w:val="20"/>
          <w:szCs w:val="20"/>
          <w:lang w:val="es-ES_tradnl"/>
        </w:rPr>
      </w:pPr>
    </w:p>
    <w:p w14:paraId="0E5D3542" w14:textId="77777777" w:rsidR="00040C3A" w:rsidRPr="00537CD0" w:rsidRDefault="00040C3A" w:rsidP="00040C3A">
      <w:pPr>
        <w:tabs>
          <w:tab w:val="center" w:pos="5400"/>
        </w:tabs>
        <w:suppressAutoHyphens/>
        <w:jc w:val="center"/>
        <w:rPr>
          <w:rFonts w:ascii="Cambria" w:hAnsi="Cambria"/>
          <w:sz w:val="20"/>
          <w:szCs w:val="20"/>
          <w:lang w:val="es-ES_tradnl"/>
        </w:rPr>
      </w:pPr>
    </w:p>
    <w:p w14:paraId="28D0CF03" w14:textId="77777777" w:rsidR="005128E4" w:rsidRPr="00537CD0" w:rsidRDefault="005128E4" w:rsidP="00040C3A">
      <w:pPr>
        <w:tabs>
          <w:tab w:val="center" w:pos="5400"/>
        </w:tabs>
        <w:suppressAutoHyphens/>
        <w:jc w:val="center"/>
        <w:rPr>
          <w:rFonts w:ascii="Cambria" w:hAnsi="Cambria"/>
          <w:sz w:val="20"/>
          <w:szCs w:val="20"/>
          <w:lang w:val="es-ES_tradnl"/>
        </w:rPr>
      </w:pPr>
    </w:p>
    <w:p w14:paraId="6DA27C1B" w14:textId="77777777" w:rsidR="00040C3A" w:rsidRPr="00537CD0" w:rsidRDefault="00040C3A" w:rsidP="00040C3A">
      <w:pPr>
        <w:tabs>
          <w:tab w:val="center" w:pos="5400"/>
        </w:tabs>
        <w:suppressAutoHyphens/>
        <w:jc w:val="center"/>
        <w:rPr>
          <w:rFonts w:ascii="Cambria" w:hAnsi="Cambria"/>
          <w:sz w:val="20"/>
          <w:szCs w:val="20"/>
          <w:lang w:val="es-ES_tradnl"/>
        </w:rPr>
      </w:pPr>
    </w:p>
    <w:p w14:paraId="0D8005BB" w14:textId="77777777" w:rsidR="005128E4" w:rsidRPr="00537CD0" w:rsidRDefault="005128E4" w:rsidP="00040C3A">
      <w:pPr>
        <w:tabs>
          <w:tab w:val="center" w:pos="5400"/>
        </w:tabs>
        <w:suppressAutoHyphens/>
        <w:jc w:val="center"/>
        <w:rPr>
          <w:rFonts w:ascii="Cambria" w:hAnsi="Cambria"/>
          <w:sz w:val="20"/>
          <w:szCs w:val="20"/>
          <w:lang w:val="es-ES_tradnl"/>
        </w:rPr>
      </w:pPr>
    </w:p>
    <w:p w14:paraId="03689C65" w14:textId="77777777" w:rsidR="005128E4" w:rsidRPr="00537CD0" w:rsidRDefault="005128E4" w:rsidP="00040C3A">
      <w:pPr>
        <w:tabs>
          <w:tab w:val="center" w:pos="5400"/>
        </w:tabs>
        <w:suppressAutoHyphens/>
        <w:jc w:val="center"/>
        <w:rPr>
          <w:rFonts w:ascii="Cambria" w:hAnsi="Cambria"/>
          <w:sz w:val="20"/>
          <w:szCs w:val="20"/>
          <w:lang w:val="es-ES_tradnl"/>
        </w:rPr>
      </w:pPr>
    </w:p>
    <w:p w14:paraId="5F4490C7" w14:textId="77777777" w:rsidR="005128E4" w:rsidRPr="00537CD0" w:rsidRDefault="005128E4" w:rsidP="00040C3A">
      <w:pPr>
        <w:tabs>
          <w:tab w:val="center" w:pos="5400"/>
        </w:tabs>
        <w:suppressAutoHyphens/>
        <w:jc w:val="center"/>
        <w:rPr>
          <w:rFonts w:ascii="Cambria" w:hAnsi="Cambria"/>
          <w:sz w:val="20"/>
          <w:szCs w:val="20"/>
          <w:lang w:val="es-ES_tradnl"/>
        </w:rPr>
      </w:pPr>
    </w:p>
    <w:p w14:paraId="64730413" w14:textId="77777777" w:rsidR="00040C3A" w:rsidRPr="00537CD0" w:rsidRDefault="00040C3A" w:rsidP="00040C3A">
      <w:pPr>
        <w:tabs>
          <w:tab w:val="center" w:pos="5400"/>
        </w:tabs>
        <w:suppressAutoHyphens/>
        <w:jc w:val="center"/>
        <w:rPr>
          <w:rFonts w:ascii="Cambria" w:hAnsi="Cambria"/>
          <w:sz w:val="20"/>
          <w:szCs w:val="20"/>
          <w:lang w:val="es-ES_tradnl"/>
        </w:rPr>
      </w:pPr>
    </w:p>
    <w:p w14:paraId="2B702851" w14:textId="77777777" w:rsidR="00040C3A" w:rsidRPr="00537CD0" w:rsidRDefault="00040C3A" w:rsidP="00040C3A">
      <w:pPr>
        <w:tabs>
          <w:tab w:val="center" w:pos="5400"/>
        </w:tabs>
        <w:suppressAutoHyphens/>
        <w:jc w:val="center"/>
        <w:rPr>
          <w:rFonts w:ascii="Cambria" w:hAnsi="Cambria"/>
          <w:sz w:val="20"/>
          <w:szCs w:val="20"/>
          <w:lang w:val="es-ES_tradnl"/>
        </w:rPr>
      </w:pPr>
    </w:p>
    <w:p w14:paraId="08C775FC" w14:textId="77777777" w:rsidR="00A50FCF" w:rsidRPr="00537CD0" w:rsidRDefault="00A50FCF" w:rsidP="00040C3A">
      <w:pPr>
        <w:tabs>
          <w:tab w:val="center" w:pos="5400"/>
        </w:tabs>
        <w:suppressAutoHyphens/>
        <w:jc w:val="center"/>
        <w:rPr>
          <w:rFonts w:ascii="Cambria" w:hAnsi="Cambria"/>
          <w:sz w:val="20"/>
          <w:szCs w:val="20"/>
          <w:lang w:val="es-ES_tradnl"/>
        </w:rPr>
      </w:pPr>
    </w:p>
    <w:p w14:paraId="6705EDC1" w14:textId="77777777" w:rsidR="00A50FCF" w:rsidRPr="00537CD0" w:rsidRDefault="00A50FCF" w:rsidP="00040C3A">
      <w:pPr>
        <w:tabs>
          <w:tab w:val="center" w:pos="5400"/>
        </w:tabs>
        <w:suppressAutoHyphens/>
        <w:jc w:val="center"/>
        <w:rPr>
          <w:rFonts w:ascii="Cambria" w:hAnsi="Cambria"/>
          <w:sz w:val="20"/>
          <w:szCs w:val="20"/>
          <w:lang w:val="es-ES_tradnl"/>
        </w:rPr>
      </w:pPr>
    </w:p>
    <w:p w14:paraId="697F0191" w14:textId="77777777" w:rsidR="00A50FCF" w:rsidRPr="00537CD0" w:rsidRDefault="00A50FCF" w:rsidP="00040C3A">
      <w:pPr>
        <w:tabs>
          <w:tab w:val="center" w:pos="5400"/>
        </w:tabs>
        <w:suppressAutoHyphens/>
        <w:jc w:val="center"/>
        <w:rPr>
          <w:rFonts w:ascii="Cambria" w:hAnsi="Cambria"/>
          <w:sz w:val="20"/>
          <w:szCs w:val="20"/>
          <w:lang w:val="es-ES_tradnl"/>
        </w:rPr>
      </w:pPr>
    </w:p>
    <w:p w14:paraId="486C0C90" w14:textId="77777777" w:rsidR="00A50FCF" w:rsidRPr="00537CD0" w:rsidRDefault="00A50FCF" w:rsidP="00040C3A">
      <w:pPr>
        <w:tabs>
          <w:tab w:val="center" w:pos="5400"/>
        </w:tabs>
        <w:suppressAutoHyphens/>
        <w:jc w:val="center"/>
        <w:rPr>
          <w:rFonts w:ascii="Cambria" w:hAnsi="Cambria"/>
          <w:sz w:val="20"/>
          <w:szCs w:val="20"/>
          <w:lang w:val="es-ES_tradnl"/>
        </w:rPr>
      </w:pPr>
    </w:p>
    <w:p w14:paraId="742AD7EF" w14:textId="77777777" w:rsidR="00A50FCF" w:rsidRPr="00537CD0" w:rsidRDefault="00A50FCF" w:rsidP="00040C3A">
      <w:pPr>
        <w:tabs>
          <w:tab w:val="center" w:pos="5400"/>
        </w:tabs>
        <w:suppressAutoHyphens/>
        <w:jc w:val="center"/>
        <w:rPr>
          <w:rFonts w:ascii="Cambria" w:hAnsi="Cambria"/>
          <w:sz w:val="20"/>
          <w:szCs w:val="20"/>
          <w:lang w:val="es-ES_tradnl"/>
        </w:rPr>
      </w:pPr>
    </w:p>
    <w:p w14:paraId="2AAAF40C" w14:textId="77777777" w:rsidR="00A50FCF" w:rsidRPr="00537CD0" w:rsidRDefault="00A50FCF" w:rsidP="00040C3A">
      <w:pPr>
        <w:tabs>
          <w:tab w:val="center" w:pos="5400"/>
        </w:tabs>
        <w:suppressAutoHyphens/>
        <w:jc w:val="center"/>
        <w:rPr>
          <w:rFonts w:ascii="Cambria" w:hAnsi="Cambria"/>
          <w:sz w:val="20"/>
          <w:szCs w:val="20"/>
          <w:lang w:val="es-ES_tradnl"/>
        </w:rPr>
      </w:pPr>
    </w:p>
    <w:p w14:paraId="7B612C86" w14:textId="77777777" w:rsidR="00A50FCF" w:rsidRPr="00537CD0" w:rsidRDefault="00A50FCF" w:rsidP="00040C3A">
      <w:pPr>
        <w:tabs>
          <w:tab w:val="center" w:pos="5400"/>
        </w:tabs>
        <w:suppressAutoHyphens/>
        <w:jc w:val="center"/>
        <w:rPr>
          <w:rFonts w:ascii="Cambria" w:hAnsi="Cambria"/>
          <w:sz w:val="20"/>
          <w:szCs w:val="20"/>
          <w:lang w:val="es-ES_tradnl"/>
        </w:rPr>
      </w:pPr>
    </w:p>
    <w:p w14:paraId="59F60B69" w14:textId="77777777" w:rsidR="00A50FCF" w:rsidRPr="00537CD0" w:rsidRDefault="00A50FCF" w:rsidP="00040C3A">
      <w:pPr>
        <w:tabs>
          <w:tab w:val="center" w:pos="5400"/>
        </w:tabs>
        <w:suppressAutoHyphens/>
        <w:jc w:val="center"/>
        <w:rPr>
          <w:rFonts w:ascii="Cambria" w:hAnsi="Cambria"/>
          <w:sz w:val="20"/>
          <w:szCs w:val="20"/>
          <w:lang w:val="es-ES_tradnl"/>
        </w:rPr>
      </w:pPr>
    </w:p>
    <w:p w14:paraId="4F20A95D" w14:textId="77777777" w:rsidR="00A50FCF" w:rsidRPr="00537CD0" w:rsidRDefault="00A50FCF" w:rsidP="00040C3A">
      <w:pPr>
        <w:tabs>
          <w:tab w:val="center" w:pos="5400"/>
        </w:tabs>
        <w:suppressAutoHyphens/>
        <w:jc w:val="center"/>
        <w:rPr>
          <w:rFonts w:ascii="Cambria" w:hAnsi="Cambria"/>
          <w:sz w:val="20"/>
          <w:szCs w:val="20"/>
          <w:lang w:val="es-ES_tradnl"/>
        </w:rPr>
      </w:pPr>
    </w:p>
    <w:p w14:paraId="330E360B" w14:textId="77777777" w:rsidR="00A50FCF" w:rsidRPr="00537CD0" w:rsidRDefault="00A50FCF" w:rsidP="00040C3A">
      <w:pPr>
        <w:tabs>
          <w:tab w:val="center" w:pos="5400"/>
        </w:tabs>
        <w:suppressAutoHyphens/>
        <w:jc w:val="center"/>
        <w:rPr>
          <w:rFonts w:ascii="Cambria" w:hAnsi="Cambria"/>
          <w:sz w:val="20"/>
          <w:szCs w:val="20"/>
          <w:lang w:val="es-ES_tradnl"/>
        </w:rPr>
      </w:pPr>
    </w:p>
    <w:p w14:paraId="433C14FE" w14:textId="77777777" w:rsidR="00A50FCF" w:rsidRPr="00537CD0" w:rsidRDefault="00A50FCF" w:rsidP="00040C3A">
      <w:pPr>
        <w:tabs>
          <w:tab w:val="center" w:pos="5400"/>
        </w:tabs>
        <w:suppressAutoHyphens/>
        <w:jc w:val="center"/>
        <w:rPr>
          <w:rFonts w:ascii="Cambria" w:hAnsi="Cambria"/>
          <w:sz w:val="20"/>
          <w:szCs w:val="20"/>
          <w:lang w:val="es-ES_tradnl"/>
        </w:rPr>
      </w:pPr>
    </w:p>
    <w:p w14:paraId="72FE3BAC" w14:textId="77777777" w:rsidR="00A50FCF" w:rsidRPr="00537CD0" w:rsidRDefault="00A50FCF" w:rsidP="00040C3A">
      <w:pPr>
        <w:tabs>
          <w:tab w:val="center" w:pos="5400"/>
        </w:tabs>
        <w:suppressAutoHyphens/>
        <w:jc w:val="center"/>
        <w:rPr>
          <w:rFonts w:ascii="Cambria" w:hAnsi="Cambria"/>
          <w:sz w:val="20"/>
          <w:szCs w:val="20"/>
          <w:lang w:val="es-ES_tradnl"/>
        </w:rPr>
      </w:pPr>
    </w:p>
    <w:p w14:paraId="1E4428CD" w14:textId="77777777" w:rsidR="00A50FCF" w:rsidRPr="00537CD0" w:rsidRDefault="00A50FCF" w:rsidP="00040C3A">
      <w:pPr>
        <w:tabs>
          <w:tab w:val="center" w:pos="5400"/>
        </w:tabs>
        <w:suppressAutoHyphens/>
        <w:jc w:val="center"/>
        <w:rPr>
          <w:rFonts w:ascii="Cambria" w:hAnsi="Cambria"/>
          <w:sz w:val="20"/>
          <w:szCs w:val="20"/>
          <w:lang w:val="es-ES_tradnl"/>
        </w:rPr>
      </w:pPr>
    </w:p>
    <w:p w14:paraId="37DE08EE" w14:textId="77777777" w:rsidR="00A50FCF" w:rsidRPr="00537CD0" w:rsidRDefault="00A50FCF" w:rsidP="00040C3A">
      <w:pPr>
        <w:tabs>
          <w:tab w:val="center" w:pos="5400"/>
        </w:tabs>
        <w:suppressAutoHyphens/>
        <w:jc w:val="center"/>
        <w:rPr>
          <w:rFonts w:ascii="Cambria" w:hAnsi="Cambria"/>
          <w:sz w:val="20"/>
          <w:szCs w:val="20"/>
          <w:lang w:val="es-ES_tradnl"/>
        </w:rPr>
      </w:pPr>
    </w:p>
    <w:p w14:paraId="5C095EBD" w14:textId="77777777" w:rsidR="00A50FCF" w:rsidRPr="00537CD0" w:rsidRDefault="005065B0" w:rsidP="00040C3A">
      <w:pPr>
        <w:tabs>
          <w:tab w:val="center" w:pos="5400"/>
        </w:tabs>
        <w:suppressAutoHyphens/>
        <w:jc w:val="center"/>
        <w:rPr>
          <w:rFonts w:ascii="Cambria" w:hAnsi="Cambria"/>
          <w:sz w:val="20"/>
          <w:szCs w:val="20"/>
          <w:lang w:val="es-ES_tradnl"/>
        </w:rPr>
      </w:pPr>
      <w:r>
        <w:rPr>
          <w:noProof/>
        </w:rPr>
        <w:pict w14:anchorId="0F1CD8F2">
          <v:shape id="Text Box 7" o:spid="_x0000_s1029" type="#_x0000_t202" style="position:absolute;left:0;text-align:left;margin-left:105.65pt;margin-top:1.8pt;width:388.5pt;height:52.3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" filled="f" stroked="f" strokeweight=".5pt">
            <v:textbox style="mso-next-textbox:#Text Box 7">
              <w:txbxContent>
                <w:p w14:paraId="1FAFB152" w14:textId="77777777" w:rsidR="00673775" w:rsidRPr="00537CD0" w:rsidRDefault="00673775" w:rsidP="00DD3D86">
                  <w:pPr>
                    <w:tabs>
                      <w:tab w:val="center" w:pos="5400"/>
                    </w:tabs>
                    <w:suppressAutoHyphens/>
                    <w:spacing w:before="60"/>
                    <w:rPr>
                      <w:rFonts w:ascii="Cambria" w:hAnsi="Cambria"/>
                      <w:color w:val="0D0D0D"/>
                      <w:sz w:val="18"/>
                      <w:szCs w:val="22"/>
                      <w:lang w:val="es-ES"/>
                    </w:rPr>
                  </w:pPr>
                  <w:r w:rsidRPr="00141FC8">
                    <w:rPr>
                      <w:rFonts w:ascii="Cambria" w:hAnsi="Cambria"/>
                      <w:color w:val="0D0D0D"/>
                      <w:sz w:val="18"/>
                      <w:szCs w:val="22"/>
                      <w:lang w:val="es-ES"/>
                    </w:rPr>
                    <w:t xml:space="preserve">Aprobado </w:t>
                  </w:r>
                  <w:proofErr w:type="spellStart"/>
                  <w:r w:rsidRPr="00141FC8">
                    <w:rPr>
                      <w:rFonts w:ascii="Cambria" w:hAnsi="Cambria"/>
                      <w:color w:val="0D0D0D"/>
                      <w:sz w:val="18"/>
                      <w:szCs w:val="22"/>
                      <w:lang w:val="es-ES"/>
                    </w:rPr>
                    <w:t>electr</w:t>
                  </w:r>
                  <w:proofErr w:type="spellEnd"/>
                  <w:r w:rsidRPr="00141FC8">
                    <w:rPr>
                      <w:rFonts w:ascii="Cambria" w:hAnsi="Cambria"/>
                      <w:color w:val="0D0D0D"/>
                      <w:sz w:val="18"/>
                      <w:szCs w:val="22"/>
                      <w:lang w:val="es-ES_tradnl"/>
                    </w:rPr>
                    <w:t>ónicamente</w:t>
                  </w:r>
                  <w:r w:rsidRPr="00141FC8">
                    <w:rPr>
                      <w:rFonts w:ascii="Cambria" w:hAnsi="Cambria"/>
                      <w:color w:val="0D0D0D"/>
                      <w:sz w:val="18"/>
                      <w:szCs w:val="22"/>
                      <w:lang w:val="es-ES"/>
                    </w:rPr>
                    <w:t xml:space="preserve"> por la Comisión el </w:t>
                  </w:r>
                  <w:r w:rsidR="00141FC8">
                    <w:rPr>
                      <w:rFonts w:ascii="Cambria" w:hAnsi="Cambria"/>
                      <w:color w:val="0D0D0D"/>
                      <w:sz w:val="18"/>
                      <w:szCs w:val="22"/>
                      <w:lang w:val="es-ES"/>
                    </w:rPr>
                    <w:t>17</w:t>
                  </w:r>
                  <w:r w:rsidRPr="00141FC8">
                    <w:rPr>
                      <w:rFonts w:ascii="Cambria" w:hAnsi="Cambria"/>
                      <w:color w:val="0D0D0D"/>
                      <w:sz w:val="18"/>
                      <w:szCs w:val="22"/>
                      <w:lang w:val="es-ES"/>
                    </w:rPr>
                    <w:t xml:space="preserve"> de </w:t>
                  </w:r>
                  <w:r w:rsidR="00141FC8">
                    <w:rPr>
                      <w:rFonts w:ascii="Cambria" w:hAnsi="Cambria"/>
                      <w:color w:val="0D0D0D"/>
                      <w:sz w:val="18"/>
                      <w:szCs w:val="22"/>
                      <w:lang w:val="es-ES"/>
                    </w:rPr>
                    <w:t>marzo</w:t>
                  </w:r>
                  <w:r w:rsidRPr="00141FC8">
                    <w:rPr>
                      <w:rFonts w:ascii="Cambria" w:hAnsi="Cambria"/>
                      <w:color w:val="0D0D0D"/>
                      <w:sz w:val="18"/>
                      <w:szCs w:val="22"/>
                      <w:lang w:val="es-ES"/>
                    </w:rPr>
                    <w:t xml:space="preserve"> de 2020</w:t>
                  </w:r>
                  <w:r w:rsidR="004156B1">
                    <w:rPr>
                      <w:rFonts w:ascii="Cambria" w:hAnsi="Cambria"/>
                      <w:color w:val="0D0D0D"/>
                      <w:sz w:val="18"/>
                      <w:szCs w:val="22"/>
                      <w:lang w:val="es-ES"/>
                    </w:rPr>
                    <w:t>.</w:t>
                  </w:r>
                </w:p>
                <w:p w14:paraId="32325AD3" w14:textId="77777777" w:rsidR="00673775" w:rsidRPr="00537CD0" w:rsidRDefault="00673775" w:rsidP="00247403">
                  <w:pPr>
                    <w:tabs>
                      <w:tab w:val="center" w:pos="5400"/>
                    </w:tabs>
                    <w:suppressAutoHyphens/>
                    <w:spacing w:before="60"/>
                    <w:rPr>
                      <w:rFonts w:ascii="Calibri" w:hAnsi="Calibri" w:cs="Univers"/>
                      <w:color w:val="0D0D0D"/>
                      <w:sz w:val="20"/>
                      <w:szCs w:val="20"/>
                      <w:lang w:val="es-ES"/>
                    </w:rPr>
                  </w:pPr>
                </w:p>
                <w:p w14:paraId="50D327CB" w14:textId="77777777" w:rsidR="00673775" w:rsidRPr="00537CD0" w:rsidRDefault="00673775" w:rsidP="0059191A">
                  <w:pPr>
                    <w:tabs>
                      <w:tab w:val="center" w:pos="5400"/>
                    </w:tabs>
                    <w:suppressAutoHyphens/>
                    <w:spacing w:before="60"/>
                    <w:rPr>
                      <w:rFonts w:ascii="Calibri" w:hAnsi="Calibri"/>
                      <w:color w:val="FFFFFF"/>
                      <w:spacing w:val="-2"/>
                      <w:sz w:val="16"/>
                      <w:lang w:val="es-ES"/>
                    </w:rPr>
                  </w:pPr>
                </w:p>
              </w:txbxContent>
            </v:textbox>
          </v:shape>
        </w:pict>
      </w:r>
    </w:p>
    <w:p w14:paraId="6E844F0D" w14:textId="77777777" w:rsidR="00A50FCF" w:rsidRPr="00537CD0" w:rsidRDefault="00A50FCF" w:rsidP="00040C3A">
      <w:pPr>
        <w:tabs>
          <w:tab w:val="center" w:pos="5400"/>
        </w:tabs>
        <w:suppressAutoHyphens/>
        <w:jc w:val="center"/>
        <w:rPr>
          <w:rFonts w:ascii="Cambria" w:hAnsi="Cambria"/>
          <w:sz w:val="20"/>
          <w:szCs w:val="20"/>
          <w:lang w:val="es-ES_tradnl"/>
        </w:rPr>
      </w:pPr>
    </w:p>
    <w:p w14:paraId="64D9901E" w14:textId="77777777" w:rsidR="00A50FCF" w:rsidRPr="00537CD0" w:rsidRDefault="00A50FCF" w:rsidP="00040C3A">
      <w:pPr>
        <w:tabs>
          <w:tab w:val="center" w:pos="5400"/>
        </w:tabs>
        <w:suppressAutoHyphens/>
        <w:jc w:val="center"/>
        <w:rPr>
          <w:rFonts w:ascii="Cambria" w:hAnsi="Cambria"/>
          <w:sz w:val="20"/>
          <w:szCs w:val="20"/>
          <w:lang w:val="es-ES_tradnl"/>
        </w:rPr>
      </w:pPr>
    </w:p>
    <w:p w14:paraId="097ACC68" w14:textId="77777777" w:rsidR="00A50FCF" w:rsidRPr="00537CD0" w:rsidRDefault="00A50FCF" w:rsidP="00040C3A">
      <w:pPr>
        <w:tabs>
          <w:tab w:val="center" w:pos="5400"/>
        </w:tabs>
        <w:suppressAutoHyphens/>
        <w:jc w:val="center"/>
        <w:rPr>
          <w:rFonts w:ascii="Cambria" w:hAnsi="Cambria"/>
          <w:sz w:val="20"/>
          <w:szCs w:val="20"/>
          <w:lang w:val="es-ES_tradnl"/>
        </w:rPr>
      </w:pPr>
    </w:p>
    <w:p w14:paraId="47006EC6" w14:textId="77777777" w:rsidR="00A50FCF" w:rsidRPr="00537CD0" w:rsidRDefault="00A50FCF" w:rsidP="00040C3A">
      <w:pPr>
        <w:tabs>
          <w:tab w:val="center" w:pos="5400"/>
        </w:tabs>
        <w:suppressAutoHyphens/>
        <w:jc w:val="center"/>
        <w:rPr>
          <w:rFonts w:ascii="Cambria" w:hAnsi="Cambria"/>
          <w:sz w:val="20"/>
          <w:szCs w:val="20"/>
          <w:lang w:val="es-ES_tradnl"/>
        </w:rPr>
      </w:pPr>
    </w:p>
    <w:p w14:paraId="76A67639" w14:textId="77777777" w:rsidR="00A50FCF" w:rsidRPr="00537CD0" w:rsidRDefault="005065B0" w:rsidP="00040C3A">
      <w:pPr>
        <w:tabs>
          <w:tab w:val="center" w:pos="5400"/>
        </w:tabs>
        <w:suppressAutoHyphens/>
        <w:jc w:val="center"/>
        <w:rPr>
          <w:rFonts w:ascii="Cambria" w:hAnsi="Cambria"/>
          <w:sz w:val="20"/>
          <w:szCs w:val="20"/>
          <w:lang w:val="es-ES_tradnl"/>
        </w:rPr>
      </w:pPr>
      <w:r>
        <w:rPr>
          <w:noProof/>
        </w:rPr>
        <w:pict w14:anchorId="60BB839E">
          <v:shape id="Text Box 10" o:spid="_x0000_s1028" type="#_x0000_t202" style="position:absolute;left:0;text-align:left;margin-left:105pt;margin-top:.45pt;width:389.25pt;height:51.75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" filled="f" stroked="f" strokeweight=".5pt">
            <v:textbox>
              <w:txbxContent>
                <w:p w14:paraId="5A1B0BBD" w14:textId="77777777" w:rsidR="00673775" w:rsidRPr="00537CD0" w:rsidRDefault="00673775" w:rsidP="00113F73">
                  <w:pPr>
                    <w:spacing w:line="276" w:lineRule="auto"/>
                    <w:rPr>
                      <w:rFonts w:ascii="Cambria" w:hAnsi="Cambria"/>
                      <w:color w:val="595959"/>
                      <w:sz w:val="18"/>
                      <w:szCs w:val="18"/>
                      <w:lang w:val="es-ES"/>
                    </w:rPr>
                  </w:pPr>
                  <w:r w:rsidRPr="00537CD0">
                    <w:rPr>
                      <w:rFonts w:ascii="Cambria" w:hAnsi="Cambria"/>
                      <w:b/>
                      <w:color w:val="595959"/>
                      <w:sz w:val="18"/>
                      <w:szCs w:val="18"/>
                      <w:lang w:val="pt-BR"/>
                    </w:rPr>
                    <w:t>Citar como:</w:t>
                  </w:r>
                  <w:r w:rsidRPr="00537CD0">
                    <w:rPr>
                      <w:rFonts w:ascii="Cambria" w:hAnsi="Cambria"/>
                      <w:color w:val="595959"/>
                      <w:sz w:val="18"/>
                      <w:szCs w:val="18"/>
                      <w:lang w:val="pt-BR"/>
                    </w:rPr>
                    <w:t xml:space="preserve"> CIDH, </w:t>
                  </w:r>
                  <w:r w:rsidRPr="00141FC8">
                    <w:rPr>
                      <w:rFonts w:ascii="Cambria" w:hAnsi="Cambria"/>
                      <w:color w:val="595959"/>
                      <w:sz w:val="18"/>
                      <w:szCs w:val="18"/>
                      <w:lang w:val="pt-BR"/>
                    </w:rPr>
                    <w:t xml:space="preserve">Informe No. </w:t>
                  </w:r>
                  <w:r w:rsidR="00141FC8" w:rsidRPr="00141FC8">
                    <w:rPr>
                      <w:rFonts w:ascii="Cambria" w:hAnsi="Cambria"/>
                      <w:color w:val="595959"/>
                      <w:sz w:val="18"/>
                      <w:szCs w:val="18"/>
                      <w:lang w:val="pt-BR"/>
                    </w:rPr>
                    <w:t>62</w:t>
                  </w:r>
                  <w:r w:rsidRPr="00141FC8">
                    <w:rPr>
                      <w:rFonts w:ascii="Cambria" w:hAnsi="Cambria"/>
                      <w:color w:val="595959"/>
                      <w:sz w:val="18"/>
                      <w:szCs w:val="18"/>
                      <w:lang w:val="pt-BR"/>
                    </w:rPr>
                    <w:t>/</w:t>
                  </w:r>
                  <w:r w:rsidR="00141FC8" w:rsidRPr="00141FC8">
                    <w:rPr>
                      <w:rFonts w:ascii="Cambria" w:hAnsi="Cambria"/>
                      <w:color w:val="595959"/>
                      <w:sz w:val="18"/>
                      <w:szCs w:val="18"/>
                      <w:lang w:val="pt-BR"/>
                    </w:rPr>
                    <w:t>20</w:t>
                  </w:r>
                  <w:r w:rsidRPr="00141FC8">
                    <w:rPr>
                      <w:rFonts w:ascii="Cambria" w:hAnsi="Cambria"/>
                      <w:color w:val="595959"/>
                      <w:sz w:val="18"/>
                      <w:szCs w:val="18"/>
                      <w:lang w:val="pt-BR"/>
                    </w:rPr>
                    <w:t xml:space="preserve">. </w:t>
                  </w:r>
                  <w:proofErr w:type="spellStart"/>
                  <w:r w:rsidRPr="00141FC8">
                    <w:rPr>
                      <w:rFonts w:ascii="Cambria" w:hAnsi="Cambria"/>
                      <w:color w:val="595959"/>
                      <w:sz w:val="18"/>
                      <w:szCs w:val="18"/>
                      <w:lang w:val="es-ES_tradnl"/>
                    </w:rPr>
                    <w:t>Petici</w:t>
                  </w:r>
                  <w:r w:rsidRPr="00141FC8">
                    <w:rPr>
                      <w:rFonts w:ascii="Cambria" w:hAnsi="Cambria"/>
                      <w:color w:val="595959"/>
                      <w:sz w:val="18"/>
                      <w:szCs w:val="18"/>
                      <w:lang w:val="es-ES"/>
                    </w:rPr>
                    <w:t>ón</w:t>
                  </w:r>
                  <w:proofErr w:type="spellEnd"/>
                  <w:r w:rsidRPr="00141FC8">
                    <w:rPr>
                      <w:rFonts w:ascii="Cambria" w:hAnsi="Cambria"/>
                      <w:color w:val="595959"/>
                      <w:sz w:val="18"/>
                      <w:szCs w:val="18"/>
                      <w:lang w:val="es-ES"/>
                    </w:rPr>
                    <w:t xml:space="preserve"> 1520-13. </w:t>
                  </w:r>
                  <w:r w:rsidRPr="00141FC8">
                    <w:rPr>
                      <w:rFonts w:ascii="Cambria" w:hAnsi="Cambria"/>
                      <w:color w:val="595959"/>
                      <w:sz w:val="18"/>
                      <w:szCs w:val="18"/>
                      <w:lang w:val="es-ES_tradnl"/>
                    </w:rPr>
                    <w:t xml:space="preserve">Admisibilidad. Jason Z. </w:t>
                  </w:r>
                  <w:proofErr w:type="spellStart"/>
                  <w:r w:rsidRPr="00141FC8">
                    <w:rPr>
                      <w:rFonts w:ascii="Cambria" w:hAnsi="Cambria"/>
                      <w:color w:val="595959"/>
                      <w:sz w:val="18"/>
                      <w:szCs w:val="18"/>
                      <w:lang w:val="es-ES_tradnl"/>
                    </w:rPr>
                    <w:t>Puracal</w:t>
                  </w:r>
                  <w:proofErr w:type="spellEnd"/>
                  <w:r w:rsidRPr="00141FC8">
                    <w:rPr>
                      <w:rFonts w:ascii="Cambria" w:hAnsi="Cambria"/>
                      <w:color w:val="595959"/>
                      <w:sz w:val="18"/>
                      <w:szCs w:val="18"/>
                      <w:lang w:val="es-ES_tradnl"/>
                    </w:rPr>
                    <w:t xml:space="preserve">. Nicaragua. </w:t>
                  </w:r>
                  <w:r w:rsidR="00141FC8">
                    <w:rPr>
                      <w:rFonts w:ascii="Cambria" w:hAnsi="Cambria"/>
                      <w:color w:val="595959"/>
                      <w:sz w:val="18"/>
                      <w:szCs w:val="18"/>
                      <w:lang w:val="es-ES"/>
                    </w:rPr>
                    <w:t>17 de marzo de 2020</w:t>
                  </w:r>
                  <w:r w:rsidRPr="00141FC8">
                    <w:rPr>
                      <w:rFonts w:ascii="Cambria" w:hAnsi="Cambria"/>
                      <w:color w:val="595959"/>
                      <w:sz w:val="18"/>
                      <w:szCs w:val="18"/>
                      <w:lang w:val="es-ES"/>
                    </w:rPr>
                    <w:t>.</w:t>
                  </w:r>
                </w:p>
              </w:txbxContent>
            </v:textbox>
          </v:shape>
        </w:pict>
      </w:r>
    </w:p>
    <w:p w14:paraId="6B124FCE" w14:textId="77777777" w:rsidR="00A50FCF" w:rsidRPr="00537CD0" w:rsidRDefault="00A50FCF" w:rsidP="00040C3A">
      <w:pPr>
        <w:tabs>
          <w:tab w:val="center" w:pos="5400"/>
        </w:tabs>
        <w:suppressAutoHyphens/>
        <w:jc w:val="center"/>
        <w:rPr>
          <w:rFonts w:ascii="Cambria" w:hAnsi="Cambria"/>
          <w:sz w:val="20"/>
          <w:szCs w:val="20"/>
          <w:lang w:val="es-ES_tradnl"/>
        </w:rPr>
      </w:pPr>
    </w:p>
    <w:p w14:paraId="388C8FA4" w14:textId="77777777" w:rsidR="0090270B" w:rsidRPr="00537CD0" w:rsidRDefault="005065B0" w:rsidP="005516A1">
      <w:pPr>
        <w:tabs>
          <w:tab w:val="center" w:pos="5400"/>
        </w:tabs>
        <w:suppressAutoHyphens/>
        <w:jc w:val="center"/>
        <w:rPr>
          <w:rFonts w:ascii="Cambria" w:hAnsi="Cambria"/>
          <w:b/>
          <w:sz w:val="20"/>
          <w:szCs w:val="20"/>
          <w:lang w:val="es-ES_tradnl"/>
        </w:rPr>
      </w:pPr>
      <w:r>
        <w:rPr>
          <w:noProof/>
        </w:rPr>
        <w:pict w14:anchorId="14B53E16">
          <v:shape id="Text Box 4" o:spid="_x0000_s1026" type="#_x0000_t202" style="position:absolute;left:0;text-align:left;margin-left:-21.45pt;margin-top:72.05pt;width:93pt;height:26.2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" filled="f" stroked="f" strokeweight=".5pt">
            <v:textbox>
              <w:txbxContent>
                <w:p w14:paraId="02F46849" w14:textId="77777777" w:rsidR="00673775" w:rsidRPr="00537CD0" w:rsidRDefault="00673775" w:rsidP="00D306D1">
                  <w:pPr>
                    <w:jc w:val="center"/>
                    <w:rPr>
                      <w:rFonts w:ascii="Calibri" w:hAnsi="Calibri"/>
                      <w:b/>
                      <w:color w:val="FFFFFF"/>
                    </w:rPr>
                  </w:pPr>
                  <w:r w:rsidRPr="00537CD0">
                    <w:rPr>
                      <w:rFonts w:ascii="Calibri" w:hAnsi="Calibri"/>
                      <w:b/>
                      <w:color w:val="FFFFFF"/>
                      <w:lang w:val="pt-BR"/>
                    </w:rPr>
                    <w:t>www.cidh.org</w:t>
                  </w:r>
                </w:p>
              </w:txbxContent>
            </v:textbox>
          </v:shape>
        </w:pict>
      </w:r>
    </w:p>
    <w:p w14:paraId="036F5F86" w14:textId="77777777" w:rsidR="0070697F" w:rsidRPr="00537CD0" w:rsidRDefault="004156B1" w:rsidP="005516A1">
      <w:pPr>
        <w:tabs>
          <w:tab w:val="center" w:pos="5400"/>
        </w:tabs>
        <w:suppressAutoHyphens/>
        <w:jc w:val="center"/>
        <w:rPr>
          <w:rFonts w:ascii="Cambria" w:hAnsi="Cambria"/>
          <w:b/>
          <w:sz w:val="20"/>
          <w:szCs w:val="20"/>
          <w:lang w:val="es-ES_tradnl"/>
        </w:rPr>
        <w:sectPr w:rsidR="0070697F" w:rsidRPr="00537CD0"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Pr>
          <w:noProof/>
        </w:rPr>
        <w:pict w14:anchorId="081B84DF">
          <v:shape id="Picture 3" o:spid="_x0000_s1034" type="#_x0000_t75" style="position:absolute;left:0;text-align:left;margin-left:106.5pt;margin-top:636pt;width:2in;height:36.7pt;z-index:8;visibility:visible;mso-position-horizontal-relative:margin;mso-position-vertical-relative:margin">
            <v:imagedata r:id="rId15" o:title=""/>
            <w10:wrap type="square" anchorx="margin" anchory="margin"/>
          </v:shape>
        </w:pict>
      </w:r>
      <w:r w:rsidR="004A6A54" w:rsidRPr="00537CD0">
        <w:rPr>
          <w:rFonts w:ascii="Cambria" w:hAnsi="Cambria"/>
          <w:b/>
          <w:sz w:val="20"/>
          <w:szCs w:val="20"/>
          <w:lang w:val="es-ES_tradnl"/>
        </w:rPr>
        <w:tab/>
      </w:r>
    </w:p>
    <w:p w14:paraId="62B03C18" w14:textId="77777777" w:rsidR="003239B8" w:rsidRPr="00537CD0" w:rsidRDefault="003239B8" w:rsidP="004A6A54">
      <w:pPr>
        <w:spacing w:after="240"/>
        <w:ind w:firstLine="720"/>
        <w:jc w:val="both"/>
        <w:rPr>
          <w:rFonts w:ascii="Cambria" w:hAnsi="Cambria"/>
          <w:b/>
          <w:bCs/>
          <w:sz w:val="20"/>
          <w:szCs w:val="20"/>
          <w:lang w:val="es-ES"/>
        </w:rPr>
      </w:pPr>
      <w:r w:rsidRPr="00537CD0">
        <w:rPr>
          <w:rFonts w:ascii="Cambria" w:hAnsi="Cambria"/>
          <w:b/>
          <w:bCs/>
          <w:sz w:val="20"/>
          <w:szCs w:val="20"/>
          <w:lang w:val="es-ES"/>
        </w:rPr>
        <w:lastRenderedPageBreak/>
        <w:t>I.</w:t>
      </w:r>
      <w:r w:rsidRPr="00537CD0">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3239B8" w:rsidRPr="00BF63E5" w14:paraId="3962FAA0" w14:textId="77777777" w:rsidTr="00537CD0">
        <w:tc>
          <w:tcPr>
            <w:tcW w:w="3600" w:type="dxa"/>
            <w:tcBorders>
              <w:top w:val="single" w:sz="4" w:space="0" w:color="auto"/>
              <w:bottom w:val="single" w:sz="6" w:space="0" w:color="auto"/>
            </w:tcBorders>
            <w:shd w:val="clear" w:color="auto" w:fill="386294"/>
            <w:vAlign w:val="center"/>
          </w:tcPr>
          <w:p w14:paraId="1DFE4933" w14:textId="77777777" w:rsidR="003239B8" w:rsidRPr="00537CD0" w:rsidRDefault="003239B8" w:rsidP="00537CD0">
            <w:pPr>
              <w:jc w:val="center"/>
              <w:rPr>
                <w:rFonts w:ascii="Cambria" w:hAnsi="Cambria"/>
                <w:b/>
                <w:bCs/>
                <w:color w:val="FFFFFF"/>
                <w:sz w:val="20"/>
                <w:szCs w:val="20"/>
              </w:rPr>
            </w:pPr>
            <w:r w:rsidRPr="00537CD0">
              <w:rPr>
                <w:rFonts w:ascii="Cambria" w:hAnsi="Cambria"/>
                <w:b/>
                <w:bCs/>
                <w:color w:val="FFFFFF"/>
                <w:sz w:val="20"/>
                <w:szCs w:val="20"/>
              </w:rPr>
              <w:t>Parte peticionaria:</w:t>
            </w:r>
          </w:p>
        </w:tc>
        <w:tc>
          <w:tcPr>
            <w:tcW w:w="5760" w:type="dxa"/>
            <w:shd w:val="clear" w:color="auto" w:fill="auto"/>
            <w:vAlign w:val="center"/>
          </w:tcPr>
          <w:p w14:paraId="3F4AF342" w14:textId="77777777" w:rsidR="003239B8" w:rsidRPr="00537CD0" w:rsidRDefault="0091166E" w:rsidP="00537CD0">
            <w:pPr>
              <w:jc w:val="both"/>
              <w:rPr>
                <w:rFonts w:ascii="Cambria" w:hAnsi="Cambria"/>
                <w:bCs/>
                <w:sz w:val="20"/>
                <w:szCs w:val="20"/>
              </w:rPr>
            </w:pPr>
            <w:r w:rsidRPr="00537CD0">
              <w:rPr>
                <w:rFonts w:ascii="Cambria" w:hAnsi="Cambria"/>
                <w:bCs/>
                <w:sz w:val="20"/>
                <w:szCs w:val="20"/>
              </w:rPr>
              <w:t>Seattle University School of Law – Ronald A. Peterson Law Clinic</w:t>
            </w:r>
            <w:r w:rsidR="001A50D8" w:rsidRPr="00537CD0">
              <w:rPr>
                <w:rFonts w:ascii="Cambria" w:hAnsi="Cambria"/>
                <w:bCs/>
                <w:sz w:val="20"/>
                <w:szCs w:val="20"/>
              </w:rPr>
              <w:t>;</w:t>
            </w:r>
            <w:r w:rsidRPr="00537CD0">
              <w:rPr>
                <w:rFonts w:ascii="Cambria" w:hAnsi="Cambria"/>
                <w:bCs/>
                <w:sz w:val="20"/>
                <w:szCs w:val="20"/>
              </w:rPr>
              <w:t xml:space="preserve"> Jason y Janis </w:t>
            </w:r>
            <w:proofErr w:type="spellStart"/>
            <w:r w:rsidRPr="00537CD0">
              <w:rPr>
                <w:rFonts w:ascii="Cambria" w:hAnsi="Cambria"/>
                <w:bCs/>
                <w:sz w:val="20"/>
                <w:szCs w:val="20"/>
              </w:rPr>
              <w:t>Puracal</w:t>
            </w:r>
            <w:proofErr w:type="spellEnd"/>
          </w:p>
        </w:tc>
      </w:tr>
      <w:tr w:rsidR="003239B8" w:rsidRPr="00BF63E5" w14:paraId="5498001B" w14:textId="77777777" w:rsidTr="00537CD0">
        <w:tc>
          <w:tcPr>
            <w:tcW w:w="3600" w:type="dxa"/>
            <w:tcBorders>
              <w:top w:val="single" w:sz="6" w:space="0" w:color="auto"/>
              <w:bottom w:val="single" w:sz="6" w:space="0" w:color="auto"/>
            </w:tcBorders>
            <w:shd w:val="clear" w:color="auto" w:fill="386294"/>
            <w:vAlign w:val="center"/>
          </w:tcPr>
          <w:p w14:paraId="2535A930" w14:textId="77777777" w:rsidR="003239B8" w:rsidRPr="00537CD0" w:rsidRDefault="003239B8" w:rsidP="00537CD0">
            <w:pPr>
              <w:jc w:val="center"/>
              <w:rPr>
                <w:rFonts w:ascii="Cambria" w:hAnsi="Cambria"/>
                <w:b/>
                <w:bCs/>
                <w:color w:val="FFFFFF"/>
                <w:sz w:val="20"/>
                <w:szCs w:val="20"/>
                <w:lang w:val="es-US"/>
              </w:rPr>
            </w:pPr>
            <w:r w:rsidRPr="00537CD0">
              <w:rPr>
                <w:rFonts w:ascii="Cambria" w:hAnsi="Cambria"/>
                <w:b/>
                <w:bCs/>
                <w:color w:val="FFFFFF"/>
                <w:sz w:val="20"/>
                <w:szCs w:val="20"/>
                <w:lang w:val="es-US"/>
              </w:rPr>
              <w:t>Presunta víctima:</w:t>
            </w:r>
          </w:p>
        </w:tc>
        <w:tc>
          <w:tcPr>
            <w:tcW w:w="5760" w:type="dxa"/>
            <w:shd w:val="clear" w:color="auto" w:fill="auto"/>
            <w:vAlign w:val="center"/>
          </w:tcPr>
          <w:p w14:paraId="16A860D8" w14:textId="77777777" w:rsidR="003239B8" w:rsidRPr="00537CD0" w:rsidRDefault="0091166E" w:rsidP="00537CD0">
            <w:pPr>
              <w:jc w:val="both"/>
              <w:rPr>
                <w:rFonts w:ascii="Cambria" w:hAnsi="Cambria"/>
                <w:bCs/>
                <w:sz w:val="20"/>
                <w:szCs w:val="20"/>
                <w:lang w:val="es-ES"/>
              </w:rPr>
            </w:pPr>
            <w:proofErr w:type="spellStart"/>
            <w:r w:rsidRPr="00537CD0">
              <w:rPr>
                <w:rFonts w:ascii="Cambria" w:hAnsi="Cambria"/>
                <w:bCs/>
                <w:sz w:val="20"/>
                <w:szCs w:val="20"/>
                <w:lang w:val="es-ES"/>
              </w:rPr>
              <w:t>Jason</w:t>
            </w:r>
            <w:proofErr w:type="spellEnd"/>
            <w:r w:rsidRPr="00537CD0">
              <w:rPr>
                <w:rFonts w:ascii="Cambria" w:hAnsi="Cambria"/>
                <w:bCs/>
                <w:sz w:val="20"/>
                <w:szCs w:val="20"/>
                <w:lang w:val="es-ES"/>
              </w:rPr>
              <w:t xml:space="preserve"> </w:t>
            </w:r>
            <w:proofErr w:type="spellStart"/>
            <w:r w:rsidRPr="00537CD0">
              <w:rPr>
                <w:rFonts w:ascii="Cambria" w:hAnsi="Cambria"/>
                <w:bCs/>
                <w:sz w:val="20"/>
                <w:szCs w:val="20"/>
                <w:lang w:val="es-ES"/>
              </w:rPr>
              <w:t>Puracal</w:t>
            </w:r>
            <w:proofErr w:type="spellEnd"/>
            <w:r w:rsidRPr="00537CD0">
              <w:rPr>
                <w:rFonts w:ascii="Cambria" w:hAnsi="Cambria"/>
                <w:bCs/>
                <w:sz w:val="20"/>
                <w:szCs w:val="20"/>
                <w:lang w:val="es-ES"/>
              </w:rPr>
              <w:t xml:space="preserve"> y familiares</w:t>
            </w:r>
            <w:r w:rsidRPr="00537CD0">
              <w:rPr>
                <w:rStyle w:val="FootnoteReference"/>
                <w:rFonts w:ascii="Cambria" w:hAnsi="Cambria"/>
                <w:bCs/>
                <w:sz w:val="20"/>
                <w:szCs w:val="20"/>
                <w:lang w:val="es-ES"/>
              </w:rPr>
              <w:footnoteReference w:id="2"/>
            </w:r>
          </w:p>
        </w:tc>
      </w:tr>
      <w:tr w:rsidR="003239B8" w:rsidRPr="00BF63E5" w14:paraId="63F73BA6" w14:textId="77777777" w:rsidTr="00537CD0">
        <w:tc>
          <w:tcPr>
            <w:tcW w:w="3600" w:type="dxa"/>
            <w:tcBorders>
              <w:top w:val="single" w:sz="6" w:space="0" w:color="auto"/>
              <w:bottom w:val="single" w:sz="6" w:space="0" w:color="auto"/>
            </w:tcBorders>
            <w:shd w:val="clear" w:color="auto" w:fill="386294"/>
            <w:vAlign w:val="center"/>
          </w:tcPr>
          <w:p w14:paraId="6648EA24" w14:textId="77777777" w:rsidR="003239B8" w:rsidRPr="00537CD0" w:rsidRDefault="003239B8" w:rsidP="00537CD0">
            <w:pPr>
              <w:jc w:val="center"/>
              <w:rPr>
                <w:rFonts w:ascii="Cambria" w:hAnsi="Cambria"/>
                <w:b/>
                <w:bCs/>
                <w:color w:val="FFFFFF"/>
                <w:sz w:val="20"/>
                <w:szCs w:val="20"/>
                <w:lang w:val="es-US"/>
              </w:rPr>
            </w:pPr>
            <w:r w:rsidRPr="00537CD0">
              <w:rPr>
                <w:rFonts w:ascii="Cambria" w:hAnsi="Cambria"/>
                <w:b/>
                <w:bCs/>
                <w:color w:val="FFFFFF"/>
                <w:sz w:val="20"/>
                <w:szCs w:val="20"/>
                <w:lang w:val="es-US"/>
              </w:rPr>
              <w:t>Estado denunciado:</w:t>
            </w:r>
          </w:p>
        </w:tc>
        <w:tc>
          <w:tcPr>
            <w:tcW w:w="5760" w:type="dxa"/>
            <w:shd w:val="clear" w:color="auto" w:fill="auto"/>
            <w:vAlign w:val="center"/>
          </w:tcPr>
          <w:p w14:paraId="164B5B38" w14:textId="77777777" w:rsidR="003239B8" w:rsidRPr="00537CD0" w:rsidRDefault="0091166E" w:rsidP="00537CD0">
            <w:pPr>
              <w:jc w:val="both"/>
              <w:rPr>
                <w:rFonts w:ascii="Cambria" w:hAnsi="Cambria"/>
                <w:bCs/>
                <w:sz w:val="20"/>
                <w:szCs w:val="20"/>
                <w:lang w:val="es-US"/>
              </w:rPr>
            </w:pPr>
            <w:r w:rsidRPr="00537CD0">
              <w:rPr>
                <w:rFonts w:ascii="Cambria" w:hAnsi="Cambria"/>
                <w:bCs/>
                <w:sz w:val="20"/>
                <w:szCs w:val="20"/>
                <w:lang w:val="es-US"/>
              </w:rPr>
              <w:t>Nicaragua</w:t>
            </w:r>
          </w:p>
        </w:tc>
      </w:tr>
      <w:tr w:rsidR="00223A29" w:rsidRPr="00537CD0" w14:paraId="4C4A2612" w14:textId="77777777" w:rsidTr="00537CD0">
        <w:tc>
          <w:tcPr>
            <w:tcW w:w="3600" w:type="dxa"/>
            <w:tcBorders>
              <w:top w:val="single" w:sz="6" w:space="0" w:color="auto"/>
              <w:bottom w:val="single" w:sz="6" w:space="0" w:color="auto"/>
            </w:tcBorders>
            <w:shd w:val="clear" w:color="auto" w:fill="386294"/>
            <w:vAlign w:val="center"/>
          </w:tcPr>
          <w:p w14:paraId="1EB83403" w14:textId="77777777" w:rsidR="00223A29" w:rsidRPr="00537CD0" w:rsidRDefault="001B3A00" w:rsidP="00537CD0">
            <w:pPr>
              <w:jc w:val="center"/>
              <w:rPr>
                <w:rFonts w:ascii="Cambria" w:hAnsi="Cambria"/>
                <w:b/>
                <w:bCs/>
                <w:color w:val="FFFFFF"/>
                <w:sz w:val="20"/>
                <w:szCs w:val="20"/>
                <w:lang w:val="es-US"/>
              </w:rPr>
            </w:pPr>
            <w:r w:rsidRPr="00537CD0">
              <w:rPr>
                <w:rFonts w:ascii="Cambria" w:hAnsi="Cambria"/>
                <w:b/>
                <w:bCs/>
                <w:color w:val="FFFFFF"/>
                <w:sz w:val="20"/>
                <w:szCs w:val="20"/>
                <w:lang w:val="es-US"/>
              </w:rPr>
              <w:t xml:space="preserve">Derechos </w:t>
            </w:r>
            <w:r w:rsidR="00E4118C" w:rsidRPr="00537CD0">
              <w:rPr>
                <w:rFonts w:ascii="Cambria" w:hAnsi="Cambria"/>
                <w:b/>
                <w:bCs/>
                <w:color w:val="FFFFFF"/>
                <w:sz w:val="20"/>
                <w:szCs w:val="20"/>
                <w:lang w:val="es-US"/>
              </w:rPr>
              <w:t>invocados</w:t>
            </w:r>
            <w:r w:rsidRPr="00537CD0">
              <w:rPr>
                <w:rFonts w:ascii="Cambria" w:hAnsi="Cambria"/>
                <w:b/>
                <w:bCs/>
                <w:color w:val="FFFFFF"/>
                <w:sz w:val="20"/>
                <w:szCs w:val="20"/>
                <w:lang w:val="es-US"/>
              </w:rPr>
              <w:t>:</w:t>
            </w:r>
          </w:p>
        </w:tc>
        <w:tc>
          <w:tcPr>
            <w:tcW w:w="5760" w:type="dxa"/>
            <w:shd w:val="clear" w:color="auto" w:fill="auto"/>
            <w:vAlign w:val="center"/>
          </w:tcPr>
          <w:p w14:paraId="1BB00F5D" w14:textId="77777777" w:rsidR="00223A29" w:rsidRPr="00537CD0" w:rsidRDefault="00511B20" w:rsidP="00537CD0">
            <w:pPr>
              <w:jc w:val="both"/>
              <w:rPr>
                <w:rFonts w:ascii="Cambria" w:hAnsi="Cambria"/>
                <w:bCs/>
                <w:sz w:val="20"/>
                <w:szCs w:val="20"/>
                <w:lang w:val="es-US"/>
              </w:rPr>
            </w:pPr>
            <w:r w:rsidRPr="00537CD0">
              <w:rPr>
                <w:rFonts w:ascii="Cambria" w:hAnsi="Cambria"/>
                <w:bCs/>
                <w:sz w:val="20"/>
                <w:szCs w:val="20"/>
                <w:lang w:val="es-US"/>
              </w:rPr>
              <w:t>Artículos 5 (</w:t>
            </w:r>
            <w:r w:rsidR="001A50D8" w:rsidRPr="00537CD0">
              <w:rPr>
                <w:rFonts w:ascii="Cambria" w:hAnsi="Cambria"/>
                <w:bCs/>
                <w:sz w:val="20"/>
                <w:szCs w:val="20"/>
                <w:lang w:val="es-US"/>
              </w:rPr>
              <w:t>i</w:t>
            </w:r>
            <w:r w:rsidRPr="00537CD0">
              <w:rPr>
                <w:rFonts w:ascii="Cambria" w:hAnsi="Cambria"/>
                <w:bCs/>
                <w:sz w:val="20"/>
                <w:szCs w:val="20"/>
                <w:lang w:val="es-US"/>
              </w:rPr>
              <w:t xml:space="preserve">ntegridad </w:t>
            </w:r>
            <w:r w:rsidR="001A50D8" w:rsidRPr="00537CD0">
              <w:rPr>
                <w:rFonts w:ascii="Cambria" w:hAnsi="Cambria"/>
                <w:bCs/>
                <w:sz w:val="20"/>
                <w:szCs w:val="20"/>
                <w:lang w:val="es-US"/>
              </w:rPr>
              <w:t>p</w:t>
            </w:r>
            <w:r w:rsidRPr="00537CD0">
              <w:rPr>
                <w:rFonts w:ascii="Cambria" w:hAnsi="Cambria"/>
                <w:bCs/>
                <w:sz w:val="20"/>
                <w:szCs w:val="20"/>
                <w:lang w:val="es-US"/>
              </w:rPr>
              <w:t>ersonal), 7 (</w:t>
            </w:r>
            <w:r w:rsidR="001A50D8" w:rsidRPr="00537CD0">
              <w:rPr>
                <w:rFonts w:ascii="Cambria" w:hAnsi="Cambria"/>
                <w:bCs/>
                <w:sz w:val="20"/>
                <w:szCs w:val="20"/>
                <w:lang w:val="es-US"/>
              </w:rPr>
              <w:t>l</w:t>
            </w:r>
            <w:r w:rsidRPr="00537CD0">
              <w:rPr>
                <w:rFonts w:ascii="Cambria" w:hAnsi="Cambria"/>
                <w:bCs/>
                <w:sz w:val="20"/>
                <w:szCs w:val="20"/>
                <w:lang w:val="es-US"/>
              </w:rPr>
              <w:t xml:space="preserve">ibertad </w:t>
            </w:r>
            <w:r w:rsidR="001A50D8" w:rsidRPr="00537CD0">
              <w:rPr>
                <w:rFonts w:ascii="Cambria" w:hAnsi="Cambria"/>
                <w:bCs/>
                <w:sz w:val="20"/>
                <w:szCs w:val="20"/>
                <w:lang w:val="es-US"/>
              </w:rPr>
              <w:t>p</w:t>
            </w:r>
            <w:r w:rsidRPr="00537CD0">
              <w:rPr>
                <w:rFonts w:ascii="Cambria" w:hAnsi="Cambria"/>
                <w:bCs/>
                <w:sz w:val="20"/>
                <w:szCs w:val="20"/>
                <w:lang w:val="es-US"/>
              </w:rPr>
              <w:t xml:space="preserve">ersonal), </w:t>
            </w:r>
            <w:r w:rsidR="00250EAF" w:rsidRPr="00537CD0">
              <w:rPr>
                <w:rFonts w:ascii="Cambria" w:hAnsi="Cambria"/>
                <w:bCs/>
                <w:sz w:val="20"/>
                <w:szCs w:val="20"/>
                <w:lang w:val="es-US"/>
              </w:rPr>
              <w:t xml:space="preserve">8 (garantías judiciales), </w:t>
            </w:r>
            <w:r w:rsidRPr="00537CD0">
              <w:rPr>
                <w:rFonts w:ascii="Cambria" w:hAnsi="Cambria"/>
                <w:bCs/>
                <w:sz w:val="20"/>
                <w:szCs w:val="20"/>
                <w:lang w:val="es-US"/>
              </w:rPr>
              <w:t>11 (</w:t>
            </w:r>
            <w:r w:rsidR="001A50D8" w:rsidRPr="00537CD0">
              <w:rPr>
                <w:rFonts w:ascii="Cambria" w:hAnsi="Cambria"/>
                <w:bCs/>
                <w:sz w:val="20"/>
                <w:szCs w:val="20"/>
                <w:lang w:val="es-US"/>
              </w:rPr>
              <w:t>p</w:t>
            </w:r>
            <w:r w:rsidRPr="00537CD0">
              <w:rPr>
                <w:rFonts w:ascii="Cambria" w:hAnsi="Cambria"/>
                <w:bCs/>
                <w:sz w:val="20"/>
                <w:szCs w:val="20"/>
                <w:lang w:val="es-US"/>
              </w:rPr>
              <w:t>rotecció</w:t>
            </w:r>
            <w:r w:rsidR="001A50D8" w:rsidRPr="00537CD0">
              <w:rPr>
                <w:rFonts w:ascii="Cambria" w:hAnsi="Cambria"/>
                <w:bCs/>
                <w:sz w:val="20"/>
                <w:szCs w:val="20"/>
                <w:lang w:val="es-US"/>
              </w:rPr>
              <w:t>n de la h</w:t>
            </w:r>
            <w:r w:rsidRPr="00537CD0">
              <w:rPr>
                <w:rFonts w:ascii="Cambria" w:hAnsi="Cambria"/>
                <w:bCs/>
                <w:sz w:val="20"/>
                <w:szCs w:val="20"/>
                <w:lang w:val="es-US"/>
              </w:rPr>
              <w:t xml:space="preserve">onra y de la </w:t>
            </w:r>
            <w:r w:rsidR="001A50D8" w:rsidRPr="00537CD0">
              <w:rPr>
                <w:rFonts w:ascii="Cambria" w:hAnsi="Cambria"/>
                <w:bCs/>
                <w:sz w:val="20"/>
                <w:szCs w:val="20"/>
                <w:lang w:val="es-US"/>
              </w:rPr>
              <w:t>d</w:t>
            </w:r>
            <w:r w:rsidRPr="00537CD0">
              <w:rPr>
                <w:rFonts w:ascii="Cambria" w:hAnsi="Cambria"/>
                <w:bCs/>
                <w:sz w:val="20"/>
                <w:szCs w:val="20"/>
                <w:lang w:val="es-US"/>
              </w:rPr>
              <w:t>ignidad), 21 (</w:t>
            </w:r>
            <w:r w:rsidR="001A50D8" w:rsidRPr="00537CD0">
              <w:rPr>
                <w:rFonts w:ascii="Cambria" w:hAnsi="Cambria"/>
                <w:bCs/>
                <w:sz w:val="20"/>
                <w:szCs w:val="20"/>
                <w:lang w:val="es-US"/>
              </w:rPr>
              <w:t>p</w:t>
            </w:r>
            <w:r w:rsidRPr="00537CD0">
              <w:rPr>
                <w:rFonts w:ascii="Cambria" w:hAnsi="Cambria"/>
                <w:bCs/>
                <w:sz w:val="20"/>
                <w:szCs w:val="20"/>
                <w:lang w:val="es-US"/>
              </w:rPr>
              <w:t xml:space="preserve">ropiedad </w:t>
            </w:r>
            <w:r w:rsidR="001A50D8" w:rsidRPr="00537CD0">
              <w:rPr>
                <w:rFonts w:ascii="Cambria" w:hAnsi="Cambria"/>
                <w:bCs/>
                <w:sz w:val="20"/>
                <w:szCs w:val="20"/>
                <w:lang w:val="es-US"/>
              </w:rPr>
              <w:t>p</w:t>
            </w:r>
            <w:r w:rsidRPr="00537CD0">
              <w:rPr>
                <w:rFonts w:ascii="Cambria" w:hAnsi="Cambria"/>
                <w:bCs/>
                <w:sz w:val="20"/>
                <w:szCs w:val="20"/>
                <w:lang w:val="es-US"/>
              </w:rPr>
              <w:t>rivada)</w:t>
            </w:r>
            <w:r w:rsidR="00250EAF" w:rsidRPr="00537CD0">
              <w:rPr>
                <w:rFonts w:ascii="Cambria" w:hAnsi="Cambria"/>
                <w:bCs/>
                <w:sz w:val="20"/>
                <w:szCs w:val="20"/>
                <w:lang w:val="es-US"/>
              </w:rPr>
              <w:t>,</w:t>
            </w:r>
            <w:r w:rsidRPr="00537CD0">
              <w:rPr>
                <w:rFonts w:ascii="Cambria" w:hAnsi="Cambria"/>
                <w:bCs/>
                <w:sz w:val="20"/>
                <w:szCs w:val="20"/>
                <w:lang w:val="es-US"/>
              </w:rPr>
              <w:t xml:space="preserve"> 22 (</w:t>
            </w:r>
            <w:r w:rsidR="001A50D8" w:rsidRPr="00537CD0">
              <w:rPr>
                <w:rFonts w:ascii="Cambria" w:hAnsi="Cambria"/>
                <w:bCs/>
                <w:sz w:val="20"/>
                <w:szCs w:val="20"/>
                <w:lang w:val="es-US"/>
              </w:rPr>
              <w:t>c</w:t>
            </w:r>
            <w:r w:rsidRPr="00537CD0">
              <w:rPr>
                <w:rFonts w:ascii="Cambria" w:hAnsi="Cambria"/>
                <w:bCs/>
                <w:sz w:val="20"/>
                <w:szCs w:val="20"/>
                <w:lang w:val="es-US"/>
              </w:rPr>
              <w:t xml:space="preserve">irculación y </w:t>
            </w:r>
            <w:r w:rsidR="001A50D8" w:rsidRPr="00537CD0">
              <w:rPr>
                <w:rFonts w:ascii="Cambria" w:hAnsi="Cambria"/>
                <w:bCs/>
                <w:sz w:val="20"/>
                <w:szCs w:val="20"/>
                <w:lang w:val="es-US"/>
              </w:rPr>
              <w:t>r</w:t>
            </w:r>
            <w:r w:rsidRPr="00537CD0">
              <w:rPr>
                <w:rFonts w:ascii="Cambria" w:hAnsi="Cambria"/>
                <w:bCs/>
                <w:sz w:val="20"/>
                <w:szCs w:val="20"/>
                <w:lang w:val="es-US"/>
              </w:rPr>
              <w:t xml:space="preserve">esidencia), </w:t>
            </w:r>
            <w:r w:rsidR="00250EAF" w:rsidRPr="00537CD0">
              <w:rPr>
                <w:rFonts w:ascii="Cambria" w:hAnsi="Cambria"/>
                <w:bCs/>
                <w:sz w:val="20"/>
                <w:szCs w:val="20"/>
                <w:lang w:val="es-US"/>
              </w:rPr>
              <w:t>y 25 (protección j</w:t>
            </w:r>
            <w:r w:rsidR="00174945" w:rsidRPr="00537CD0">
              <w:rPr>
                <w:rFonts w:ascii="Cambria" w:hAnsi="Cambria"/>
                <w:bCs/>
                <w:sz w:val="20"/>
                <w:szCs w:val="20"/>
                <w:lang w:val="es-US"/>
              </w:rPr>
              <w:t>udicial)</w:t>
            </w:r>
            <w:r w:rsidR="00250EAF" w:rsidRPr="00537CD0">
              <w:rPr>
                <w:rFonts w:ascii="Cambria" w:hAnsi="Cambria"/>
                <w:bCs/>
                <w:sz w:val="20"/>
                <w:szCs w:val="20"/>
                <w:lang w:val="es-US"/>
              </w:rPr>
              <w:t xml:space="preserve"> </w:t>
            </w:r>
            <w:r w:rsidR="001A50D8" w:rsidRPr="00537CD0">
              <w:rPr>
                <w:rFonts w:ascii="Cambria" w:hAnsi="Cambria"/>
                <w:bCs/>
                <w:sz w:val="20"/>
                <w:szCs w:val="20"/>
                <w:lang w:val="es-US"/>
              </w:rPr>
              <w:t>de la Convención Americana sobre Derechos Humanos</w:t>
            </w:r>
            <w:r w:rsidR="001A50D8" w:rsidRPr="00537CD0">
              <w:rPr>
                <w:rStyle w:val="FootnoteReference"/>
                <w:rFonts w:ascii="Cambria" w:hAnsi="Cambria"/>
                <w:bCs/>
                <w:sz w:val="20"/>
                <w:szCs w:val="20"/>
                <w:lang w:val="es-US"/>
              </w:rPr>
              <w:footnoteReference w:id="3"/>
            </w:r>
            <w:r w:rsidR="001A50D8" w:rsidRPr="00537CD0">
              <w:rPr>
                <w:rFonts w:ascii="Cambria" w:hAnsi="Cambria"/>
                <w:bCs/>
                <w:sz w:val="20"/>
                <w:szCs w:val="20"/>
                <w:lang w:val="es-US"/>
              </w:rPr>
              <w:t xml:space="preserve">, </w:t>
            </w:r>
            <w:r w:rsidRPr="00537CD0">
              <w:rPr>
                <w:rFonts w:ascii="Cambria" w:hAnsi="Cambria"/>
                <w:bCs/>
                <w:sz w:val="20"/>
                <w:szCs w:val="20"/>
                <w:lang w:val="es-US"/>
              </w:rPr>
              <w:t xml:space="preserve">en </w:t>
            </w:r>
            <w:r w:rsidR="00AD48F2" w:rsidRPr="00537CD0">
              <w:rPr>
                <w:rFonts w:ascii="Cambria" w:hAnsi="Cambria"/>
                <w:bCs/>
                <w:sz w:val="20"/>
                <w:szCs w:val="20"/>
                <w:lang w:val="es-US"/>
              </w:rPr>
              <w:t>relac</w:t>
            </w:r>
            <w:r w:rsidRPr="00537CD0">
              <w:rPr>
                <w:rFonts w:ascii="Cambria" w:hAnsi="Cambria"/>
                <w:bCs/>
                <w:sz w:val="20"/>
                <w:szCs w:val="20"/>
                <w:lang w:val="es-US"/>
              </w:rPr>
              <w:t xml:space="preserve">ión con </w:t>
            </w:r>
            <w:r w:rsidR="001A50D8" w:rsidRPr="00537CD0">
              <w:rPr>
                <w:rFonts w:ascii="Cambria" w:hAnsi="Cambria"/>
                <w:bCs/>
                <w:sz w:val="20"/>
                <w:szCs w:val="20"/>
                <w:lang w:val="es-US"/>
              </w:rPr>
              <w:t>sus</w:t>
            </w:r>
            <w:r w:rsidRPr="00537CD0">
              <w:rPr>
                <w:rFonts w:ascii="Cambria" w:hAnsi="Cambria"/>
                <w:bCs/>
                <w:sz w:val="20"/>
                <w:szCs w:val="20"/>
                <w:lang w:val="es-US"/>
              </w:rPr>
              <w:t xml:space="preserve"> artículos 1 (</w:t>
            </w:r>
            <w:r w:rsidR="0013766B" w:rsidRPr="00537CD0">
              <w:rPr>
                <w:rFonts w:ascii="Cambria" w:hAnsi="Cambria"/>
                <w:bCs/>
                <w:sz w:val="20"/>
                <w:szCs w:val="20"/>
                <w:lang w:val="es-US"/>
              </w:rPr>
              <w:t>o</w:t>
            </w:r>
            <w:r w:rsidRPr="00537CD0">
              <w:rPr>
                <w:rFonts w:ascii="Cambria" w:hAnsi="Cambria"/>
                <w:bCs/>
                <w:sz w:val="20"/>
                <w:szCs w:val="20"/>
                <w:lang w:val="es-US"/>
              </w:rPr>
              <w:t>bligación de respetar los derechos) y 2 (</w:t>
            </w:r>
            <w:r w:rsidR="0013766B" w:rsidRPr="00537CD0">
              <w:rPr>
                <w:rFonts w:ascii="Cambria" w:hAnsi="Cambria"/>
                <w:bCs/>
                <w:sz w:val="20"/>
                <w:szCs w:val="20"/>
                <w:lang w:val="es-US"/>
              </w:rPr>
              <w:t>d</w:t>
            </w:r>
            <w:r w:rsidRPr="00537CD0">
              <w:rPr>
                <w:rFonts w:ascii="Cambria" w:hAnsi="Cambria"/>
                <w:bCs/>
                <w:sz w:val="20"/>
                <w:szCs w:val="20"/>
                <w:lang w:val="es-US"/>
              </w:rPr>
              <w:t xml:space="preserve">eber de adoptar disposiciones de derecho interno); y </w:t>
            </w:r>
            <w:r w:rsidR="00EF1FA1" w:rsidRPr="00537CD0">
              <w:rPr>
                <w:rFonts w:ascii="Cambria" w:hAnsi="Cambria"/>
                <w:bCs/>
                <w:sz w:val="20"/>
                <w:szCs w:val="20"/>
                <w:lang w:val="es-US"/>
              </w:rPr>
              <w:t>a</w:t>
            </w:r>
            <w:r w:rsidRPr="00537CD0">
              <w:rPr>
                <w:rFonts w:ascii="Cambria" w:hAnsi="Cambria"/>
                <w:bCs/>
                <w:sz w:val="20"/>
                <w:szCs w:val="20"/>
                <w:lang w:val="es-US"/>
              </w:rPr>
              <w:t>rtículos 1, 6 y 8 de la Convención Interamericana para Prevenir y Sancionar la Tortura</w:t>
            </w:r>
          </w:p>
        </w:tc>
      </w:tr>
    </w:tbl>
    <w:p w14:paraId="53A35EB9" w14:textId="77777777" w:rsidR="003239B8" w:rsidRPr="00537CD0" w:rsidRDefault="003239B8" w:rsidP="003239B8">
      <w:pPr>
        <w:spacing w:before="240" w:after="240"/>
        <w:ind w:firstLine="720"/>
        <w:jc w:val="both"/>
        <w:rPr>
          <w:rFonts w:ascii="Cambria" w:hAnsi="Cambria"/>
          <w:b/>
          <w:bCs/>
          <w:sz w:val="20"/>
          <w:szCs w:val="20"/>
          <w:lang w:val="es-ES"/>
        </w:rPr>
      </w:pPr>
      <w:r w:rsidRPr="00537CD0">
        <w:rPr>
          <w:rFonts w:ascii="Cambria" w:hAnsi="Cambria"/>
          <w:b/>
          <w:bCs/>
          <w:sz w:val="20"/>
          <w:szCs w:val="20"/>
          <w:lang w:val="es-ES"/>
        </w:rPr>
        <w:t>II.</w:t>
      </w:r>
      <w:r w:rsidRPr="00537CD0">
        <w:rPr>
          <w:rFonts w:ascii="Cambria" w:hAnsi="Cambria"/>
          <w:b/>
          <w:bCs/>
          <w:sz w:val="20"/>
          <w:szCs w:val="20"/>
          <w:lang w:val="es-ES"/>
        </w:rPr>
        <w:tab/>
        <w:t>TRÁMITE ANTE LA CIDH</w:t>
      </w:r>
      <w:r w:rsidR="008E3BFE" w:rsidRPr="00537CD0">
        <w:rPr>
          <w:rStyle w:val="FootnoteReference"/>
          <w:rFonts w:ascii="Cambria" w:hAnsi="Cambria"/>
          <w:b/>
          <w:sz w:val="20"/>
          <w:szCs w:val="20"/>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4C2312" w:rsidRPr="00BF63E5" w14:paraId="6036F341" w14:textId="77777777" w:rsidTr="00537CD0">
        <w:tc>
          <w:tcPr>
            <w:tcW w:w="3600" w:type="dxa"/>
            <w:tcBorders>
              <w:top w:val="single" w:sz="6" w:space="0" w:color="auto"/>
              <w:bottom w:val="single" w:sz="6" w:space="0" w:color="auto"/>
            </w:tcBorders>
            <w:shd w:val="clear" w:color="auto" w:fill="386294"/>
            <w:vAlign w:val="center"/>
          </w:tcPr>
          <w:p w14:paraId="3D75C569" w14:textId="77777777" w:rsidR="004C2312" w:rsidRPr="00537CD0" w:rsidRDefault="004A6A54" w:rsidP="00537CD0">
            <w:pPr>
              <w:jc w:val="center"/>
              <w:rPr>
                <w:rFonts w:ascii="Cambria" w:hAnsi="Cambria"/>
                <w:b/>
                <w:bCs/>
                <w:color w:val="FFFFFF"/>
                <w:sz w:val="20"/>
                <w:szCs w:val="20"/>
                <w:lang w:val="es-ES"/>
              </w:rPr>
            </w:pPr>
            <w:r w:rsidRPr="00537CD0">
              <w:rPr>
                <w:rFonts w:ascii="Cambria" w:hAnsi="Cambria"/>
                <w:b/>
                <w:bCs/>
                <w:color w:val="FFFFFF"/>
                <w:sz w:val="20"/>
                <w:szCs w:val="20"/>
                <w:lang w:val="es-ES"/>
              </w:rPr>
              <w:t>P</w:t>
            </w:r>
            <w:r w:rsidR="004C2312" w:rsidRPr="00537CD0">
              <w:rPr>
                <w:rFonts w:ascii="Cambria" w:hAnsi="Cambria"/>
                <w:b/>
                <w:bCs/>
                <w:color w:val="FFFFFF"/>
                <w:sz w:val="20"/>
                <w:szCs w:val="20"/>
                <w:lang w:val="es-ES"/>
              </w:rPr>
              <w:t>resentación de la petición:</w:t>
            </w:r>
          </w:p>
        </w:tc>
        <w:tc>
          <w:tcPr>
            <w:tcW w:w="5760" w:type="dxa"/>
            <w:shd w:val="clear" w:color="auto" w:fill="auto"/>
            <w:vAlign w:val="center"/>
          </w:tcPr>
          <w:p w14:paraId="6A231DB1" w14:textId="77777777" w:rsidR="004C2312" w:rsidRPr="00537CD0" w:rsidRDefault="00AA06BD" w:rsidP="00537CD0">
            <w:pPr>
              <w:jc w:val="both"/>
              <w:rPr>
                <w:rFonts w:ascii="Cambria" w:hAnsi="Cambria"/>
                <w:bCs/>
                <w:sz w:val="20"/>
                <w:szCs w:val="20"/>
                <w:lang w:val="es-ES"/>
              </w:rPr>
            </w:pPr>
            <w:r w:rsidRPr="00537CD0">
              <w:rPr>
                <w:rFonts w:ascii="Cambria" w:hAnsi="Cambria"/>
                <w:bCs/>
                <w:sz w:val="20"/>
                <w:szCs w:val="20"/>
                <w:lang w:val="es-ES"/>
              </w:rPr>
              <w:t xml:space="preserve">19 de septiembre de 2013 </w:t>
            </w:r>
          </w:p>
        </w:tc>
      </w:tr>
      <w:tr w:rsidR="004C2312" w:rsidRPr="00BF63E5" w14:paraId="334E34AE" w14:textId="77777777" w:rsidTr="00537CD0">
        <w:tc>
          <w:tcPr>
            <w:tcW w:w="3600" w:type="dxa"/>
            <w:tcBorders>
              <w:top w:val="single" w:sz="6" w:space="0" w:color="auto"/>
              <w:bottom w:val="single" w:sz="6" w:space="0" w:color="auto"/>
            </w:tcBorders>
            <w:shd w:val="clear" w:color="auto" w:fill="386294"/>
            <w:vAlign w:val="center"/>
          </w:tcPr>
          <w:p w14:paraId="371EEA4B" w14:textId="77777777" w:rsidR="004C2312" w:rsidRPr="00537CD0" w:rsidRDefault="004A6A54" w:rsidP="00537CD0">
            <w:pPr>
              <w:jc w:val="center"/>
              <w:rPr>
                <w:rFonts w:ascii="Cambria" w:hAnsi="Cambria"/>
                <w:b/>
                <w:bCs/>
                <w:color w:val="FFFFFF"/>
                <w:sz w:val="20"/>
                <w:szCs w:val="20"/>
                <w:lang w:val="es-ES"/>
              </w:rPr>
            </w:pPr>
            <w:r w:rsidRPr="00537CD0">
              <w:rPr>
                <w:rFonts w:ascii="Cambria" w:hAnsi="Cambria"/>
                <w:b/>
                <w:color w:val="FFFFFF"/>
                <w:sz w:val="20"/>
                <w:szCs w:val="20"/>
                <w:lang w:val="es-ES"/>
              </w:rPr>
              <w:t>N</w:t>
            </w:r>
            <w:r w:rsidR="004C2312" w:rsidRPr="00537CD0">
              <w:rPr>
                <w:rFonts w:ascii="Cambria" w:hAnsi="Cambria"/>
                <w:b/>
                <w:color w:val="FFFFFF"/>
                <w:sz w:val="20"/>
                <w:szCs w:val="20"/>
                <w:lang w:val="es-ES"/>
              </w:rPr>
              <w:t>otificación de la petición al Estado:</w:t>
            </w:r>
          </w:p>
        </w:tc>
        <w:tc>
          <w:tcPr>
            <w:tcW w:w="5760" w:type="dxa"/>
            <w:shd w:val="clear" w:color="auto" w:fill="auto"/>
            <w:vAlign w:val="center"/>
          </w:tcPr>
          <w:p w14:paraId="380F0561" w14:textId="77777777" w:rsidR="004C2312" w:rsidRPr="00537CD0" w:rsidRDefault="00AA06BD" w:rsidP="00537CD0">
            <w:pPr>
              <w:jc w:val="both"/>
              <w:rPr>
                <w:rFonts w:ascii="Cambria" w:hAnsi="Cambria"/>
                <w:bCs/>
                <w:sz w:val="20"/>
                <w:szCs w:val="20"/>
                <w:lang w:val="es-ES"/>
              </w:rPr>
            </w:pPr>
            <w:r w:rsidRPr="00537CD0">
              <w:rPr>
                <w:rFonts w:ascii="Cambria" w:hAnsi="Cambria"/>
                <w:bCs/>
                <w:sz w:val="20"/>
                <w:szCs w:val="20"/>
                <w:lang w:val="es-ES"/>
              </w:rPr>
              <w:t>9 de julio de 2018</w:t>
            </w:r>
          </w:p>
        </w:tc>
      </w:tr>
      <w:tr w:rsidR="004C2312" w:rsidRPr="00BF63E5" w14:paraId="6642619C" w14:textId="77777777" w:rsidTr="00537CD0">
        <w:tc>
          <w:tcPr>
            <w:tcW w:w="3600" w:type="dxa"/>
            <w:tcBorders>
              <w:top w:val="single" w:sz="6" w:space="0" w:color="auto"/>
              <w:bottom w:val="single" w:sz="6" w:space="0" w:color="auto"/>
            </w:tcBorders>
            <w:shd w:val="clear" w:color="auto" w:fill="386294"/>
            <w:vAlign w:val="center"/>
          </w:tcPr>
          <w:p w14:paraId="5A47B3E7" w14:textId="77777777" w:rsidR="004C2312" w:rsidRPr="00537CD0" w:rsidRDefault="004A6A54" w:rsidP="00537CD0">
            <w:pPr>
              <w:jc w:val="center"/>
              <w:rPr>
                <w:rFonts w:ascii="Cambria" w:hAnsi="Cambria"/>
                <w:b/>
                <w:bCs/>
                <w:color w:val="FFFFFF"/>
                <w:sz w:val="20"/>
                <w:szCs w:val="20"/>
                <w:lang w:val="es-ES"/>
              </w:rPr>
            </w:pPr>
            <w:r w:rsidRPr="00537CD0">
              <w:rPr>
                <w:rFonts w:ascii="Cambria" w:hAnsi="Cambria"/>
                <w:b/>
                <w:color w:val="FFFFFF"/>
                <w:sz w:val="20"/>
                <w:szCs w:val="20"/>
                <w:lang w:val="es-ES"/>
              </w:rPr>
              <w:t>P</w:t>
            </w:r>
            <w:r w:rsidR="004C2312" w:rsidRPr="00537CD0">
              <w:rPr>
                <w:rFonts w:ascii="Cambria" w:hAnsi="Cambria"/>
                <w:b/>
                <w:color w:val="FFFFFF"/>
                <w:sz w:val="20"/>
                <w:szCs w:val="20"/>
                <w:lang w:val="es-ES"/>
              </w:rPr>
              <w:t>rimera respuesta del Estado:</w:t>
            </w:r>
          </w:p>
        </w:tc>
        <w:tc>
          <w:tcPr>
            <w:tcW w:w="5760" w:type="dxa"/>
            <w:shd w:val="clear" w:color="auto" w:fill="auto"/>
            <w:vAlign w:val="center"/>
          </w:tcPr>
          <w:p w14:paraId="0BCD83B5" w14:textId="77777777" w:rsidR="004C2312" w:rsidRPr="00537CD0" w:rsidRDefault="00AA06BD" w:rsidP="00537CD0">
            <w:pPr>
              <w:jc w:val="both"/>
              <w:rPr>
                <w:rFonts w:ascii="Cambria" w:hAnsi="Cambria"/>
                <w:bCs/>
                <w:sz w:val="20"/>
                <w:szCs w:val="20"/>
                <w:lang w:val="es-ES"/>
              </w:rPr>
            </w:pPr>
            <w:r w:rsidRPr="00537CD0">
              <w:rPr>
                <w:rFonts w:ascii="Cambria" w:hAnsi="Cambria"/>
                <w:bCs/>
                <w:sz w:val="20"/>
                <w:szCs w:val="20"/>
                <w:lang w:val="es-ES"/>
              </w:rPr>
              <w:t>9 de julio de 2019</w:t>
            </w:r>
          </w:p>
        </w:tc>
      </w:tr>
      <w:tr w:rsidR="004C2312" w:rsidRPr="00BF63E5" w14:paraId="0FD05F70" w14:textId="77777777" w:rsidTr="00537CD0">
        <w:tc>
          <w:tcPr>
            <w:tcW w:w="3600" w:type="dxa"/>
            <w:tcBorders>
              <w:top w:val="single" w:sz="6" w:space="0" w:color="auto"/>
              <w:bottom w:val="single" w:sz="6" w:space="0" w:color="auto"/>
            </w:tcBorders>
            <w:shd w:val="clear" w:color="auto" w:fill="386294"/>
            <w:vAlign w:val="center"/>
          </w:tcPr>
          <w:p w14:paraId="1BA799FB" w14:textId="77777777" w:rsidR="004C2312" w:rsidRPr="00537CD0" w:rsidRDefault="008E3BFE" w:rsidP="00537CD0">
            <w:pPr>
              <w:jc w:val="center"/>
              <w:rPr>
                <w:rFonts w:ascii="Cambria" w:hAnsi="Cambria"/>
                <w:b/>
                <w:bCs/>
                <w:color w:val="FFFFFF"/>
                <w:sz w:val="20"/>
                <w:szCs w:val="20"/>
                <w:lang w:val="es-ES"/>
              </w:rPr>
            </w:pPr>
            <w:r w:rsidRPr="00537CD0">
              <w:rPr>
                <w:rFonts w:ascii="Cambria" w:hAnsi="Cambria"/>
                <w:b/>
                <w:bCs/>
                <w:color w:val="FFFFFF"/>
                <w:sz w:val="20"/>
                <w:szCs w:val="20"/>
                <w:lang w:val="es-ES"/>
              </w:rPr>
              <w:t>Observaciones adicionales de la parte peticionaria:</w:t>
            </w:r>
          </w:p>
        </w:tc>
        <w:tc>
          <w:tcPr>
            <w:tcW w:w="5760" w:type="dxa"/>
            <w:shd w:val="clear" w:color="auto" w:fill="auto"/>
            <w:vAlign w:val="center"/>
          </w:tcPr>
          <w:p w14:paraId="07CAF2C7" w14:textId="77777777" w:rsidR="004C2312" w:rsidRPr="00537CD0" w:rsidRDefault="00AA06BD" w:rsidP="00537CD0">
            <w:pPr>
              <w:jc w:val="both"/>
              <w:rPr>
                <w:rFonts w:ascii="Cambria" w:hAnsi="Cambria"/>
                <w:bCs/>
                <w:sz w:val="20"/>
                <w:szCs w:val="20"/>
                <w:lang w:val="es-ES"/>
              </w:rPr>
            </w:pPr>
            <w:r w:rsidRPr="00537CD0">
              <w:rPr>
                <w:rFonts w:ascii="Cambria" w:hAnsi="Cambria"/>
                <w:bCs/>
                <w:sz w:val="20"/>
                <w:szCs w:val="20"/>
                <w:lang w:val="es-ES"/>
              </w:rPr>
              <w:t>19 de agosto de 2019</w:t>
            </w:r>
          </w:p>
        </w:tc>
      </w:tr>
      <w:tr w:rsidR="004C2312" w:rsidRPr="00BF63E5" w14:paraId="08F40640" w14:textId="77777777" w:rsidTr="00537CD0">
        <w:tc>
          <w:tcPr>
            <w:tcW w:w="3600" w:type="dxa"/>
            <w:tcBorders>
              <w:top w:val="single" w:sz="6" w:space="0" w:color="auto"/>
              <w:bottom w:val="single" w:sz="6" w:space="0" w:color="auto"/>
            </w:tcBorders>
            <w:shd w:val="clear" w:color="auto" w:fill="386294"/>
            <w:vAlign w:val="center"/>
          </w:tcPr>
          <w:p w14:paraId="47EA066E" w14:textId="77777777" w:rsidR="004C2312" w:rsidRPr="00537CD0" w:rsidRDefault="004C2312" w:rsidP="00537CD0">
            <w:pPr>
              <w:jc w:val="center"/>
              <w:rPr>
                <w:rFonts w:ascii="Cambria" w:hAnsi="Cambria"/>
                <w:b/>
                <w:bCs/>
                <w:color w:val="FFFFFF"/>
                <w:sz w:val="20"/>
                <w:szCs w:val="20"/>
              </w:rPr>
            </w:pPr>
            <w:proofErr w:type="spellStart"/>
            <w:r w:rsidRPr="00537CD0">
              <w:rPr>
                <w:rFonts w:ascii="Cambria" w:hAnsi="Cambria"/>
                <w:b/>
                <w:bCs/>
                <w:color w:val="FFFFFF"/>
                <w:sz w:val="20"/>
                <w:szCs w:val="20"/>
              </w:rPr>
              <w:t>Observaciones</w:t>
            </w:r>
            <w:proofErr w:type="spellEnd"/>
            <w:r w:rsidRPr="00537CD0">
              <w:rPr>
                <w:rFonts w:ascii="Cambria" w:hAnsi="Cambria"/>
                <w:b/>
                <w:bCs/>
                <w:color w:val="FFFFFF"/>
                <w:sz w:val="20"/>
                <w:szCs w:val="20"/>
              </w:rPr>
              <w:t xml:space="preserve"> </w:t>
            </w:r>
            <w:proofErr w:type="spellStart"/>
            <w:r w:rsidRPr="00537CD0">
              <w:rPr>
                <w:rFonts w:ascii="Cambria" w:hAnsi="Cambria"/>
                <w:b/>
                <w:bCs/>
                <w:color w:val="FFFFFF"/>
                <w:sz w:val="20"/>
                <w:szCs w:val="20"/>
              </w:rPr>
              <w:t>adicionales</w:t>
            </w:r>
            <w:proofErr w:type="spellEnd"/>
            <w:r w:rsidRPr="00537CD0">
              <w:rPr>
                <w:rFonts w:ascii="Cambria" w:hAnsi="Cambria"/>
                <w:b/>
                <w:bCs/>
                <w:color w:val="FFFFFF"/>
                <w:sz w:val="20"/>
                <w:szCs w:val="20"/>
              </w:rPr>
              <w:t xml:space="preserve"> del Estado:</w:t>
            </w:r>
          </w:p>
        </w:tc>
        <w:tc>
          <w:tcPr>
            <w:tcW w:w="5760" w:type="dxa"/>
            <w:shd w:val="clear" w:color="auto" w:fill="auto"/>
            <w:vAlign w:val="center"/>
          </w:tcPr>
          <w:p w14:paraId="78059362" w14:textId="77777777" w:rsidR="004C2312" w:rsidRPr="00537CD0" w:rsidRDefault="00AA06BD" w:rsidP="00537CD0">
            <w:pPr>
              <w:jc w:val="both"/>
              <w:rPr>
                <w:rFonts w:ascii="Cambria" w:hAnsi="Cambria"/>
                <w:bCs/>
                <w:sz w:val="20"/>
                <w:szCs w:val="20"/>
              </w:rPr>
            </w:pPr>
            <w:r w:rsidRPr="00537CD0">
              <w:rPr>
                <w:rFonts w:ascii="Cambria" w:hAnsi="Cambria"/>
                <w:bCs/>
                <w:sz w:val="20"/>
                <w:szCs w:val="20"/>
              </w:rPr>
              <w:t xml:space="preserve">5 de </w:t>
            </w:r>
            <w:proofErr w:type="spellStart"/>
            <w:r w:rsidRPr="00537CD0">
              <w:rPr>
                <w:rFonts w:ascii="Cambria" w:hAnsi="Cambria"/>
                <w:bCs/>
                <w:sz w:val="20"/>
                <w:szCs w:val="20"/>
              </w:rPr>
              <w:t>noviembre</w:t>
            </w:r>
            <w:proofErr w:type="spellEnd"/>
            <w:r w:rsidRPr="00537CD0">
              <w:rPr>
                <w:rFonts w:ascii="Cambria" w:hAnsi="Cambria"/>
                <w:bCs/>
                <w:sz w:val="20"/>
                <w:szCs w:val="20"/>
              </w:rPr>
              <w:t xml:space="preserve"> de 2019</w:t>
            </w:r>
          </w:p>
        </w:tc>
      </w:tr>
      <w:tr w:rsidR="001E49E7" w:rsidRPr="00BF63E5" w14:paraId="2C383498" w14:textId="77777777" w:rsidTr="00537CD0">
        <w:tc>
          <w:tcPr>
            <w:tcW w:w="3600" w:type="dxa"/>
            <w:tcBorders>
              <w:top w:val="single" w:sz="6" w:space="0" w:color="auto"/>
              <w:bottom w:val="single" w:sz="6" w:space="0" w:color="auto"/>
            </w:tcBorders>
            <w:shd w:val="clear" w:color="auto" w:fill="386294"/>
            <w:vAlign w:val="center"/>
          </w:tcPr>
          <w:p w14:paraId="14A06B3E" w14:textId="77777777" w:rsidR="001E49E7" w:rsidRPr="00537CD0" w:rsidRDefault="004A6A54" w:rsidP="00537CD0">
            <w:pPr>
              <w:jc w:val="center"/>
              <w:rPr>
                <w:rFonts w:ascii="Cambria" w:hAnsi="Cambria"/>
                <w:b/>
                <w:bCs/>
                <w:color w:val="FFFFFF"/>
                <w:sz w:val="20"/>
                <w:szCs w:val="20"/>
                <w:lang w:val="es-ES"/>
              </w:rPr>
            </w:pPr>
            <w:r w:rsidRPr="00537CD0">
              <w:rPr>
                <w:rFonts w:ascii="Cambria" w:hAnsi="Cambria"/>
                <w:b/>
                <w:bCs/>
                <w:color w:val="FFFFFF"/>
                <w:sz w:val="20"/>
                <w:szCs w:val="20"/>
                <w:lang w:val="es-ES"/>
              </w:rPr>
              <w:t>A</w:t>
            </w:r>
            <w:r w:rsidR="001E49E7" w:rsidRPr="00537CD0">
              <w:rPr>
                <w:rFonts w:ascii="Cambria" w:hAnsi="Cambria"/>
                <w:b/>
                <w:bCs/>
                <w:color w:val="FFFFFF"/>
                <w:sz w:val="20"/>
                <w:szCs w:val="20"/>
                <w:lang w:val="es-ES"/>
              </w:rPr>
              <w:t>dvertencia sobre posible archivo:</w:t>
            </w:r>
          </w:p>
        </w:tc>
        <w:tc>
          <w:tcPr>
            <w:tcW w:w="5760" w:type="dxa"/>
            <w:shd w:val="clear" w:color="auto" w:fill="auto"/>
            <w:vAlign w:val="center"/>
          </w:tcPr>
          <w:p w14:paraId="693EE085" w14:textId="77777777" w:rsidR="001E49E7" w:rsidRPr="00537CD0" w:rsidRDefault="00AA06BD" w:rsidP="00537CD0">
            <w:pPr>
              <w:jc w:val="both"/>
              <w:rPr>
                <w:rFonts w:ascii="Cambria" w:hAnsi="Cambria"/>
                <w:bCs/>
                <w:sz w:val="20"/>
                <w:szCs w:val="20"/>
                <w:lang w:val="es-ES"/>
              </w:rPr>
            </w:pPr>
            <w:r w:rsidRPr="00537CD0">
              <w:rPr>
                <w:rFonts w:ascii="Cambria" w:hAnsi="Cambria"/>
                <w:bCs/>
                <w:sz w:val="20"/>
                <w:szCs w:val="20"/>
                <w:lang w:val="es-ES"/>
              </w:rPr>
              <w:t>3 de mayo de 2017</w:t>
            </w:r>
          </w:p>
        </w:tc>
      </w:tr>
      <w:tr w:rsidR="001E49E7" w:rsidRPr="00BF63E5" w14:paraId="2F19460B" w14:textId="77777777" w:rsidTr="00537CD0">
        <w:tc>
          <w:tcPr>
            <w:tcW w:w="3600" w:type="dxa"/>
            <w:tcBorders>
              <w:top w:val="single" w:sz="6" w:space="0" w:color="auto"/>
              <w:bottom w:val="single" w:sz="6" w:space="0" w:color="auto"/>
            </w:tcBorders>
            <w:shd w:val="clear" w:color="auto" w:fill="386294"/>
            <w:vAlign w:val="center"/>
          </w:tcPr>
          <w:p w14:paraId="034682BD" w14:textId="77777777" w:rsidR="001E49E7" w:rsidRPr="00537CD0" w:rsidRDefault="004A6A54" w:rsidP="00537CD0">
            <w:pPr>
              <w:jc w:val="center"/>
              <w:rPr>
                <w:rFonts w:ascii="Cambria" w:hAnsi="Cambria"/>
                <w:b/>
                <w:bCs/>
                <w:color w:val="FFFFFF"/>
                <w:sz w:val="20"/>
                <w:szCs w:val="20"/>
                <w:lang w:val="es-ES"/>
              </w:rPr>
            </w:pPr>
            <w:r w:rsidRPr="00537CD0">
              <w:rPr>
                <w:rFonts w:ascii="Cambria" w:hAnsi="Cambria"/>
                <w:b/>
                <w:bCs/>
                <w:color w:val="FFFFFF"/>
                <w:sz w:val="20"/>
                <w:szCs w:val="20"/>
                <w:lang w:val="es-ES"/>
              </w:rPr>
              <w:t>R</w:t>
            </w:r>
            <w:r w:rsidR="001E49E7" w:rsidRPr="00537CD0">
              <w:rPr>
                <w:rFonts w:ascii="Cambria" w:hAnsi="Cambria"/>
                <w:b/>
                <w:bCs/>
                <w:color w:val="FFFFFF"/>
                <w:sz w:val="20"/>
                <w:szCs w:val="20"/>
                <w:lang w:val="es-ES"/>
              </w:rPr>
              <w:t xml:space="preserve">espuesta de la parte peticionaria ante advertencia </w:t>
            </w:r>
            <w:r w:rsidR="00DD4AD2" w:rsidRPr="00537CD0">
              <w:rPr>
                <w:rFonts w:ascii="Cambria" w:hAnsi="Cambria"/>
                <w:b/>
                <w:bCs/>
                <w:color w:val="FFFFFF"/>
                <w:sz w:val="20"/>
                <w:szCs w:val="20"/>
                <w:lang w:val="es-ES"/>
              </w:rPr>
              <w:t xml:space="preserve">de </w:t>
            </w:r>
            <w:r w:rsidR="001E49E7" w:rsidRPr="00537CD0">
              <w:rPr>
                <w:rFonts w:ascii="Cambria" w:hAnsi="Cambria"/>
                <w:b/>
                <w:bCs/>
                <w:color w:val="FFFFFF"/>
                <w:sz w:val="20"/>
                <w:szCs w:val="20"/>
                <w:lang w:val="es-ES"/>
              </w:rPr>
              <w:t>posible archivo:</w:t>
            </w:r>
          </w:p>
        </w:tc>
        <w:tc>
          <w:tcPr>
            <w:tcW w:w="5760" w:type="dxa"/>
            <w:shd w:val="clear" w:color="auto" w:fill="auto"/>
            <w:vAlign w:val="center"/>
          </w:tcPr>
          <w:p w14:paraId="43124621" w14:textId="77777777" w:rsidR="001E49E7" w:rsidRPr="00537CD0" w:rsidRDefault="00AA06BD" w:rsidP="00537CD0">
            <w:pPr>
              <w:jc w:val="both"/>
              <w:rPr>
                <w:rFonts w:ascii="Cambria" w:hAnsi="Cambria"/>
                <w:bCs/>
                <w:sz w:val="20"/>
                <w:szCs w:val="20"/>
                <w:lang w:val="es-ES"/>
              </w:rPr>
            </w:pPr>
            <w:r w:rsidRPr="00537CD0">
              <w:rPr>
                <w:rFonts w:ascii="Cambria" w:hAnsi="Cambria"/>
                <w:bCs/>
                <w:sz w:val="20"/>
                <w:szCs w:val="20"/>
                <w:lang w:val="es-ES"/>
              </w:rPr>
              <w:t>4 de mayo de 2017</w:t>
            </w:r>
          </w:p>
        </w:tc>
      </w:tr>
    </w:tbl>
    <w:p w14:paraId="77A0ED9B" w14:textId="77777777" w:rsidR="003239B8" w:rsidRPr="00537CD0" w:rsidRDefault="003239B8" w:rsidP="003239B8">
      <w:pPr>
        <w:spacing w:before="240" w:after="240"/>
        <w:ind w:firstLine="720"/>
        <w:jc w:val="both"/>
        <w:rPr>
          <w:rFonts w:ascii="Cambria" w:hAnsi="Cambria"/>
          <w:b/>
          <w:bCs/>
          <w:sz w:val="20"/>
          <w:szCs w:val="20"/>
          <w:lang w:val="es-ES"/>
        </w:rPr>
      </w:pPr>
      <w:r w:rsidRPr="00537CD0">
        <w:rPr>
          <w:rFonts w:ascii="Cambria" w:hAnsi="Cambria"/>
          <w:b/>
          <w:bCs/>
          <w:sz w:val="20"/>
          <w:szCs w:val="20"/>
          <w:lang w:val="es-ES"/>
        </w:rPr>
        <w:t xml:space="preserve">III. </w:t>
      </w:r>
      <w:r w:rsidRPr="00537CD0">
        <w:rPr>
          <w:rFonts w:ascii="Cambria" w:hAnsi="Cambria"/>
          <w:b/>
          <w:bCs/>
          <w:sz w:val="20"/>
          <w:szCs w:val="20"/>
          <w:lang w:val="es-ES"/>
        </w:rPr>
        <w:tab/>
        <w:t>COMPETENCIA</w:t>
      </w:r>
      <w:r w:rsidR="00EE00E9" w:rsidRPr="00537CD0">
        <w:rPr>
          <w:rFonts w:ascii="Cambria" w:hAnsi="Cambria"/>
          <w:b/>
          <w:bCs/>
          <w:sz w:val="20"/>
          <w:szCs w:val="20"/>
          <w:lang w:val="es-E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3239B8" w:rsidRPr="00BF63E5" w14:paraId="6BA1001D" w14:textId="77777777" w:rsidTr="00537CD0">
        <w:trPr>
          <w:cantSplit/>
        </w:trPr>
        <w:tc>
          <w:tcPr>
            <w:tcW w:w="3600" w:type="dxa"/>
            <w:tcBorders>
              <w:top w:val="single" w:sz="4" w:space="0" w:color="auto"/>
              <w:bottom w:val="single" w:sz="6" w:space="0" w:color="auto"/>
            </w:tcBorders>
            <w:shd w:val="clear" w:color="auto" w:fill="386294"/>
            <w:vAlign w:val="center"/>
          </w:tcPr>
          <w:p w14:paraId="73C85CCD" w14:textId="77777777" w:rsidR="003239B8" w:rsidRPr="00537CD0" w:rsidRDefault="003239B8" w:rsidP="00537CD0">
            <w:pPr>
              <w:jc w:val="center"/>
              <w:rPr>
                <w:rFonts w:ascii="Cambria" w:hAnsi="Cambria"/>
                <w:b/>
                <w:bCs/>
                <w:i/>
                <w:color w:val="FFFFFF"/>
                <w:sz w:val="20"/>
                <w:szCs w:val="20"/>
              </w:rPr>
            </w:pPr>
            <w:proofErr w:type="spellStart"/>
            <w:r w:rsidRPr="00537CD0">
              <w:rPr>
                <w:rFonts w:ascii="Cambria" w:hAnsi="Cambria"/>
                <w:b/>
                <w:bCs/>
                <w:color w:val="FFFFFF"/>
                <w:sz w:val="20"/>
                <w:szCs w:val="20"/>
              </w:rPr>
              <w:t>Competencia</w:t>
            </w:r>
            <w:proofErr w:type="spellEnd"/>
            <w:r w:rsidRPr="00537CD0">
              <w:rPr>
                <w:rFonts w:ascii="Cambria" w:hAnsi="Cambria"/>
                <w:b/>
                <w:bCs/>
                <w:i/>
                <w:color w:val="FFFFFF"/>
                <w:sz w:val="20"/>
                <w:szCs w:val="20"/>
              </w:rPr>
              <w:t xml:space="preserve"> </w:t>
            </w:r>
            <w:proofErr w:type="spellStart"/>
            <w:r w:rsidRPr="00537CD0">
              <w:rPr>
                <w:rFonts w:ascii="Cambria" w:hAnsi="Cambria"/>
                <w:b/>
                <w:bCs/>
                <w:i/>
                <w:color w:val="FFFFFF"/>
                <w:sz w:val="20"/>
                <w:szCs w:val="20"/>
              </w:rPr>
              <w:t>Ratione</w:t>
            </w:r>
            <w:proofErr w:type="spellEnd"/>
            <w:r w:rsidRPr="00537CD0">
              <w:rPr>
                <w:rFonts w:ascii="Cambria" w:hAnsi="Cambria"/>
                <w:b/>
                <w:bCs/>
                <w:i/>
                <w:color w:val="FFFFFF"/>
                <w:sz w:val="20"/>
                <w:szCs w:val="20"/>
              </w:rPr>
              <w:t xml:space="preserve"> personae:</w:t>
            </w:r>
          </w:p>
        </w:tc>
        <w:tc>
          <w:tcPr>
            <w:tcW w:w="5760" w:type="dxa"/>
            <w:shd w:val="clear" w:color="auto" w:fill="auto"/>
            <w:vAlign w:val="center"/>
          </w:tcPr>
          <w:p w14:paraId="689D0A4C" w14:textId="77777777" w:rsidR="003239B8" w:rsidRPr="00537CD0" w:rsidRDefault="00AD48F2" w:rsidP="00DA08AD">
            <w:pPr>
              <w:rPr>
                <w:rFonts w:ascii="Cambria" w:hAnsi="Cambria"/>
                <w:bCs/>
                <w:sz w:val="20"/>
                <w:szCs w:val="20"/>
              </w:rPr>
            </w:pPr>
            <w:proofErr w:type="spellStart"/>
            <w:r w:rsidRPr="00537CD0">
              <w:rPr>
                <w:rFonts w:ascii="Cambria" w:hAnsi="Cambria"/>
                <w:bCs/>
                <w:sz w:val="20"/>
                <w:szCs w:val="20"/>
              </w:rPr>
              <w:t>S</w:t>
            </w:r>
            <w:r w:rsidR="00354673" w:rsidRPr="00537CD0">
              <w:rPr>
                <w:rFonts w:ascii="Cambria" w:hAnsi="Cambria"/>
                <w:bCs/>
                <w:sz w:val="20"/>
                <w:szCs w:val="20"/>
              </w:rPr>
              <w:t>í</w:t>
            </w:r>
            <w:proofErr w:type="spellEnd"/>
          </w:p>
        </w:tc>
      </w:tr>
      <w:tr w:rsidR="003239B8" w:rsidRPr="00BF63E5" w14:paraId="4CAAC8FE" w14:textId="77777777" w:rsidTr="00537CD0">
        <w:trPr>
          <w:cantSplit/>
        </w:trPr>
        <w:tc>
          <w:tcPr>
            <w:tcW w:w="3600" w:type="dxa"/>
            <w:tcBorders>
              <w:top w:val="single" w:sz="6" w:space="0" w:color="auto"/>
              <w:bottom w:val="single" w:sz="6" w:space="0" w:color="auto"/>
            </w:tcBorders>
            <w:shd w:val="clear" w:color="auto" w:fill="386294"/>
            <w:vAlign w:val="center"/>
          </w:tcPr>
          <w:p w14:paraId="1A8E5811" w14:textId="77777777" w:rsidR="003239B8" w:rsidRPr="00537CD0" w:rsidRDefault="003239B8" w:rsidP="00537CD0">
            <w:pPr>
              <w:jc w:val="center"/>
              <w:rPr>
                <w:rFonts w:ascii="Cambria" w:hAnsi="Cambria"/>
                <w:b/>
                <w:bCs/>
                <w:color w:val="FFFFFF"/>
                <w:sz w:val="20"/>
                <w:szCs w:val="20"/>
              </w:rPr>
            </w:pPr>
            <w:proofErr w:type="spellStart"/>
            <w:r w:rsidRPr="00537CD0">
              <w:rPr>
                <w:rFonts w:ascii="Cambria" w:hAnsi="Cambria"/>
                <w:b/>
                <w:bCs/>
                <w:color w:val="FFFFFF"/>
                <w:sz w:val="20"/>
                <w:szCs w:val="20"/>
              </w:rPr>
              <w:t>Competencia</w:t>
            </w:r>
            <w:proofErr w:type="spellEnd"/>
            <w:r w:rsidRPr="00537CD0">
              <w:rPr>
                <w:rFonts w:ascii="Cambria" w:hAnsi="Cambria"/>
                <w:b/>
                <w:bCs/>
                <w:i/>
                <w:color w:val="FFFFFF"/>
                <w:sz w:val="20"/>
                <w:szCs w:val="20"/>
              </w:rPr>
              <w:t xml:space="preserve"> </w:t>
            </w:r>
            <w:proofErr w:type="spellStart"/>
            <w:r w:rsidRPr="00537CD0">
              <w:rPr>
                <w:rFonts w:ascii="Cambria" w:hAnsi="Cambria"/>
                <w:b/>
                <w:bCs/>
                <w:i/>
                <w:color w:val="FFFFFF"/>
                <w:sz w:val="20"/>
                <w:szCs w:val="20"/>
              </w:rPr>
              <w:t>Ratione</w:t>
            </w:r>
            <w:proofErr w:type="spellEnd"/>
            <w:r w:rsidRPr="00537CD0">
              <w:rPr>
                <w:rFonts w:ascii="Cambria" w:hAnsi="Cambria"/>
                <w:b/>
                <w:bCs/>
                <w:i/>
                <w:color w:val="FFFFFF"/>
                <w:sz w:val="20"/>
                <w:szCs w:val="20"/>
              </w:rPr>
              <w:t xml:space="preserve"> loci</w:t>
            </w:r>
            <w:r w:rsidRPr="00537CD0">
              <w:rPr>
                <w:rFonts w:ascii="Cambria" w:hAnsi="Cambria"/>
                <w:b/>
                <w:bCs/>
                <w:color w:val="FFFFFF"/>
                <w:sz w:val="20"/>
                <w:szCs w:val="20"/>
              </w:rPr>
              <w:t>:</w:t>
            </w:r>
          </w:p>
        </w:tc>
        <w:tc>
          <w:tcPr>
            <w:tcW w:w="5760" w:type="dxa"/>
            <w:shd w:val="clear" w:color="auto" w:fill="auto"/>
            <w:vAlign w:val="center"/>
          </w:tcPr>
          <w:p w14:paraId="61D53DA5" w14:textId="77777777" w:rsidR="003239B8" w:rsidRPr="00537CD0" w:rsidRDefault="00AD48F2" w:rsidP="00DA08AD">
            <w:pPr>
              <w:rPr>
                <w:rFonts w:ascii="Cambria" w:hAnsi="Cambria"/>
                <w:bCs/>
                <w:sz w:val="20"/>
                <w:szCs w:val="20"/>
              </w:rPr>
            </w:pPr>
            <w:proofErr w:type="spellStart"/>
            <w:r w:rsidRPr="00537CD0">
              <w:rPr>
                <w:rFonts w:ascii="Cambria" w:hAnsi="Cambria"/>
                <w:bCs/>
                <w:sz w:val="20"/>
                <w:szCs w:val="20"/>
              </w:rPr>
              <w:t>S</w:t>
            </w:r>
            <w:r w:rsidR="00354673" w:rsidRPr="00537CD0">
              <w:rPr>
                <w:rFonts w:ascii="Cambria" w:hAnsi="Cambria"/>
                <w:bCs/>
                <w:sz w:val="20"/>
                <w:szCs w:val="20"/>
              </w:rPr>
              <w:t>í</w:t>
            </w:r>
            <w:proofErr w:type="spellEnd"/>
          </w:p>
        </w:tc>
      </w:tr>
      <w:tr w:rsidR="003239B8" w:rsidRPr="00BF63E5" w14:paraId="4B6E3C8F" w14:textId="77777777" w:rsidTr="00537CD0">
        <w:trPr>
          <w:cantSplit/>
        </w:trPr>
        <w:tc>
          <w:tcPr>
            <w:tcW w:w="3600" w:type="dxa"/>
            <w:tcBorders>
              <w:top w:val="single" w:sz="6" w:space="0" w:color="auto"/>
              <w:bottom w:val="single" w:sz="6" w:space="0" w:color="auto"/>
            </w:tcBorders>
            <w:shd w:val="clear" w:color="auto" w:fill="386294"/>
            <w:vAlign w:val="center"/>
          </w:tcPr>
          <w:p w14:paraId="4EEDA13F" w14:textId="77777777" w:rsidR="003239B8" w:rsidRPr="00537CD0" w:rsidRDefault="003239B8" w:rsidP="00537CD0">
            <w:pPr>
              <w:jc w:val="center"/>
              <w:rPr>
                <w:rFonts w:ascii="Cambria" w:hAnsi="Cambria"/>
                <w:b/>
                <w:bCs/>
                <w:color w:val="FFFFFF"/>
                <w:sz w:val="20"/>
                <w:szCs w:val="20"/>
              </w:rPr>
            </w:pPr>
            <w:proofErr w:type="spellStart"/>
            <w:r w:rsidRPr="00537CD0">
              <w:rPr>
                <w:rFonts w:ascii="Cambria" w:hAnsi="Cambria"/>
                <w:b/>
                <w:bCs/>
                <w:color w:val="FFFFFF"/>
                <w:sz w:val="20"/>
                <w:szCs w:val="20"/>
              </w:rPr>
              <w:t>Competencia</w:t>
            </w:r>
            <w:proofErr w:type="spellEnd"/>
            <w:r w:rsidRPr="00537CD0">
              <w:rPr>
                <w:rFonts w:ascii="Cambria" w:hAnsi="Cambria"/>
                <w:b/>
                <w:bCs/>
                <w:i/>
                <w:color w:val="FFFFFF"/>
                <w:sz w:val="20"/>
                <w:szCs w:val="20"/>
              </w:rPr>
              <w:t xml:space="preserve"> </w:t>
            </w:r>
            <w:proofErr w:type="spellStart"/>
            <w:r w:rsidRPr="00537CD0">
              <w:rPr>
                <w:rFonts w:ascii="Cambria" w:hAnsi="Cambria"/>
                <w:b/>
                <w:bCs/>
                <w:i/>
                <w:color w:val="FFFFFF"/>
                <w:sz w:val="20"/>
                <w:szCs w:val="20"/>
              </w:rPr>
              <w:t>Ratione</w:t>
            </w:r>
            <w:proofErr w:type="spellEnd"/>
            <w:r w:rsidRPr="00537CD0">
              <w:rPr>
                <w:rFonts w:ascii="Cambria" w:hAnsi="Cambria"/>
                <w:b/>
                <w:bCs/>
                <w:i/>
                <w:color w:val="FFFFFF"/>
                <w:sz w:val="20"/>
                <w:szCs w:val="20"/>
              </w:rPr>
              <w:t xml:space="preserve"> </w:t>
            </w:r>
            <w:proofErr w:type="spellStart"/>
            <w:r w:rsidRPr="00537CD0">
              <w:rPr>
                <w:rFonts w:ascii="Cambria" w:hAnsi="Cambria"/>
                <w:b/>
                <w:bCs/>
                <w:i/>
                <w:color w:val="FFFFFF"/>
                <w:sz w:val="20"/>
                <w:szCs w:val="20"/>
              </w:rPr>
              <w:t>temporis</w:t>
            </w:r>
            <w:proofErr w:type="spellEnd"/>
            <w:r w:rsidRPr="00537CD0">
              <w:rPr>
                <w:rFonts w:ascii="Cambria" w:hAnsi="Cambria"/>
                <w:b/>
                <w:bCs/>
                <w:color w:val="FFFFFF"/>
                <w:sz w:val="20"/>
                <w:szCs w:val="20"/>
              </w:rPr>
              <w:t>:</w:t>
            </w:r>
          </w:p>
        </w:tc>
        <w:tc>
          <w:tcPr>
            <w:tcW w:w="5760" w:type="dxa"/>
            <w:shd w:val="clear" w:color="auto" w:fill="auto"/>
            <w:vAlign w:val="center"/>
          </w:tcPr>
          <w:p w14:paraId="0D4FDA16" w14:textId="77777777" w:rsidR="003239B8" w:rsidRPr="00537CD0" w:rsidRDefault="00AD48F2" w:rsidP="00DA08AD">
            <w:pPr>
              <w:rPr>
                <w:rFonts w:ascii="Cambria" w:hAnsi="Cambria"/>
                <w:bCs/>
                <w:sz w:val="20"/>
                <w:szCs w:val="20"/>
              </w:rPr>
            </w:pPr>
            <w:proofErr w:type="spellStart"/>
            <w:r w:rsidRPr="00537CD0">
              <w:rPr>
                <w:rFonts w:ascii="Cambria" w:hAnsi="Cambria"/>
                <w:bCs/>
                <w:sz w:val="20"/>
                <w:szCs w:val="20"/>
              </w:rPr>
              <w:t>S</w:t>
            </w:r>
            <w:r w:rsidR="00354673" w:rsidRPr="00537CD0">
              <w:rPr>
                <w:rFonts w:ascii="Cambria" w:hAnsi="Cambria"/>
                <w:bCs/>
                <w:sz w:val="20"/>
                <w:szCs w:val="20"/>
              </w:rPr>
              <w:t>í</w:t>
            </w:r>
            <w:proofErr w:type="spellEnd"/>
          </w:p>
        </w:tc>
      </w:tr>
      <w:tr w:rsidR="003239B8" w:rsidRPr="00537CD0" w14:paraId="340050F4" w14:textId="77777777" w:rsidTr="00537CD0">
        <w:trPr>
          <w:cantSplit/>
        </w:trPr>
        <w:tc>
          <w:tcPr>
            <w:tcW w:w="3600" w:type="dxa"/>
            <w:tcBorders>
              <w:top w:val="single" w:sz="6" w:space="0" w:color="auto"/>
              <w:bottom w:val="single" w:sz="6" w:space="0" w:color="auto"/>
            </w:tcBorders>
            <w:shd w:val="clear" w:color="auto" w:fill="386294"/>
            <w:vAlign w:val="center"/>
          </w:tcPr>
          <w:p w14:paraId="5F160720" w14:textId="77777777" w:rsidR="003239B8" w:rsidRPr="00537CD0" w:rsidRDefault="003239B8" w:rsidP="00537CD0">
            <w:pPr>
              <w:jc w:val="center"/>
              <w:rPr>
                <w:rFonts w:ascii="Cambria" w:hAnsi="Cambria"/>
                <w:b/>
                <w:bCs/>
                <w:color w:val="FFFFFF"/>
                <w:sz w:val="20"/>
                <w:szCs w:val="20"/>
              </w:rPr>
            </w:pPr>
            <w:proofErr w:type="spellStart"/>
            <w:r w:rsidRPr="00537CD0">
              <w:rPr>
                <w:rFonts w:ascii="Cambria" w:hAnsi="Cambria"/>
                <w:b/>
                <w:bCs/>
                <w:color w:val="FFFFFF"/>
                <w:sz w:val="20"/>
                <w:szCs w:val="20"/>
              </w:rPr>
              <w:t>Competencia</w:t>
            </w:r>
            <w:proofErr w:type="spellEnd"/>
            <w:r w:rsidRPr="00537CD0">
              <w:rPr>
                <w:rFonts w:ascii="Cambria" w:hAnsi="Cambria"/>
                <w:b/>
                <w:bCs/>
                <w:i/>
                <w:color w:val="FFFFFF"/>
                <w:sz w:val="20"/>
                <w:szCs w:val="20"/>
              </w:rPr>
              <w:t xml:space="preserve"> </w:t>
            </w:r>
            <w:proofErr w:type="spellStart"/>
            <w:r w:rsidRPr="00537CD0">
              <w:rPr>
                <w:rFonts w:ascii="Cambria" w:hAnsi="Cambria"/>
                <w:b/>
                <w:bCs/>
                <w:i/>
                <w:color w:val="FFFFFF"/>
                <w:sz w:val="20"/>
                <w:szCs w:val="20"/>
              </w:rPr>
              <w:t>Ratione</w:t>
            </w:r>
            <w:proofErr w:type="spellEnd"/>
            <w:r w:rsidRPr="00537CD0">
              <w:rPr>
                <w:rFonts w:ascii="Cambria" w:hAnsi="Cambria"/>
                <w:b/>
                <w:bCs/>
                <w:i/>
                <w:color w:val="FFFFFF"/>
                <w:sz w:val="20"/>
                <w:szCs w:val="20"/>
              </w:rPr>
              <w:t xml:space="preserve"> </w:t>
            </w:r>
            <w:proofErr w:type="spellStart"/>
            <w:r w:rsidRPr="00537CD0">
              <w:rPr>
                <w:rFonts w:ascii="Cambria" w:hAnsi="Cambria"/>
                <w:b/>
                <w:bCs/>
                <w:i/>
                <w:color w:val="FFFFFF"/>
                <w:sz w:val="20"/>
                <w:szCs w:val="20"/>
              </w:rPr>
              <w:t>materia</w:t>
            </w:r>
            <w:r w:rsidR="00EE00E9" w:rsidRPr="00537CD0">
              <w:rPr>
                <w:rFonts w:ascii="Cambria" w:hAnsi="Cambria"/>
                <w:b/>
                <w:bCs/>
                <w:i/>
                <w:color w:val="FFFFFF"/>
                <w:sz w:val="20"/>
                <w:szCs w:val="20"/>
              </w:rPr>
              <w:t>e</w:t>
            </w:r>
            <w:proofErr w:type="spellEnd"/>
            <w:r w:rsidRPr="00537CD0">
              <w:rPr>
                <w:rFonts w:ascii="Cambria" w:hAnsi="Cambria"/>
                <w:b/>
                <w:bCs/>
                <w:color w:val="FFFFFF"/>
                <w:sz w:val="20"/>
                <w:szCs w:val="20"/>
              </w:rPr>
              <w:t>:</w:t>
            </w:r>
          </w:p>
        </w:tc>
        <w:tc>
          <w:tcPr>
            <w:tcW w:w="5760" w:type="dxa"/>
            <w:shd w:val="clear" w:color="auto" w:fill="auto"/>
            <w:vAlign w:val="center"/>
          </w:tcPr>
          <w:p w14:paraId="6B1C33E9" w14:textId="77777777" w:rsidR="003239B8" w:rsidRPr="00537CD0" w:rsidRDefault="00AD48F2" w:rsidP="00537CD0">
            <w:pPr>
              <w:jc w:val="both"/>
              <w:rPr>
                <w:rFonts w:ascii="Cambria" w:hAnsi="Cambria"/>
                <w:bCs/>
                <w:sz w:val="20"/>
                <w:szCs w:val="20"/>
                <w:lang w:val="es-ES"/>
              </w:rPr>
            </w:pPr>
            <w:r w:rsidRPr="00537CD0">
              <w:rPr>
                <w:rFonts w:ascii="Cambria" w:hAnsi="Cambria"/>
                <w:bCs/>
                <w:sz w:val="20"/>
                <w:szCs w:val="20"/>
                <w:lang w:val="es-ES"/>
              </w:rPr>
              <w:t>S</w:t>
            </w:r>
            <w:r w:rsidR="00354673" w:rsidRPr="00537CD0">
              <w:rPr>
                <w:rFonts w:ascii="Cambria" w:hAnsi="Cambria"/>
                <w:bCs/>
                <w:sz w:val="20"/>
                <w:szCs w:val="20"/>
                <w:lang w:val="es-ES"/>
              </w:rPr>
              <w:t>í</w:t>
            </w:r>
            <w:r w:rsidRPr="00537CD0">
              <w:rPr>
                <w:rFonts w:ascii="Cambria" w:hAnsi="Cambria"/>
                <w:bCs/>
                <w:sz w:val="20"/>
                <w:szCs w:val="20"/>
                <w:lang w:val="es-ES"/>
              </w:rPr>
              <w:t>, Convención Americana (depósito de instrumento de ratificación el 25 de septiembre de 1979) y Convención Interamericana para Prevenir y Sancionar la Tortura (depósito de instrumento de adhesión el 23 de noviembre de 2009)</w:t>
            </w:r>
          </w:p>
        </w:tc>
      </w:tr>
    </w:tbl>
    <w:p w14:paraId="0B2E7C48" w14:textId="77777777" w:rsidR="003239B8" w:rsidRPr="00537CD0" w:rsidRDefault="003239B8" w:rsidP="003239B8">
      <w:pPr>
        <w:spacing w:before="240" w:after="240"/>
        <w:ind w:firstLine="720"/>
        <w:jc w:val="both"/>
        <w:rPr>
          <w:rFonts w:ascii="Cambria" w:hAnsi="Cambria"/>
          <w:b/>
          <w:bCs/>
          <w:sz w:val="20"/>
          <w:szCs w:val="20"/>
          <w:lang w:val="es-ES"/>
        </w:rPr>
      </w:pPr>
      <w:r w:rsidRPr="00537CD0">
        <w:rPr>
          <w:rFonts w:ascii="Cambria" w:hAnsi="Cambria"/>
          <w:b/>
          <w:bCs/>
          <w:sz w:val="20"/>
          <w:szCs w:val="20"/>
          <w:lang w:val="es-ES"/>
        </w:rPr>
        <w:t xml:space="preserve">IV. </w:t>
      </w:r>
      <w:r w:rsidRPr="00537CD0">
        <w:rPr>
          <w:rFonts w:ascii="Cambria" w:hAnsi="Cambria"/>
          <w:b/>
          <w:bCs/>
          <w:sz w:val="20"/>
          <w:szCs w:val="20"/>
          <w:lang w:val="es-ES"/>
        </w:rPr>
        <w:tab/>
      </w:r>
      <w:r w:rsidR="00EE00E9" w:rsidRPr="00537CD0">
        <w:rPr>
          <w:rFonts w:ascii="Cambria" w:hAnsi="Cambria"/>
          <w:b/>
          <w:bCs/>
          <w:sz w:val="20"/>
          <w:szCs w:val="20"/>
          <w:lang w:val="es-ES"/>
        </w:rPr>
        <w:t>DUPLICACIÓN</w:t>
      </w:r>
      <w:r w:rsidR="00EE00E9" w:rsidRPr="00537CD0">
        <w:rPr>
          <w:rFonts w:ascii="Cambria" w:hAnsi="Cambria"/>
          <w:b/>
          <w:bCs/>
          <w:color w:val="FFFFFF"/>
          <w:sz w:val="20"/>
          <w:szCs w:val="20"/>
          <w:lang w:val="es-ES"/>
        </w:rPr>
        <w:t xml:space="preserve"> </w:t>
      </w:r>
      <w:r w:rsidR="00EE00E9" w:rsidRPr="00537CD0">
        <w:rPr>
          <w:rFonts w:ascii="Cambria" w:hAnsi="Cambria"/>
          <w:b/>
          <w:bCs/>
          <w:sz w:val="20"/>
          <w:szCs w:val="20"/>
          <w:lang w:val="es-ES"/>
        </w:rPr>
        <w:t>DE PROCEDIMIENTOS Y COSA JUZGADA</w:t>
      </w:r>
      <w:r w:rsidR="00EE00E9" w:rsidRPr="00537CD0">
        <w:rPr>
          <w:rFonts w:ascii="Cambria" w:hAnsi="Cambria"/>
          <w:b/>
          <w:bCs/>
          <w:i/>
          <w:sz w:val="20"/>
          <w:szCs w:val="20"/>
          <w:lang w:val="es-ES"/>
        </w:rPr>
        <w:t xml:space="preserve"> </w:t>
      </w:r>
      <w:r w:rsidR="00EE00E9" w:rsidRPr="00537CD0">
        <w:rPr>
          <w:rFonts w:ascii="Cambria" w:hAnsi="Cambria"/>
          <w:b/>
          <w:bCs/>
          <w:sz w:val="20"/>
          <w:szCs w:val="20"/>
          <w:lang w:val="es-ES"/>
        </w:rPr>
        <w:t xml:space="preserve">INTERNACIONAL, </w:t>
      </w:r>
      <w:r w:rsidRPr="00537CD0">
        <w:rPr>
          <w:rFonts w:ascii="Cambria" w:hAnsi="Cambria"/>
          <w:b/>
          <w:bCs/>
          <w:sz w:val="20"/>
          <w:szCs w:val="20"/>
          <w:lang w:val="es-ES"/>
        </w:rPr>
        <w:t xml:space="preserve"> CARACTERIZACIÓN, </w:t>
      </w:r>
      <w:r w:rsidRPr="00537CD0">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EE00E9" w:rsidRPr="00BF63E5" w14:paraId="644E3CDE" w14:textId="77777777" w:rsidTr="00537CD0">
        <w:trPr>
          <w:cantSplit/>
        </w:trPr>
        <w:tc>
          <w:tcPr>
            <w:tcW w:w="3600" w:type="dxa"/>
            <w:tcBorders>
              <w:top w:val="single" w:sz="4" w:space="0" w:color="auto"/>
              <w:bottom w:val="single" w:sz="6" w:space="0" w:color="auto"/>
            </w:tcBorders>
            <w:shd w:val="clear" w:color="auto" w:fill="386294"/>
            <w:vAlign w:val="center"/>
          </w:tcPr>
          <w:p w14:paraId="11628F41" w14:textId="77777777" w:rsidR="00EE00E9" w:rsidRPr="00537CD0" w:rsidRDefault="00EE00E9" w:rsidP="00537CD0">
            <w:pPr>
              <w:jc w:val="center"/>
              <w:rPr>
                <w:rFonts w:ascii="Cambria" w:hAnsi="Cambria"/>
                <w:b/>
                <w:bCs/>
                <w:color w:val="FFFFFF"/>
                <w:sz w:val="20"/>
                <w:szCs w:val="20"/>
                <w:lang w:val="es-ES"/>
              </w:rPr>
            </w:pPr>
            <w:r w:rsidRPr="00537CD0">
              <w:rPr>
                <w:rFonts w:ascii="Cambria" w:hAnsi="Cambria"/>
                <w:b/>
                <w:bCs/>
                <w:color w:val="FFFFFF"/>
                <w:sz w:val="20"/>
                <w:szCs w:val="20"/>
                <w:lang w:val="es-ES"/>
              </w:rPr>
              <w:t>Duplicación de procedimientos y cosa juzgada internacional:</w:t>
            </w:r>
          </w:p>
        </w:tc>
        <w:tc>
          <w:tcPr>
            <w:tcW w:w="5760" w:type="dxa"/>
            <w:shd w:val="clear" w:color="auto" w:fill="auto"/>
            <w:vAlign w:val="center"/>
          </w:tcPr>
          <w:p w14:paraId="0D1E73D4" w14:textId="77777777" w:rsidR="00EE00E9" w:rsidRPr="00537CD0" w:rsidRDefault="00AD48F2" w:rsidP="00537CD0">
            <w:pPr>
              <w:jc w:val="both"/>
              <w:rPr>
                <w:rFonts w:ascii="Cambria" w:hAnsi="Cambria"/>
                <w:bCs/>
                <w:sz w:val="20"/>
                <w:szCs w:val="20"/>
                <w:lang w:val="es-ES"/>
              </w:rPr>
            </w:pPr>
            <w:r w:rsidRPr="00537CD0">
              <w:rPr>
                <w:rFonts w:ascii="Cambria" w:hAnsi="Cambria"/>
                <w:bCs/>
                <w:sz w:val="20"/>
                <w:szCs w:val="20"/>
                <w:lang w:val="es-ES"/>
              </w:rPr>
              <w:t>No</w:t>
            </w:r>
          </w:p>
        </w:tc>
      </w:tr>
      <w:tr w:rsidR="003239B8" w:rsidRPr="00537CD0" w14:paraId="36B9F1F7" w14:textId="77777777" w:rsidTr="00537CD0">
        <w:trPr>
          <w:cantSplit/>
        </w:trPr>
        <w:tc>
          <w:tcPr>
            <w:tcW w:w="3600" w:type="dxa"/>
            <w:tcBorders>
              <w:top w:val="single" w:sz="4" w:space="0" w:color="auto"/>
              <w:bottom w:val="single" w:sz="6" w:space="0" w:color="auto"/>
            </w:tcBorders>
            <w:shd w:val="clear" w:color="auto" w:fill="386294"/>
            <w:vAlign w:val="center"/>
          </w:tcPr>
          <w:p w14:paraId="2881FAF9" w14:textId="77777777" w:rsidR="003239B8" w:rsidRPr="00537CD0" w:rsidRDefault="003239B8" w:rsidP="00537CD0">
            <w:pPr>
              <w:jc w:val="center"/>
              <w:rPr>
                <w:rFonts w:ascii="Cambria" w:hAnsi="Cambria"/>
                <w:b/>
                <w:bCs/>
                <w:i/>
                <w:color w:val="FFFFFF"/>
                <w:sz w:val="20"/>
                <w:szCs w:val="20"/>
              </w:rPr>
            </w:pPr>
            <w:r w:rsidRPr="00537CD0">
              <w:rPr>
                <w:rFonts w:ascii="Cambria" w:hAnsi="Cambria"/>
                <w:b/>
                <w:bCs/>
                <w:color w:val="FFFFFF"/>
                <w:sz w:val="20"/>
                <w:szCs w:val="20"/>
              </w:rPr>
              <w:lastRenderedPageBreak/>
              <w:t xml:space="preserve">Derechos </w:t>
            </w:r>
            <w:proofErr w:type="spellStart"/>
            <w:r w:rsidRPr="00537CD0">
              <w:rPr>
                <w:rFonts w:ascii="Cambria" w:hAnsi="Cambria"/>
                <w:b/>
                <w:bCs/>
                <w:color w:val="FFFFFF"/>
                <w:sz w:val="20"/>
                <w:szCs w:val="20"/>
              </w:rPr>
              <w:t>declarados</w:t>
            </w:r>
            <w:proofErr w:type="spellEnd"/>
            <w:r w:rsidRPr="00537CD0">
              <w:rPr>
                <w:rFonts w:ascii="Cambria" w:hAnsi="Cambria"/>
                <w:b/>
                <w:bCs/>
                <w:color w:val="FFFFFF"/>
                <w:sz w:val="20"/>
                <w:szCs w:val="20"/>
              </w:rPr>
              <w:t xml:space="preserve"> </w:t>
            </w:r>
            <w:proofErr w:type="spellStart"/>
            <w:r w:rsidRPr="00537CD0">
              <w:rPr>
                <w:rFonts w:ascii="Cambria" w:hAnsi="Cambria"/>
                <w:b/>
                <w:bCs/>
                <w:color w:val="FFFFFF"/>
                <w:sz w:val="20"/>
                <w:szCs w:val="20"/>
              </w:rPr>
              <w:t>admisibles</w:t>
            </w:r>
            <w:proofErr w:type="spellEnd"/>
            <w:r w:rsidRPr="00537CD0">
              <w:rPr>
                <w:rFonts w:ascii="Cambria" w:hAnsi="Cambria"/>
                <w:b/>
                <w:bCs/>
                <w:i/>
                <w:color w:val="FFFFFF"/>
                <w:sz w:val="20"/>
                <w:szCs w:val="20"/>
              </w:rPr>
              <w:t>:</w:t>
            </w:r>
          </w:p>
        </w:tc>
        <w:tc>
          <w:tcPr>
            <w:tcW w:w="5760" w:type="dxa"/>
            <w:shd w:val="clear" w:color="auto" w:fill="auto"/>
            <w:vAlign w:val="center"/>
          </w:tcPr>
          <w:p w14:paraId="1D85F2A2" w14:textId="77777777" w:rsidR="003239B8" w:rsidRPr="00537CD0" w:rsidRDefault="00D77DC2" w:rsidP="00537CD0">
            <w:pPr>
              <w:jc w:val="both"/>
              <w:rPr>
                <w:rFonts w:ascii="Cambria" w:hAnsi="Cambria"/>
                <w:bCs/>
                <w:sz w:val="20"/>
                <w:szCs w:val="20"/>
                <w:lang w:val="es-US"/>
              </w:rPr>
            </w:pPr>
            <w:r w:rsidRPr="00537CD0">
              <w:rPr>
                <w:rFonts w:ascii="Cambria" w:hAnsi="Cambria"/>
                <w:bCs/>
                <w:sz w:val="20"/>
                <w:szCs w:val="20"/>
                <w:lang w:val="es-US"/>
              </w:rPr>
              <w:t>Artículos 5 (</w:t>
            </w:r>
            <w:r w:rsidR="00F12A9A" w:rsidRPr="00537CD0">
              <w:rPr>
                <w:rFonts w:ascii="Cambria" w:hAnsi="Cambria"/>
                <w:bCs/>
                <w:sz w:val="20"/>
                <w:szCs w:val="20"/>
                <w:lang w:val="es-US"/>
              </w:rPr>
              <w:t>i</w:t>
            </w:r>
            <w:r w:rsidRPr="00537CD0">
              <w:rPr>
                <w:rFonts w:ascii="Cambria" w:hAnsi="Cambria"/>
                <w:bCs/>
                <w:sz w:val="20"/>
                <w:szCs w:val="20"/>
                <w:lang w:val="es-US"/>
              </w:rPr>
              <w:t xml:space="preserve">ntegridad </w:t>
            </w:r>
            <w:r w:rsidR="00F12A9A" w:rsidRPr="00537CD0">
              <w:rPr>
                <w:rFonts w:ascii="Cambria" w:hAnsi="Cambria"/>
                <w:bCs/>
                <w:sz w:val="20"/>
                <w:szCs w:val="20"/>
                <w:lang w:val="es-US"/>
              </w:rPr>
              <w:t>p</w:t>
            </w:r>
            <w:r w:rsidRPr="00537CD0">
              <w:rPr>
                <w:rFonts w:ascii="Cambria" w:hAnsi="Cambria"/>
                <w:bCs/>
                <w:sz w:val="20"/>
                <w:szCs w:val="20"/>
                <w:lang w:val="es-US"/>
              </w:rPr>
              <w:t>ersonal), 7 (</w:t>
            </w:r>
            <w:r w:rsidR="00F12A9A" w:rsidRPr="00537CD0">
              <w:rPr>
                <w:rFonts w:ascii="Cambria" w:hAnsi="Cambria"/>
                <w:bCs/>
                <w:sz w:val="20"/>
                <w:szCs w:val="20"/>
                <w:lang w:val="es-US"/>
              </w:rPr>
              <w:t>l</w:t>
            </w:r>
            <w:r w:rsidRPr="00537CD0">
              <w:rPr>
                <w:rFonts w:ascii="Cambria" w:hAnsi="Cambria"/>
                <w:bCs/>
                <w:sz w:val="20"/>
                <w:szCs w:val="20"/>
                <w:lang w:val="es-US"/>
              </w:rPr>
              <w:t xml:space="preserve">ibertad </w:t>
            </w:r>
            <w:r w:rsidR="00F12A9A" w:rsidRPr="00537CD0">
              <w:rPr>
                <w:rFonts w:ascii="Cambria" w:hAnsi="Cambria"/>
                <w:bCs/>
                <w:sz w:val="20"/>
                <w:szCs w:val="20"/>
                <w:lang w:val="es-US"/>
              </w:rPr>
              <w:t>p</w:t>
            </w:r>
            <w:r w:rsidRPr="00537CD0">
              <w:rPr>
                <w:rFonts w:ascii="Cambria" w:hAnsi="Cambria"/>
                <w:bCs/>
                <w:sz w:val="20"/>
                <w:szCs w:val="20"/>
                <w:lang w:val="es-US"/>
              </w:rPr>
              <w:t>ersonal), 8 (</w:t>
            </w:r>
            <w:r w:rsidR="00F12A9A" w:rsidRPr="00537CD0">
              <w:rPr>
                <w:rFonts w:ascii="Cambria" w:hAnsi="Cambria"/>
                <w:bCs/>
                <w:sz w:val="20"/>
                <w:szCs w:val="20"/>
                <w:lang w:val="es-US"/>
              </w:rPr>
              <w:t>g</w:t>
            </w:r>
            <w:r w:rsidRPr="00537CD0">
              <w:rPr>
                <w:rFonts w:ascii="Cambria" w:hAnsi="Cambria"/>
                <w:bCs/>
                <w:sz w:val="20"/>
                <w:szCs w:val="20"/>
                <w:lang w:val="es-US"/>
              </w:rPr>
              <w:t xml:space="preserve">arantías </w:t>
            </w:r>
            <w:r w:rsidR="00F12A9A" w:rsidRPr="00537CD0">
              <w:rPr>
                <w:rFonts w:ascii="Cambria" w:hAnsi="Cambria"/>
                <w:bCs/>
                <w:sz w:val="20"/>
                <w:szCs w:val="20"/>
                <w:lang w:val="es-US"/>
              </w:rPr>
              <w:t>j</w:t>
            </w:r>
            <w:r w:rsidRPr="00537CD0">
              <w:rPr>
                <w:rFonts w:ascii="Cambria" w:hAnsi="Cambria"/>
                <w:bCs/>
                <w:sz w:val="20"/>
                <w:szCs w:val="20"/>
                <w:lang w:val="es-US"/>
              </w:rPr>
              <w:t>udiciales), 11 (</w:t>
            </w:r>
            <w:r w:rsidR="00F12A9A" w:rsidRPr="00537CD0">
              <w:rPr>
                <w:rFonts w:ascii="Cambria" w:hAnsi="Cambria"/>
                <w:bCs/>
                <w:sz w:val="20"/>
                <w:szCs w:val="20"/>
                <w:lang w:val="es-US"/>
              </w:rPr>
              <w:t>p</w:t>
            </w:r>
            <w:r w:rsidRPr="00537CD0">
              <w:rPr>
                <w:rFonts w:ascii="Cambria" w:hAnsi="Cambria"/>
                <w:bCs/>
                <w:sz w:val="20"/>
                <w:szCs w:val="20"/>
                <w:lang w:val="es-US"/>
              </w:rPr>
              <w:t xml:space="preserve">rotección de la </w:t>
            </w:r>
            <w:r w:rsidR="00F12A9A" w:rsidRPr="00537CD0">
              <w:rPr>
                <w:rFonts w:ascii="Cambria" w:hAnsi="Cambria"/>
                <w:bCs/>
                <w:sz w:val="20"/>
                <w:szCs w:val="20"/>
                <w:lang w:val="es-US"/>
              </w:rPr>
              <w:t>h</w:t>
            </w:r>
            <w:r w:rsidRPr="00537CD0">
              <w:rPr>
                <w:rFonts w:ascii="Cambria" w:hAnsi="Cambria"/>
                <w:bCs/>
                <w:sz w:val="20"/>
                <w:szCs w:val="20"/>
                <w:lang w:val="es-US"/>
              </w:rPr>
              <w:t xml:space="preserve">onra y de la </w:t>
            </w:r>
            <w:r w:rsidR="00C03ADA" w:rsidRPr="00537CD0">
              <w:rPr>
                <w:rFonts w:ascii="Cambria" w:hAnsi="Cambria"/>
                <w:bCs/>
                <w:sz w:val="20"/>
                <w:szCs w:val="20"/>
                <w:lang w:val="es-US"/>
              </w:rPr>
              <w:t>d</w:t>
            </w:r>
            <w:r w:rsidRPr="00537CD0">
              <w:rPr>
                <w:rFonts w:ascii="Cambria" w:hAnsi="Cambria"/>
                <w:bCs/>
                <w:sz w:val="20"/>
                <w:szCs w:val="20"/>
                <w:lang w:val="es-US"/>
              </w:rPr>
              <w:t>ignidad), 21 (</w:t>
            </w:r>
            <w:r w:rsidR="00C03ADA" w:rsidRPr="00537CD0">
              <w:rPr>
                <w:rFonts w:ascii="Cambria" w:hAnsi="Cambria"/>
                <w:bCs/>
                <w:sz w:val="20"/>
                <w:szCs w:val="20"/>
                <w:lang w:val="es-US"/>
              </w:rPr>
              <w:t>p</w:t>
            </w:r>
            <w:r w:rsidRPr="00537CD0">
              <w:rPr>
                <w:rFonts w:ascii="Cambria" w:hAnsi="Cambria"/>
                <w:bCs/>
                <w:sz w:val="20"/>
                <w:szCs w:val="20"/>
                <w:lang w:val="es-US"/>
              </w:rPr>
              <w:t xml:space="preserve">ropiedad </w:t>
            </w:r>
            <w:r w:rsidR="00C03ADA" w:rsidRPr="00537CD0">
              <w:rPr>
                <w:rFonts w:ascii="Cambria" w:hAnsi="Cambria"/>
                <w:bCs/>
                <w:sz w:val="20"/>
                <w:szCs w:val="20"/>
                <w:lang w:val="es-US"/>
              </w:rPr>
              <w:t>p</w:t>
            </w:r>
            <w:r w:rsidRPr="00537CD0">
              <w:rPr>
                <w:rFonts w:ascii="Cambria" w:hAnsi="Cambria"/>
                <w:bCs/>
                <w:sz w:val="20"/>
                <w:szCs w:val="20"/>
                <w:lang w:val="es-US"/>
              </w:rPr>
              <w:t>rivada),  22 (</w:t>
            </w:r>
            <w:r w:rsidR="00C03ADA" w:rsidRPr="00537CD0">
              <w:rPr>
                <w:rFonts w:ascii="Cambria" w:hAnsi="Cambria"/>
                <w:bCs/>
                <w:sz w:val="20"/>
                <w:szCs w:val="20"/>
                <w:lang w:val="es-US"/>
              </w:rPr>
              <w:t>c</w:t>
            </w:r>
            <w:r w:rsidRPr="00537CD0">
              <w:rPr>
                <w:rFonts w:ascii="Cambria" w:hAnsi="Cambria"/>
                <w:bCs/>
                <w:sz w:val="20"/>
                <w:szCs w:val="20"/>
                <w:lang w:val="es-US"/>
              </w:rPr>
              <w:t xml:space="preserve">irculación y </w:t>
            </w:r>
            <w:r w:rsidR="00C03ADA" w:rsidRPr="00537CD0">
              <w:rPr>
                <w:rFonts w:ascii="Cambria" w:hAnsi="Cambria"/>
                <w:bCs/>
                <w:sz w:val="20"/>
                <w:szCs w:val="20"/>
                <w:lang w:val="es-US"/>
              </w:rPr>
              <w:t>r</w:t>
            </w:r>
            <w:r w:rsidRPr="00537CD0">
              <w:rPr>
                <w:rFonts w:ascii="Cambria" w:hAnsi="Cambria"/>
                <w:bCs/>
                <w:sz w:val="20"/>
                <w:szCs w:val="20"/>
                <w:lang w:val="es-US"/>
              </w:rPr>
              <w:t>esidencia) y 25 (</w:t>
            </w:r>
            <w:r w:rsidR="00C03ADA" w:rsidRPr="00537CD0">
              <w:rPr>
                <w:rFonts w:ascii="Cambria" w:hAnsi="Cambria"/>
                <w:bCs/>
                <w:sz w:val="20"/>
                <w:szCs w:val="20"/>
                <w:lang w:val="es-US"/>
              </w:rPr>
              <w:t>p</w:t>
            </w:r>
            <w:r w:rsidRPr="00537CD0">
              <w:rPr>
                <w:rFonts w:ascii="Cambria" w:hAnsi="Cambria"/>
                <w:bCs/>
                <w:sz w:val="20"/>
                <w:szCs w:val="20"/>
                <w:lang w:val="es-US"/>
              </w:rPr>
              <w:t xml:space="preserve">rotección </w:t>
            </w:r>
            <w:r w:rsidR="00C03ADA" w:rsidRPr="00537CD0">
              <w:rPr>
                <w:rFonts w:ascii="Cambria" w:hAnsi="Cambria"/>
                <w:bCs/>
                <w:sz w:val="20"/>
                <w:szCs w:val="20"/>
                <w:lang w:val="es-US"/>
              </w:rPr>
              <w:t>j</w:t>
            </w:r>
            <w:r w:rsidRPr="00537CD0">
              <w:rPr>
                <w:rFonts w:ascii="Cambria" w:hAnsi="Cambria"/>
                <w:bCs/>
                <w:sz w:val="20"/>
                <w:szCs w:val="20"/>
                <w:lang w:val="es-US"/>
              </w:rPr>
              <w:t>udicial)</w:t>
            </w:r>
            <w:r w:rsidR="00C03ADA" w:rsidRPr="00537CD0">
              <w:rPr>
                <w:rFonts w:ascii="Cambria" w:hAnsi="Cambria"/>
                <w:bCs/>
                <w:sz w:val="20"/>
                <w:szCs w:val="20"/>
                <w:lang w:val="es-US"/>
              </w:rPr>
              <w:t xml:space="preserve"> de la Convención Americana, relación con sus </w:t>
            </w:r>
            <w:r w:rsidRPr="00537CD0">
              <w:rPr>
                <w:rFonts w:ascii="Cambria" w:hAnsi="Cambria"/>
                <w:bCs/>
                <w:sz w:val="20"/>
                <w:szCs w:val="20"/>
                <w:lang w:val="es-US"/>
              </w:rPr>
              <w:t>artículos 1 (</w:t>
            </w:r>
            <w:r w:rsidR="00C03ADA" w:rsidRPr="00537CD0">
              <w:rPr>
                <w:rFonts w:ascii="Cambria" w:hAnsi="Cambria"/>
                <w:bCs/>
                <w:sz w:val="20"/>
                <w:szCs w:val="20"/>
                <w:lang w:val="es-US"/>
              </w:rPr>
              <w:t>o</w:t>
            </w:r>
            <w:r w:rsidRPr="00537CD0">
              <w:rPr>
                <w:rFonts w:ascii="Cambria" w:hAnsi="Cambria"/>
                <w:bCs/>
                <w:sz w:val="20"/>
                <w:szCs w:val="20"/>
                <w:lang w:val="es-US"/>
              </w:rPr>
              <w:t>bligación de respetar los derechos) y 2 (</w:t>
            </w:r>
            <w:r w:rsidR="00C03ADA" w:rsidRPr="00537CD0">
              <w:rPr>
                <w:rFonts w:ascii="Cambria" w:hAnsi="Cambria"/>
                <w:bCs/>
                <w:sz w:val="20"/>
                <w:szCs w:val="20"/>
                <w:lang w:val="es-US"/>
              </w:rPr>
              <w:t>d</w:t>
            </w:r>
            <w:r w:rsidRPr="00537CD0">
              <w:rPr>
                <w:rFonts w:ascii="Cambria" w:hAnsi="Cambria"/>
                <w:bCs/>
                <w:sz w:val="20"/>
                <w:szCs w:val="20"/>
                <w:lang w:val="es-US"/>
              </w:rPr>
              <w:t xml:space="preserve">eber de adoptar disposiciones de derecho interno); y </w:t>
            </w:r>
            <w:r w:rsidR="00EF1FA1" w:rsidRPr="00537CD0">
              <w:rPr>
                <w:rFonts w:ascii="Cambria" w:hAnsi="Cambria"/>
                <w:bCs/>
                <w:sz w:val="20"/>
                <w:szCs w:val="20"/>
                <w:lang w:val="es-US"/>
              </w:rPr>
              <w:t>a</w:t>
            </w:r>
            <w:r w:rsidRPr="00537CD0">
              <w:rPr>
                <w:rFonts w:ascii="Cambria" w:hAnsi="Cambria"/>
                <w:bCs/>
                <w:sz w:val="20"/>
                <w:szCs w:val="20"/>
                <w:lang w:val="es-US"/>
              </w:rPr>
              <w:t xml:space="preserve">rtículos 1, 6 y 8 de la Convención Interamericana para </w:t>
            </w:r>
            <w:r w:rsidR="00BF63E5" w:rsidRPr="00537CD0">
              <w:rPr>
                <w:rFonts w:ascii="Cambria" w:hAnsi="Cambria"/>
                <w:bCs/>
                <w:sz w:val="20"/>
                <w:szCs w:val="20"/>
                <w:lang w:val="es-US"/>
              </w:rPr>
              <w:t>Prevenir y Sancionar la Tortura</w:t>
            </w:r>
          </w:p>
        </w:tc>
      </w:tr>
      <w:tr w:rsidR="003239B8" w:rsidRPr="00537CD0" w14:paraId="1BAD5626" w14:textId="77777777" w:rsidTr="00537CD0">
        <w:trPr>
          <w:cantSplit/>
        </w:trPr>
        <w:tc>
          <w:tcPr>
            <w:tcW w:w="3600" w:type="dxa"/>
            <w:tcBorders>
              <w:top w:val="single" w:sz="6" w:space="0" w:color="auto"/>
              <w:bottom w:val="single" w:sz="6" w:space="0" w:color="auto"/>
            </w:tcBorders>
            <w:shd w:val="clear" w:color="auto" w:fill="386294"/>
            <w:vAlign w:val="center"/>
          </w:tcPr>
          <w:p w14:paraId="168464A7" w14:textId="77777777" w:rsidR="003239B8" w:rsidRPr="00537CD0" w:rsidRDefault="003239B8" w:rsidP="00537CD0">
            <w:pPr>
              <w:jc w:val="center"/>
              <w:rPr>
                <w:rFonts w:ascii="Cambria" w:hAnsi="Cambria"/>
                <w:b/>
                <w:bCs/>
                <w:color w:val="FFFFFF"/>
                <w:sz w:val="20"/>
                <w:szCs w:val="20"/>
                <w:lang w:val="es-ES"/>
              </w:rPr>
            </w:pPr>
            <w:r w:rsidRPr="00537CD0">
              <w:rPr>
                <w:rFonts w:ascii="Cambria" w:hAnsi="Cambria"/>
                <w:b/>
                <w:bCs/>
                <w:color w:val="FFFFFF"/>
                <w:sz w:val="20"/>
                <w:szCs w:val="20"/>
                <w:lang w:val="es-ES"/>
              </w:rPr>
              <w:t>Agotamiento de recursos internos</w:t>
            </w:r>
            <w:r w:rsidR="00EE00E9" w:rsidRPr="00537CD0">
              <w:rPr>
                <w:rFonts w:ascii="Cambria" w:hAnsi="Cambria"/>
                <w:b/>
                <w:bCs/>
                <w:color w:val="FFFFFF"/>
                <w:sz w:val="20"/>
                <w:szCs w:val="20"/>
                <w:lang w:val="es-ES"/>
              </w:rPr>
              <w:t xml:space="preserve"> o procedencia de una excepción</w:t>
            </w:r>
            <w:r w:rsidRPr="00537CD0">
              <w:rPr>
                <w:rFonts w:ascii="Cambria" w:hAnsi="Cambria"/>
                <w:b/>
                <w:bCs/>
                <w:color w:val="FFFFFF"/>
                <w:sz w:val="20"/>
                <w:szCs w:val="20"/>
                <w:lang w:val="es-ES"/>
              </w:rPr>
              <w:t>:</w:t>
            </w:r>
          </w:p>
        </w:tc>
        <w:tc>
          <w:tcPr>
            <w:tcW w:w="5760" w:type="dxa"/>
            <w:shd w:val="clear" w:color="auto" w:fill="auto"/>
            <w:vAlign w:val="center"/>
          </w:tcPr>
          <w:p w14:paraId="70161EED" w14:textId="77777777" w:rsidR="003239B8" w:rsidRPr="00537CD0" w:rsidRDefault="00AD48F2" w:rsidP="00DA08AD">
            <w:pPr>
              <w:rPr>
                <w:rFonts w:ascii="Cambria" w:hAnsi="Cambria"/>
                <w:bCs/>
                <w:sz w:val="20"/>
                <w:szCs w:val="20"/>
                <w:lang w:val="es-ES"/>
              </w:rPr>
            </w:pPr>
            <w:r w:rsidRPr="00537CD0">
              <w:rPr>
                <w:rFonts w:ascii="Cambria" w:hAnsi="Cambria"/>
                <w:bCs/>
                <w:sz w:val="20"/>
                <w:szCs w:val="20"/>
                <w:lang w:val="es-ES"/>
              </w:rPr>
              <w:t xml:space="preserve">Sí, </w:t>
            </w:r>
            <w:r w:rsidR="00F606D3" w:rsidRPr="00537CD0">
              <w:rPr>
                <w:rFonts w:ascii="Cambria" w:hAnsi="Cambria"/>
                <w:bCs/>
                <w:sz w:val="20"/>
                <w:szCs w:val="20"/>
                <w:lang w:val="es-ES"/>
              </w:rPr>
              <w:t xml:space="preserve">el </w:t>
            </w:r>
            <w:r w:rsidR="009F1252" w:rsidRPr="00537CD0">
              <w:rPr>
                <w:rFonts w:ascii="Cambria" w:hAnsi="Cambria"/>
                <w:bCs/>
                <w:sz w:val="20"/>
                <w:szCs w:val="20"/>
                <w:lang w:val="es-ES"/>
              </w:rPr>
              <w:t xml:space="preserve">23 de julio de 2015; y </w:t>
            </w:r>
            <w:r w:rsidRPr="00537CD0">
              <w:rPr>
                <w:rFonts w:ascii="Cambria" w:hAnsi="Cambria"/>
                <w:bCs/>
                <w:sz w:val="20"/>
                <w:szCs w:val="20"/>
                <w:lang w:val="es-ES"/>
              </w:rPr>
              <w:t>aplica</w:t>
            </w:r>
            <w:r w:rsidR="009F1252" w:rsidRPr="00537CD0">
              <w:rPr>
                <w:rFonts w:ascii="Cambria" w:hAnsi="Cambria"/>
                <w:bCs/>
                <w:sz w:val="20"/>
                <w:szCs w:val="20"/>
                <w:lang w:val="es-ES"/>
              </w:rPr>
              <w:t xml:space="preserve"> la excepción del </w:t>
            </w:r>
            <w:r w:rsidRPr="00537CD0">
              <w:rPr>
                <w:rFonts w:ascii="Cambria" w:hAnsi="Cambria"/>
                <w:bCs/>
                <w:sz w:val="20"/>
                <w:szCs w:val="20"/>
                <w:lang w:val="es-ES"/>
              </w:rPr>
              <w:t>artículo 46.2.</w:t>
            </w:r>
            <w:r w:rsidR="00D77DC2" w:rsidRPr="00537CD0">
              <w:rPr>
                <w:rFonts w:ascii="Cambria" w:hAnsi="Cambria"/>
                <w:bCs/>
                <w:sz w:val="20"/>
                <w:szCs w:val="20"/>
                <w:lang w:val="es-ES"/>
              </w:rPr>
              <w:t xml:space="preserve">b </w:t>
            </w:r>
            <w:r w:rsidRPr="00537CD0">
              <w:rPr>
                <w:rFonts w:ascii="Cambria" w:hAnsi="Cambria"/>
                <w:bCs/>
                <w:sz w:val="20"/>
                <w:szCs w:val="20"/>
                <w:lang w:val="es-ES"/>
              </w:rPr>
              <w:t>de la Convención Americana</w:t>
            </w:r>
          </w:p>
        </w:tc>
      </w:tr>
      <w:tr w:rsidR="003239B8" w:rsidRPr="00537CD0" w14:paraId="7A700457" w14:textId="77777777" w:rsidTr="00537CD0">
        <w:trPr>
          <w:cantSplit/>
        </w:trPr>
        <w:tc>
          <w:tcPr>
            <w:tcW w:w="3600" w:type="dxa"/>
            <w:tcBorders>
              <w:top w:val="single" w:sz="6" w:space="0" w:color="auto"/>
              <w:bottom w:val="single" w:sz="6" w:space="0" w:color="auto"/>
            </w:tcBorders>
            <w:shd w:val="clear" w:color="auto" w:fill="386294"/>
            <w:vAlign w:val="center"/>
          </w:tcPr>
          <w:p w14:paraId="63CEA095" w14:textId="77777777" w:rsidR="003239B8" w:rsidRPr="00537CD0" w:rsidRDefault="003239B8" w:rsidP="00537CD0">
            <w:pPr>
              <w:jc w:val="center"/>
              <w:rPr>
                <w:rFonts w:ascii="Cambria" w:hAnsi="Cambria"/>
                <w:b/>
                <w:bCs/>
                <w:color w:val="FFFFFF"/>
                <w:sz w:val="20"/>
                <w:szCs w:val="20"/>
                <w:lang w:val="es-US"/>
              </w:rPr>
            </w:pPr>
            <w:r w:rsidRPr="00537CD0">
              <w:rPr>
                <w:rFonts w:ascii="Cambria" w:hAnsi="Cambria"/>
                <w:b/>
                <w:bCs/>
                <w:color w:val="FFFFFF"/>
                <w:sz w:val="20"/>
                <w:szCs w:val="20"/>
                <w:lang w:val="es-US"/>
              </w:rPr>
              <w:t>Presentación dentro de plazo:</w:t>
            </w:r>
          </w:p>
        </w:tc>
        <w:tc>
          <w:tcPr>
            <w:tcW w:w="5760" w:type="dxa"/>
            <w:shd w:val="clear" w:color="auto" w:fill="auto"/>
            <w:vAlign w:val="center"/>
          </w:tcPr>
          <w:p w14:paraId="08F3577D" w14:textId="77777777" w:rsidR="003239B8" w:rsidRPr="00537CD0" w:rsidRDefault="00AD48F2" w:rsidP="00DA08AD">
            <w:pPr>
              <w:rPr>
                <w:rFonts w:ascii="Cambria" w:hAnsi="Cambria"/>
                <w:bCs/>
                <w:sz w:val="20"/>
                <w:szCs w:val="20"/>
                <w:lang w:val="es-US"/>
              </w:rPr>
            </w:pPr>
            <w:r w:rsidRPr="00537CD0">
              <w:rPr>
                <w:rFonts w:ascii="Cambria" w:hAnsi="Cambria"/>
                <w:bCs/>
                <w:sz w:val="20"/>
                <w:szCs w:val="20"/>
                <w:lang w:val="es-US"/>
              </w:rPr>
              <w:t>Sí, e</w:t>
            </w:r>
            <w:r w:rsidR="00BF63E5" w:rsidRPr="00537CD0">
              <w:rPr>
                <w:rFonts w:ascii="Cambria" w:hAnsi="Cambria"/>
                <w:bCs/>
                <w:sz w:val="20"/>
                <w:szCs w:val="20"/>
                <w:lang w:val="es-US"/>
              </w:rPr>
              <w:t>n los términos de la sección VI</w:t>
            </w:r>
          </w:p>
        </w:tc>
      </w:tr>
    </w:tbl>
    <w:p w14:paraId="366364B5" w14:textId="77777777" w:rsidR="003239B8" w:rsidRPr="00537CD0" w:rsidRDefault="00223A29" w:rsidP="003239B8">
      <w:pPr>
        <w:spacing w:before="240" w:after="240"/>
        <w:ind w:firstLine="720"/>
        <w:jc w:val="both"/>
        <w:rPr>
          <w:rFonts w:ascii="Cambria" w:hAnsi="Cambria"/>
          <w:b/>
          <w:sz w:val="20"/>
          <w:szCs w:val="20"/>
          <w:lang w:val="es-UY"/>
        </w:rPr>
      </w:pPr>
      <w:r w:rsidRPr="00537CD0">
        <w:rPr>
          <w:rFonts w:ascii="Cambria" w:hAnsi="Cambria"/>
          <w:b/>
          <w:sz w:val="20"/>
          <w:szCs w:val="20"/>
          <w:lang w:val="es-UY"/>
        </w:rPr>
        <w:t xml:space="preserve">V. </w:t>
      </w:r>
      <w:r w:rsidRPr="00537CD0">
        <w:rPr>
          <w:rFonts w:ascii="Cambria" w:hAnsi="Cambria"/>
          <w:b/>
          <w:sz w:val="20"/>
          <w:szCs w:val="20"/>
          <w:lang w:val="es-UY"/>
        </w:rPr>
        <w:tab/>
      </w:r>
      <w:r w:rsidR="003239B8" w:rsidRPr="00537CD0">
        <w:rPr>
          <w:rFonts w:ascii="Cambria" w:hAnsi="Cambria"/>
          <w:b/>
          <w:sz w:val="20"/>
          <w:szCs w:val="20"/>
          <w:lang w:val="es-UY"/>
        </w:rPr>
        <w:t xml:space="preserve">HECHOS ALEGADOS </w:t>
      </w:r>
    </w:p>
    <w:p w14:paraId="1E1B4B33" w14:textId="77777777" w:rsidR="00581371" w:rsidRPr="00537CD0" w:rsidRDefault="00581371" w:rsidP="00581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537CD0">
        <w:rPr>
          <w:rFonts w:ascii="Cambria" w:hAnsi="Cambria"/>
          <w:sz w:val="20"/>
          <w:szCs w:val="20"/>
          <w:lang w:val="es-AR"/>
        </w:rPr>
        <w:t xml:space="preserve">1. </w:t>
      </w:r>
      <w:r w:rsidR="009839B7" w:rsidRPr="00537CD0">
        <w:rPr>
          <w:rFonts w:ascii="Cambria" w:hAnsi="Cambria"/>
          <w:sz w:val="20"/>
          <w:szCs w:val="20"/>
          <w:lang w:val="es-AR"/>
        </w:rPr>
        <w:tab/>
      </w:r>
      <w:r w:rsidR="00A33345" w:rsidRPr="00537CD0">
        <w:rPr>
          <w:rFonts w:ascii="Cambria" w:hAnsi="Cambria"/>
          <w:sz w:val="20"/>
          <w:szCs w:val="20"/>
          <w:lang w:val="es-AR"/>
        </w:rPr>
        <w:t>Los peticionarios alegan que el señor Jason Z. Puracal, ciudadano de los Estados Unidos, fue detenido ilegalmente por las autoridades nicaragüenses</w:t>
      </w:r>
      <w:r w:rsidR="009839B7" w:rsidRPr="00537CD0">
        <w:rPr>
          <w:rFonts w:ascii="Cambria" w:hAnsi="Cambria"/>
          <w:sz w:val="20"/>
          <w:szCs w:val="20"/>
          <w:lang w:val="es-AR"/>
        </w:rPr>
        <w:t>;</w:t>
      </w:r>
      <w:r w:rsidR="00A33345" w:rsidRPr="00537CD0">
        <w:rPr>
          <w:rFonts w:ascii="Cambria" w:hAnsi="Cambria"/>
          <w:sz w:val="20"/>
          <w:szCs w:val="20"/>
          <w:lang w:val="es-AR"/>
        </w:rPr>
        <w:t xml:space="preserve"> sometido a un proceso penal violatorio de sus derechos y garantías procesales</w:t>
      </w:r>
      <w:r w:rsidR="009839B7" w:rsidRPr="00537CD0">
        <w:rPr>
          <w:rFonts w:ascii="Cambria" w:hAnsi="Cambria"/>
          <w:sz w:val="20"/>
          <w:szCs w:val="20"/>
          <w:lang w:val="es-AR"/>
        </w:rPr>
        <w:t>;</w:t>
      </w:r>
      <w:r w:rsidR="00A33345" w:rsidRPr="00537CD0">
        <w:rPr>
          <w:rFonts w:ascii="Cambria" w:hAnsi="Cambria"/>
          <w:sz w:val="20"/>
          <w:szCs w:val="20"/>
          <w:lang w:val="es-AR"/>
        </w:rPr>
        <w:t xml:space="preserve"> sometido a condiciones inhumanas de detención</w:t>
      </w:r>
      <w:r w:rsidR="006B6F7B" w:rsidRPr="00537CD0">
        <w:rPr>
          <w:rFonts w:ascii="Cambria" w:hAnsi="Cambria"/>
          <w:sz w:val="20"/>
          <w:szCs w:val="20"/>
          <w:lang w:val="es-AR"/>
        </w:rPr>
        <w:t>,</w:t>
      </w:r>
      <w:r w:rsidR="009F2EB3" w:rsidRPr="00537CD0">
        <w:rPr>
          <w:rFonts w:ascii="Cambria" w:hAnsi="Cambria"/>
          <w:sz w:val="20"/>
          <w:szCs w:val="20"/>
          <w:lang w:val="es-AR"/>
        </w:rPr>
        <w:t xml:space="preserve"> constitutivas de tortura psicológica</w:t>
      </w:r>
      <w:r w:rsidR="009839B7" w:rsidRPr="00537CD0">
        <w:rPr>
          <w:rFonts w:ascii="Cambria" w:hAnsi="Cambria"/>
          <w:sz w:val="20"/>
          <w:szCs w:val="20"/>
          <w:lang w:val="es-AR"/>
        </w:rPr>
        <w:t>;</w:t>
      </w:r>
      <w:r w:rsidR="00A33345" w:rsidRPr="00537CD0">
        <w:rPr>
          <w:rFonts w:ascii="Cambria" w:hAnsi="Cambria"/>
          <w:sz w:val="20"/>
          <w:szCs w:val="20"/>
          <w:lang w:val="es-AR"/>
        </w:rPr>
        <w:t xml:space="preserve"> </w:t>
      </w:r>
      <w:r w:rsidR="009839B7" w:rsidRPr="00537CD0">
        <w:rPr>
          <w:rFonts w:ascii="Cambria" w:hAnsi="Cambria"/>
          <w:sz w:val="20"/>
          <w:szCs w:val="20"/>
          <w:lang w:val="es-AR"/>
        </w:rPr>
        <w:t>y</w:t>
      </w:r>
      <w:r w:rsidR="00A33345" w:rsidRPr="00537CD0">
        <w:rPr>
          <w:rFonts w:ascii="Cambria" w:hAnsi="Cambria"/>
          <w:sz w:val="20"/>
          <w:szCs w:val="20"/>
          <w:lang w:val="es-AR"/>
        </w:rPr>
        <w:t xml:space="preserve"> deportado a </w:t>
      </w:r>
      <w:r w:rsidR="00174945" w:rsidRPr="00537CD0">
        <w:rPr>
          <w:rFonts w:ascii="Cambria" w:hAnsi="Cambria"/>
          <w:sz w:val="20"/>
          <w:szCs w:val="20"/>
          <w:lang w:val="es-AR"/>
        </w:rPr>
        <w:t xml:space="preserve">su </w:t>
      </w:r>
      <w:r w:rsidR="006B6F7B" w:rsidRPr="00537CD0">
        <w:rPr>
          <w:rFonts w:ascii="Cambria" w:hAnsi="Cambria"/>
          <w:sz w:val="20"/>
          <w:szCs w:val="20"/>
          <w:lang w:val="es-AR"/>
        </w:rPr>
        <w:t>pa</w:t>
      </w:r>
      <w:proofErr w:type="spellStart"/>
      <w:r w:rsidR="006B6F7B" w:rsidRPr="00537CD0">
        <w:rPr>
          <w:rFonts w:ascii="Cambria" w:hAnsi="Cambria"/>
          <w:sz w:val="20"/>
          <w:szCs w:val="20"/>
          <w:lang w:val="es-ES"/>
        </w:rPr>
        <w:t>ís</w:t>
      </w:r>
      <w:proofErr w:type="spellEnd"/>
      <w:r w:rsidR="006B6F7B" w:rsidRPr="00537CD0">
        <w:rPr>
          <w:rFonts w:ascii="Cambria" w:hAnsi="Cambria"/>
          <w:sz w:val="20"/>
          <w:szCs w:val="20"/>
          <w:lang w:val="es-ES"/>
        </w:rPr>
        <w:t xml:space="preserve"> de origen</w:t>
      </w:r>
      <w:r w:rsidR="00A33345" w:rsidRPr="00537CD0">
        <w:rPr>
          <w:rFonts w:ascii="Cambria" w:hAnsi="Cambria"/>
          <w:sz w:val="20"/>
          <w:szCs w:val="20"/>
          <w:lang w:val="es-AR"/>
        </w:rPr>
        <w:t xml:space="preserve">. </w:t>
      </w:r>
      <w:r w:rsidR="006B6F7B" w:rsidRPr="00537CD0">
        <w:rPr>
          <w:rFonts w:ascii="Cambria" w:hAnsi="Cambria"/>
          <w:sz w:val="20"/>
          <w:szCs w:val="20"/>
          <w:lang w:val="es-AR"/>
        </w:rPr>
        <w:t>Denuncian además</w:t>
      </w:r>
      <w:r w:rsidR="009F2EB3" w:rsidRPr="00537CD0">
        <w:rPr>
          <w:rFonts w:ascii="Cambria" w:hAnsi="Cambria"/>
          <w:sz w:val="20"/>
          <w:szCs w:val="20"/>
          <w:lang w:val="es-AR"/>
        </w:rPr>
        <w:t xml:space="preserve"> que en el transcurso </w:t>
      </w:r>
      <w:r w:rsidR="00A33345" w:rsidRPr="00537CD0">
        <w:rPr>
          <w:rFonts w:ascii="Cambria" w:hAnsi="Cambria"/>
          <w:sz w:val="20"/>
          <w:szCs w:val="20"/>
          <w:lang w:val="es-AR"/>
        </w:rPr>
        <w:t>de estas actuaciones</w:t>
      </w:r>
      <w:r w:rsidR="009F2EB3" w:rsidRPr="00537CD0">
        <w:rPr>
          <w:rFonts w:ascii="Cambria" w:hAnsi="Cambria"/>
          <w:sz w:val="20"/>
          <w:szCs w:val="20"/>
          <w:lang w:val="es-AR"/>
        </w:rPr>
        <w:t xml:space="preserve"> </w:t>
      </w:r>
      <w:r w:rsidR="009A226E" w:rsidRPr="00537CD0">
        <w:rPr>
          <w:rFonts w:ascii="Cambria" w:hAnsi="Cambria"/>
          <w:sz w:val="20"/>
          <w:szCs w:val="20"/>
          <w:lang w:val="es-AR"/>
        </w:rPr>
        <w:t xml:space="preserve">los </w:t>
      </w:r>
      <w:r w:rsidR="00A33345" w:rsidRPr="00537CD0">
        <w:rPr>
          <w:rFonts w:ascii="Cambria" w:hAnsi="Cambria"/>
          <w:sz w:val="20"/>
          <w:szCs w:val="20"/>
          <w:lang w:val="es-AR"/>
        </w:rPr>
        <w:t xml:space="preserve">bienes </w:t>
      </w:r>
      <w:r w:rsidR="009A226E" w:rsidRPr="00537CD0">
        <w:rPr>
          <w:rFonts w:ascii="Cambria" w:hAnsi="Cambria"/>
          <w:sz w:val="20"/>
          <w:szCs w:val="20"/>
          <w:lang w:val="es-AR"/>
        </w:rPr>
        <w:t xml:space="preserve">del señor Puracal </w:t>
      </w:r>
      <w:r w:rsidR="00780548" w:rsidRPr="00537CD0">
        <w:rPr>
          <w:rFonts w:ascii="Cambria" w:hAnsi="Cambria"/>
          <w:sz w:val="20"/>
          <w:szCs w:val="20"/>
          <w:lang w:val="es-AR"/>
        </w:rPr>
        <w:t xml:space="preserve">le </w:t>
      </w:r>
      <w:r w:rsidR="00A33345" w:rsidRPr="00537CD0">
        <w:rPr>
          <w:rFonts w:ascii="Cambria" w:hAnsi="Cambria"/>
          <w:sz w:val="20"/>
          <w:szCs w:val="20"/>
          <w:lang w:val="es-AR"/>
        </w:rPr>
        <w:t xml:space="preserve">fueron confiscados por el Estado </w:t>
      </w:r>
      <w:r w:rsidR="00780548" w:rsidRPr="00537CD0">
        <w:rPr>
          <w:rFonts w:ascii="Cambria" w:hAnsi="Cambria"/>
          <w:sz w:val="20"/>
          <w:szCs w:val="20"/>
          <w:lang w:val="es-AR"/>
        </w:rPr>
        <w:t>sin que a la fecha le hayan</w:t>
      </w:r>
      <w:r w:rsidR="009360DE" w:rsidRPr="00537CD0">
        <w:rPr>
          <w:rFonts w:ascii="Cambria" w:hAnsi="Cambria"/>
          <w:sz w:val="20"/>
          <w:szCs w:val="20"/>
          <w:lang w:val="es-AR"/>
        </w:rPr>
        <w:t xml:space="preserve"> sido devuelto</w:t>
      </w:r>
      <w:r w:rsidR="009839B7" w:rsidRPr="00537CD0">
        <w:rPr>
          <w:rFonts w:ascii="Cambria" w:hAnsi="Cambria"/>
          <w:sz w:val="20"/>
          <w:szCs w:val="20"/>
          <w:lang w:val="es-AR"/>
        </w:rPr>
        <w:t xml:space="preserve">s. </w:t>
      </w:r>
    </w:p>
    <w:p w14:paraId="18209608" w14:textId="77777777" w:rsidR="009839B7" w:rsidRPr="00537CD0" w:rsidRDefault="00581371" w:rsidP="00581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537CD0">
        <w:rPr>
          <w:rFonts w:ascii="Cambria" w:hAnsi="Cambria"/>
          <w:sz w:val="20"/>
          <w:szCs w:val="20"/>
          <w:lang w:val="es-AR"/>
        </w:rPr>
        <w:t xml:space="preserve">2. </w:t>
      </w:r>
      <w:r w:rsidR="009839B7" w:rsidRPr="00537CD0">
        <w:rPr>
          <w:rFonts w:ascii="Cambria" w:hAnsi="Cambria"/>
          <w:sz w:val="20"/>
          <w:szCs w:val="20"/>
          <w:lang w:val="es-AR"/>
        </w:rPr>
        <w:tab/>
        <w:t>L</w:t>
      </w:r>
      <w:r w:rsidR="00DA08AD" w:rsidRPr="00537CD0">
        <w:rPr>
          <w:rFonts w:ascii="Cambria" w:hAnsi="Cambria"/>
          <w:sz w:val="20"/>
          <w:szCs w:val="20"/>
          <w:lang w:val="es-AR"/>
        </w:rPr>
        <w:t>os alegatos de hecho y de derecho de los peticionarios</w:t>
      </w:r>
      <w:r w:rsidR="009839B7" w:rsidRPr="00537CD0">
        <w:rPr>
          <w:rFonts w:ascii="Cambria" w:hAnsi="Cambria"/>
          <w:sz w:val="20"/>
          <w:szCs w:val="20"/>
          <w:lang w:val="es-AR"/>
        </w:rPr>
        <w:t xml:space="preserve"> son los siguientes</w:t>
      </w:r>
      <w:r w:rsidR="00DA08AD" w:rsidRPr="00537CD0">
        <w:rPr>
          <w:rFonts w:ascii="Cambria" w:hAnsi="Cambria"/>
          <w:sz w:val="20"/>
          <w:szCs w:val="20"/>
          <w:lang w:val="es-AR"/>
        </w:rPr>
        <w:t xml:space="preserve">: </w:t>
      </w:r>
    </w:p>
    <w:p w14:paraId="352874B8" w14:textId="77777777" w:rsidR="009839B7" w:rsidRPr="00537CD0" w:rsidRDefault="00AC5D4D" w:rsidP="00581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537CD0">
        <w:rPr>
          <w:rFonts w:ascii="Cambria" w:hAnsi="Cambria"/>
          <w:iCs/>
          <w:sz w:val="20"/>
          <w:szCs w:val="20"/>
          <w:lang w:val="es-AR"/>
        </w:rPr>
        <w:t>(i)</w:t>
      </w:r>
      <w:r w:rsidRPr="00537CD0">
        <w:rPr>
          <w:rFonts w:ascii="Cambria" w:hAnsi="Cambria"/>
          <w:i/>
          <w:sz w:val="20"/>
          <w:szCs w:val="20"/>
          <w:lang w:val="es-AR"/>
        </w:rPr>
        <w:t xml:space="preserve"> </w:t>
      </w:r>
      <w:r w:rsidR="00267BDE" w:rsidRPr="00537CD0">
        <w:rPr>
          <w:rFonts w:ascii="Cambria" w:hAnsi="Cambria"/>
          <w:i/>
          <w:sz w:val="20"/>
          <w:szCs w:val="20"/>
          <w:lang w:val="es-AR"/>
        </w:rPr>
        <w:tab/>
      </w:r>
      <w:r w:rsidRPr="00537CD0">
        <w:rPr>
          <w:rFonts w:ascii="Cambria" w:hAnsi="Cambria"/>
          <w:i/>
          <w:sz w:val="20"/>
          <w:szCs w:val="20"/>
          <w:lang w:val="es-AR"/>
        </w:rPr>
        <w:t xml:space="preserve">Detención irregular y reclusión inicial en condiciones inhumanas. </w:t>
      </w:r>
      <w:r w:rsidR="009A226E" w:rsidRPr="00537CD0">
        <w:rPr>
          <w:rFonts w:ascii="Cambria" w:hAnsi="Cambria"/>
          <w:sz w:val="20"/>
          <w:szCs w:val="20"/>
          <w:lang w:val="es-AR"/>
        </w:rPr>
        <w:t xml:space="preserve">Los peticionarios relatan que el señor Puracal vivía en Nicaragua con su esposa y su hijo, y operaba una compañía inmobiliaria. </w:t>
      </w:r>
      <w:r w:rsidR="00F764B6" w:rsidRPr="00537CD0">
        <w:rPr>
          <w:rFonts w:ascii="Cambria" w:hAnsi="Cambria"/>
          <w:sz w:val="20"/>
          <w:szCs w:val="20"/>
          <w:lang w:val="es-AR"/>
        </w:rPr>
        <w:t xml:space="preserve">El 11 de noviembre de 2010 </w:t>
      </w:r>
      <w:r w:rsidR="009F2EB3" w:rsidRPr="00537CD0">
        <w:rPr>
          <w:rFonts w:ascii="Cambria" w:hAnsi="Cambria"/>
          <w:sz w:val="20"/>
          <w:szCs w:val="20"/>
          <w:lang w:val="es-AR"/>
        </w:rPr>
        <w:t>agentes de la</w:t>
      </w:r>
      <w:r w:rsidR="00F764B6" w:rsidRPr="00537CD0">
        <w:rPr>
          <w:rFonts w:ascii="Cambria" w:hAnsi="Cambria"/>
          <w:sz w:val="20"/>
          <w:szCs w:val="20"/>
          <w:lang w:val="es-AR"/>
        </w:rPr>
        <w:t xml:space="preserve"> Policía Nacional </w:t>
      </w:r>
      <w:r w:rsidR="009F2EB3" w:rsidRPr="00537CD0">
        <w:rPr>
          <w:rFonts w:ascii="Cambria" w:hAnsi="Cambria"/>
          <w:sz w:val="20"/>
          <w:szCs w:val="20"/>
          <w:lang w:val="es-AR"/>
        </w:rPr>
        <w:t>irrumpieron</w:t>
      </w:r>
      <w:r w:rsidR="00F764B6" w:rsidRPr="00537CD0">
        <w:rPr>
          <w:rFonts w:ascii="Cambria" w:hAnsi="Cambria"/>
          <w:sz w:val="20"/>
          <w:szCs w:val="20"/>
          <w:lang w:val="es-AR"/>
        </w:rPr>
        <w:t xml:space="preserve"> en su oficina s</w:t>
      </w:r>
      <w:r w:rsidR="009F2EB3" w:rsidRPr="00537CD0">
        <w:rPr>
          <w:rFonts w:ascii="Cambria" w:hAnsi="Cambria"/>
          <w:sz w:val="20"/>
          <w:szCs w:val="20"/>
          <w:lang w:val="es-AR"/>
        </w:rPr>
        <w:t>in orden de registro y lo detuvieron, al tiempo que se apoderaron</w:t>
      </w:r>
      <w:r w:rsidR="00F764B6" w:rsidRPr="00537CD0">
        <w:rPr>
          <w:rFonts w:ascii="Cambria" w:hAnsi="Cambria"/>
          <w:sz w:val="20"/>
          <w:szCs w:val="20"/>
          <w:lang w:val="es-AR"/>
        </w:rPr>
        <w:t xml:space="preserve"> de sus archivos documentales y electrónicos, teléfonos y computadoras; igualmente </w:t>
      </w:r>
      <w:r w:rsidR="009F2EB3" w:rsidRPr="00537CD0">
        <w:rPr>
          <w:rFonts w:ascii="Cambria" w:hAnsi="Cambria"/>
          <w:sz w:val="20"/>
          <w:szCs w:val="20"/>
          <w:lang w:val="es-AR"/>
        </w:rPr>
        <w:t xml:space="preserve">la </w:t>
      </w:r>
      <w:r w:rsidR="007B178B" w:rsidRPr="00537CD0">
        <w:rPr>
          <w:rFonts w:ascii="Cambria" w:hAnsi="Cambria"/>
          <w:sz w:val="20"/>
          <w:szCs w:val="20"/>
          <w:lang w:val="es-AR"/>
        </w:rPr>
        <w:t>p</w:t>
      </w:r>
      <w:r w:rsidR="009F2EB3" w:rsidRPr="00537CD0">
        <w:rPr>
          <w:rFonts w:ascii="Cambria" w:hAnsi="Cambria"/>
          <w:sz w:val="20"/>
          <w:szCs w:val="20"/>
          <w:lang w:val="es-AR"/>
        </w:rPr>
        <w:t xml:space="preserve">olicía </w:t>
      </w:r>
      <w:r w:rsidR="00F764B6" w:rsidRPr="00537CD0">
        <w:rPr>
          <w:rFonts w:ascii="Cambria" w:hAnsi="Cambria"/>
          <w:sz w:val="20"/>
          <w:szCs w:val="20"/>
          <w:lang w:val="es-AR"/>
        </w:rPr>
        <w:t>irrumpió en su casa y la regis</w:t>
      </w:r>
      <w:r w:rsidR="006B6D07" w:rsidRPr="00537CD0">
        <w:rPr>
          <w:rFonts w:ascii="Cambria" w:hAnsi="Cambria"/>
          <w:sz w:val="20"/>
          <w:szCs w:val="20"/>
          <w:lang w:val="es-AR"/>
        </w:rPr>
        <w:t xml:space="preserve">tró sin contar </w:t>
      </w:r>
      <w:r w:rsidR="0027250D" w:rsidRPr="00537CD0">
        <w:rPr>
          <w:rFonts w:ascii="Cambria" w:hAnsi="Cambria"/>
          <w:sz w:val="20"/>
          <w:szCs w:val="20"/>
          <w:lang w:val="es-AR"/>
        </w:rPr>
        <w:t xml:space="preserve">en ese momento </w:t>
      </w:r>
      <w:r w:rsidR="006B6D07" w:rsidRPr="00537CD0">
        <w:rPr>
          <w:rFonts w:ascii="Cambria" w:hAnsi="Cambria"/>
          <w:sz w:val="20"/>
          <w:szCs w:val="20"/>
          <w:lang w:val="es-AR"/>
        </w:rPr>
        <w:t>con una orden judici</w:t>
      </w:r>
      <w:r w:rsidR="00F764B6" w:rsidRPr="00537CD0">
        <w:rPr>
          <w:rFonts w:ascii="Cambria" w:hAnsi="Cambria"/>
          <w:sz w:val="20"/>
          <w:szCs w:val="20"/>
          <w:lang w:val="es-AR"/>
        </w:rPr>
        <w:t>al, llevándose</w:t>
      </w:r>
      <w:r w:rsidR="00DA08AD" w:rsidRPr="00537CD0">
        <w:rPr>
          <w:rFonts w:ascii="Cambria" w:hAnsi="Cambria"/>
          <w:sz w:val="20"/>
          <w:szCs w:val="20"/>
          <w:lang w:val="es-AR"/>
        </w:rPr>
        <w:t xml:space="preserve"> documentos, dinero y otros</w:t>
      </w:r>
      <w:r w:rsidR="00F764B6" w:rsidRPr="00537CD0">
        <w:rPr>
          <w:rFonts w:ascii="Cambria" w:hAnsi="Cambria"/>
          <w:sz w:val="20"/>
          <w:szCs w:val="20"/>
          <w:lang w:val="es-AR"/>
        </w:rPr>
        <w:t xml:space="preserve"> ob</w:t>
      </w:r>
      <w:r w:rsidR="009F2EB3" w:rsidRPr="00537CD0">
        <w:rPr>
          <w:rFonts w:ascii="Cambria" w:hAnsi="Cambria"/>
          <w:sz w:val="20"/>
          <w:szCs w:val="20"/>
          <w:lang w:val="es-AR"/>
        </w:rPr>
        <w:t>jetos de valor</w:t>
      </w:r>
      <w:r w:rsidR="009360DE" w:rsidRPr="00537CD0">
        <w:rPr>
          <w:rFonts w:ascii="Cambria" w:hAnsi="Cambria"/>
          <w:sz w:val="20"/>
          <w:szCs w:val="20"/>
          <w:lang w:val="es-AR"/>
        </w:rPr>
        <w:t>, así como su vehículo</w:t>
      </w:r>
      <w:r w:rsidR="009F2EB3" w:rsidRPr="00537CD0">
        <w:rPr>
          <w:rFonts w:ascii="Cambria" w:hAnsi="Cambria"/>
          <w:sz w:val="20"/>
          <w:szCs w:val="20"/>
          <w:lang w:val="es-AR"/>
        </w:rPr>
        <w:t xml:space="preserve">. </w:t>
      </w:r>
      <w:r w:rsidR="007B178B" w:rsidRPr="00537CD0">
        <w:rPr>
          <w:rFonts w:ascii="Cambria" w:hAnsi="Cambria"/>
          <w:sz w:val="20"/>
          <w:szCs w:val="20"/>
          <w:lang w:val="es-AR"/>
        </w:rPr>
        <w:t>Alegan</w:t>
      </w:r>
      <w:r w:rsidR="00F764B6" w:rsidRPr="00537CD0">
        <w:rPr>
          <w:rFonts w:ascii="Cambria" w:hAnsi="Cambria"/>
          <w:sz w:val="20"/>
          <w:szCs w:val="20"/>
          <w:lang w:val="es-AR"/>
        </w:rPr>
        <w:t xml:space="preserve"> que tras su detención, el señor Puracal sufrió abuso físico y verbal</w:t>
      </w:r>
      <w:r w:rsidR="006B6D07" w:rsidRPr="00537CD0">
        <w:rPr>
          <w:rFonts w:ascii="Cambria" w:hAnsi="Cambria"/>
          <w:sz w:val="20"/>
          <w:szCs w:val="20"/>
          <w:lang w:val="es-AR"/>
        </w:rPr>
        <w:t xml:space="preserve"> </w:t>
      </w:r>
      <w:r w:rsidR="0027250D" w:rsidRPr="00537CD0">
        <w:rPr>
          <w:rFonts w:ascii="Cambria" w:hAnsi="Cambria"/>
          <w:sz w:val="20"/>
          <w:szCs w:val="20"/>
          <w:lang w:val="es-AR"/>
        </w:rPr>
        <w:t>por parte</w:t>
      </w:r>
      <w:r w:rsidR="006B6D07" w:rsidRPr="00537CD0">
        <w:rPr>
          <w:rFonts w:ascii="Cambria" w:hAnsi="Cambria"/>
          <w:sz w:val="20"/>
          <w:szCs w:val="20"/>
          <w:lang w:val="es-AR"/>
        </w:rPr>
        <w:t xml:space="preserve"> de agentes de la Policía</w:t>
      </w:r>
      <w:r w:rsidR="00F764B6" w:rsidRPr="00537CD0">
        <w:rPr>
          <w:rFonts w:ascii="Cambria" w:hAnsi="Cambria"/>
          <w:sz w:val="20"/>
          <w:szCs w:val="20"/>
          <w:lang w:val="es-AR"/>
        </w:rPr>
        <w:t xml:space="preserve">, incluyendo golpes con una pistola en el brazo y la parte posterior de la cabeza y pinchazos con un objeto punzante. </w:t>
      </w:r>
      <w:r w:rsidR="007B178B" w:rsidRPr="00537CD0">
        <w:rPr>
          <w:rFonts w:ascii="Cambria" w:hAnsi="Cambria"/>
          <w:sz w:val="20"/>
          <w:szCs w:val="20"/>
          <w:lang w:val="es-AR"/>
        </w:rPr>
        <w:t>Luego f</w:t>
      </w:r>
      <w:r w:rsidR="00F764B6" w:rsidRPr="00537CD0">
        <w:rPr>
          <w:rFonts w:ascii="Cambria" w:hAnsi="Cambria"/>
          <w:sz w:val="20"/>
          <w:szCs w:val="20"/>
          <w:lang w:val="es-AR"/>
        </w:rPr>
        <w:t>ue detenido durante dos días en la estación de policía de Rivas</w:t>
      </w:r>
      <w:r w:rsidR="009360DE" w:rsidRPr="00537CD0">
        <w:rPr>
          <w:rFonts w:ascii="Cambria" w:hAnsi="Cambria"/>
          <w:sz w:val="20"/>
          <w:szCs w:val="20"/>
          <w:lang w:val="es-AR"/>
        </w:rPr>
        <w:t xml:space="preserve"> sin que se le acusara de algún delito</w:t>
      </w:r>
      <w:r w:rsidR="00F764B6" w:rsidRPr="00537CD0">
        <w:rPr>
          <w:rFonts w:ascii="Cambria" w:hAnsi="Cambria"/>
          <w:sz w:val="20"/>
          <w:szCs w:val="20"/>
          <w:lang w:val="es-AR"/>
        </w:rPr>
        <w:t xml:space="preserve">, </w:t>
      </w:r>
      <w:r w:rsidR="009360DE" w:rsidRPr="00537CD0">
        <w:rPr>
          <w:rFonts w:ascii="Cambria" w:hAnsi="Cambria"/>
          <w:sz w:val="20"/>
          <w:szCs w:val="20"/>
          <w:lang w:val="es-AR"/>
        </w:rPr>
        <w:t>ni se</w:t>
      </w:r>
      <w:r w:rsidR="00F764B6" w:rsidRPr="00537CD0">
        <w:rPr>
          <w:rFonts w:ascii="Cambria" w:hAnsi="Cambria"/>
          <w:sz w:val="20"/>
          <w:szCs w:val="20"/>
          <w:lang w:val="es-AR"/>
        </w:rPr>
        <w:t xml:space="preserve"> le permitiera hablar con un abogado</w:t>
      </w:r>
      <w:r w:rsidR="00EA79A9" w:rsidRPr="00537CD0">
        <w:rPr>
          <w:rFonts w:ascii="Cambria" w:hAnsi="Cambria"/>
          <w:sz w:val="20"/>
          <w:szCs w:val="20"/>
          <w:lang w:val="es-AR"/>
        </w:rPr>
        <w:t>. Tampoco se le habría informado</w:t>
      </w:r>
      <w:r w:rsidR="00F764B6" w:rsidRPr="00537CD0">
        <w:rPr>
          <w:rFonts w:ascii="Cambria" w:hAnsi="Cambria"/>
          <w:sz w:val="20"/>
          <w:szCs w:val="20"/>
          <w:lang w:val="es-AR"/>
        </w:rPr>
        <w:t xml:space="preserve"> de su derecho a la asistencia consular, y se le </w:t>
      </w:r>
      <w:r w:rsidR="007B178B" w:rsidRPr="00537CD0">
        <w:rPr>
          <w:rFonts w:ascii="Cambria" w:hAnsi="Cambria"/>
          <w:sz w:val="20"/>
          <w:szCs w:val="20"/>
          <w:lang w:val="es-AR"/>
        </w:rPr>
        <w:t>habría negado su</w:t>
      </w:r>
      <w:r w:rsidR="00F764B6" w:rsidRPr="00537CD0">
        <w:rPr>
          <w:rFonts w:ascii="Cambria" w:hAnsi="Cambria"/>
          <w:sz w:val="20"/>
          <w:szCs w:val="20"/>
          <w:lang w:val="es-AR"/>
        </w:rPr>
        <w:t xml:space="preserve"> derecho </w:t>
      </w:r>
      <w:r w:rsidR="007B178B" w:rsidRPr="00537CD0">
        <w:rPr>
          <w:rFonts w:ascii="Cambria" w:hAnsi="Cambria"/>
          <w:sz w:val="20"/>
          <w:szCs w:val="20"/>
          <w:lang w:val="es-AR"/>
        </w:rPr>
        <w:t>de</w:t>
      </w:r>
      <w:r w:rsidR="00F764B6" w:rsidRPr="00537CD0">
        <w:rPr>
          <w:rFonts w:ascii="Cambria" w:hAnsi="Cambria"/>
          <w:sz w:val="20"/>
          <w:szCs w:val="20"/>
          <w:lang w:val="es-AR"/>
        </w:rPr>
        <w:t xml:space="preserve"> llamar a su familia al momento de su detención</w:t>
      </w:r>
      <w:r w:rsidR="009F2EB3" w:rsidRPr="00537CD0">
        <w:rPr>
          <w:rFonts w:ascii="Cambria" w:hAnsi="Cambria"/>
          <w:sz w:val="20"/>
          <w:szCs w:val="20"/>
          <w:lang w:val="es-AR"/>
        </w:rPr>
        <w:t>, comunicándose eventualmente con ella varios días después</w:t>
      </w:r>
      <w:r w:rsidR="00F764B6" w:rsidRPr="00537CD0">
        <w:rPr>
          <w:rFonts w:ascii="Cambria" w:hAnsi="Cambria"/>
          <w:sz w:val="20"/>
          <w:szCs w:val="20"/>
          <w:lang w:val="es-AR"/>
        </w:rPr>
        <w:t>. El 14 de noviembre</w:t>
      </w:r>
      <w:r w:rsidR="00DA08AD" w:rsidRPr="00537CD0">
        <w:rPr>
          <w:rFonts w:ascii="Cambria" w:hAnsi="Cambria"/>
          <w:sz w:val="20"/>
          <w:szCs w:val="20"/>
          <w:lang w:val="es-AR"/>
        </w:rPr>
        <w:t xml:space="preserve"> de 2010</w:t>
      </w:r>
      <w:r w:rsidR="00F764B6" w:rsidRPr="00537CD0">
        <w:rPr>
          <w:rFonts w:ascii="Cambria" w:hAnsi="Cambria"/>
          <w:sz w:val="20"/>
          <w:szCs w:val="20"/>
          <w:lang w:val="es-AR"/>
        </w:rPr>
        <w:t xml:space="preserve"> el señor Puracal, junto con otras personas, asistió a una audiencia en Rivas, en la cual se le acusó de delitos relaci</w:t>
      </w:r>
      <w:r w:rsidR="00DA08AD" w:rsidRPr="00537CD0">
        <w:rPr>
          <w:rFonts w:ascii="Cambria" w:hAnsi="Cambria"/>
          <w:sz w:val="20"/>
          <w:szCs w:val="20"/>
          <w:lang w:val="es-AR"/>
        </w:rPr>
        <w:t xml:space="preserve">onados con </w:t>
      </w:r>
      <w:r w:rsidR="007B178B" w:rsidRPr="00537CD0">
        <w:rPr>
          <w:rFonts w:ascii="Cambria" w:hAnsi="Cambria"/>
          <w:sz w:val="20"/>
          <w:szCs w:val="20"/>
          <w:lang w:val="es-AR"/>
        </w:rPr>
        <w:t>drogas</w:t>
      </w:r>
      <w:r w:rsidR="00F764B6" w:rsidRPr="00537CD0">
        <w:rPr>
          <w:rFonts w:ascii="Cambria" w:hAnsi="Cambria"/>
          <w:sz w:val="20"/>
          <w:szCs w:val="20"/>
          <w:lang w:val="es-AR"/>
        </w:rPr>
        <w:t xml:space="preserve">. El tribunal le </w:t>
      </w:r>
      <w:r w:rsidR="00AF7EA7" w:rsidRPr="00537CD0">
        <w:rPr>
          <w:rFonts w:ascii="Cambria" w:hAnsi="Cambria"/>
          <w:sz w:val="20"/>
          <w:szCs w:val="20"/>
          <w:lang w:val="es-AR"/>
        </w:rPr>
        <w:t>habría negado</w:t>
      </w:r>
      <w:r w:rsidR="00F764B6" w:rsidRPr="00537CD0">
        <w:rPr>
          <w:rFonts w:ascii="Cambria" w:hAnsi="Cambria"/>
          <w:sz w:val="20"/>
          <w:szCs w:val="20"/>
          <w:lang w:val="es-AR"/>
        </w:rPr>
        <w:t xml:space="preserve"> el acceso a un traductor</w:t>
      </w:r>
      <w:r w:rsidR="00AF7EA7" w:rsidRPr="00537CD0">
        <w:rPr>
          <w:rFonts w:ascii="Cambria" w:hAnsi="Cambria"/>
          <w:sz w:val="20"/>
          <w:szCs w:val="20"/>
          <w:lang w:val="es-AR"/>
        </w:rPr>
        <w:t xml:space="preserve"> </w:t>
      </w:r>
      <w:r w:rsidR="00F764B6" w:rsidRPr="00537CD0">
        <w:rPr>
          <w:rFonts w:ascii="Cambria" w:hAnsi="Cambria"/>
          <w:sz w:val="20"/>
          <w:szCs w:val="20"/>
          <w:lang w:val="es-AR"/>
        </w:rPr>
        <w:t xml:space="preserve">y rechazó su solicitud de libertad bajo fianza. </w:t>
      </w:r>
      <w:r w:rsidRPr="00537CD0">
        <w:rPr>
          <w:rFonts w:ascii="Cambria" w:hAnsi="Cambria"/>
          <w:sz w:val="20"/>
          <w:szCs w:val="20"/>
          <w:lang w:val="es-AR"/>
        </w:rPr>
        <w:t xml:space="preserve">Después de esta audiencia el señor Puracal fue trasladado al centro </w:t>
      </w:r>
      <w:r w:rsidR="00AF7EA7" w:rsidRPr="00537CD0">
        <w:rPr>
          <w:rFonts w:ascii="Cambria" w:hAnsi="Cambria"/>
          <w:sz w:val="20"/>
          <w:szCs w:val="20"/>
          <w:lang w:val="es-AR"/>
        </w:rPr>
        <w:t>de detención</w:t>
      </w:r>
      <w:r w:rsidRPr="00537CD0">
        <w:rPr>
          <w:rFonts w:ascii="Cambria" w:hAnsi="Cambria"/>
          <w:sz w:val="20"/>
          <w:szCs w:val="20"/>
          <w:lang w:val="es-AR"/>
        </w:rPr>
        <w:t xml:space="preserve"> “El Chipote”, donde</w:t>
      </w:r>
      <w:r w:rsidR="0027250D" w:rsidRPr="00537CD0">
        <w:rPr>
          <w:rFonts w:ascii="Cambria" w:hAnsi="Cambria"/>
          <w:sz w:val="20"/>
          <w:szCs w:val="20"/>
          <w:lang w:val="es-AR"/>
        </w:rPr>
        <w:t xml:space="preserve"> a su llegada</w:t>
      </w:r>
      <w:r w:rsidR="00AF7EA7" w:rsidRPr="00537CD0">
        <w:rPr>
          <w:rFonts w:ascii="Cambria" w:hAnsi="Cambria"/>
          <w:sz w:val="20"/>
          <w:szCs w:val="20"/>
          <w:lang w:val="es-AR"/>
        </w:rPr>
        <w:t>, según alegan los peticionarios,</w:t>
      </w:r>
      <w:r w:rsidRPr="00537CD0">
        <w:rPr>
          <w:rFonts w:ascii="Cambria" w:hAnsi="Cambria"/>
          <w:sz w:val="20"/>
          <w:szCs w:val="20"/>
          <w:lang w:val="es-AR"/>
        </w:rPr>
        <w:t xml:space="preserve"> se le despojó de su ropa y se le recluyó en ropa interior en una celda oscura, sucia y en aislamiento, sin ropa de cama, con un tubo que escurría agua sobre un hueco en el piso </w:t>
      </w:r>
      <w:r w:rsidR="009F2EB3" w:rsidRPr="00537CD0">
        <w:rPr>
          <w:rFonts w:ascii="Cambria" w:hAnsi="Cambria"/>
          <w:sz w:val="20"/>
          <w:szCs w:val="20"/>
          <w:lang w:val="es-AR"/>
        </w:rPr>
        <w:t xml:space="preserve">que hacía las veces </w:t>
      </w:r>
      <w:r w:rsidRPr="00537CD0">
        <w:rPr>
          <w:rFonts w:ascii="Cambria" w:hAnsi="Cambria"/>
          <w:sz w:val="20"/>
          <w:szCs w:val="20"/>
          <w:lang w:val="es-AR"/>
        </w:rPr>
        <w:t>de baño, sanitario y fuente de agua para beber, en espacios infestados de insectos y serpientes</w:t>
      </w:r>
      <w:r w:rsidR="00EA79A9" w:rsidRPr="00537CD0">
        <w:rPr>
          <w:rFonts w:ascii="Cambria" w:hAnsi="Cambria"/>
          <w:sz w:val="20"/>
          <w:szCs w:val="20"/>
          <w:lang w:val="es-AR"/>
        </w:rPr>
        <w:t>,</w:t>
      </w:r>
      <w:r w:rsidR="009360DE" w:rsidRPr="00537CD0">
        <w:rPr>
          <w:rFonts w:ascii="Cambria" w:hAnsi="Cambria"/>
          <w:sz w:val="20"/>
          <w:szCs w:val="20"/>
          <w:lang w:val="es-AR"/>
        </w:rPr>
        <w:t xml:space="preserve"> y en estado de abandono</w:t>
      </w:r>
      <w:r w:rsidR="00EA79A9" w:rsidRPr="00537CD0">
        <w:rPr>
          <w:rFonts w:ascii="Cambria" w:hAnsi="Cambria"/>
          <w:sz w:val="20"/>
          <w:szCs w:val="20"/>
          <w:lang w:val="es-AR"/>
        </w:rPr>
        <w:t>. N</w:t>
      </w:r>
      <w:r w:rsidRPr="00537CD0">
        <w:rPr>
          <w:rFonts w:ascii="Cambria" w:hAnsi="Cambria"/>
          <w:sz w:val="20"/>
          <w:szCs w:val="20"/>
          <w:lang w:val="es-AR"/>
        </w:rPr>
        <w:t>o recibió alimentación durante todo el primer día que estuvo recluido</w:t>
      </w:r>
      <w:r w:rsidR="00A56278" w:rsidRPr="00537CD0">
        <w:rPr>
          <w:rFonts w:ascii="Cambria" w:hAnsi="Cambria"/>
          <w:sz w:val="20"/>
          <w:szCs w:val="20"/>
          <w:lang w:val="es-AR"/>
        </w:rPr>
        <w:t xml:space="preserve">; así </w:t>
      </w:r>
      <w:r w:rsidRPr="00537CD0">
        <w:rPr>
          <w:rFonts w:ascii="Cambria" w:hAnsi="Cambria"/>
          <w:sz w:val="20"/>
          <w:szCs w:val="20"/>
          <w:lang w:val="es-AR"/>
        </w:rPr>
        <w:t xml:space="preserve">como tampoco se le proveyó jabón, toalla o papel higiénico, hasta el segundo día de su encarcelamiento. </w:t>
      </w:r>
      <w:r w:rsidR="00AF7EA7" w:rsidRPr="00537CD0">
        <w:rPr>
          <w:rFonts w:ascii="Cambria" w:hAnsi="Cambria"/>
          <w:sz w:val="20"/>
          <w:szCs w:val="20"/>
          <w:lang w:val="es-AR"/>
        </w:rPr>
        <w:t>Aún al</w:t>
      </w:r>
      <w:r w:rsidRPr="00537CD0">
        <w:rPr>
          <w:rFonts w:ascii="Cambria" w:hAnsi="Cambria"/>
          <w:sz w:val="20"/>
          <w:szCs w:val="20"/>
          <w:lang w:val="es-AR"/>
        </w:rPr>
        <w:t xml:space="preserve"> tercer día </w:t>
      </w:r>
      <w:r w:rsidR="00AF7EA7" w:rsidRPr="00537CD0">
        <w:rPr>
          <w:rFonts w:ascii="Cambria" w:hAnsi="Cambria"/>
          <w:sz w:val="20"/>
          <w:szCs w:val="20"/>
          <w:lang w:val="es-AR"/>
        </w:rPr>
        <w:t xml:space="preserve">su </w:t>
      </w:r>
      <w:r w:rsidRPr="00537CD0">
        <w:rPr>
          <w:rFonts w:ascii="Cambria" w:hAnsi="Cambria"/>
          <w:sz w:val="20"/>
          <w:szCs w:val="20"/>
          <w:lang w:val="es-AR"/>
        </w:rPr>
        <w:t xml:space="preserve">familia no había sido informada de su ubicación, </w:t>
      </w:r>
      <w:r w:rsidR="00AF7EA7" w:rsidRPr="00537CD0">
        <w:rPr>
          <w:rFonts w:ascii="Cambria" w:hAnsi="Cambria"/>
          <w:sz w:val="20"/>
          <w:szCs w:val="20"/>
          <w:lang w:val="es-AR"/>
        </w:rPr>
        <w:t>y a él no</w:t>
      </w:r>
      <w:r w:rsidRPr="00537CD0">
        <w:rPr>
          <w:rFonts w:ascii="Cambria" w:hAnsi="Cambria"/>
          <w:sz w:val="20"/>
          <w:szCs w:val="20"/>
          <w:lang w:val="es-AR"/>
        </w:rPr>
        <w:t xml:space="preserve"> se le </w:t>
      </w:r>
      <w:r w:rsidR="00AF7EA7" w:rsidRPr="00537CD0">
        <w:rPr>
          <w:rFonts w:ascii="Cambria" w:hAnsi="Cambria"/>
          <w:sz w:val="20"/>
          <w:szCs w:val="20"/>
          <w:lang w:val="es-AR"/>
        </w:rPr>
        <w:t xml:space="preserve">había </w:t>
      </w:r>
      <w:r w:rsidRPr="00537CD0">
        <w:rPr>
          <w:rFonts w:ascii="Cambria" w:hAnsi="Cambria"/>
          <w:sz w:val="20"/>
          <w:szCs w:val="20"/>
          <w:lang w:val="es-AR"/>
        </w:rPr>
        <w:t>permiti</w:t>
      </w:r>
      <w:r w:rsidR="00AF7EA7" w:rsidRPr="00537CD0">
        <w:rPr>
          <w:rFonts w:ascii="Cambria" w:hAnsi="Cambria"/>
          <w:sz w:val="20"/>
          <w:szCs w:val="20"/>
          <w:lang w:val="es-AR"/>
        </w:rPr>
        <w:t>do</w:t>
      </w:r>
      <w:r w:rsidRPr="00537CD0">
        <w:rPr>
          <w:rFonts w:ascii="Cambria" w:hAnsi="Cambria"/>
          <w:sz w:val="20"/>
          <w:szCs w:val="20"/>
          <w:lang w:val="es-AR"/>
        </w:rPr>
        <w:t xml:space="preserve"> hablar con su abogado</w:t>
      </w:r>
      <w:r w:rsidR="00AF7EA7" w:rsidRPr="00537CD0">
        <w:rPr>
          <w:rFonts w:ascii="Cambria" w:hAnsi="Cambria"/>
          <w:sz w:val="20"/>
          <w:szCs w:val="20"/>
          <w:lang w:val="es-AR"/>
        </w:rPr>
        <w:t>. S</w:t>
      </w:r>
      <w:r w:rsidRPr="00537CD0">
        <w:rPr>
          <w:rFonts w:ascii="Cambria" w:hAnsi="Cambria"/>
          <w:sz w:val="20"/>
          <w:szCs w:val="20"/>
          <w:lang w:val="es-AR"/>
        </w:rPr>
        <w:t xml:space="preserve">u esposa </w:t>
      </w:r>
      <w:r w:rsidR="00AF7EA7" w:rsidRPr="00537CD0">
        <w:rPr>
          <w:rFonts w:ascii="Cambria" w:hAnsi="Cambria"/>
          <w:sz w:val="20"/>
          <w:szCs w:val="20"/>
          <w:lang w:val="es-AR"/>
        </w:rPr>
        <w:t>interpuso infructuosamente</w:t>
      </w:r>
      <w:r w:rsidR="009F2EB3" w:rsidRPr="00537CD0">
        <w:rPr>
          <w:rFonts w:ascii="Cambria" w:hAnsi="Cambria"/>
          <w:sz w:val="20"/>
          <w:szCs w:val="20"/>
          <w:lang w:val="es-AR"/>
        </w:rPr>
        <w:t xml:space="preserve"> </w:t>
      </w:r>
      <w:r w:rsidR="00A56278" w:rsidRPr="00537CD0">
        <w:rPr>
          <w:rFonts w:ascii="Cambria" w:hAnsi="Cambria"/>
          <w:sz w:val="20"/>
          <w:szCs w:val="20"/>
          <w:lang w:val="es-AR"/>
        </w:rPr>
        <w:t xml:space="preserve">una acción </w:t>
      </w:r>
      <w:r w:rsidRPr="00537CD0">
        <w:rPr>
          <w:rFonts w:ascii="Cambria" w:hAnsi="Cambria"/>
          <w:sz w:val="20"/>
          <w:szCs w:val="20"/>
          <w:lang w:val="es-AR"/>
        </w:rPr>
        <w:t>de amparo para determinar su ubicación</w:t>
      </w:r>
      <w:r w:rsidR="00AF7EA7" w:rsidRPr="00537CD0">
        <w:rPr>
          <w:rFonts w:ascii="Cambria" w:hAnsi="Cambria"/>
          <w:sz w:val="20"/>
          <w:szCs w:val="20"/>
          <w:lang w:val="es-AR"/>
        </w:rPr>
        <w:t xml:space="preserve">. </w:t>
      </w:r>
      <w:r w:rsidRPr="00537CD0">
        <w:rPr>
          <w:rFonts w:ascii="Cambria" w:hAnsi="Cambria"/>
          <w:sz w:val="20"/>
          <w:szCs w:val="20"/>
          <w:lang w:val="es-AR"/>
        </w:rPr>
        <w:t>Dos días después</w:t>
      </w:r>
      <w:r w:rsidR="00A56278" w:rsidRPr="00537CD0">
        <w:rPr>
          <w:rFonts w:ascii="Cambria" w:hAnsi="Cambria"/>
          <w:sz w:val="20"/>
          <w:szCs w:val="20"/>
          <w:lang w:val="es-AR"/>
        </w:rPr>
        <w:t>,</w:t>
      </w:r>
      <w:r w:rsidRPr="00537CD0">
        <w:rPr>
          <w:rFonts w:ascii="Cambria" w:hAnsi="Cambria"/>
          <w:sz w:val="20"/>
          <w:szCs w:val="20"/>
          <w:lang w:val="es-AR"/>
        </w:rPr>
        <w:t xml:space="preserve"> el señor Puracal fue transferido a la cárcel Modelo, </w:t>
      </w:r>
      <w:r w:rsidR="00A56278" w:rsidRPr="00537CD0">
        <w:rPr>
          <w:rFonts w:ascii="Cambria" w:hAnsi="Cambria"/>
          <w:sz w:val="20"/>
          <w:szCs w:val="20"/>
          <w:lang w:val="es-AR"/>
        </w:rPr>
        <w:t>en</w:t>
      </w:r>
      <w:r w:rsidRPr="00537CD0">
        <w:rPr>
          <w:rFonts w:ascii="Cambria" w:hAnsi="Cambria"/>
          <w:sz w:val="20"/>
          <w:szCs w:val="20"/>
          <w:lang w:val="es-AR"/>
        </w:rPr>
        <w:t xml:space="preserve"> las afueras de Managua, donde pasó un total de </w:t>
      </w:r>
      <w:r w:rsidR="00AF7EA7" w:rsidRPr="00537CD0">
        <w:rPr>
          <w:rFonts w:ascii="Cambria" w:hAnsi="Cambria"/>
          <w:sz w:val="20"/>
          <w:szCs w:val="20"/>
          <w:lang w:val="es-AR"/>
        </w:rPr>
        <w:t>veintidós</w:t>
      </w:r>
      <w:r w:rsidRPr="00537CD0">
        <w:rPr>
          <w:rFonts w:ascii="Cambria" w:hAnsi="Cambria"/>
          <w:sz w:val="20"/>
          <w:szCs w:val="20"/>
          <w:lang w:val="es-AR"/>
        </w:rPr>
        <w:t xml:space="preserve"> meses privado de la libertad. </w:t>
      </w:r>
    </w:p>
    <w:p w14:paraId="6C127914" w14:textId="77777777" w:rsidR="005F7E1A" w:rsidRPr="00537CD0" w:rsidRDefault="00AC5D4D" w:rsidP="00581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sz w:val="20"/>
          <w:szCs w:val="20"/>
          <w:lang w:val="es-AR"/>
        </w:rPr>
      </w:pPr>
      <w:r w:rsidRPr="00537CD0">
        <w:rPr>
          <w:rFonts w:ascii="Cambria" w:hAnsi="Cambria"/>
          <w:iCs/>
          <w:sz w:val="20"/>
          <w:szCs w:val="20"/>
          <w:lang w:val="es-AR"/>
        </w:rPr>
        <w:t>(ii)</w:t>
      </w:r>
      <w:r w:rsidRPr="00537CD0">
        <w:rPr>
          <w:rFonts w:ascii="Cambria" w:hAnsi="Cambria"/>
          <w:i/>
          <w:sz w:val="20"/>
          <w:szCs w:val="20"/>
          <w:lang w:val="es-AR"/>
        </w:rPr>
        <w:t xml:space="preserve"> </w:t>
      </w:r>
      <w:r w:rsidR="00267BDE" w:rsidRPr="00537CD0">
        <w:rPr>
          <w:rFonts w:ascii="Cambria" w:hAnsi="Cambria"/>
          <w:i/>
          <w:sz w:val="20"/>
          <w:szCs w:val="20"/>
          <w:lang w:val="es-AR"/>
        </w:rPr>
        <w:tab/>
      </w:r>
      <w:r w:rsidRPr="00537CD0">
        <w:rPr>
          <w:rFonts w:ascii="Cambria" w:hAnsi="Cambria"/>
          <w:i/>
          <w:sz w:val="20"/>
          <w:szCs w:val="20"/>
          <w:lang w:val="es-AR"/>
        </w:rPr>
        <w:t>Reclusión en la Cárcel Modelo y malos tratos penitenciarios.</w:t>
      </w:r>
      <w:r w:rsidRPr="00537CD0">
        <w:rPr>
          <w:rFonts w:ascii="Cambria" w:hAnsi="Cambria"/>
          <w:sz w:val="20"/>
          <w:szCs w:val="20"/>
          <w:lang w:val="es-AR"/>
        </w:rPr>
        <w:t xml:space="preserve"> </w:t>
      </w:r>
      <w:r w:rsidR="00AF7EA7" w:rsidRPr="00537CD0">
        <w:rPr>
          <w:rFonts w:ascii="Cambria" w:hAnsi="Cambria"/>
          <w:sz w:val="20"/>
          <w:szCs w:val="20"/>
          <w:lang w:val="es-AR"/>
        </w:rPr>
        <w:t>Al</w:t>
      </w:r>
      <w:r w:rsidRPr="00537CD0">
        <w:rPr>
          <w:rFonts w:ascii="Cambria" w:hAnsi="Cambria"/>
          <w:sz w:val="20"/>
          <w:szCs w:val="20"/>
          <w:lang w:val="es-AR"/>
        </w:rPr>
        <w:t xml:space="preserve"> señor Puracal inicialmente se le </w:t>
      </w:r>
      <w:r w:rsidR="00AF7EA7" w:rsidRPr="00537CD0">
        <w:rPr>
          <w:rFonts w:ascii="Cambria" w:hAnsi="Cambria"/>
          <w:sz w:val="20"/>
          <w:szCs w:val="20"/>
          <w:lang w:val="es-AR"/>
        </w:rPr>
        <w:t>habría recluído</w:t>
      </w:r>
      <w:r w:rsidRPr="00537CD0">
        <w:rPr>
          <w:rFonts w:ascii="Cambria" w:hAnsi="Cambria"/>
          <w:sz w:val="20"/>
          <w:szCs w:val="20"/>
          <w:lang w:val="es-AR"/>
        </w:rPr>
        <w:t xml:space="preserve"> en un pabellón de alta seguridad durante dos meses, </w:t>
      </w:r>
      <w:r w:rsidR="0027250D" w:rsidRPr="00537CD0">
        <w:rPr>
          <w:rFonts w:ascii="Cambria" w:hAnsi="Cambria"/>
          <w:sz w:val="20"/>
          <w:szCs w:val="20"/>
          <w:lang w:val="es-AR"/>
        </w:rPr>
        <w:t>en</w:t>
      </w:r>
      <w:r w:rsidR="00DA08AD" w:rsidRPr="00537CD0">
        <w:rPr>
          <w:rFonts w:ascii="Cambria" w:hAnsi="Cambria"/>
          <w:sz w:val="20"/>
          <w:szCs w:val="20"/>
          <w:lang w:val="es-AR"/>
        </w:rPr>
        <w:t xml:space="preserve"> </w:t>
      </w:r>
      <w:r w:rsidRPr="00537CD0">
        <w:rPr>
          <w:rFonts w:ascii="Cambria" w:hAnsi="Cambria"/>
          <w:sz w:val="20"/>
          <w:szCs w:val="20"/>
          <w:lang w:val="es-AR"/>
        </w:rPr>
        <w:t xml:space="preserve">los </w:t>
      </w:r>
      <w:r w:rsidR="00DA08AD" w:rsidRPr="00537CD0">
        <w:rPr>
          <w:rFonts w:ascii="Cambria" w:hAnsi="Cambria"/>
          <w:sz w:val="20"/>
          <w:szCs w:val="20"/>
          <w:lang w:val="es-AR"/>
        </w:rPr>
        <w:t xml:space="preserve">cuales </w:t>
      </w:r>
      <w:r w:rsidR="009C174A" w:rsidRPr="00537CD0">
        <w:rPr>
          <w:rFonts w:ascii="Cambria" w:hAnsi="Cambria"/>
          <w:sz w:val="20"/>
          <w:szCs w:val="20"/>
          <w:lang w:val="es-AR"/>
        </w:rPr>
        <w:t>se le habría restringido excesivamente el acceso a</w:t>
      </w:r>
      <w:r w:rsidRPr="00537CD0">
        <w:rPr>
          <w:rFonts w:ascii="Cambria" w:hAnsi="Cambria"/>
          <w:sz w:val="20"/>
          <w:szCs w:val="20"/>
          <w:lang w:val="es-AR"/>
        </w:rPr>
        <w:t xml:space="preserve"> luz solar</w:t>
      </w:r>
      <w:r w:rsidR="00AF7EA7" w:rsidRPr="00537CD0">
        <w:rPr>
          <w:rFonts w:ascii="Cambria" w:hAnsi="Cambria"/>
          <w:sz w:val="20"/>
          <w:szCs w:val="20"/>
          <w:lang w:val="es-AR"/>
        </w:rPr>
        <w:t>.</w:t>
      </w:r>
      <w:r w:rsidRPr="00537CD0">
        <w:rPr>
          <w:rFonts w:ascii="Cambria" w:hAnsi="Cambria"/>
          <w:sz w:val="20"/>
          <w:szCs w:val="20"/>
          <w:lang w:val="es-AR"/>
        </w:rPr>
        <w:t xml:space="preserve"> </w:t>
      </w:r>
      <w:r w:rsidR="00AF7EA7" w:rsidRPr="00537CD0">
        <w:rPr>
          <w:rFonts w:ascii="Cambria" w:hAnsi="Cambria"/>
          <w:sz w:val="20"/>
          <w:szCs w:val="20"/>
          <w:lang w:val="es-AR"/>
        </w:rPr>
        <w:t>L</w:t>
      </w:r>
      <w:r w:rsidRPr="00537CD0">
        <w:rPr>
          <w:rFonts w:ascii="Cambria" w:hAnsi="Cambria"/>
          <w:sz w:val="20"/>
          <w:szCs w:val="20"/>
          <w:lang w:val="es-AR"/>
        </w:rPr>
        <w:t xml:space="preserve">uego fue trasladado a otro pabellón </w:t>
      </w:r>
      <w:r w:rsidR="009C174A" w:rsidRPr="00537CD0">
        <w:rPr>
          <w:rFonts w:ascii="Cambria" w:hAnsi="Cambria"/>
          <w:sz w:val="20"/>
          <w:szCs w:val="20"/>
          <w:lang w:val="es-AR"/>
        </w:rPr>
        <w:t xml:space="preserve">durante tres meses, </w:t>
      </w:r>
      <w:r w:rsidRPr="00537CD0">
        <w:rPr>
          <w:rFonts w:ascii="Cambria" w:hAnsi="Cambria"/>
          <w:sz w:val="20"/>
          <w:szCs w:val="20"/>
          <w:lang w:val="es-AR"/>
        </w:rPr>
        <w:t xml:space="preserve">donde </w:t>
      </w:r>
      <w:r w:rsidR="00AF7EA7" w:rsidRPr="00537CD0">
        <w:rPr>
          <w:rFonts w:ascii="Cambria" w:hAnsi="Cambria"/>
          <w:sz w:val="20"/>
          <w:szCs w:val="20"/>
          <w:lang w:val="es-AR"/>
        </w:rPr>
        <w:t xml:space="preserve">igualmente se le habría restringido el acceso </w:t>
      </w:r>
      <w:r w:rsidRPr="00537CD0">
        <w:rPr>
          <w:rFonts w:ascii="Cambria" w:hAnsi="Cambria"/>
          <w:sz w:val="20"/>
          <w:szCs w:val="20"/>
          <w:lang w:val="es-AR"/>
        </w:rPr>
        <w:t xml:space="preserve">a luz solar, y </w:t>
      </w:r>
      <w:r w:rsidR="009C174A" w:rsidRPr="00537CD0">
        <w:rPr>
          <w:rFonts w:ascii="Cambria" w:hAnsi="Cambria"/>
          <w:sz w:val="20"/>
          <w:szCs w:val="20"/>
          <w:lang w:val="es-AR"/>
        </w:rPr>
        <w:t xml:space="preserve">donde </w:t>
      </w:r>
      <w:r w:rsidRPr="00537CD0">
        <w:rPr>
          <w:rFonts w:ascii="Cambria" w:hAnsi="Cambria"/>
          <w:sz w:val="20"/>
          <w:szCs w:val="20"/>
          <w:lang w:val="es-AR"/>
        </w:rPr>
        <w:t xml:space="preserve">estuvo en condiciones deplorables por la infestación de ratas e insectos del lugar. También refiere haber sufrido maltrato por parte de </w:t>
      </w:r>
      <w:r w:rsidR="009F2EB3" w:rsidRPr="00537CD0">
        <w:rPr>
          <w:rFonts w:ascii="Cambria" w:hAnsi="Cambria"/>
          <w:sz w:val="20"/>
          <w:szCs w:val="20"/>
          <w:lang w:val="es-AR"/>
        </w:rPr>
        <w:t xml:space="preserve">agentes de la </w:t>
      </w:r>
      <w:r w:rsidRPr="00537CD0">
        <w:rPr>
          <w:rFonts w:ascii="Cambria" w:hAnsi="Cambria"/>
          <w:sz w:val="20"/>
          <w:szCs w:val="20"/>
          <w:lang w:val="es-AR"/>
        </w:rPr>
        <w:t xml:space="preserve">policía y </w:t>
      </w:r>
      <w:r w:rsidR="009F2EB3" w:rsidRPr="00537CD0">
        <w:rPr>
          <w:rFonts w:ascii="Cambria" w:hAnsi="Cambria"/>
          <w:sz w:val="20"/>
          <w:szCs w:val="20"/>
          <w:lang w:val="es-AR"/>
        </w:rPr>
        <w:t xml:space="preserve">de </w:t>
      </w:r>
      <w:r w:rsidRPr="00537CD0">
        <w:rPr>
          <w:rFonts w:ascii="Cambria" w:hAnsi="Cambria"/>
          <w:sz w:val="20"/>
          <w:szCs w:val="20"/>
          <w:lang w:val="es-AR"/>
        </w:rPr>
        <w:t>los guardias durante todo el tiempo de su reclusión</w:t>
      </w:r>
      <w:r w:rsidR="00EF4F86" w:rsidRPr="00537CD0">
        <w:rPr>
          <w:rFonts w:ascii="Cambria" w:hAnsi="Cambria"/>
          <w:sz w:val="20"/>
          <w:szCs w:val="20"/>
          <w:lang w:val="es-AR"/>
        </w:rPr>
        <w:t>, especialmente durante los traslados a las actuaciones judiciales que se desarrollaban en Rivas, a dos horas de la cárcel Modelo</w:t>
      </w:r>
      <w:r w:rsidR="00AF7EA7" w:rsidRPr="00537CD0">
        <w:rPr>
          <w:rFonts w:ascii="Cambria" w:hAnsi="Cambria"/>
          <w:sz w:val="20"/>
          <w:szCs w:val="20"/>
          <w:lang w:val="es-AR"/>
        </w:rPr>
        <w:t>. D</w:t>
      </w:r>
      <w:r w:rsidR="00F65701" w:rsidRPr="00537CD0">
        <w:rPr>
          <w:rFonts w:ascii="Cambria" w:hAnsi="Cambria"/>
          <w:sz w:val="20"/>
          <w:szCs w:val="20"/>
          <w:lang w:val="es-AR"/>
        </w:rPr>
        <w:t xml:space="preserve">urante su reclusión en </w:t>
      </w:r>
      <w:r w:rsidR="009C174A" w:rsidRPr="00537CD0">
        <w:rPr>
          <w:rFonts w:ascii="Cambria" w:hAnsi="Cambria"/>
          <w:sz w:val="20"/>
          <w:szCs w:val="20"/>
          <w:lang w:val="es-AR"/>
        </w:rPr>
        <w:lastRenderedPageBreak/>
        <w:t xml:space="preserve">este centro penitenciario </w:t>
      </w:r>
      <w:r w:rsidR="00AF7EA7" w:rsidRPr="00537CD0">
        <w:rPr>
          <w:rFonts w:ascii="Cambria" w:hAnsi="Cambria"/>
          <w:sz w:val="20"/>
          <w:szCs w:val="20"/>
          <w:lang w:val="es-AR"/>
        </w:rPr>
        <w:t>e</w:t>
      </w:r>
      <w:r w:rsidR="00F65701" w:rsidRPr="00537CD0">
        <w:rPr>
          <w:rFonts w:ascii="Cambria" w:hAnsi="Cambria"/>
          <w:sz w:val="20"/>
          <w:szCs w:val="20"/>
          <w:lang w:val="es-AR"/>
        </w:rPr>
        <w:t xml:space="preserve">l señor Puracal </w:t>
      </w:r>
      <w:r w:rsidR="00AF7EA7" w:rsidRPr="00537CD0">
        <w:rPr>
          <w:rFonts w:ascii="Cambria" w:hAnsi="Cambria"/>
          <w:sz w:val="20"/>
          <w:szCs w:val="20"/>
          <w:lang w:val="es-AR"/>
        </w:rPr>
        <w:t>habría padecido</w:t>
      </w:r>
      <w:r w:rsidR="00F65701" w:rsidRPr="00537CD0">
        <w:rPr>
          <w:rFonts w:ascii="Cambria" w:hAnsi="Cambria"/>
          <w:sz w:val="20"/>
          <w:szCs w:val="20"/>
          <w:lang w:val="es-AR"/>
        </w:rPr>
        <w:t xml:space="preserve"> distintos problemas de salud</w:t>
      </w:r>
      <w:r w:rsidR="009C174A" w:rsidRPr="00537CD0">
        <w:rPr>
          <w:rFonts w:ascii="Cambria" w:hAnsi="Cambria"/>
          <w:sz w:val="20"/>
          <w:szCs w:val="20"/>
          <w:lang w:val="es-AR"/>
        </w:rPr>
        <w:t xml:space="preserve">: </w:t>
      </w:r>
      <w:r w:rsidR="00F65701" w:rsidRPr="00537CD0">
        <w:rPr>
          <w:rFonts w:ascii="Cambria" w:hAnsi="Cambria"/>
          <w:sz w:val="20"/>
          <w:szCs w:val="20"/>
          <w:lang w:val="es-AR"/>
        </w:rPr>
        <w:t xml:space="preserve">respiratorios, digestivos y dermatológicos </w:t>
      </w:r>
      <w:r w:rsidR="00AF7EA7" w:rsidRPr="00537CD0">
        <w:rPr>
          <w:rFonts w:ascii="Cambria" w:hAnsi="Cambria"/>
          <w:sz w:val="20"/>
          <w:szCs w:val="20"/>
          <w:lang w:val="es-AR"/>
        </w:rPr>
        <w:t>que no fueron debidamente atendidos</w:t>
      </w:r>
      <w:r w:rsidR="00F65701" w:rsidRPr="00537CD0">
        <w:rPr>
          <w:rFonts w:ascii="Cambria" w:hAnsi="Cambria"/>
          <w:sz w:val="20"/>
          <w:szCs w:val="20"/>
          <w:lang w:val="es-AR"/>
        </w:rPr>
        <w:t>.</w:t>
      </w:r>
      <w:r w:rsidR="00EF4F86" w:rsidRPr="00537CD0">
        <w:rPr>
          <w:rFonts w:ascii="Cambria" w:hAnsi="Cambria"/>
          <w:i/>
          <w:sz w:val="20"/>
          <w:szCs w:val="20"/>
          <w:lang w:val="es-AR"/>
        </w:rPr>
        <w:t xml:space="preserve"> </w:t>
      </w:r>
    </w:p>
    <w:p w14:paraId="1BBBE3FC" w14:textId="77777777" w:rsidR="00013F93" w:rsidRPr="00537CD0" w:rsidRDefault="00EF4F86" w:rsidP="00581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537CD0">
        <w:rPr>
          <w:rFonts w:ascii="Cambria" w:hAnsi="Cambria"/>
          <w:iCs/>
          <w:sz w:val="20"/>
          <w:szCs w:val="20"/>
          <w:lang w:val="es-AR"/>
        </w:rPr>
        <w:t>(iii)</w:t>
      </w:r>
      <w:r w:rsidRPr="00537CD0">
        <w:rPr>
          <w:rFonts w:ascii="Cambria" w:hAnsi="Cambria"/>
          <w:i/>
          <w:sz w:val="20"/>
          <w:szCs w:val="20"/>
          <w:lang w:val="es-AR"/>
        </w:rPr>
        <w:t xml:space="preserve"> </w:t>
      </w:r>
      <w:r w:rsidR="00267BDE" w:rsidRPr="00537CD0">
        <w:rPr>
          <w:rFonts w:ascii="Cambria" w:hAnsi="Cambria"/>
          <w:i/>
          <w:sz w:val="20"/>
          <w:szCs w:val="20"/>
          <w:lang w:val="es-AR"/>
        </w:rPr>
        <w:tab/>
      </w:r>
      <w:r w:rsidRPr="00537CD0">
        <w:rPr>
          <w:rFonts w:ascii="Cambria" w:hAnsi="Cambria"/>
          <w:i/>
          <w:sz w:val="20"/>
          <w:szCs w:val="20"/>
          <w:lang w:val="es-AR"/>
        </w:rPr>
        <w:t xml:space="preserve">Procesamiento </w:t>
      </w:r>
      <w:r w:rsidR="006B6D07" w:rsidRPr="00537CD0">
        <w:rPr>
          <w:rFonts w:ascii="Cambria" w:hAnsi="Cambria"/>
          <w:i/>
          <w:sz w:val="20"/>
          <w:szCs w:val="20"/>
          <w:lang w:val="es-AR"/>
        </w:rPr>
        <w:t xml:space="preserve">penal </w:t>
      </w:r>
      <w:r w:rsidRPr="00537CD0">
        <w:rPr>
          <w:rFonts w:ascii="Cambria" w:hAnsi="Cambria"/>
          <w:i/>
          <w:sz w:val="20"/>
          <w:szCs w:val="20"/>
          <w:lang w:val="es-AR"/>
        </w:rPr>
        <w:t>y condena.</w:t>
      </w:r>
      <w:r w:rsidRPr="00537CD0">
        <w:rPr>
          <w:rFonts w:ascii="Cambria" w:hAnsi="Cambria"/>
          <w:sz w:val="20"/>
          <w:szCs w:val="20"/>
          <w:lang w:val="es-AR"/>
        </w:rPr>
        <w:t xml:space="preserve"> </w:t>
      </w:r>
      <w:r w:rsidR="00013F93" w:rsidRPr="00537CD0">
        <w:rPr>
          <w:rFonts w:ascii="Cambria" w:hAnsi="Cambria"/>
          <w:sz w:val="20"/>
          <w:szCs w:val="20"/>
          <w:lang w:val="es-AR"/>
        </w:rPr>
        <w:t>Los peticionarios alegan que el</w:t>
      </w:r>
      <w:r w:rsidRPr="00537CD0">
        <w:rPr>
          <w:rFonts w:ascii="Cambria" w:hAnsi="Cambria"/>
          <w:sz w:val="20"/>
          <w:szCs w:val="20"/>
          <w:lang w:val="es-AR"/>
        </w:rPr>
        <w:t xml:space="preserve"> proceso </w:t>
      </w:r>
      <w:r w:rsidR="00D36980" w:rsidRPr="00537CD0">
        <w:rPr>
          <w:rFonts w:ascii="Cambria" w:hAnsi="Cambria"/>
          <w:sz w:val="20"/>
          <w:szCs w:val="20"/>
          <w:lang w:val="es-AR"/>
        </w:rPr>
        <w:t xml:space="preserve">en contra del Sr. Puracal </w:t>
      </w:r>
      <w:r w:rsidRPr="00537CD0">
        <w:rPr>
          <w:rFonts w:ascii="Cambria" w:hAnsi="Cambria"/>
          <w:sz w:val="20"/>
          <w:szCs w:val="20"/>
          <w:lang w:val="es-AR"/>
        </w:rPr>
        <w:t xml:space="preserve">fue objeto de demoras y aplazamientos sucesivos, en </w:t>
      </w:r>
      <w:r w:rsidR="00013F93" w:rsidRPr="00537CD0">
        <w:rPr>
          <w:rFonts w:ascii="Cambria" w:hAnsi="Cambria"/>
          <w:sz w:val="20"/>
          <w:szCs w:val="20"/>
          <w:lang w:val="es-AR"/>
        </w:rPr>
        <w:t>contravención</w:t>
      </w:r>
      <w:r w:rsidRPr="00537CD0">
        <w:rPr>
          <w:rFonts w:ascii="Cambria" w:hAnsi="Cambria"/>
          <w:sz w:val="20"/>
          <w:szCs w:val="20"/>
          <w:lang w:val="es-AR"/>
        </w:rPr>
        <w:t xml:space="preserve"> de las normas procesales</w:t>
      </w:r>
      <w:r w:rsidR="00013F93" w:rsidRPr="00537CD0">
        <w:rPr>
          <w:rFonts w:ascii="Cambria" w:hAnsi="Cambria"/>
          <w:sz w:val="20"/>
          <w:szCs w:val="20"/>
          <w:lang w:val="es-AR"/>
        </w:rPr>
        <w:t>, y que e</w:t>
      </w:r>
      <w:r w:rsidRPr="00537CD0">
        <w:rPr>
          <w:rFonts w:ascii="Cambria" w:hAnsi="Cambria"/>
          <w:sz w:val="20"/>
          <w:szCs w:val="20"/>
          <w:lang w:val="es-AR"/>
        </w:rPr>
        <w:t xml:space="preserve">l juicio comenzó el 9 de agosto de 2011, nueve meses después de </w:t>
      </w:r>
      <w:r w:rsidR="00D36980" w:rsidRPr="00537CD0">
        <w:rPr>
          <w:rFonts w:ascii="Cambria" w:hAnsi="Cambria"/>
          <w:sz w:val="20"/>
          <w:szCs w:val="20"/>
          <w:lang w:val="es-AR"/>
        </w:rPr>
        <w:t>su</w:t>
      </w:r>
      <w:r w:rsidRPr="00537CD0">
        <w:rPr>
          <w:rFonts w:ascii="Cambria" w:hAnsi="Cambria"/>
          <w:sz w:val="20"/>
          <w:szCs w:val="20"/>
          <w:lang w:val="es-AR"/>
        </w:rPr>
        <w:t xml:space="preserve"> detención, y duró hasta el 29 de agosto de 2011. </w:t>
      </w:r>
      <w:r w:rsidR="00013F93" w:rsidRPr="00537CD0">
        <w:rPr>
          <w:rFonts w:ascii="Cambria" w:hAnsi="Cambria"/>
          <w:sz w:val="20"/>
          <w:szCs w:val="20"/>
          <w:lang w:val="es-AR"/>
        </w:rPr>
        <w:t>Aducen que</w:t>
      </w:r>
      <w:r w:rsidRPr="00537CD0">
        <w:rPr>
          <w:rFonts w:ascii="Cambria" w:hAnsi="Cambria"/>
          <w:sz w:val="20"/>
          <w:szCs w:val="20"/>
          <w:lang w:val="es-AR"/>
        </w:rPr>
        <w:t xml:space="preserve"> el juez que conoció el </w:t>
      </w:r>
      <w:r w:rsidR="00013F93" w:rsidRPr="00537CD0">
        <w:rPr>
          <w:rFonts w:ascii="Cambria" w:hAnsi="Cambria"/>
          <w:sz w:val="20"/>
          <w:szCs w:val="20"/>
          <w:lang w:val="es-AR"/>
        </w:rPr>
        <w:t xml:space="preserve">proceso </w:t>
      </w:r>
      <w:r w:rsidRPr="00537CD0">
        <w:rPr>
          <w:rFonts w:ascii="Cambria" w:hAnsi="Cambria"/>
          <w:sz w:val="20"/>
          <w:szCs w:val="20"/>
          <w:lang w:val="es-AR"/>
        </w:rPr>
        <w:t>no era un juzgador impa</w:t>
      </w:r>
      <w:r w:rsidR="009F2EB3" w:rsidRPr="00537CD0">
        <w:rPr>
          <w:rFonts w:ascii="Cambria" w:hAnsi="Cambria"/>
          <w:sz w:val="20"/>
          <w:szCs w:val="20"/>
          <w:lang w:val="es-AR"/>
        </w:rPr>
        <w:t>r</w:t>
      </w:r>
      <w:r w:rsidRPr="00537CD0">
        <w:rPr>
          <w:rFonts w:ascii="Cambria" w:hAnsi="Cambria"/>
          <w:sz w:val="20"/>
          <w:szCs w:val="20"/>
          <w:lang w:val="es-AR"/>
        </w:rPr>
        <w:t>cial</w:t>
      </w:r>
      <w:r w:rsidR="00013F93" w:rsidRPr="00537CD0">
        <w:rPr>
          <w:rFonts w:ascii="Cambria" w:hAnsi="Cambria"/>
          <w:sz w:val="20"/>
          <w:szCs w:val="20"/>
          <w:lang w:val="es-AR"/>
        </w:rPr>
        <w:t>; y</w:t>
      </w:r>
      <w:r w:rsidR="00DA08AD" w:rsidRPr="00537CD0">
        <w:rPr>
          <w:rFonts w:ascii="Cambria" w:hAnsi="Cambria"/>
          <w:sz w:val="20"/>
          <w:szCs w:val="20"/>
          <w:lang w:val="es-AR"/>
        </w:rPr>
        <w:t xml:space="preserve"> que </w:t>
      </w:r>
      <w:r w:rsidR="0092025B" w:rsidRPr="00537CD0">
        <w:rPr>
          <w:rFonts w:ascii="Cambria" w:hAnsi="Cambria"/>
          <w:sz w:val="20"/>
          <w:szCs w:val="20"/>
          <w:lang w:val="es-AR"/>
        </w:rPr>
        <w:t xml:space="preserve">negó arbitrariamente </w:t>
      </w:r>
      <w:r w:rsidR="00DA08AD" w:rsidRPr="00537CD0">
        <w:rPr>
          <w:rFonts w:ascii="Cambria" w:hAnsi="Cambria"/>
          <w:sz w:val="20"/>
          <w:szCs w:val="20"/>
          <w:lang w:val="es-AR"/>
        </w:rPr>
        <w:t>múltiples pruebas solicitadas por la defensa del señor Puracal para demostrar su inocencia</w:t>
      </w:r>
      <w:r w:rsidR="0092025B" w:rsidRPr="00537CD0">
        <w:rPr>
          <w:rFonts w:ascii="Cambria" w:hAnsi="Cambria"/>
          <w:sz w:val="20"/>
          <w:szCs w:val="20"/>
          <w:lang w:val="es-AR"/>
        </w:rPr>
        <w:t xml:space="preserve">. </w:t>
      </w:r>
      <w:r w:rsidR="00013F93" w:rsidRPr="00537CD0">
        <w:rPr>
          <w:rFonts w:ascii="Cambria" w:hAnsi="Cambria"/>
          <w:sz w:val="20"/>
          <w:szCs w:val="20"/>
          <w:lang w:val="es-AR"/>
        </w:rPr>
        <w:t xml:space="preserve">Asimismo, </w:t>
      </w:r>
      <w:r w:rsidR="00D152A6" w:rsidRPr="00537CD0">
        <w:rPr>
          <w:rFonts w:ascii="Cambria" w:hAnsi="Cambria"/>
          <w:sz w:val="20"/>
          <w:szCs w:val="20"/>
          <w:lang w:val="es-AR"/>
        </w:rPr>
        <w:t>que no se le permitió acceder a sus propios registros bancarios, de negocios y personales una vez que</w:t>
      </w:r>
      <w:r w:rsidR="009F2EB3" w:rsidRPr="00537CD0">
        <w:rPr>
          <w:rFonts w:ascii="Cambria" w:hAnsi="Cambria"/>
          <w:sz w:val="20"/>
          <w:szCs w:val="20"/>
          <w:lang w:val="es-AR"/>
        </w:rPr>
        <w:t xml:space="preserve"> éstos</w:t>
      </w:r>
      <w:r w:rsidR="00D152A6" w:rsidRPr="00537CD0">
        <w:rPr>
          <w:rFonts w:ascii="Cambria" w:hAnsi="Cambria"/>
          <w:sz w:val="20"/>
          <w:szCs w:val="20"/>
          <w:lang w:val="es-AR"/>
        </w:rPr>
        <w:t xml:space="preserve"> fueron incautados por la Policía, pese a que eran pruebas necesarias para refutar las imputaciones de la Fiscalía. </w:t>
      </w:r>
      <w:r w:rsidR="00013F93" w:rsidRPr="00537CD0">
        <w:rPr>
          <w:rFonts w:ascii="Cambria" w:hAnsi="Cambria"/>
          <w:sz w:val="20"/>
          <w:szCs w:val="20"/>
          <w:lang w:val="es-AR"/>
        </w:rPr>
        <w:t>L</w:t>
      </w:r>
      <w:r w:rsidR="009F2EB3" w:rsidRPr="00537CD0">
        <w:rPr>
          <w:rFonts w:ascii="Cambria" w:hAnsi="Cambria"/>
          <w:sz w:val="20"/>
          <w:szCs w:val="20"/>
          <w:lang w:val="es-AR"/>
        </w:rPr>
        <w:t xml:space="preserve">os peticionarios </w:t>
      </w:r>
      <w:r w:rsidR="00013F93" w:rsidRPr="00537CD0">
        <w:rPr>
          <w:rFonts w:ascii="Cambria" w:hAnsi="Cambria"/>
          <w:sz w:val="20"/>
          <w:szCs w:val="20"/>
          <w:lang w:val="es-AR"/>
        </w:rPr>
        <w:t xml:space="preserve">añaden </w:t>
      </w:r>
      <w:r w:rsidR="00D152A6" w:rsidRPr="00537CD0">
        <w:rPr>
          <w:rFonts w:ascii="Cambria" w:hAnsi="Cambria"/>
          <w:sz w:val="20"/>
          <w:szCs w:val="20"/>
          <w:lang w:val="es-AR"/>
        </w:rPr>
        <w:t>que durante el juicio no se permitió al señor Puracal hablar en privado con su abogado</w:t>
      </w:r>
      <w:r w:rsidR="0092025B" w:rsidRPr="00537CD0">
        <w:rPr>
          <w:rFonts w:ascii="Cambria" w:hAnsi="Cambria"/>
          <w:sz w:val="20"/>
          <w:szCs w:val="20"/>
          <w:lang w:val="es-AR"/>
        </w:rPr>
        <w:t>;</w:t>
      </w:r>
      <w:r w:rsidR="00D152A6" w:rsidRPr="00537CD0">
        <w:rPr>
          <w:rFonts w:ascii="Cambria" w:hAnsi="Cambria"/>
          <w:sz w:val="20"/>
          <w:szCs w:val="20"/>
          <w:lang w:val="es-AR"/>
        </w:rPr>
        <w:t xml:space="preserve"> acceder a la evidencia presentada en su contra</w:t>
      </w:r>
      <w:r w:rsidR="0092025B" w:rsidRPr="00537CD0">
        <w:rPr>
          <w:rFonts w:ascii="Cambria" w:hAnsi="Cambria"/>
          <w:sz w:val="20"/>
          <w:szCs w:val="20"/>
          <w:lang w:val="es-AR"/>
        </w:rPr>
        <w:t>;</w:t>
      </w:r>
      <w:r w:rsidR="00D152A6" w:rsidRPr="00537CD0">
        <w:rPr>
          <w:rFonts w:ascii="Cambria" w:hAnsi="Cambria"/>
          <w:sz w:val="20"/>
          <w:szCs w:val="20"/>
          <w:lang w:val="es-AR"/>
        </w:rPr>
        <w:t xml:space="preserve"> ni presentar testigos claves. </w:t>
      </w:r>
    </w:p>
    <w:p w14:paraId="12260DCC" w14:textId="77777777" w:rsidR="00013F93" w:rsidRPr="00537CD0" w:rsidRDefault="00D152A6" w:rsidP="00581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537CD0">
        <w:rPr>
          <w:rFonts w:ascii="Cambria" w:hAnsi="Cambria"/>
          <w:sz w:val="20"/>
          <w:szCs w:val="20"/>
          <w:lang w:val="es-AR"/>
        </w:rPr>
        <w:t>El 29 de agosto de 2011 el señor Puracal fue condenado por los delitos de lavado de activos, tráfic</w:t>
      </w:r>
      <w:r w:rsidR="001A58D6" w:rsidRPr="00537CD0">
        <w:rPr>
          <w:rFonts w:ascii="Cambria" w:hAnsi="Cambria"/>
          <w:sz w:val="20"/>
          <w:szCs w:val="20"/>
          <w:lang w:val="es-AR"/>
        </w:rPr>
        <w:t>o de drogas y crimen organizado</w:t>
      </w:r>
      <w:r w:rsidRPr="00537CD0">
        <w:rPr>
          <w:rFonts w:ascii="Cambria" w:hAnsi="Cambria"/>
          <w:sz w:val="20"/>
          <w:szCs w:val="20"/>
          <w:lang w:val="es-AR"/>
        </w:rPr>
        <w:t xml:space="preserve"> a un total de </w:t>
      </w:r>
      <w:r w:rsidR="00AE1DC7" w:rsidRPr="00537CD0">
        <w:rPr>
          <w:rFonts w:ascii="Cambria" w:hAnsi="Cambria"/>
          <w:sz w:val="20"/>
          <w:szCs w:val="20"/>
          <w:lang w:val="es-AR"/>
        </w:rPr>
        <w:t>veintidós</w:t>
      </w:r>
      <w:r w:rsidRPr="00537CD0">
        <w:rPr>
          <w:rFonts w:ascii="Cambria" w:hAnsi="Cambria"/>
          <w:sz w:val="20"/>
          <w:szCs w:val="20"/>
          <w:lang w:val="es-AR"/>
        </w:rPr>
        <w:t xml:space="preserve"> años de prisión.</w:t>
      </w:r>
      <w:r w:rsidR="00F65701" w:rsidRPr="00537CD0">
        <w:rPr>
          <w:rFonts w:ascii="Cambria" w:hAnsi="Cambria"/>
          <w:sz w:val="20"/>
          <w:szCs w:val="20"/>
          <w:lang w:val="es-AR"/>
        </w:rPr>
        <w:t xml:space="preserve"> El abogado del señor Puracal se notificó personalmente de este fallo el 21 de septiembre de 2011, y por mandato legal tuvo que esperar a que todos los demás condenados estuvieran debidamente notificados de la sentencia condenatoria para poder interponer el recurso de apelación, retrasando durante meses dicho recurso. El juez de primera instancia que recibió el recurso de apelación</w:t>
      </w:r>
      <w:r w:rsidR="00013F93" w:rsidRPr="00537CD0">
        <w:rPr>
          <w:rFonts w:ascii="Cambria" w:hAnsi="Cambria"/>
          <w:sz w:val="20"/>
          <w:szCs w:val="20"/>
          <w:lang w:val="es-AR"/>
        </w:rPr>
        <w:t xml:space="preserve"> </w:t>
      </w:r>
      <w:r w:rsidR="00F65701" w:rsidRPr="00537CD0">
        <w:rPr>
          <w:rFonts w:ascii="Cambria" w:hAnsi="Cambria"/>
          <w:sz w:val="20"/>
          <w:szCs w:val="20"/>
          <w:lang w:val="es-AR"/>
        </w:rPr>
        <w:t xml:space="preserve">se </w:t>
      </w:r>
      <w:r w:rsidR="00445D0A" w:rsidRPr="00537CD0">
        <w:rPr>
          <w:rFonts w:ascii="Cambria" w:hAnsi="Cambria"/>
          <w:sz w:val="20"/>
          <w:szCs w:val="20"/>
          <w:lang w:val="es-AR"/>
        </w:rPr>
        <w:t>habría negado</w:t>
      </w:r>
      <w:r w:rsidR="00F65701" w:rsidRPr="00537CD0">
        <w:rPr>
          <w:rFonts w:ascii="Cambria" w:hAnsi="Cambria"/>
          <w:sz w:val="20"/>
          <w:szCs w:val="20"/>
          <w:lang w:val="es-AR"/>
        </w:rPr>
        <w:t xml:space="preserve"> a referirlo al tribunal competente hasta diciembre de 2011, luego de una intensa presión mediática y jurídica. En septiembre de 2012</w:t>
      </w:r>
      <w:r w:rsidR="00013F93" w:rsidRPr="00537CD0">
        <w:rPr>
          <w:rFonts w:ascii="Cambria" w:hAnsi="Cambria"/>
          <w:sz w:val="20"/>
          <w:szCs w:val="20"/>
          <w:lang w:val="es-AR"/>
        </w:rPr>
        <w:t xml:space="preserve"> </w:t>
      </w:r>
      <w:r w:rsidR="00F65701" w:rsidRPr="00537CD0">
        <w:rPr>
          <w:rFonts w:ascii="Cambria" w:hAnsi="Cambria"/>
          <w:sz w:val="20"/>
          <w:szCs w:val="20"/>
          <w:lang w:val="es-AR"/>
        </w:rPr>
        <w:t>la apelación fue concedida, la condena anulada, y el señor Puracal puesto en libertad</w:t>
      </w:r>
      <w:r w:rsidR="00C87ACE" w:rsidRPr="00537CD0">
        <w:rPr>
          <w:rFonts w:ascii="Cambria" w:hAnsi="Cambria"/>
          <w:sz w:val="20"/>
          <w:szCs w:val="20"/>
          <w:lang w:val="es-AR"/>
        </w:rPr>
        <w:t xml:space="preserve"> el 13 de septiembre de 2012</w:t>
      </w:r>
      <w:r w:rsidR="00F65701" w:rsidRPr="00537CD0">
        <w:rPr>
          <w:rFonts w:ascii="Cambria" w:hAnsi="Cambria"/>
          <w:sz w:val="20"/>
          <w:szCs w:val="20"/>
          <w:lang w:val="es-AR"/>
        </w:rPr>
        <w:t>.</w:t>
      </w:r>
      <w:r w:rsidR="00DA08AD" w:rsidRPr="00537CD0">
        <w:rPr>
          <w:rFonts w:ascii="Cambria" w:hAnsi="Cambria"/>
          <w:sz w:val="20"/>
          <w:szCs w:val="20"/>
          <w:lang w:val="es-AR"/>
        </w:rPr>
        <w:t xml:space="preserve"> </w:t>
      </w:r>
    </w:p>
    <w:p w14:paraId="58EBF704" w14:textId="77777777" w:rsidR="006F2B0B" w:rsidRPr="00537CD0" w:rsidRDefault="00F65701" w:rsidP="00581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537CD0">
        <w:rPr>
          <w:rFonts w:ascii="Cambria" w:hAnsi="Cambria"/>
          <w:iCs/>
          <w:sz w:val="20"/>
          <w:szCs w:val="20"/>
          <w:lang w:val="es-AR"/>
        </w:rPr>
        <w:t>(iv)</w:t>
      </w:r>
      <w:r w:rsidRPr="00537CD0">
        <w:rPr>
          <w:rFonts w:ascii="Cambria" w:hAnsi="Cambria"/>
          <w:i/>
          <w:sz w:val="20"/>
          <w:szCs w:val="20"/>
          <w:lang w:val="es-AR"/>
        </w:rPr>
        <w:t xml:space="preserve"> </w:t>
      </w:r>
      <w:r w:rsidR="007A7CB2" w:rsidRPr="00537CD0">
        <w:rPr>
          <w:rFonts w:ascii="Cambria" w:hAnsi="Cambria"/>
          <w:i/>
          <w:sz w:val="20"/>
          <w:szCs w:val="20"/>
          <w:lang w:val="es-AR"/>
        </w:rPr>
        <w:tab/>
      </w:r>
      <w:r w:rsidRPr="00537CD0">
        <w:rPr>
          <w:rFonts w:ascii="Cambria" w:hAnsi="Cambria"/>
          <w:i/>
          <w:sz w:val="20"/>
          <w:szCs w:val="20"/>
          <w:lang w:val="es-AR"/>
        </w:rPr>
        <w:t>Deportación de Nicaragua.</w:t>
      </w:r>
      <w:r w:rsidRPr="00537CD0">
        <w:rPr>
          <w:rFonts w:ascii="Cambria" w:hAnsi="Cambria"/>
          <w:sz w:val="20"/>
          <w:szCs w:val="20"/>
          <w:lang w:val="es-AR"/>
        </w:rPr>
        <w:t xml:space="preserve"> </w:t>
      </w:r>
      <w:r w:rsidR="00302183" w:rsidRPr="00537CD0">
        <w:rPr>
          <w:rFonts w:ascii="Cambria" w:hAnsi="Cambria"/>
          <w:sz w:val="20"/>
          <w:szCs w:val="20"/>
          <w:lang w:val="es-AR"/>
        </w:rPr>
        <w:t xml:space="preserve">Al día siguiente </w:t>
      </w:r>
      <w:r w:rsidR="00581178" w:rsidRPr="00537CD0">
        <w:rPr>
          <w:rFonts w:ascii="Cambria" w:hAnsi="Cambria"/>
          <w:sz w:val="20"/>
          <w:szCs w:val="20"/>
          <w:lang w:val="es-AR"/>
        </w:rPr>
        <w:t xml:space="preserve">de su liberación, </w:t>
      </w:r>
      <w:r w:rsidR="00302183" w:rsidRPr="00537CD0">
        <w:rPr>
          <w:rFonts w:ascii="Cambria" w:hAnsi="Cambria"/>
          <w:sz w:val="20"/>
          <w:szCs w:val="20"/>
          <w:lang w:val="es-AR"/>
        </w:rPr>
        <w:t>el 14 de septiembre de 2012</w:t>
      </w:r>
      <w:r w:rsidR="003C2E48" w:rsidRPr="00537CD0">
        <w:rPr>
          <w:rFonts w:ascii="Cambria" w:hAnsi="Cambria"/>
          <w:sz w:val="20"/>
          <w:szCs w:val="20"/>
          <w:lang w:val="es-AR"/>
        </w:rPr>
        <w:t>,</w:t>
      </w:r>
      <w:r w:rsidR="00302183" w:rsidRPr="00537CD0">
        <w:rPr>
          <w:rFonts w:ascii="Cambria" w:hAnsi="Cambria"/>
          <w:sz w:val="20"/>
          <w:szCs w:val="20"/>
          <w:lang w:val="es-AR"/>
        </w:rPr>
        <w:t xml:space="preserve"> </w:t>
      </w:r>
      <w:r w:rsidR="00581178" w:rsidRPr="00537CD0">
        <w:rPr>
          <w:rFonts w:ascii="Cambria" w:hAnsi="Cambria"/>
          <w:sz w:val="20"/>
          <w:szCs w:val="20"/>
          <w:lang w:val="es-AR"/>
        </w:rPr>
        <w:t xml:space="preserve">el señor Puracal </w:t>
      </w:r>
      <w:r w:rsidR="00A86CB2" w:rsidRPr="00537CD0">
        <w:rPr>
          <w:rFonts w:ascii="Cambria" w:hAnsi="Cambria"/>
          <w:sz w:val="20"/>
          <w:szCs w:val="20"/>
          <w:lang w:val="es-AR"/>
        </w:rPr>
        <w:t>habría sido</w:t>
      </w:r>
      <w:r w:rsidR="00581178" w:rsidRPr="00537CD0">
        <w:rPr>
          <w:rFonts w:ascii="Cambria" w:hAnsi="Cambria"/>
          <w:sz w:val="20"/>
          <w:szCs w:val="20"/>
          <w:lang w:val="es-AR"/>
        </w:rPr>
        <w:t xml:space="preserve"> deportado </w:t>
      </w:r>
      <w:r w:rsidR="00A86CB2" w:rsidRPr="00537CD0">
        <w:rPr>
          <w:rFonts w:ascii="Cambria" w:hAnsi="Cambria"/>
          <w:sz w:val="20"/>
          <w:szCs w:val="20"/>
          <w:lang w:val="es-AR"/>
        </w:rPr>
        <w:t xml:space="preserve">arbitrariamente </w:t>
      </w:r>
      <w:r w:rsidR="00302183" w:rsidRPr="00537CD0">
        <w:rPr>
          <w:rFonts w:ascii="Cambria" w:hAnsi="Cambria"/>
          <w:sz w:val="20"/>
          <w:szCs w:val="20"/>
          <w:lang w:val="es-AR"/>
        </w:rPr>
        <w:t xml:space="preserve">como consecuencia de haber sido condenado penalmente en primera instancia, </w:t>
      </w:r>
      <w:r w:rsidR="00AD3961" w:rsidRPr="00537CD0">
        <w:rPr>
          <w:rFonts w:ascii="Cambria" w:hAnsi="Cambria"/>
          <w:sz w:val="20"/>
          <w:szCs w:val="20"/>
          <w:lang w:val="es-AR"/>
        </w:rPr>
        <w:t>viajando</w:t>
      </w:r>
      <w:r w:rsidR="00581178" w:rsidRPr="00537CD0">
        <w:rPr>
          <w:rFonts w:ascii="Cambria" w:hAnsi="Cambria"/>
          <w:sz w:val="20"/>
          <w:szCs w:val="20"/>
          <w:lang w:val="es-AR"/>
        </w:rPr>
        <w:t xml:space="preserve"> hacia los Estados Unidos donde reside actualmente. </w:t>
      </w:r>
    </w:p>
    <w:p w14:paraId="6F703F39" w14:textId="77777777" w:rsidR="00581371" w:rsidRPr="00537CD0" w:rsidRDefault="00CF3C23" w:rsidP="00581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537CD0">
        <w:rPr>
          <w:rFonts w:ascii="Cambria" w:hAnsi="Cambria"/>
          <w:sz w:val="20"/>
          <w:szCs w:val="20"/>
          <w:lang w:val="es-AR"/>
        </w:rPr>
        <w:t>3.</w:t>
      </w:r>
      <w:r w:rsidRPr="00537CD0">
        <w:rPr>
          <w:rFonts w:ascii="Cambria" w:hAnsi="Cambria"/>
          <w:sz w:val="20"/>
          <w:szCs w:val="20"/>
          <w:lang w:val="es-AR"/>
        </w:rPr>
        <w:tab/>
      </w:r>
      <w:r w:rsidR="006F2B0B" w:rsidRPr="00537CD0">
        <w:rPr>
          <w:rFonts w:ascii="Cambria" w:hAnsi="Cambria"/>
          <w:sz w:val="20"/>
          <w:szCs w:val="20"/>
          <w:lang w:val="es-AR"/>
        </w:rPr>
        <w:t>Los peticionarios denuncia</w:t>
      </w:r>
      <w:r w:rsidR="00844135" w:rsidRPr="00537CD0">
        <w:rPr>
          <w:rFonts w:ascii="Cambria" w:hAnsi="Cambria"/>
          <w:sz w:val="20"/>
          <w:szCs w:val="20"/>
          <w:lang w:val="es-AR"/>
        </w:rPr>
        <w:t>n</w:t>
      </w:r>
      <w:r w:rsidR="006F2B0B" w:rsidRPr="00537CD0">
        <w:rPr>
          <w:rFonts w:ascii="Cambria" w:hAnsi="Cambria"/>
          <w:sz w:val="20"/>
          <w:szCs w:val="20"/>
          <w:lang w:val="es-AR"/>
        </w:rPr>
        <w:t xml:space="preserve"> que los </w:t>
      </w:r>
      <w:r w:rsidR="00844135" w:rsidRPr="00537CD0">
        <w:rPr>
          <w:rFonts w:ascii="Cambria" w:hAnsi="Cambria"/>
          <w:sz w:val="20"/>
          <w:szCs w:val="20"/>
          <w:lang w:val="es-AR"/>
        </w:rPr>
        <w:t>actos del Estado</w:t>
      </w:r>
      <w:r w:rsidR="006F2B0B" w:rsidRPr="00537CD0">
        <w:rPr>
          <w:rFonts w:ascii="Cambria" w:hAnsi="Cambria"/>
          <w:sz w:val="20"/>
          <w:szCs w:val="20"/>
          <w:lang w:val="es-AR"/>
        </w:rPr>
        <w:t xml:space="preserve"> tuvieron serias repercusiones en la vida de los familiares del Sr. Puracal</w:t>
      </w:r>
      <w:r w:rsidR="00844135" w:rsidRPr="00537CD0">
        <w:rPr>
          <w:rFonts w:ascii="Cambria" w:hAnsi="Cambria"/>
          <w:sz w:val="20"/>
          <w:szCs w:val="20"/>
          <w:lang w:val="es-AR"/>
        </w:rPr>
        <w:t>.</w:t>
      </w:r>
      <w:r w:rsidR="006F2B0B" w:rsidRPr="00537CD0">
        <w:rPr>
          <w:rFonts w:ascii="Cambria" w:hAnsi="Cambria"/>
          <w:sz w:val="20"/>
          <w:szCs w:val="20"/>
          <w:lang w:val="es-AR"/>
        </w:rPr>
        <w:t xml:space="preserve"> </w:t>
      </w:r>
      <w:r w:rsidR="006A2417" w:rsidRPr="00537CD0">
        <w:rPr>
          <w:rFonts w:ascii="Cambria" w:hAnsi="Cambria"/>
          <w:sz w:val="20"/>
          <w:szCs w:val="20"/>
          <w:lang w:val="es-AR"/>
        </w:rPr>
        <w:t>Aducen</w:t>
      </w:r>
      <w:r w:rsidR="00844135" w:rsidRPr="00537CD0">
        <w:rPr>
          <w:rFonts w:ascii="Cambria" w:hAnsi="Cambria"/>
          <w:sz w:val="20"/>
          <w:szCs w:val="20"/>
          <w:lang w:val="es-AR"/>
        </w:rPr>
        <w:t xml:space="preserve"> que</w:t>
      </w:r>
      <w:r w:rsidR="006F2B0B" w:rsidRPr="00537CD0">
        <w:rPr>
          <w:rFonts w:ascii="Cambria" w:hAnsi="Cambria"/>
          <w:sz w:val="20"/>
          <w:szCs w:val="20"/>
          <w:lang w:val="es-AR"/>
        </w:rPr>
        <w:t xml:space="preserve"> su esposa </w:t>
      </w:r>
      <w:r w:rsidR="00844135" w:rsidRPr="00537CD0">
        <w:rPr>
          <w:rFonts w:ascii="Cambria" w:hAnsi="Cambria"/>
          <w:sz w:val="20"/>
          <w:szCs w:val="20"/>
          <w:lang w:val="es-AR"/>
        </w:rPr>
        <w:t xml:space="preserve">tuvo que encarar las repercusiones sociales y profesionales de que </w:t>
      </w:r>
      <w:r w:rsidRPr="00537CD0">
        <w:rPr>
          <w:rFonts w:ascii="Cambria" w:hAnsi="Cambria"/>
          <w:sz w:val="20"/>
          <w:szCs w:val="20"/>
          <w:lang w:val="es-AR"/>
        </w:rPr>
        <w:t>aquel</w:t>
      </w:r>
      <w:r w:rsidR="00844135" w:rsidRPr="00537CD0">
        <w:rPr>
          <w:rFonts w:ascii="Cambria" w:hAnsi="Cambria"/>
          <w:sz w:val="20"/>
          <w:szCs w:val="20"/>
          <w:lang w:val="es-AR"/>
        </w:rPr>
        <w:t xml:space="preserve"> fuera presentado públicamente como un narcotraficante, y que </w:t>
      </w:r>
      <w:r w:rsidR="006F2B0B" w:rsidRPr="00537CD0">
        <w:rPr>
          <w:rFonts w:ascii="Cambria" w:hAnsi="Cambria"/>
          <w:sz w:val="20"/>
          <w:szCs w:val="20"/>
          <w:lang w:val="es-AR"/>
        </w:rPr>
        <w:t>vio afectado su proyecto de vida al tener que mudarse intempestivamente a Estados Unidos</w:t>
      </w:r>
      <w:r w:rsidR="00A368BC" w:rsidRPr="00537CD0">
        <w:rPr>
          <w:rFonts w:ascii="Cambria" w:hAnsi="Cambria"/>
          <w:sz w:val="20"/>
          <w:szCs w:val="20"/>
          <w:lang w:val="es-AR"/>
        </w:rPr>
        <w:t xml:space="preserve">, </w:t>
      </w:r>
      <w:r w:rsidR="00844135" w:rsidRPr="00537CD0">
        <w:rPr>
          <w:rFonts w:ascii="Cambria" w:hAnsi="Cambria"/>
          <w:sz w:val="20"/>
          <w:szCs w:val="20"/>
          <w:lang w:val="es-AR"/>
        </w:rPr>
        <w:t xml:space="preserve">entre otras circunstancias, </w:t>
      </w:r>
      <w:r w:rsidR="00A368BC" w:rsidRPr="00537CD0">
        <w:rPr>
          <w:rFonts w:ascii="Cambria" w:hAnsi="Cambria"/>
          <w:sz w:val="20"/>
          <w:szCs w:val="20"/>
          <w:lang w:val="es-AR"/>
        </w:rPr>
        <w:t>sin conocer el idioma;</w:t>
      </w:r>
      <w:r w:rsidR="006F2B0B" w:rsidRPr="00537CD0">
        <w:rPr>
          <w:rFonts w:ascii="Cambria" w:hAnsi="Cambria"/>
          <w:sz w:val="20"/>
          <w:szCs w:val="20"/>
          <w:lang w:val="es-AR"/>
        </w:rPr>
        <w:t xml:space="preserve"> y </w:t>
      </w:r>
      <w:r w:rsidR="00844135" w:rsidRPr="00537CD0">
        <w:rPr>
          <w:rFonts w:ascii="Cambria" w:hAnsi="Cambria"/>
          <w:sz w:val="20"/>
          <w:szCs w:val="20"/>
          <w:lang w:val="es-AR"/>
        </w:rPr>
        <w:t>que</w:t>
      </w:r>
      <w:r w:rsidR="006F2B0B" w:rsidRPr="00537CD0">
        <w:rPr>
          <w:rFonts w:ascii="Cambria" w:hAnsi="Cambria"/>
          <w:sz w:val="20"/>
          <w:szCs w:val="20"/>
          <w:lang w:val="es-AR"/>
        </w:rPr>
        <w:t xml:space="preserve"> su hijo, un niño </w:t>
      </w:r>
      <w:r w:rsidR="00F65701" w:rsidRPr="00537CD0">
        <w:rPr>
          <w:rFonts w:ascii="Cambria" w:hAnsi="Cambria"/>
          <w:sz w:val="20"/>
          <w:szCs w:val="20"/>
          <w:lang w:val="es-AR"/>
        </w:rPr>
        <w:t xml:space="preserve">con </w:t>
      </w:r>
      <w:r w:rsidR="006F2B0B" w:rsidRPr="00537CD0">
        <w:rPr>
          <w:rFonts w:ascii="Cambria" w:hAnsi="Cambria"/>
          <w:sz w:val="20"/>
          <w:szCs w:val="20"/>
          <w:lang w:val="es-AR"/>
        </w:rPr>
        <w:t>s</w:t>
      </w:r>
      <w:r w:rsidR="00F65701" w:rsidRPr="00537CD0">
        <w:rPr>
          <w:rFonts w:ascii="Cambria" w:hAnsi="Cambria"/>
          <w:sz w:val="20"/>
          <w:szCs w:val="20"/>
          <w:lang w:val="es-AR"/>
        </w:rPr>
        <w:t xml:space="preserve">índrome de </w:t>
      </w:r>
      <w:r w:rsidR="006F2B0B" w:rsidRPr="00537CD0">
        <w:rPr>
          <w:rFonts w:ascii="Cambria" w:hAnsi="Cambria"/>
          <w:sz w:val="20"/>
          <w:szCs w:val="20"/>
          <w:lang w:val="es-AR"/>
        </w:rPr>
        <w:t>d</w:t>
      </w:r>
      <w:r w:rsidR="00F65701" w:rsidRPr="00537CD0">
        <w:rPr>
          <w:rFonts w:ascii="Cambria" w:hAnsi="Cambria"/>
          <w:sz w:val="20"/>
          <w:szCs w:val="20"/>
          <w:lang w:val="es-AR"/>
        </w:rPr>
        <w:t>own</w:t>
      </w:r>
      <w:r w:rsidR="00844135" w:rsidRPr="00537CD0">
        <w:rPr>
          <w:rFonts w:ascii="Cambria" w:hAnsi="Cambria"/>
          <w:sz w:val="20"/>
          <w:szCs w:val="20"/>
          <w:lang w:val="es-AR"/>
        </w:rPr>
        <w:t>, sufrió el alejamiento de su padre</w:t>
      </w:r>
      <w:r w:rsidR="00F65701" w:rsidRPr="00537CD0">
        <w:rPr>
          <w:rFonts w:ascii="Cambria" w:hAnsi="Cambria"/>
          <w:sz w:val="20"/>
          <w:szCs w:val="20"/>
          <w:lang w:val="es-AR"/>
        </w:rPr>
        <w:t>.</w:t>
      </w:r>
    </w:p>
    <w:p w14:paraId="403667B1" w14:textId="77777777" w:rsidR="0099761C" w:rsidRPr="00537CD0" w:rsidRDefault="00CF3C23" w:rsidP="00581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537CD0">
        <w:rPr>
          <w:rFonts w:ascii="Cambria" w:hAnsi="Cambria"/>
          <w:sz w:val="20"/>
          <w:szCs w:val="20"/>
          <w:lang w:val="es-AR"/>
        </w:rPr>
        <w:t>4</w:t>
      </w:r>
      <w:r w:rsidR="00581371" w:rsidRPr="00537CD0">
        <w:rPr>
          <w:rFonts w:ascii="Cambria" w:hAnsi="Cambria"/>
          <w:sz w:val="20"/>
          <w:szCs w:val="20"/>
          <w:lang w:val="es-AR"/>
        </w:rPr>
        <w:t xml:space="preserve">. </w:t>
      </w:r>
      <w:r w:rsidR="0020058E" w:rsidRPr="00537CD0">
        <w:rPr>
          <w:rFonts w:ascii="Cambria" w:hAnsi="Cambria"/>
          <w:sz w:val="20"/>
          <w:szCs w:val="20"/>
          <w:lang w:val="es-AR"/>
        </w:rPr>
        <w:tab/>
      </w:r>
      <w:r w:rsidR="00152F46" w:rsidRPr="00537CD0">
        <w:rPr>
          <w:rFonts w:ascii="Cambria" w:hAnsi="Cambria"/>
          <w:sz w:val="20"/>
          <w:szCs w:val="20"/>
          <w:lang w:val="es-AR"/>
        </w:rPr>
        <w:t>El Estado</w:t>
      </w:r>
      <w:r w:rsidR="007B78D2" w:rsidRPr="00537CD0">
        <w:rPr>
          <w:rFonts w:ascii="Cambria" w:hAnsi="Cambria"/>
          <w:sz w:val="20"/>
          <w:szCs w:val="20"/>
          <w:lang w:val="es-AR"/>
        </w:rPr>
        <w:t>,</w:t>
      </w:r>
      <w:r w:rsidR="00152F46" w:rsidRPr="00537CD0">
        <w:rPr>
          <w:rFonts w:ascii="Cambria" w:hAnsi="Cambria"/>
          <w:sz w:val="20"/>
          <w:szCs w:val="20"/>
          <w:lang w:val="es-AR"/>
        </w:rPr>
        <w:t xml:space="preserve"> </w:t>
      </w:r>
      <w:r w:rsidR="007B78D2" w:rsidRPr="00537CD0">
        <w:rPr>
          <w:rFonts w:ascii="Cambria" w:hAnsi="Cambria"/>
          <w:sz w:val="20"/>
          <w:szCs w:val="20"/>
          <w:lang w:val="es-AR"/>
        </w:rPr>
        <w:t>por su parte, afirma que</w:t>
      </w:r>
      <w:r w:rsidR="00152F46" w:rsidRPr="00537CD0">
        <w:rPr>
          <w:rFonts w:ascii="Cambria" w:hAnsi="Cambria"/>
          <w:sz w:val="20"/>
          <w:szCs w:val="20"/>
          <w:lang w:val="es-AR"/>
        </w:rPr>
        <w:t xml:space="preserve"> durante </w:t>
      </w:r>
      <w:r w:rsidR="002C7C58" w:rsidRPr="00537CD0">
        <w:rPr>
          <w:rFonts w:ascii="Cambria" w:hAnsi="Cambria"/>
          <w:sz w:val="20"/>
          <w:szCs w:val="20"/>
          <w:lang w:val="es-AR"/>
        </w:rPr>
        <w:t>el arresto</w:t>
      </w:r>
      <w:r w:rsidR="00152F46" w:rsidRPr="00537CD0">
        <w:rPr>
          <w:rFonts w:ascii="Cambria" w:hAnsi="Cambria"/>
          <w:sz w:val="20"/>
          <w:szCs w:val="20"/>
          <w:lang w:val="es-AR"/>
        </w:rPr>
        <w:t xml:space="preserve">, privación de la libertad, </w:t>
      </w:r>
      <w:r w:rsidR="007B78D2" w:rsidRPr="00537CD0">
        <w:rPr>
          <w:rFonts w:ascii="Cambria" w:hAnsi="Cambria"/>
          <w:sz w:val="20"/>
          <w:szCs w:val="20"/>
          <w:lang w:val="es-AR"/>
        </w:rPr>
        <w:t>ju</w:t>
      </w:r>
      <w:r w:rsidR="0099761C" w:rsidRPr="00537CD0">
        <w:rPr>
          <w:rFonts w:ascii="Cambria" w:hAnsi="Cambria"/>
          <w:sz w:val="20"/>
          <w:szCs w:val="20"/>
          <w:lang w:val="es-AR"/>
        </w:rPr>
        <w:t>z</w:t>
      </w:r>
      <w:r w:rsidR="007B78D2" w:rsidRPr="00537CD0">
        <w:rPr>
          <w:rFonts w:ascii="Cambria" w:hAnsi="Cambria"/>
          <w:sz w:val="20"/>
          <w:szCs w:val="20"/>
          <w:lang w:val="es-AR"/>
        </w:rPr>
        <w:t>gamiento</w:t>
      </w:r>
      <w:r w:rsidR="00152F46" w:rsidRPr="00537CD0">
        <w:rPr>
          <w:rFonts w:ascii="Cambria" w:hAnsi="Cambria"/>
          <w:sz w:val="20"/>
          <w:szCs w:val="20"/>
          <w:lang w:val="es-AR"/>
        </w:rPr>
        <w:t xml:space="preserve">, y deportación del señor Puracal se respetaron plenamente sus derechos humanos y garantías procesales, </w:t>
      </w:r>
      <w:r w:rsidR="007B78D2" w:rsidRPr="00537CD0">
        <w:rPr>
          <w:rFonts w:ascii="Cambria" w:hAnsi="Cambria"/>
          <w:sz w:val="20"/>
          <w:szCs w:val="20"/>
          <w:lang w:val="es-AR"/>
        </w:rPr>
        <w:t>de conformidad con el derecho internacional y doméstico</w:t>
      </w:r>
      <w:r w:rsidR="009400F2" w:rsidRPr="00537CD0">
        <w:rPr>
          <w:rFonts w:ascii="Cambria" w:hAnsi="Cambria"/>
          <w:sz w:val="20"/>
          <w:szCs w:val="20"/>
          <w:lang w:val="es-AR"/>
        </w:rPr>
        <w:t>;</w:t>
      </w:r>
      <w:r w:rsidR="00152F46" w:rsidRPr="00537CD0">
        <w:rPr>
          <w:rFonts w:ascii="Cambria" w:hAnsi="Cambria"/>
          <w:sz w:val="20"/>
          <w:szCs w:val="20"/>
          <w:lang w:val="es-AR"/>
        </w:rPr>
        <w:t xml:space="preserve"> </w:t>
      </w:r>
      <w:r w:rsidR="009400F2" w:rsidRPr="00537CD0">
        <w:rPr>
          <w:rFonts w:ascii="Cambria" w:hAnsi="Cambria"/>
          <w:sz w:val="20"/>
          <w:szCs w:val="20"/>
          <w:lang w:val="es-AR"/>
        </w:rPr>
        <w:t>y</w:t>
      </w:r>
      <w:r w:rsidR="00152F46" w:rsidRPr="00537CD0">
        <w:rPr>
          <w:rFonts w:ascii="Cambria" w:hAnsi="Cambria"/>
          <w:sz w:val="20"/>
          <w:szCs w:val="20"/>
          <w:lang w:val="es-AR"/>
        </w:rPr>
        <w:t xml:space="preserve"> </w:t>
      </w:r>
      <w:r w:rsidR="007B78D2" w:rsidRPr="00537CD0">
        <w:rPr>
          <w:rFonts w:ascii="Cambria" w:hAnsi="Cambria"/>
          <w:sz w:val="20"/>
          <w:szCs w:val="20"/>
          <w:lang w:val="es-AR"/>
        </w:rPr>
        <w:t>detall</w:t>
      </w:r>
      <w:r w:rsidR="0099761C" w:rsidRPr="00537CD0">
        <w:rPr>
          <w:rFonts w:ascii="Cambria" w:hAnsi="Cambria"/>
          <w:sz w:val="20"/>
          <w:szCs w:val="20"/>
          <w:lang w:val="es-AR"/>
        </w:rPr>
        <w:t>a así</w:t>
      </w:r>
      <w:r w:rsidR="00152F46" w:rsidRPr="00537CD0">
        <w:rPr>
          <w:rFonts w:ascii="Cambria" w:hAnsi="Cambria"/>
          <w:sz w:val="20"/>
          <w:szCs w:val="20"/>
          <w:lang w:val="es-AR"/>
        </w:rPr>
        <w:t xml:space="preserve"> las </w:t>
      </w:r>
      <w:r w:rsidR="009400F2" w:rsidRPr="00537CD0">
        <w:rPr>
          <w:rFonts w:ascii="Cambria" w:hAnsi="Cambria"/>
          <w:sz w:val="20"/>
          <w:szCs w:val="20"/>
          <w:lang w:val="es-AR"/>
        </w:rPr>
        <w:t xml:space="preserve">principales </w:t>
      </w:r>
      <w:r w:rsidR="00152F46" w:rsidRPr="00537CD0">
        <w:rPr>
          <w:rFonts w:ascii="Cambria" w:hAnsi="Cambria"/>
          <w:sz w:val="20"/>
          <w:szCs w:val="20"/>
          <w:lang w:val="es-AR"/>
        </w:rPr>
        <w:t xml:space="preserve">actuaciones </w:t>
      </w:r>
      <w:r w:rsidR="009400F2" w:rsidRPr="00537CD0">
        <w:rPr>
          <w:rFonts w:ascii="Cambria" w:hAnsi="Cambria"/>
          <w:sz w:val="20"/>
          <w:szCs w:val="20"/>
          <w:lang w:val="es-AR"/>
        </w:rPr>
        <w:t>del</w:t>
      </w:r>
      <w:r w:rsidR="00BF63E5" w:rsidRPr="00537CD0">
        <w:rPr>
          <w:rFonts w:ascii="Cambria" w:hAnsi="Cambria"/>
          <w:sz w:val="20"/>
          <w:szCs w:val="20"/>
          <w:lang w:val="es-AR"/>
        </w:rPr>
        <w:t xml:space="preserve"> caso: </w:t>
      </w:r>
    </w:p>
    <w:p w14:paraId="0234C00E" w14:textId="77777777" w:rsidR="0099761C" w:rsidRPr="00537CD0" w:rsidRDefault="00152F46" w:rsidP="00581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537CD0">
        <w:rPr>
          <w:rFonts w:ascii="Cambria" w:hAnsi="Cambria"/>
          <w:sz w:val="20"/>
          <w:szCs w:val="20"/>
          <w:lang w:val="es-AR"/>
        </w:rPr>
        <w:t xml:space="preserve">(i) </w:t>
      </w:r>
      <w:r w:rsidR="0099761C" w:rsidRPr="00537CD0">
        <w:rPr>
          <w:rFonts w:ascii="Cambria" w:hAnsi="Cambria"/>
          <w:sz w:val="20"/>
          <w:szCs w:val="20"/>
          <w:lang w:val="es-AR"/>
        </w:rPr>
        <w:tab/>
      </w:r>
      <w:r w:rsidR="002C7C58" w:rsidRPr="00537CD0">
        <w:rPr>
          <w:rFonts w:ascii="Cambria" w:hAnsi="Cambria"/>
          <w:sz w:val="20"/>
          <w:szCs w:val="20"/>
          <w:lang w:val="es-AR"/>
        </w:rPr>
        <w:t>E</w:t>
      </w:r>
      <w:r w:rsidRPr="00537CD0">
        <w:rPr>
          <w:rFonts w:ascii="Cambria" w:hAnsi="Cambria"/>
          <w:sz w:val="20"/>
          <w:szCs w:val="20"/>
          <w:lang w:val="es-AR"/>
        </w:rPr>
        <w:t xml:space="preserve">l 11 de noviembre de 2010 el señor Puracal fue detenido por </w:t>
      </w:r>
      <w:r w:rsidR="002C7C58" w:rsidRPr="00537CD0">
        <w:rPr>
          <w:rFonts w:ascii="Cambria" w:hAnsi="Cambria"/>
          <w:sz w:val="20"/>
          <w:szCs w:val="20"/>
          <w:lang w:val="es-AR"/>
        </w:rPr>
        <w:t xml:space="preserve">considerarse que formada </w:t>
      </w:r>
      <w:r w:rsidRPr="00537CD0">
        <w:rPr>
          <w:rFonts w:ascii="Cambria" w:hAnsi="Cambria"/>
          <w:sz w:val="20"/>
          <w:szCs w:val="20"/>
          <w:lang w:val="es-AR"/>
        </w:rPr>
        <w:t xml:space="preserve">parte de una estructura criminal organizada dedicada al lavado de dinero, narcotráfico y otros delitos, y para su detención se emitio la respectiva </w:t>
      </w:r>
      <w:r w:rsidR="00673775" w:rsidRPr="00537CD0">
        <w:rPr>
          <w:rFonts w:ascii="Cambria" w:hAnsi="Cambria"/>
          <w:sz w:val="20"/>
          <w:szCs w:val="20"/>
          <w:lang w:val="es-AR"/>
        </w:rPr>
        <w:t>orden</w:t>
      </w:r>
      <w:r w:rsidR="002C7C58" w:rsidRPr="00537CD0">
        <w:rPr>
          <w:rFonts w:ascii="Cambria" w:hAnsi="Cambria"/>
          <w:sz w:val="20"/>
          <w:szCs w:val="20"/>
          <w:lang w:val="es-AR"/>
        </w:rPr>
        <w:t>.</w:t>
      </w:r>
      <w:r w:rsidRPr="00537CD0">
        <w:rPr>
          <w:rFonts w:ascii="Cambria" w:hAnsi="Cambria"/>
          <w:sz w:val="20"/>
          <w:szCs w:val="20"/>
          <w:lang w:val="es-AR"/>
        </w:rPr>
        <w:t xml:space="preserve"> </w:t>
      </w:r>
    </w:p>
    <w:p w14:paraId="3CB888E4" w14:textId="77777777" w:rsidR="0099761C" w:rsidRPr="00537CD0" w:rsidRDefault="00152F46" w:rsidP="00AA59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537CD0">
        <w:rPr>
          <w:rFonts w:ascii="Cambria" w:hAnsi="Cambria"/>
          <w:sz w:val="20"/>
          <w:szCs w:val="20"/>
          <w:lang w:val="es-AR"/>
        </w:rPr>
        <w:t>(i</w:t>
      </w:r>
      <w:r w:rsidR="00673775" w:rsidRPr="00537CD0">
        <w:rPr>
          <w:rFonts w:ascii="Cambria" w:hAnsi="Cambria"/>
          <w:sz w:val="20"/>
          <w:szCs w:val="20"/>
          <w:lang w:val="es-AR"/>
        </w:rPr>
        <w:t>i</w:t>
      </w:r>
      <w:r w:rsidRPr="00537CD0">
        <w:rPr>
          <w:rFonts w:ascii="Cambria" w:hAnsi="Cambria"/>
          <w:sz w:val="20"/>
          <w:szCs w:val="20"/>
          <w:lang w:val="es-AR"/>
        </w:rPr>
        <w:t>)</w:t>
      </w:r>
      <w:r w:rsidR="00673775" w:rsidRPr="00537CD0">
        <w:rPr>
          <w:rFonts w:ascii="Cambria" w:hAnsi="Cambria"/>
          <w:sz w:val="20"/>
          <w:szCs w:val="20"/>
          <w:lang w:val="es-AR"/>
        </w:rPr>
        <w:t xml:space="preserve"> </w:t>
      </w:r>
      <w:r w:rsidR="0099761C" w:rsidRPr="00537CD0">
        <w:rPr>
          <w:rFonts w:ascii="Cambria" w:hAnsi="Cambria"/>
          <w:sz w:val="20"/>
          <w:szCs w:val="20"/>
          <w:lang w:val="es-AR"/>
        </w:rPr>
        <w:tab/>
      </w:r>
      <w:r w:rsidR="002C7C58" w:rsidRPr="00537CD0">
        <w:rPr>
          <w:rFonts w:ascii="Cambria" w:hAnsi="Cambria"/>
          <w:sz w:val="20"/>
          <w:szCs w:val="20"/>
          <w:lang w:val="es-AR"/>
        </w:rPr>
        <w:t>L</w:t>
      </w:r>
      <w:r w:rsidR="00673775" w:rsidRPr="00537CD0">
        <w:rPr>
          <w:rFonts w:ascii="Cambria" w:hAnsi="Cambria"/>
          <w:sz w:val="20"/>
          <w:szCs w:val="20"/>
          <w:lang w:val="es-AR"/>
        </w:rPr>
        <w:t xml:space="preserve">a oficina y </w:t>
      </w:r>
      <w:r w:rsidR="0099761C" w:rsidRPr="00537CD0">
        <w:rPr>
          <w:rFonts w:ascii="Cambria" w:hAnsi="Cambria"/>
          <w:sz w:val="20"/>
          <w:szCs w:val="20"/>
          <w:lang w:val="es-AR"/>
        </w:rPr>
        <w:t>domicilio</w:t>
      </w:r>
      <w:r w:rsidR="00673775" w:rsidRPr="00537CD0">
        <w:rPr>
          <w:rFonts w:ascii="Cambria" w:hAnsi="Cambria"/>
          <w:sz w:val="20"/>
          <w:szCs w:val="20"/>
          <w:lang w:val="es-AR"/>
        </w:rPr>
        <w:t xml:space="preserve"> del señor Puracal </w:t>
      </w:r>
      <w:r w:rsidR="0099761C" w:rsidRPr="00537CD0">
        <w:rPr>
          <w:rFonts w:ascii="Cambria" w:hAnsi="Cambria"/>
          <w:sz w:val="20"/>
          <w:szCs w:val="20"/>
          <w:lang w:val="es-AR"/>
        </w:rPr>
        <w:t>fueron</w:t>
      </w:r>
      <w:r w:rsidR="00673775" w:rsidRPr="00537CD0">
        <w:rPr>
          <w:rFonts w:ascii="Cambria" w:hAnsi="Cambria"/>
          <w:sz w:val="20"/>
          <w:szCs w:val="20"/>
          <w:lang w:val="es-AR"/>
        </w:rPr>
        <w:t xml:space="preserve"> allanadas en cumplimiento del Código de Procedimiento Penal, cuyo art. 246 permite la convalidación judicial posterior de los allanamientos en casos de urgencia, </w:t>
      </w:r>
      <w:r w:rsidR="0099761C" w:rsidRPr="00537CD0">
        <w:rPr>
          <w:rFonts w:ascii="Cambria" w:hAnsi="Cambria"/>
          <w:sz w:val="20"/>
          <w:szCs w:val="20"/>
          <w:lang w:val="es-AR"/>
        </w:rPr>
        <w:t>la cual</w:t>
      </w:r>
      <w:r w:rsidR="00673775" w:rsidRPr="00537CD0">
        <w:rPr>
          <w:rFonts w:ascii="Cambria" w:hAnsi="Cambria"/>
          <w:sz w:val="20"/>
          <w:szCs w:val="20"/>
          <w:lang w:val="es-AR"/>
        </w:rPr>
        <w:t xml:space="preserve"> fue otorgada por el Juez de Distrito Penal de Audiencias de Rivas el 12 de noviembre siguiente</w:t>
      </w:r>
      <w:r w:rsidR="002C7C58" w:rsidRPr="00537CD0">
        <w:rPr>
          <w:rFonts w:ascii="Cambria" w:hAnsi="Cambria"/>
          <w:sz w:val="20"/>
          <w:szCs w:val="20"/>
          <w:lang w:val="es-AR"/>
        </w:rPr>
        <w:t>.</w:t>
      </w:r>
      <w:r w:rsidR="00AA59FE" w:rsidRPr="00537CD0">
        <w:rPr>
          <w:rFonts w:ascii="Cambria" w:hAnsi="Cambria"/>
          <w:sz w:val="20"/>
          <w:szCs w:val="20"/>
          <w:lang w:val="es-AR"/>
        </w:rPr>
        <w:t xml:space="preserve"> Ese mismo día,</w:t>
      </w:r>
      <w:r w:rsidR="00673775" w:rsidRPr="00537CD0">
        <w:rPr>
          <w:rFonts w:ascii="Cambria" w:hAnsi="Cambria"/>
          <w:sz w:val="20"/>
          <w:szCs w:val="20"/>
          <w:lang w:val="es-AR"/>
        </w:rPr>
        <w:t xml:space="preserve"> las autoridades de Policía presentaron el correspondiente informe policial al Ministerio Público</w:t>
      </w:r>
      <w:r w:rsidR="000D0259" w:rsidRPr="00537CD0">
        <w:rPr>
          <w:rFonts w:ascii="Cambria" w:hAnsi="Cambria"/>
          <w:sz w:val="20"/>
          <w:szCs w:val="20"/>
          <w:lang w:val="es-AR"/>
        </w:rPr>
        <w:t>;</w:t>
      </w:r>
      <w:r w:rsidR="00673775" w:rsidRPr="00537CD0">
        <w:rPr>
          <w:rFonts w:ascii="Cambria" w:hAnsi="Cambria"/>
          <w:sz w:val="20"/>
          <w:szCs w:val="20"/>
          <w:lang w:val="es-AR"/>
        </w:rPr>
        <w:t xml:space="preserve"> </w:t>
      </w:r>
      <w:r w:rsidR="00AA59FE" w:rsidRPr="00537CD0">
        <w:rPr>
          <w:rFonts w:ascii="Cambria" w:hAnsi="Cambria"/>
          <w:sz w:val="20"/>
          <w:szCs w:val="20"/>
          <w:lang w:val="es-AR"/>
        </w:rPr>
        <w:t>el cual ejerció la acción penal presentando su</w:t>
      </w:r>
      <w:r w:rsidR="00673775" w:rsidRPr="00537CD0">
        <w:rPr>
          <w:rFonts w:ascii="Cambria" w:hAnsi="Cambria"/>
          <w:sz w:val="20"/>
          <w:szCs w:val="20"/>
          <w:lang w:val="es-AR"/>
        </w:rPr>
        <w:t xml:space="preserve"> acusación formal el 13 de noviembre de 2010</w:t>
      </w:r>
      <w:r w:rsidR="00AA59FE" w:rsidRPr="00537CD0">
        <w:rPr>
          <w:rFonts w:ascii="Cambria" w:hAnsi="Cambria"/>
          <w:sz w:val="20"/>
          <w:szCs w:val="20"/>
          <w:lang w:val="es-AR"/>
        </w:rPr>
        <w:t>,</w:t>
      </w:r>
      <w:r w:rsidR="00673775" w:rsidRPr="00537CD0">
        <w:rPr>
          <w:rFonts w:ascii="Cambria" w:hAnsi="Cambria"/>
          <w:sz w:val="20"/>
          <w:szCs w:val="20"/>
          <w:lang w:val="es-AR"/>
        </w:rPr>
        <w:t xml:space="preserve"> contra el Sr. Puracal y otras varias personas por los delitos de crimen organizado, lavado de dinero, tráfico internacional de drogas y otros, acusación que se presentó dentro del t</w:t>
      </w:r>
      <w:r w:rsidR="000A68C3" w:rsidRPr="00537CD0">
        <w:rPr>
          <w:rFonts w:ascii="Cambria" w:hAnsi="Cambria"/>
          <w:sz w:val="20"/>
          <w:szCs w:val="20"/>
          <w:lang w:val="es-AR"/>
        </w:rPr>
        <w:t>é</w:t>
      </w:r>
      <w:r w:rsidR="00673775" w:rsidRPr="00537CD0">
        <w:rPr>
          <w:rFonts w:ascii="Cambria" w:hAnsi="Cambria"/>
          <w:sz w:val="20"/>
          <w:szCs w:val="20"/>
          <w:lang w:val="es-AR"/>
        </w:rPr>
        <w:t>rmino legal de 48 horas posteriores a la detención</w:t>
      </w:r>
      <w:r w:rsidR="000D0259" w:rsidRPr="00537CD0">
        <w:rPr>
          <w:rFonts w:ascii="Cambria" w:hAnsi="Cambria"/>
          <w:sz w:val="20"/>
          <w:szCs w:val="20"/>
          <w:lang w:val="es-AR"/>
        </w:rPr>
        <w:t>.</w:t>
      </w:r>
    </w:p>
    <w:p w14:paraId="0E686854" w14:textId="77777777" w:rsidR="0099761C" w:rsidRPr="00537CD0" w:rsidRDefault="00673775" w:rsidP="00581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537CD0">
        <w:rPr>
          <w:rFonts w:ascii="Cambria" w:hAnsi="Cambria"/>
          <w:sz w:val="20"/>
          <w:szCs w:val="20"/>
          <w:lang w:val="es-AR"/>
        </w:rPr>
        <w:t>(i</w:t>
      </w:r>
      <w:r w:rsidR="00383159" w:rsidRPr="00537CD0">
        <w:rPr>
          <w:rFonts w:ascii="Cambria" w:hAnsi="Cambria"/>
          <w:sz w:val="20"/>
          <w:szCs w:val="20"/>
          <w:lang w:val="es-AR"/>
        </w:rPr>
        <w:t>ii</w:t>
      </w:r>
      <w:r w:rsidRPr="00537CD0">
        <w:rPr>
          <w:rFonts w:ascii="Cambria" w:hAnsi="Cambria"/>
          <w:sz w:val="20"/>
          <w:szCs w:val="20"/>
          <w:lang w:val="es-AR"/>
        </w:rPr>
        <w:t xml:space="preserve">) </w:t>
      </w:r>
      <w:r w:rsidR="0099761C" w:rsidRPr="00537CD0">
        <w:rPr>
          <w:rFonts w:ascii="Cambria" w:hAnsi="Cambria"/>
          <w:sz w:val="20"/>
          <w:szCs w:val="20"/>
          <w:lang w:val="es-AR"/>
        </w:rPr>
        <w:tab/>
      </w:r>
      <w:r w:rsidR="000D0259" w:rsidRPr="00537CD0">
        <w:rPr>
          <w:rFonts w:ascii="Cambria" w:hAnsi="Cambria"/>
          <w:sz w:val="20"/>
          <w:szCs w:val="20"/>
          <w:lang w:val="es-AR"/>
        </w:rPr>
        <w:t>E</w:t>
      </w:r>
      <w:r w:rsidRPr="00537CD0">
        <w:rPr>
          <w:rFonts w:ascii="Cambria" w:hAnsi="Cambria"/>
          <w:sz w:val="20"/>
          <w:szCs w:val="20"/>
          <w:lang w:val="es-AR"/>
        </w:rPr>
        <w:t>l Juez de Distrito de lo Penal de Audiencias de Rivas realiz</w:t>
      </w:r>
      <w:r w:rsidR="007B78D2" w:rsidRPr="00537CD0">
        <w:rPr>
          <w:rFonts w:ascii="Cambria" w:hAnsi="Cambria"/>
          <w:sz w:val="20"/>
          <w:szCs w:val="20"/>
          <w:lang w:val="es-AR"/>
        </w:rPr>
        <w:t>ó</w:t>
      </w:r>
      <w:r w:rsidRPr="00537CD0">
        <w:rPr>
          <w:rFonts w:ascii="Cambria" w:hAnsi="Cambria"/>
          <w:sz w:val="20"/>
          <w:szCs w:val="20"/>
          <w:lang w:val="es-AR"/>
        </w:rPr>
        <w:t xml:space="preserve"> el 14 de noviembre de 2010, dentro del término legal, la audiencia preliminar contra el Sr. Puracal y otros, </w:t>
      </w:r>
      <w:r w:rsidR="000A68C3" w:rsidRPr="00537CD0">
        <w:rPr>
          <w:rFonts w:ascii="Cambria" w:hAnsi="Cambria"/>
          <w:sz w:val="20"/>
          <w:szCs w:val="20"/>
          <w:lang w:val="es-AR"/>
        </w:rPr>
        <w:t>en</w:t>
      </w:r>
      <w:r w:rsidRPr="00537CD0">
        <w:rPr>
          <w:rFonts w:ascii="Cambria" w:hAnsi="Cambria"/>
          <w:sz w:val="20"/>
          <w:szCs w:val="20"/>
          <w:lang w:val="es-AR"/>
        </w:rPr>
        <w:t xml:space="preserve"> la cual se le garantizó su derecho a la defensa</w:t>
      </w:r>
      <w:r w:rsidR="00B25AEF" w:rsidRPr="00537CD0">
        <w:rPr>
          <w:rFonts w:ascii="Cambria" w:hAnsi="Cambria"/>
          <w:sz w:val="20"/>
          <w:szCs w:val="20"/>
          <w:lang w:val="es-AR"/>
        </w:rPr>
        <w:t>,</w:t>
      </w:r>
      <w:r w:rsidRPr="00537CD0">
        <w:rPr>
          <w:rFonts w:ascii="Cambria" w:hAnsi="Cambria"/>
          <w:sz w:val="20"/>
          <w:szCs w:val="20"/>
          <w:lang w:val="es-AR"/>
        </w:rPr>
        <w:t xml:space="preserve"> mediante nombramiento de </w:t>
      </w:r>
      <w:r w:rsidR="000A68C3" w:rsidRPr="00537CD0">
        <w:rPr>
          <w:rFonts w:ascii="Cambria" w:hAnsi="Cambria"/>
          <w:sz w:val="20"/>
          <w:szCs w:val="20"/>
          <w:lang w:val="es-AR"/>
        </w:rPr>
        <w:t xml:space="preserve">una </w:t>
      </w:r>
      <w:r w:rsidRPr="00537CD0">
        <w:rPr>
          <w:rFonts w:ascii="Cambria" w:hAnsi="Cambria"/>
          <w:sz w:val="20"/>
          <w:szCs w:val="20"/>
          <w:lang w:val="es-AR"/>
        </w:rPr>
        <w:t>abogada defensora que ejerció sus funciones hasta ser reemplazada por un defensor escogido por el procesado</w:t>
      </w:r>
      <w:r w:rsidR="000A68C3" w:rsidRPr="00537CD0">
        <w:rPr>
          <w:rFonts w:ascii="Cambria" w:hAnsi="Cambria"/>
          <w:sz w:val="20"/>
          <w:szCs w:val="20"/>
          <w:lang w:val="es-AR"/>
        </w:rPr>
        <w:t>.</w:t>
      </w:r>
      <w:r w:rsidRPr="00537CD0">
        <w:rPr>
          <w:rFonts w:ascii="Cambria" w:hAnsi="Cambria"/>
          <w:sz w:val="20"/>
          <w:szCs w:val="20"/>
          <w:lang w:val="es-AR"/>
        </w:rPr>
        <w:t xml:space="preserve"> </w:t>
      </w:r>
    </w:p>
    <w:p w14:paraId="56770C4C" w14:textId="77777777" w:rsidR="0099761C" w:rsidRPr="00537CD0" w:rsidRDefault="00673775" w:rsidP="00581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537CD0">
        <w:rPr>
          <w:rFonts w:ascii="Cambria" w:hAnsi="Cambria"/>
          <w:sz w:val="20"/>
          <w:szCs w:val="20"/>
          <w:lang w:val="es-AR"/>
        </w:rPr>
        <w:lastRenderedPageBreak/>
        <w:t>(</w:t>
      </w:r>
      <w:r w:rsidR="000A68C3" w:rsidRPr="00537CD0">
        <w:rPr>
          <w:rFonts w:ascii="Cambria" w:hAnsi="Cambria"/>
          <w:sz w:val="20"/>
          <w:szCs w:val="20"/>
          <w:lang w:val="es-AR"/>
        </w:rPr>
        <w:t>i</w:t>
      </w:r>
      <w:r w:rsidRPr="00537CD0">
        <w:rPr>
          <w:rFonts w:ascii="Cambria" w:hAnsi="Cambria"/>
          <w:sz w:val="20"/>
          <w:szCs w:val="20"/>
          <w:lang w:val="es-AR"/>
        </w:rPr>
        <w:t xml:space="preserve">v) </w:t>
      </w:r>
      <w:r w:rsidR="0099761C" w:rsidRPr="00537CD0">
        <w:rPr>
          <w:rFonts w:ascii="Cambria" w:hAnsi="Cambria"/>
          <w:sz w:val="20"/>
          <w:szCs w:val="20"/>
          <w:lang w:val="es-AR"/>
        </w:rPr>
        <w:tab/>
      </w:r>
      <w:r w:rsidR="000A68C3" w:rsidRPr="00537CD0">
        <w:rPr>
          <w:rFonts w:ascii="Cambria" w:hAnsi="Cambria"/>
          <w:sz w:val="20"/>
          <w:szCs w:val="20"/>
          <w:lang w:val="es-AR"/>
        </w:rPr>
        <w:t>A</w:t>
      </w:r>
      <w:r w:rsidRPr="00537CD0">
        <w:rPr>
          <w:rFonts w:ascii="Cambria" w:hAnsi="Cambria"/>
          <w:sz w:val="20"/>
          <w:szCs w:val="20"/>
          <w:lang w:val="es-AR"/>
        </w:rPr>
        <w:t xml:space="preserve"> solicitud del Ministerio Público, el juez competente declar</w:t>
      </w:r>
      <w:r w:rsidR="007B78D2" w:rsidRPr="00537CD0">
        <w:rPr>
          <w:rFonts w:ascii="Cambria" w:hAnsi="Cambria"/>
          <w:sz w:val="20"/>
          <w:szCs w:val="20"/>
          <w:lang w:val="es-AR"/>
        </w:rPr>
        <w:t>ó</w:t>
      </w:r>
      <w:r w:rsidRPr="00537CD0">
        <w:rPr>
          <w:rFonts w:ascii="Cambria" w:hAnsi="Cambria"/>
          <w:sz w:val="20"/>
          <w:szCs w:val="20"/>
          <w:lang w:val="es-AR"/>
        </w:rPr>
        <w:t xml:space="preserve"> que por la complejidad del caso se podrían ampliar los términos procesales, decisión que fue apelada por la defensa pero confirmada en segunda instancia; en la misma decisión se impuso la medida de prisión preventiva, que es la única procedente para el tipo penal investigado</w:t>
      </w:r>
      <w:r w:rsidR="000A68C3" w:rsidRPr="00537CD0">
        <w:rPr>
          <w:rFonts w:ascii="Cambria" w:hAnsi="Cambria"/>
          <w:sz w:val="20"/>
          <w:szCs w:val="20"/>
          <w:lang w:val="es-AR"/>
        </w:rPr>
        <w:t>.</w:t>
      </w:r>
      <w:r w:rsidRPr="00537CD0">
        <w:rPr>
          <w:rFonts w:ascii="Cambria" w:hAnsi="Cambria"/>
          <w:sz w:val="20"/>
          <w:szCs w:val="20"/>
          <w:lang w:val="es-AR"/>
        </w:rPr>
        <w:t xml:space="preserve"> </w:t>
      </w:r>
    </w:p>
    <w:p w14:paraId="301F98C6" w14:textId="77777777" w:rsidR="0099761C" w:rsidRPr="00537CD0" w:rsidRDefault="00673775" w:rsidP="009400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537CD0">
        <w:rPr>
          <w:rFonts w:ascii="Cambria" w:hAnsi="Cambria"/>
          <w:sz w:val="20"/>
          <w:szCs w:val="20"/>
          <w:lang w:val="es-AR"/>
        </w:rPr>
        <w:t xml:space="preserve">(v) </w:t>
      </w:r>
      <w:r w:rsidR="0099761C" w:rsidRPr="00537CD0">
        <w:rPr>
          <w:rFonts w:ascii="Cambria" w:hAnsi="Cambria"/>
          <w:sz w:val="20"/>
          <w:szCs w:val="20"/>
          <w:lang w:val="es-AR"/>
        </w:rPr>
        <w:tab/>
      </w:r>
      <w:r w:rsidR="000A68C3" w:rsidRPr="00537CD0">
        <w:rPr>
          <w:rFonts w:ascii="Cambria" w:hAnsi="Cambria"/>
          <w:sz w:val="20"/>
          <w:szCs w:val="20"/>
          <w:lang w:val="es-AR"/>
        </w:rPr>
        <w:t>C</w:t>
      </w:r>
      <w:r w:rsidR="0099761C" w:rsidRPr="00537CD0">
        <w:rPr>
          <w:rFonts w:ascii="Cambria" w:hAnsi="Cambria"/>
          <w:sz w:val="20"/>
          <w:szCs w:val="20"/>
          <w:lang w:val="es-AR"/>
        </w:rPr>
        <w:t>oncluida</w:t>
      </w:r>
      <w:r w:rsidRPr="00537CD0">
        <w:rPr>
          <w:rFonts w:ascii="Cambria" w:hAnsi="Cambria"/>
          <w:sz w:val="20"/>
          <w:szCs w:val="20"/>
          <w:lang w:val="es-AR"/>
        </w:rPr>
        <w:t xml:space="preserve"> la etapa de juicio</w:t>
      </w:r>
      <w:r w:rsidR="0099761C" w:rsidRPr="00537CD0">
        <w:rPr>
          <w:rFonts w:ascii="Cambria" w:hAnsi="Cambria"/>
          <w:sz w:val="20"/>
          <w:szCs w:val="20"/>
          <w:lang w:val="es-AR"/>
        </w:rPr>
        <w:t>,</w:t>
      </w:r>
      <w:r w:rsidRPr="00537CD0">
        <w:rPr>
          <w:rFonts w:ascii="Cambria" w:hAnsi="Cambria"/>
          <w:sz w:val="20"/>
          <w:szCs w:val="20"/>
          <w:lang w:val="es-AR"/>
        </w:rPr>
        <w:t xml:space="preserve"> </w:t>
      </w:r>
      <w:r w:rsidR="0099761C" w:rsidRPr="00537CD0">
        <w:rPr>
          <w:rFonts w:ascii="Cambria" w:hAnsi="Cambria"/>
          <w:sz w:val="20"/>
          <w:szCs w:val="20"/>
          <w:lang w:val="es-AR"/>
        </w:rPr>
        <w:t>y respetando el</w:t>
      </w:r>
      <w:r w:rsidRPr="00537CD0">
        <w:rPr>
          <w:rFonts w:ascii="Cambria" w:hAnsi="Cambria"/>
          <w:sz w:val="20"/>
          <w:szCs w:val="20"/>
          <w:lang w:val="es-AR"/>
        </w:rPr>
        <w:t xml:space="preserve"> derecho de defensa y contradicción de las pruebas, el juez </w:t>
      </w:r>
      <w:r w:rsidR="009400F2" w:rsidRPr="00537CD0">
        <w:rPr>
          <w:rFonts w:ascii="Cambria" w:hAnsi="Cambria"/>
          <w:sz w:val="20"/>
          <w:szCs w:val="20"/>
          <w:lang w:val="es-AR"/>
        </w:rPr>
        <w:t xml:space="preserve">emitió </w:t>
      </w:r>
      <w:r w:rsidRPr="00537CD0">
        <w:rPr>
          <w:rFonts w:ascii="Cambria" w:hAnsi="Cambria"/>
          <w:sz w:val="20"/>
          <w:szCs w:val="20"/>
          <w:lang w:val="es-AR"/>
        </w:rPr>
        <w:t xml:space="preserve">sentencia de primera instancia número 152/2011 </w:t>
      </w:r>
      <w:r w:rsidR="009400F2" w:rsidRPr="00537CD0">
        <w:rPr>
          <w:rFonts w:ascii="Cambria" w:hAnsi="Cambria"/>
          <w:sz w:val="20"/>
          <w:szCs w:val="20"/>
          <w:lang w:val="es-AR"/>
        </w:rPr>
        <w:t>condenando</w:t>
      </w:r>
      <w:r w:rsidRPr="00537CD0">
        <w:rPr>
          <w:rFonts w:ascii="Cambria" w:hAnsi="Cambria"/>
          <w:sz w:val="20"/>
          <w:szCs w:val="20"/>
          <w:lang w:val="es-AR"/>
        </w:rPr>
        <w:t xml:space="preserve"> al señor Puracal </w:t>
      </w:r>
      <w:r w:rsidR="009400F2" w:rsidRPr="00537CD0">
        <w:rPr>
          <w:rFonts w:ascii="Cambria" w:hAnsi="Cambria"/>
          <w:sz w:val="20"/>
          <w:szCs w:val="20"/>
          <w:lang w:val="es-AR"/>
        </w:rPr>
        <w:t>por los</w:t>
      </w:r>
      <w:r w:rsidRPr="00537CD0">
        <w:rPr>
          <w:rFonts w:ascii="Cambria" w:hAnsi="Cambria"/>
          <w:sz w:val="20"/>
          <w:szCs w:val="20"/>
          <w:lang w:val="es-AR"/>
        </w:rPr>
        <w:t xml:space="preserve"> delito</w:t>
      </w:r>
      <w:r w:rsidR="009400F2" w:rsidRPr="00537CD0">
        <w:rPr>
          <w:rFonts w:ascii="Cambria" w:hAnsi="Cambria"/>
          <w:sz w:val="20"/>
          <w:szCs w:val="20"/>
          <w:lang w:val="es-AR"/>
        </w:rPr>
        <w:t>s</w:t>
      </w:r>
      <w:r w:rsidRPr="00537CD0">
        <w:rPr>
          <w:rFonts w:ascii="Cambria" w:hAnsi="Cambria"/>
          <w:sz w:val="20"/>
          <w:szCs w:val="20"/>
          <w:lang w:val="es-AR"/>
        </w:rPr>
        <w:t xml:space="preserve"> de crimen organizado, lavado de dinero, transporte </w:t>
      </w:r>
      <w:r w:rsidR="009400F2" w:rsidRPr="00537CD0">
        <w:rPr>
          <w:rFonts w:ascii="Cambria" w:hAnsi="Cambria"/>
          <w:sz w:val="20"/>
          <w:szCs w:val="20"/>
          <w:lang w:val="es-AR"/>
        </w:rPr>
        <w:t>internacional</w:t>
      </w:r>
      <w:r w:rsidRPr="00537CD0">
        <w:rPr>
          <w:rFonts w:ascii="Cambria" w:hAnsi="Cambria"/>
          <w:sz w:val="20"/>
          <w:szCs w:val="20"/>
          <w:lang w:val="es-AR"/>
        </w:rPr>
        <w:t xml:space="preserve"> de estupefacientes y tenencia ilegal de armas</w:t>
      </w:r>
      <w:r w:rsidR="009400F2" w:rsidRPr="00537CD0">
        <w:rPr>
          <w:rFonts w:ascii="Cambria" w:hAnsi="Cambria"/>
          <w:sz w:val="20"/>
          <w:szCs w:val="20"/>
          <w:lang w:val="es-AR"/>
        </w:rPr>
        <w:t>. L</w:t>
      </w:r>
      <w:r w:rsidR="00B6643D" w:rsidRPr="00537CD0">
        <w:rPr>
          <w:rFonts w:ascii="Cambria" w:hAnsi="Cambria"/>
          <w:sz w:val="20"/>
          <w:szCs w:val="20"/>
          <w:lang w:val="es-AR"/>
        </w:rPr>
        <w:t>a sentencia condenatoria fue recurrida por la defensa, y el Tribunal de Apelaciones de Granada, mediante sentencia No. 80/2012 del 12 de septiembre de 2012 declaró la nulidad de las aud</w:t>
      </w:r>
      <w:r w:rsidR="00B25AEF" w:rsidRPr="00537CD0">
        <w:rPr>
          <w:rFonts w:ascii="Cambria" w:hAnsi="Cambria"/>
          <w:sz w:val="20"/>
          <w:szCs w:val="20"/>
          <w:lang w:val="es-AR"/>
        </w:rPr>
        <w:t>iencias preparatorias de juicio</w:t>
      </w:r>
      <w:r w:rsidR="00B6643D" w:rsidRPr="00537CD0">
        <w:rPr>
          <w:rFonts w:ascii="Cambria" w:hAnsi="Cambria"/>
          <w:sz w:val="20"/>
          <w:szCs w:val="20"/>
          <w:lang w:val="es-AR"/>
        </w:rPr>
        <w:t xml:space="preserve"> y orden</w:t>
      </w:r>
      <w:r w:rsidR="007B78D2" w:rsidRPr="00537CD0">
        <w:rPr>
          <w:rFonts w:ascii="Cambria" w:hAnsi="Cambria"/>
          <w:sz w:val="20"/>
          <w:szCs w:val="20"/>
          <w:lang w:val="es-AR"/>
        </w:rPr>
        <w:t>ó</w:t>
      </w:r>
      <w:r w:rsidR="00B6643D" w:rsidRPr="00537CD0">
        <w:rPr>
          <w:rFonts w:ascii="Cambria" w:hAnsi="Cambria"/>
          <w:sz w:val="20"/>
          <w:szCs w:val="20"/>
          <w:lang w:val="es-AR"/>
        </w:rPr>
        <w:t xml:space="preserve"> la libertad de los acusados</w:t>
      </w:r>
      <w:r w:rsidR="000A68C3" w:rsidRPr="00537CD0">
        <w:rPr>
          <w:rFonts w:ascii="Cambria" w:hAnsi="Cambria"/>
          <w:sz w:val="20"/>
          <w:szCs w:val="20"/>
          <w:lang w:val="es-AR"/>
        </w:rPr>
        <w:t>.</w:t>
      </w:r>
      <w:r w:rsidR="00B6643D" w:rsidRPr="00537CD0">
        <w:rPr>
          <w:rFonts w:ascii="Cambria" w:hAnsi="Cambria"/>
          <w:sz w:val="20"/>
          <w:szCs w:val="20"/>
          <w:lang w:val="es-AR"/>
        </w:rPr>
        <w:t xml:space="preserve"> </w:t>
      </w:r>
    </w:p>
    <w:p w14:paraId="4734C39D" w14:textId="77777777" w:rsidR="0099761C" w:rsidRPr="00537CD0" w:rsidRDefault="00B6643D" w:rsidP="00581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537CD0">
        <w:rPr>
          <w:rFonts w:ascii="Cambria" w:hAnsi="Cambria"/>
          <w:sz w:val="20"/>
          <w:szCs w:val="20"/>
          <w:lang w:val="es-AR"/>
        </w:rPr>
        <w:t xml:space="preserve">(vi) </w:t>
      </w:r>
      <w:r w:rsidR="007A7CB2" w:rsidRPr="00537CD0">
        <w:rPr>
          <w:rFonts w:ascii="Cambria" w:hAnsi="Cambria"/>
          <w:sz w:val="20"/>
          <w:szCs w:val="20"/>
          <w:lang w:val="es-AR"/>
        </w:rPr>
        <w:tab/>
      </w:r>
      <w:r w:rsidR="000A68C3" w:rsidRPr="00537CD0">
        <w:rPr>
          <w:rFonts w:ascii="Cambria" w:hAnsi="Cambria"/>
          <w:sz w:val="20"/>
          <w:szCs w:val="20"/>
          <w:lang w:val="es-AR"/>
        </w:rPr>
        <w:t>El</w:t>
      </w:r>
      <w:r w:rsidRPr="00537CD0">
        <w:rPr>
          <w:rFonts w:ascii="Cambria" w:hAnsi="Cambria"/>
          <w:sz w:val="20"/>
          <w:szCs w:val="20"/>
          <w:lang w:val="es-AR"/>
        </w:rPr>
        <w:t xml:space="preserve"> Ministerio P</w:t>
      </w:r>
      <w:r w:rsidR="007B78D2" w:rsidRPr="00537CD0">
        <w:rPr>
          <w:rFonts w:ascii="Cambria" w:hAnsi="Cambria"/>
          <w:sz w:val="20"/>
          <w:szCs w:val="20"/>
          <w:lang w:val="es-AR"/>
        </w:rPr>
        <w:t>ú</w:t>
      </w:r>
      <w:r w:rsidRPr="00537CD0">
        <w:rPr>
          <w:rFonts w:ascii="Cambria" w:hAnsi="Cambria"/>
          <w:sz w:val="20"/>
          <w:szCs w:val="20"/>
          <w:lang w:val="es-AR"/>
        </w:rPr>
        <w:t>blico y algunas de las defensas</w:t>
      </w:r>
      <w:r w:rsidR="000F4BD0" w:rsidRPr="00537CD0">
        <w:rPr>
          <w:rFonts w:ascii="Cambria" w:hAnsi="Cambria"/>
          <w:sz w:val="20"/>
          <w:szCs w:val="20"/>
          <w:lang w:val="es-AR"/>
        </w:rPr>
        <w:t xml:space="preserve"> de otros imputados</w:t>
      </w:r>
      <w:r w:rsidRPr="00537CD0">
        <w:rPr>
          <w:rFonts w:ascii="Cambria" w:hAnsi="Cambria"/>
          <w:sz w:val="20"/>
          <w:szCs w:val="20"/>
          <w:lang w:val="es-AR"/>
        </w:rPr>
        <w:t xml:space="preserve"> interpusieron recurso de casación ante la Sala Penal de la Corte Suprema de Justicia, la cual mediante sentencia del 23 de julio de 2015 declar</w:t>
      </w:r>
      <w:r w:rsidR="007B78D2" w:rsidRPr="00537CD0">
        <w:rPr>
          <w:rFonts w:ascii="Cambria" w:hAnsi="Cambria"/>
          <w:sz w:val="20"/>
          <w:szCs w:val="20"/>
          <w:lang w:val="es-AR"/>
        </w:rPr>
        <w:t>ó</w:t>
      </w:r>
      <w:r w:rsidRPr="00537CD0">
        <w:rPr>
          <w:rFonts w:ascii="Cambria" w:hAnsi="Cambria"/>
          <w:sz w:val="20"/>
          <w:szCs w:val="20"/>
          <w:lang w:val="es-AR"/>
        </w:rPr>
        <w:t xml:space="preserve"> que no había lugar a dichos recursos, confirmando así el fallo de segunda instancia. </w:t>
      </w:r>
    </w:p>
    <w:p w14:paraId="4E413626" w14:textId="77777777" w:rsidR="00DB3513" w:rsidRPr="00537CD0" w:rsidRDefault="00CF3C23" w:rsidP="00581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537CD0">
        <w:rPr>
          <w:rFonts w:ascii="Cambria" w:hAnsi="Cambria"/>
          <w:sz w:val="20"/>
          <w:szCs w:val="20"/>
          <w:lang w:val="es-AR"/>
        </w:rPr>
        <w:t>5.</w:t>
      </w:r>
      <w:r w:rsidRPr="00537CD0">
        <w:rPr>
          <w:rFonts w:ascii="Cambria" w:hAnsi="Cambria"/>
          <w:sz w:val="20"/>
          <w:szCs w:val="20"/>
          <w:lang w:val="es-AR"/>
        </w:rPr>
        <w:tab/>
      </w:r>
      <w:r w:rsidR="0054116C" w:rsidRPr="00537CD0">
        <w:rPr>
          <w:rFonts w:ascii="Cambria" w:hAnsi="Cambria"/>
          <w:sz w:val="20"/>
          <w:szCs w:val="20"/>
          <w:lang w:val="es-AR"/>
        </w:rPr>
        <w:t xml:space="preserve">En cuanto a los alegatos de supuestos malos tratos penitenciarios y denegación de </w:t>
      </w:r>
      <w:r w:rsidR="000F4BD0" w:rsidRPr="00537CD0">
        <w:rPr>
          <w:rFonts w:ascii="Cambria" w:hAnsi="Cambria"/>
          <w:sz w:val="20"/>
          <w:szCs w:val="20"/>
          <w:lang w:val="es-AR"/>
        </w:rPr>
        <w:t>atención médica</w:t>
      </w:r>
      <w:r w:rsidR="0054116C" w:rsidRPr="00537CD0">
        <w:rPr>
          <w:rFonts w:ascii="Cambria" w:hAnsi="Cambria"/>
          <w:sz w:val="20"/>
          <w:szCs w:val="20"/>
          <w:lang w:val="es-AR"/>
        </w:rPr>
        <w:t xml:space="preserve">, el Estado </w:t>
      </w:r>
      <w:r w:rsidR="001A123F" w:rsidRPr="00537CD0">
        <w:rPr>
          <w:rFonts w:ascii="Cambria" w:hAnsi="Cambria"/>
          <w:sz w:val="20"/>
          <w:szCs w:val="20"/>
          <w:lang w:val="es-AR"/>
        </w:rPr>
        <w:t>describe</w:t>
      </w:r>
      <w:r w:rsidR="0054116C" w:rsidRPr="00537CD0">
        <w:rPr>
          <w:rFonts w:ascii="Cambria" w:hAnsi="Cambria"/>
          <w:sz w:val="20"/>
          <w:szCs w:val="20"/>
          <w:lang w:val="es-AR"/>
        </w:rPr>
        <w:t xml:space="preserve"> </w:t>
      </w:r>
      <w:r w:rsidR="001A123F" w:rsidRPr="00537CD0">
        <w:rPr>
          <w:rFonts w:ascii="Cambria" w:hAnsi="Cambria"/>
          <w:sz w:val="20"/>
          <w:szCs w:val="20"/>
          <w:lang w:val="es-AR"/>
        </w:rPr>
        <w:t xml:space="preserve">en términos generales </w:t>
      </w:r>
      <w:r w:rsidR="0054116C" w:rsidRPr="00537CD0">
        <w:rPr>
          <w:rFonts w:ascii="Cambria" w:hAnsi="Cambria"/>
          <w:sz w:val="20"/>
          <w:szCs w:val="20"/>
          <w:lang w:val="es-AR"/>
        </w:rPr>
        <w:t xml:space="preserve">las condiciones de su sistema penitenciario, y </w:t>
      </w:r>
      <w:r w:rsidR="001A123F" w:rsidRPr="00537CD0">
        <w:rPr>
          <w:rFonts w:ascii="Cambria" w:hAnsi="Cambria"/>
          <w:sz w:val="20"/>
          <w:szCs w:val="20"/>
          <w:lang w:val="es-AR"/>
        </w:rPr>
        <w:t>sostiene</w:t>
      </w:r>
      <w:r w:rsidR="0054116C" w:rsidRPr="00537CD0">
        <w:rPr>
          <w:rFonts w:ascii="Cambria" w:hAnsi="Cambria"/>
          <w:sz w:val="20"/>
          <w:szCs w:val="20"/>
          <w:lang w:val="es-AR"/>
        </w:rPr>
        <w:t xml:space="preserve"> que</w:t>
      </w:r>
      <w:r w:rsidR="001A123F" w:rsidRPr="00537CD0">
        <w:rPr>
          <w:rFonts w:ascii="Cambria" w:hAnsi="Cambria"/>
          <w:sz w:val="20"/>
          <w:szCs w:val="20"/>
          <w:lang w:val="es-AR"/>
        </w:rPr>
        <w:t xml:space="preserve"> </w:t>
      </w:r>
      <w:r w:rsidR="0054116C" w:rsidRPr="00537CD0">
        <w:rPr>
          <w:rFonts w:ascii="Cambria" w:hAnsi="Cambria"/>
          <w:sz w:val="20"/>
          <w:szCs w:val="20"/>
          <w:lang w:val="es-AR"/>
        </w:rPr>
        <w:t>al Sr. Puracal se le</w:t>
      </w:r>
      <w:r w:rsidR="007B78D2" w:rsidRPr="00537CD0">
        <w:rPr>
          <w:rFonts w:ascii="Cambria" w:hAnsi="Cambria"/>
          <w:sz w:val="20"/>
          <w:szCs w:val="20"/>
          <w:lang w:val="es-AR"/>
        </w:rPr>
        <w:t xml:space="preserve"> concedieron</w:t>
      </w:r>
      <w:r w:rsidR="0054116C" w:rsidRPr="00537CD0">
        <w:rPr>
          <w:rFonts w:ascii="Cambria" w:hAnsi="Cambria"/>
          <w:sz w:val="20"/>
          <w:szCs w:val="20"/>
          <w:lang w:val="es-AR"/>
        </w:rPr>
        <w:t xml:space="preserve"> </w:t>
      </w:r>
      <w:r w:rsidR="00DB3513" w:rsidRPr="00537CD0">
        <w:rPr>
          <w:rFonts w:ascii="Cambria" w:hAnsi="Cambria"/>
          <w:sz w:val="20"/>
          <w:szCs w:val="20"/>
          <w:lang w:val="es-AR"/>
        </w:rPr>
        <w:t>numerosos</w:t>
      </w:r>
      <w:r w:rsidR="0054116C" w:rsidRPr="00537CD0">
        <w:rPr>
          <w:rFonts w:ascii="Cambria" w:hAnsi="Cambria"/>
          <w:sz w:val="20"/>
          <w:szCs w:val="20"/>
          <w:lang w:val="es-AR"/>
        </w:rPr>
        <w:t xml:space="preserve"> servicios y atenciones penitenciarias</w:t>
      </w:r>
      <w:r w:rsidR="00DB3513" w:rsidRPr="00537CD0">
        <w:rPr>
          <w:rFonts w:ascii="Cambria" w:hAnsi="Cambria"/>
          <w:sz w:val="20"/>
          <w:szCs w:val="20"/>
          <w:lang w:val="es-AR"/>
        </w:rPr>
        <w:t>,</w:t>
      </w:r>
      <w:r w:rsidR="0054116C" w:rsidRPr="00537CD0">
        <w:rPr>
          <w:rFonts w:ascii="Cambria" w:hAnsi="Cambria"/>
          <w:sz w:val="20"/>
          <w:szCs w:val="20"/>
          <w:lang w:val="es-AR"/>
        </w:rPr>
        <w:t xml:space="preserve"> </w:t>
      </w:r>
      <w:r w:rsidR="00DB3513" w:rsidRPr="00537CD0">
        <w:rPr>
          <w:rFonts w:ascii="Cambria" w:hAnsi="Cambria"/>
          <w:sz w:val="20"/>
          <w:szCs w:val="20"/>
          <w:lang w:val="es-AR"/>
        </w:rPr>
        <w:t>por ejemplo</w:t>
      </w:r>
      <w:r w:rsidR="0054116C" w:rsidRPr="00537CD0">
        <w:rPr>
          <w:rFonts w:ascii="Cambria" w:hAnsi="Cambria"/>
          <w:sz w:val="20"/>
          <w:szCs w:val="20"/>
          <w:lang w:val="es-AR"/>
        </w:rPr>
        <w:t xml:space="preserve">: 222 </w:t>
      </w:r>
      <w:r w:rsidR="00DB3513" w:rsidRPr="00537CD0">
        <w:rPr>
          <w:rFonts w:ascii="Cambria" w:hAnsi="Cambria"/>
          <w:sz w:val="20"/>
          <w:szCs w:val="20"/>
          <w:lang w:val="es-AR"/>
        </w:rPr>
        <w:t xml:space="preserve">correspondientes a </w:t>
      </w:r>
      <w:r w:rsidR="0054116C" w:rsidRPr="00537CD0">
        <w:rPr>
          <w:rFonts w:ascii="Cambria" w:hAnsi="Cambria"/>
          <w:sz w:val="20"/>
          <w:szCs w:val="20"/>
          <w:lang w:val="es-AR"/>
        </w:rPr>
        <w:t>atención médica</w:t>
      </w:r>
      <w:r w:rsidR="00DB3513" w:rsidRPr="00537CD0">
        <w:rPr>
          <w:rFonts w:ascii="Cambria" w:hAnsi="Cambria"/>
          <w:sz w:val="20"/>
          <w:szCs w:val="20"/>
          <w:lang w:val="es-AR"/>
        </w:rPr>
        <w:t>;</w:t>
      </w:r>
      <w:r w:rsidR="0054116C" w:rsidRPr="00537CD0">
        <w:rPr>
          <w:rFonts w:ascii="Cambria" w:hAnsi="Cambria"/>
          <w:sz w:val="20"/>
          <w:szCs w:val="20"/>
          <w:lang w:val="es-AR"/>
        </w:rPr>
        <w:t xml:space="preserve"> 37 </w:t>
      </w:r>
      <w:r w:rsidR="00DB3513" w:rsidRPr="00537CD0">
        <w:rPr>
          <w:rFonts w:ascii="Cambria" w:hAnsi="Cambria"/>
          <w:sz w:val="20"/>
          <w:szCs w:val="20"/>
          <w:lang w:val="es-AR"/>
        </w:rPr>
        <w:t xml:space="preserve">a </w:t>
      </w:r>
      <w:r w:rsidR="0054116C" w:rsidRPr="00537CD0">
        <w:rPr>
          <w:rFonts w:ascii="Cambria" w:hAnsi="Cambria"/>
          <w:sz w:val="20"/>
          <w:szCs w:val="20"/>
          <w:lang w:val="es-AR"/>
        </w:rPr>
        <w:t>visitas familiares</w:t>
      </w:r>
      <w:r w:rsidR="00DB3513" w:rsidRPr="00537CD0">
        <w:rPr>
          <w:rFonts w:ascii="Cambria" w:hAnsi="Cambria"/>
          <w:sz w:val="20"/>
          <w:szCs w:val="20"/>
          <w:lang w:val="es-AR"/>
        </w:rPr>
        <w:t xml:space="preserve"> y</w:t>
      </w:r>
      <w:r w:rsidR="0054116C" w:rsidRPr="00537CD0">
        <w:rPr>
          <w:rFonts w:ascii="Cambria" w:hAnsi="Cambria"/>
          <w:sz w:val="20"/>
          <w:szCs w:val="20"/>
          <w:lang w:val="es-AR"/>
        </w:rPr>
        <w:t xml:space="preserve"> visitas conyugales</w:t>
      </w:r>
      <w:r w:rsidR="00DB3513" w:rsidRPr="00537CD0">
        <w:rPr>
          <w:rFonts w:ascii="Cambria" w:hAnsi="Cambria"/>
          <w:sz w:val="20"/>
          <w:szCs w:val="20"/>
          <w:lang w:val="es-AR"/>
        </w:rPr>
        <w:t xml:space="preserve">; </w:t>
      </w:r>
      <w:r w:rsidR="000F4BD0" w:rsidRPr="00537CD0">
        <w:rPr>
          <w:rFonts w:ascii="Cambria" w:hAnsi="Cambria"/>
          <w:sz w:val="20"/>
          <w:szCs w:val="20"/>
          <w:lang w:val="es-AR"/>
        </w:rPr>
        <w:t xml:space="preserve">y </w:t>
      </w:r>
      <w:r w:rsidR="007B78D2" w:rsidRPr="00537CD0">
        <w:rPr>
          <w:rFonts w:ascii="Cambria" w:hAnsi="Cambria"/>
          <w:sz w:val="20"/>
          <w:szCs w:val="20"/>
          <w:lang w:val="es-AR"/>
        </w:rPr>
        <w:t>cinco</w:t>
      </w:r>
      <w:r w:rsidR="00DB3513" w:rsidRPr="00537CD0">
        <w:rPr>
          <w:rFonts w:ascii="Cambria" w:hAnsi="Cambria"/>
          <w:sz w:val="20"/>
          <w:szCs w:val="20"/>
          <w:lang w:val="es-AR"/>
        </w:rPr>
        <w:t xml:space="preserve"> a</w:t>
      </w:r>
      <w:r w:rsidR="0054116C" w:rsidRPr="00537CD0">
        <w:rPr>
          <w:rFonts w:ascii="Cambria" w:hAnsi="Cambria"/>
          <w:sz w:val="20"/>
          <w:szCs w:val="20"/>
          <w:lang w:val="es-AR"/>
        </w:rPr>
        <w:t xml:space="preserve"> visitas consulares y con sus respectivas defensas</w:t>
      </w:r>
      <w:r w:rsidR="00DB3513" w:rsidRPr="00537CD0">
        <w:rPr>
          <w:rFonts w:ascii="Cambria" w:hAnsi="Cambria"/>
          <w:sz w:val="20"/>
          <w:szCs w:val="20"/>
          <w:lang w:val="es-AR"/>
        </w:rPr>
        <w:t>;</w:t>
      </w:r>
      <w:r w:rsidR="0054116C" w:rsidRPr="00537CD0">
        <w:rPr>
          <w:rFonts w:ascii="Cambria" w:hAnsi="Cambria"/>
          <w:sz w:val="20"/>
          <w:szCs w:val="20"/>
          <w:lang w:val="es-AR"/>
        </w:rPr>
        <w:t xml:space="preserve"> </w:t>
      </w:r>
      <w:r w:rsidR="00DB3513" w:rsidRPr="00537CD0">
        <w:rPr>
          <w:rFonts w:ascii="Cambria" w:hAnsi="Cambria"/>
          <w:sz w:val="20"/>
          <w:szCs w:val="20"/>
          <w:lang w:val="es-AR"/>
        </w:rPr>
        <w:t xml:space="preserve">así como </w:t>
      </w:r>
      <w:r w:rsidR="0054116C" w:rsidRPr="00537CD0">
        <w:rPr>
          <w:rFonts w:ascii="Cambria" w:hAnsi="Cambria"/>
          <w:sz w:val="20"/>
          <w:szCs w:val="20"/>
          <w:lang w:val="es-AR"/>
        </w:rPr>
        <w:t xml:space="preserve">actividades de sol, llamadas telefónicas y compras en el comisariato de la prisión. </w:t>
      </w:r>
    </w:p>
    <w:p w14:paraId="36C74106" w14:textId="77777777" w:rsidR="00152F46" w:rsidRPr="00537CD0" w:rsidRDefault="00CF3C23" w:rsidP="00581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537CD0">
        <w:rPr>
          <w:rFonts w:ascii="Cambria" w:hAnsi="Cambria"/>
          <w:sz w:val="20"/>
          <w:szCs w:val="20"/>
          <w:lang w:val="es-AR"/>
        </w:rPr>
        <w:t>6.</w:t>
      </w:r>
      <w:r w:rsidRPr="00537CD0">
        <w:rPr>
          <w:rFonts w:ascii="Cambria" w:hAnsi="Cambria"/>
          <w:sz w:val="20"/>
          <w:szCs w:val="20"/>
          <w:lang w:val="es-AR"/>
        </w:rPr>
        <w:tab/>
      </w:r>
      <w:r w:rsidR="00DB3513" w:rsidRPr="00537CD0">
        <w:rPr>
          <w:rFonts w:ascii="Cambria" w:hAnsi="Cambria"/>
          <w:sz w:val="20"/>
          <w:szCs w:val="20"/>
          <w:lang w:val="es-AR"/>
        </w:rPr>
        <w:t>E</w:t>
      </w:r>
      <w:r w:rsidR="0054116C" w:rsidRPr="00537CD0">
        <w:rPr>
          <w:rFonts w:ascii="Cambria" w:hAnsi="Cambria"/>
          <w:sz w:val="20"/>
          <w:szCs w:val="20"/>
          <w:lang w:val="es-AR"/>
        </w:rPr>
        <w:t>n cuanto a la deportación del señor Puracal, el Estado afirma que el 14 de septiembre de 2012, tras un proceso administrativo conducido con arreglo a la ley, la Direcci</w:t>
      </w:r>
      <w:r w:rsidR="00BF63E5" w:rsidRPr="00537CD0">
        <w:rPr>
          <w:rFonts w:ascii="Cambria" w:hAnsi="Cambria"/>
          <w:sz w:val="20"/>
          <w:szCs w:val="20"/>
          <w:lang w:val="es-AR"/>
        </w:rPr>
        <w:t>ó</w:t>
      </w:r>
      <w:r w:rsidR="0054116C" w:rsidRPr="00537CD0">
        <w:rPr>
          <w:rFonts w:ascii="Cambria" w:hAnsi="Cambria"/>
          <w:sz w:val="20"/>
          <w:szCs w:val="20"/>
          <w:lang w:val="es-AR"/>
        </w:rPr>
        <w:t>n de Migración y Extranjería</w:t>
      </w:r>
      <w:r w:rsidR="00DB3513" w:rsidRPr="00537CD0">
        <w:rPr>
          <w:rFonts w:ascii="Cambria" w:hAnsi="Cambria"/>
          <w:sz w:val="20"/>
          <w:szCs w:val="20"/>
          <w:lang w:val="es-AR"/>
        </w:rPr>
        <w:t>,</w:t>
      </w:r>
      <w:r w:rsidR="0054116C" w:rsidRPr="00537CD0">
        <w:rPr>
          <w:rFonts w:ascii="Cambria" w:hAnsi="Cambria"/>
          <w:sz w:val="20"/>
          <w:szCs w:val="20"/>
          <w:lang w:val="es-AR"/>
        </w:rPr>
        <w:t xml:space="preserve"> </w:t>
      </w:r>
      <w:r w:rsidR="00DB3513" w:rsidRPr="00537CD0">
        <w:rPr>
          <w:rFonts w:ascii="Cambria" w:hAnsi="Cambria"/>
          <w:sz w:val="20"/>
          <w:szCs w:val="20"/>
          <w:lang w:val="es-AR"/>
        </w:rPr>
        <w:t>mediante</w:t>
      </w:r>
      <w:r w:rsidR="0054116C" w:rsidRPr="00537CD0">
        <w:rPr>
          <w:rFonts w:ascii="Cambria" w:hAnsi="Cambria"/>
          <w:sz w:val="20"/>
          <w:szCs w:val="20"/>
          <w:lang w:val="es-AR"/>
        </w:rPr>
        <w:t xml:space="preserve"> Resolución 090/2012, ordenó su deportación “</w:t>
      </w:r>
      <w:r w:rsidR="0054116C" w:rsidRPr="00537CD0">
        <w:rPr>
          <w:rFonts w:ascii="Cambria" w:hAnsi="Cambria"/>
          <w:i/>
          <w:iCs/>
          <w:sz w:val="20"/>
          <w:szCs w:val="20"/>
          <w:lang w:val="es-AR"/>
        </w:rPr>
        <w:t>por considerar que constituye un peligro para la seguridad ciudadana y el orden público y reservándose el Estado el derecho de no permitir su ingreso al país</w:t>
      </w:r>
      <w:r w:rsidR="0054116C" w:rsidRPr="00537CD0">
        <w:rPr>
          <w:rFonts w:ascii="Cambria" w:hAnsi="Cambria"/>
          <w:sz w:val="20"/>
          <w:szCs w:val="20"/>
          <w:lang w:val="es-AR"/>
        </w:rPr>
        <w:t xml:space="preserve">”. </w:t>
      </w:r>
      <w:r w:rsidR="00847BE0" w:rsidRPr="00537CD0">
        <w:rPr>
          <w:rFonts w:ascii="Cambria" w:hAnsi="Cambria"/>
          <w:sz w:val="20"/>
          <w:szCs w:val="20"/>
          <w:lang w:val="es-AR"/>
        </w:rPr>
        <w:t>Nicaragua aclara</w:t>
      </w:r>
      <w:r w:rsidR="0054116C" w:rsidRPr="00537CD0">
        <w:rPr>
          <w:rFonts w:ascii="Cambria" w:hAnsi="Cambria"/>
          <w:sz w:val="20"/>
          <w:szCs w:val="20"/>
          <w:lang w:val="es-AR"/>
        </w:rPr>
        <w:t xml:space="preserve"> que ni a la esposa ni al hijo del señor Puracal, que son ciudadanos nicaragüenses, se les ha </w:t>
      </w:r>
      <w:r w:rsidRPr="00537CD0">
        <w:rPr>
          <w:rFonts w:ascii="Cambria" w:hAnsi="Cambria"/>
          <w:sz w:val="20"/>
          <w:szCs w:val="20"/>
          <w:lang w:val="es-AR"/>
        </w:rPr>
        <w:t>impedido el</w:t>
      </w:r>
      <w:r w:rsidR="0054116C" w:rsidRPr="00537CD0">
        <w:rPr>
          <w:rFonts w:ascii="Cambria" w:hAnsi="Cambria"/>
          <w:sz w:val="20"/>
          <w:szCs w:val="20"/>
          <w:lang w:val="es-AR"/>
        </w:rPr>
        <w:t xml:space="preserve"> reingreso al país</w:t>
      </w:r>
      <w:r w:rsidR="00847BE0" w:rsidRPr="00537CD0">
        <w:rPr>
          <w:rFonts w:ascii="Cambria" w:hAnsi="Cambria"/>
          <w:sz w:val="20"/>
          <w:szCs w:val="20"/>
          <w:lang w:val="es-AR"/>
        </w:rPr>
        <w:t>. Y señala</w:t>
      </w:r>
      <w:r w:rsidR="00BB0C70" w:rsidRPr="00537CD0">
        <w:rPr>
          <w:rFonts w:ascii="Cambria" w:hAnsi="Cambria"/>
          <w:sz w:val="20"/>
          <w:szCs w:val="20"/>
          <w:lang w:val="es-AR"/>
        </w:rPr>
        <w:t xml:space="preserve"> que en la resolución de deportación del señor Puracal se le impuso un impedimento de entrada al territorio nacional </w:t>
      </w:r>
      <w:r w:rsidR="009512DC" w:rsidRPr="00537CD0">
        <w:rPr>
          <w:rFonts w:ascii="Cambria" w:hAnsi="Cambria"/>
          <w:sz w:val="20"/>
          <w:szCs w:val="20"/>
          <w:lang w:val="es-AR"/>
        </w:rPr>
        <w:t>por</w:t>
      </w:r>
      <w:r w:rsidR="00BB0C70" w:rsidRPr="00537CD0">
        <w:rPr>
          <w:rFonts w:ascii="Cambria" w:hAnsi="Cambria"/>
          <w:sz w:val="20"/>
          <w:szCs w:val="20"/>
          <w:lang w:val="es-AR"/>
        </w:rPr>
        <w:t xml:space="preserve"> un período de </w:t>
      </w:r>
      <w:r w:rsidR="000F4BD0" w:rsidRPr="00537CD0">
        <w:rPr>
          <w:rFonts w:ascii="Cambria" w:hAnsi="Cambria"/>
          <w:sz w:val="20"/>
          <w:szCs w:val="20"/>
          <w:lang w:val="es-AR"/>
        </w:rPr>
        <w:t>veinticuatro</w:t>
      </w:r>
      <w:r w:rsidR="00BB0C70" w:rsidRPr="00537CD0">
        <w:rPr>
          <w:rFonts w:ascii="Cambria" w:hAnsi="Cambria"/>
          <w:sz w:val="20"/>
          <w:szCs w:val="20"/>
          <w:lang w:val="es-AR"/>
        </w:rPr>
        <w:t xml:space="preserve"> meses</w:t>
      </w:r>
      <w:r w:rsidR="009512DC" w:rsidRPr="00537CD0">
        <w:rPr>
          <w:rFonts w:ascii="Cambria" w:hAnsi="Cambria"/>
          <w:sz w:val="20"/>
          <w:szCs w:val="20"/>
          <w:lang w:val="es-AR"/>
        </w:rPr>
        <w:t>,</w:t>
      </w:r>
      <w:r w:rsidR="00BB0C70" w:rsidRPr="00537CD0">
        <w:rPr>
          <w:rFonts w:ascii="Cambria" w:hAnsi="Cambria"/>
          <w:sz w:val="20"/>
          <w:szCs w:val="20"/>
          <w:lang w:val="es-AR"/>
        </w:rPr>
        <w:t xml:space="preserve"> </w:t>
      </w:r>
      <w:r w:rsidR="009512DC" w:rsidRPr="00537CD0">
        <w:rPr>
          <w:rFonts w:ascii="Cambria" w:hAnsi="Cambria"/>
          <w:sz w:val="20"/>
          <w:szCs w:val="20"/>
          <w:lang w:val="es-AR"/>
        </w:rPr>
        <w:t>el cual</w:t>
      </w:r>
      <w:r w:rsidR="00BB0C70" w:rsidRPr="00537CD0">
        <w:rPr>
          <w:rFonts w:ascii="Cambria" w:hAnsi="Cambria"/>
          <w:sz w:val="20"/>
          <w:szCs w:val="20"/>
          <w:lang w:val="es-AR"/>
        </w:rPr>
        <w:t xml:space="preserve"> venció el 19 de noviembre de 2014</w:t>
      </w:r>
      <w:r w:rsidR="009512DC" w:rsidRPr="00537CD0">
        <w:rPr>
          <w:rFonts w:ascii="Cambria" w:hAnsi="Cambria"/>
          <w:sz w:val="20"/>
          <w:szCs w:val="20"/>
          <w:lang w:val="es-AR"/>
        </w:rPr>
        <w:t>;</w:t>
      </w:r>
      <w:r w:rsidR="00BB0C70" w:rsidRPr="00537CD0">
        <w:rPr>
          <w:rFonts w:ascii="Cambria" w:hAnsi="Cambria"/>
          <w:sz w:val="20"/>
          <w:szCs w:val="20"/>
          <w:lang w:val="es-AR"/>
        </w:rPr>
        <w:t xml:space="preserve"> y que con posterioridad a esa fecha el Estado ejercerá, cuando a ello haya lugar, su derecho soberano a otorgar o negar visas de ingreso o residencia a los ciudadanos extranjeros.  </w:t>
      </w:r>
    </w:p>
    <w:p w14:paraId="15164844" w14:textId="77777777" w:rsidR="00581178" w:rsidRPr="00537CD0" w:rsidRDefault="003239B8" w:rsidP="00581178">
      <w:pPr>
        <w:spacing w:before="240" w:after="240"/>
        <w:ind w:firstLine="720"/>
        <w:jc w:val="both"/>
        <w:rPr>
          <w:rFonts w:ascii="Cambria" w:hAnsi="Cambria"/>
          <w:sz w:val="20"/>
          <w:szCs w:val="20"/>
          <w:lang w:val="es-ES"/>
        </w:rPr>
      </w:pPr>
      <w:r w:rsidRPr="00537CD0">
        <w:rPr>
          <w:rFonts w:ascii="Cambria" w:eastAsia="Cambria" w:hAnsi="Cambria" w:cs="Cambria"/>
          <w:b/>
          <w:bCs/>
          <w:color w:val="000000"/>
          <w:sz w:val="20"/>
          <w:szCs w:val="20"/>
          <w:u w:color="000000"/>
          <w:lang w:val="es-ES" w:eastAsia="es-ES"/>
        </w:rPr>
        <w:t>VI.</w:t>
      </w:r>
      <w:r w:rsidRPr="00537CD0">
        <w:rPr>
          <w:rFonts w:ascii="Cambria" w:eastAsia="Cambria" w:hAnsi="Cambria" w:cs="Cambria"/>
          <w:b/>
          <w:bCs/>
          <w:color w:val="000000"/>
          <w:sz w:val="20"/>
          <w:szCs w:val="20"/>
          <w:u w:color="000000"/>
          <w:lang w:val="es-ES" w:eastAsia="es-ES"/>
        </w:rPr>
        <w:tab/>
      </w:r>
      <w:r w:rsidR="004A6A54" w:rsidRPr="00537CD0">
        <w:rPr>
          <w:rFonts w:ascii="Cambria" w:hAnsi="Cambria"/>
          <w:b/>
          <w:bCs/>
          <w:sz w:val="20"/>
          <w:szCs w:val="20"/>
          <w:lang w:val="es-ES_tradnl"/>
        </w:rPr>
        <w:t xml:space="preserve">ANÁLISIS DE </w:t>
      </w:r>
      <w:r w:rsidR="00C21FEF" w:rsidRPr="00537CD0">
        <w:rPr>
          <w:rFonts w:ascii="Cambria" w:hAnsi="Cambria"/>
          <w:b/>
          <w:sz w:val="20"/>
          <w:szCs w:val="20"/>
          <w:lang w:val="es-ES"/>
        </w:rPr>
        <w:t>AGOTAMIENTO DE LOS RECURSOS INTERNOS Y PLAZO DE PRESENTACIÓN</w:t>
      </w:r>
      <w:r w:rsidR="00C21FEF" w:rsidRPr="00537CD0">
        <w:rPr>
          <w:rFonts w:ascii="Cambria" w:eastAsia="Cambria" w:hAnsi="Cambria" w:cs="Cambria"/>
          <w:b/>
          <w:bCs/>
          <w:color w:val="000000"/>
          <w:sz w:val="20"/>
          <w:szCs w:val="20"/>
          <w:u w:color="000000"/>
          <w:lang w:val="es-ES" w:eastAsia="es-ES"/>
        </w:rPr>
        <w:t xml:space="preserve"> </w:t>
      </w:r>
    </w:p>
    <w:p w14:paraId="12DF1E51" w14:textId="77777777" w:rsidR="00581371" w:rsidRPr="00537CD0" w:rsidRDefault="003B4585" w:rsidP="00537C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537CD0">
        <w:rPr>
          <w:rFonts w:ascii="Cambria" w:hAnsi="Cambria"/>
          <w:sz w:val="20"/>
          <w:szCs w:val="20"/>
          <w:lang w:val="es-ES"/>
        </w:rPr>
        <w:t>7</w:t>
      </w:r>
      <w:r w:rsidR="00581371" w:rsidRPr="00537CD0">
        <w:rPr>
          <w:rFonts w:ascii="Cambria" w:hAnsi="Cambria"/>
          <w:sz w:val="20"/>
          <w:szCs w:val="20"/>
          <w:lang w:val="es-ES"/>
        </w:rPr>
        <w:t xml:space="preserve">. </w:t>
      </w:r>
      <w:r w:rsidR="009C5412" w:rsidRPr="00537CD0">
        <w:rPr>
          <w:rFonts w:ascii="Cambria" w:hAnsi="Cambria"/>
          <w:sz w:val="20"/>
          <w:szCs w:val="20"/>
          <w:lang w:val="es-ES"/>
        </w:rPr>
        <w:tab/>
      </w:r>
      <w:r w:rsidR="00CA151F" w:rsidRPr="00537CD0">
        <w:rPr>
          <w:rFonts w:ascii="Cambria" w:hAnsi="Cambria"/>
          <w:sz w:val="20"/>
          <w:szCs w:val="20"/>
          <w:lang w:val="es-ES"/>
        </w:rPr>
        <w:t xml:space="preserve">En cuanto al análisis de agotamiento de los recursos internos, la Comisión observa que el objeto fundamental de la presente petición se relaciona con la alegada detención </w:t>
      </w:r>
      <w:r w:rsidR="005E249F" w:rsidRPr="00537CD0">
        <w:rPr>
          <w:rFonts w:ascii="Cambria" w:hAnsi="Cambria"/>
          <w:sz w:val="20"/>
          <w:szCs w:val="20"/>
          <w:lang w:val="es-ES"/>
        </w:rPr>
        <w:t>arbitraria e irregular</w:t>
      </w:r>
      <w:r w:rsidR="00CA151F" w:rsidRPr="00537CD0">
        <w:rPr>
          <w:rFonts w:ascii="Cambria" w:hAnsi="Cambria"/>
          <w:sz w:val="20"/>
          <w:szCs w:val="20"/>
          <w:lang w:val="es-ES"/>
        </w:rPr>
        <w:t xml:space="preserve"> de la presunta víctima</w:t>
      </w:r>
      <w:r w:rsidR="00537CD0" w:rsidRPr="00EB6E3D">
        <w:rPr>
          <w:rFonts w:ascii="Cambria" w:hAnsi="Cambria"/>
          <w:sz w:val="20"/>
          <w:szCs w:val="20"/>
          <w:lang w:val="es-ES"/>
        </w:rPr>
        <w:t>;</w:t>
      </w:r>
      <w:r w:rsidR="00CA151F" w:rsidRPr="00EB6E3D">
        <w:rPr>
          <w:rFonts w:ascii="Cambria" w:hAnsi="Cambria"/>
          <w:sz w:val="20"/>
          <w:szCs w:val="20"/>
          <w:lang w:val="es-ES"/>
        </w:rPr>
        <w:t xml:space="preserve"> </w:t>
      </w:r>
      <w:r w:rsidR="00537CD0" w:rsidRPr="00EB6E3D">
        <w:rPr>
          <w:rFonts w:ascii="Cambria" w:hAnsi="Cambria"/>
          <w:sz w:val="20"/>
          <w:szCs w:val="20"/>
          <w:lang w:val="es-ES"/>
        </w:rPr>
        <w:t>el hecho de que se desconoció su paradero durante los primeros tres días de su detención en los que le fue negada a su esposa la información acerca de su ubicación y no se le habría permitido comunicarse con su abogado;</w:t>
      </w:r>
      <w:r w:rsidR="00537CD0" w:rsidRPr="00537CD0">
        <w:rPr>
          <w:rFonts w:ascii="Cambria" w:hAnsi="Cambria"/>
          <w:sz w:val="20"/>
          <w:szCs w:val="20"/>
          <w:lang w:val="es-ES"/>
        </w:rPr>
        <w:t xml:space="preserve"> y</w:t>
      </w:r>
      <w:r w:rsidR="00CA151F" w:rsidRPr="00537CD0">
        <w:rPr>
          <w:rFonts w:ascii="Cambria" w:hAnsi="Cambria"/>
          <w:sz w:val="20"/>
          <w:szCs w:val="20"/>
          <w:lang w:val="es-ES"/>
        </w:rPr>
        <w:t xml:space="preserve"> los alegados </w:t>
      </w:r>
      <w:r w:rsidR="005E249F" w:rsidRPr="00537CD0">
        <w:rPr>
          <w:rFonts w:ascii="Cambria" w:hAnsi="Cambria"/>
          <w:sz w:val="20"/>
          <w:szCs w:val="20"/>
          <w:lang w:val="es-ES"/>
        </w:rPr>
        <w:t xml:space="preserve">malos tratos durante su </w:t>
      </w:r>
      <w:r w:rsidR="00DD4FEB" w:rsidRPr="00537CD0">
        <w:rPr>
          <w:rFonts w:ascii="Cambria" w:hAnsi="Cambria"/>
          <w:sz w:val="20"/>
          <w:szCs w:val="20"/>
          <w:lang w:val="es-ES"/>
        </w:rPr>
        <w:t xml:space="preserve">arresto y </w:t>
      </w:r>
      <w:r w:rsidR="005E249F" w:rsidRPr="00537CD0">
        <w:rPr>
          <w:rFonts w:ascii="Cambria" w:hAnsi="Cambria"/>
          <w:sz w:val="20"/>
          <w:szCs w:val="20"/>
          <w:lang w:val="es-ES"/>
        </w:rPr>
        <w:t xml:space="preserve">privación de libertad, </w:t>
      </w:r>
      <w:r w:rsidR="00CA151F" w:rsidRPr="00537CD0">
        <w:rPr>
          <w:rFonts w:ascii="Cambria" w:hAnsi="Cambria"/>
          <w:sz w:val="20"/>
          <w:szCs w:val="20"/>
          <w:lang w:val="es-ES"/>
        </w:rPr>
        <w:t xml:space="preserve">y su procesamiento penal y posterior deportación. Así como las consecuencias que estos acontecimientos </w:t>
      </w:r>
      <w:r w:rsidR="00DD4FEB" w:rsidRPr="00537CD0">
        <w:rPr>
          <w:rFonts w:ascii="Cambria" w:hAnsi="Cambria"/>
          <w:sz w:val="20"/>
          <w:szCs w:val="20"/>
          <w:lang w:val="es-ES"/>
        </w:rPr>
        <w:t>tuvieron</w:t>
      </w:r>
      <w:r w:rsidR="00CA151F" w:rsidRPr="00537CD0">
        <w:rPr>
          <w:rFonts w:ascii="Cambria" w:hAnsi="Cambria"/>
          <w:sz w:val="20"/>
          <w:szCs w:val="20"/>
          <w:lang w:val="es-ES"/>
        </w:rPr>
        <w:t xml:space="preserve"> en la vida de </w:t>
      </w:r>
      <w:r w:rsidR="00DD4FEB" w:rsidRPr="00537CD0">
        <w:rPr>
          <w:rFonts w:ascii="Cambria" w:hAnsi="Cambria"/>
          <w:sz w:val="20"/>
          <w:szCs w:val="20"/>
          <w:lang w:val="es-ES"/>
        </w:rPr>
        <w:t xml:space="preserve">los miembros de </w:t>
      </w:r>
      <w:r w:rsidR="00CA151F" w:rsidRPr="00537CD0">
        <w:rPr>
          <w:rFonts w:ascii="Cambria" w:hAnsi="Cambria"/>
          <w:sz w:val="20"/>
          <w:szCs w:val="20"/>
          <w:lang w:val="es-ES"/>
        </w:rPr>
        <w:t xml:space="preserve">su familia. En este sentido, la Comisión observa que el Sr. </w:t>
      </w:r>
      <w:proofErr w:type="spellStart"/>
      <w:r w:rsidR="00CA151F" w:rsidRPr="00537CD0">
        <w:rPr>
          <w:rFonts w:ascii="Cambria" w:hAnsi="Cambria"/>
          <w:sz w:val="20"/>
          <w:szCs w:val="20"/>
          <w:lang w:val="es-ES"/>
        </w:rPr>
        <w:t>Pur</w:t>
      </w:r>
      <w:r w:rsidR="0003569B" w:rsidRPr="00537CD0">
        <w:rPr>
          <w:rFonts w:ascii="Cambria" w:hAnsi="Cambria"/>
          <w:sz w:val="20"/>
          <w:szCs w:val="20"/>
          <w:lang w:val="es-ES"/>
        </w:rPr>
        <w:t>a</w:t>
      </w:r>
      <w:r w:rsidR="00CA151F" w:rsidRPr="00537CD0">
        <w:rPr>
          <w:rFonts w:ascii="Cambria" w:hAnsi="Cambria"/>
          <w:sz w:val="20"/>
          <w:szCs w:val="20"/>
          <w:lang w:val="es-ES"/>
        </w:rPr>
        <w:t>cal</w:t>
      </w:r>
      <w:proofErr w:type="spellEnd"/>
      <w:r w:rsidR="00CA151F" w:rsidRPr="00537CD0">
        <w:rPr>
          <w:rFonts w:ascii="Cambria" w:hAnsi="Cambria"/>
          <w:sz w:val="20"/>
          <w:szCs w:val="20"/>
          <w:lang w:val="es-ES"/>
        </w:rPr>
        <w:t xml:space="preserve"> habría presentado varias quejas al personal de la Cárcel Modelo respecto de sus condiciones de detención </w:t>
      </w:r>
      <w:r w:rsidR="008F3E32" w:rsidRPr="00537CD0">
        <w:rPr>
          <w:rFonts w:ascii="Cambria" w:hAnsi="Cambria"/>
          <w:sz w:val="20"/>
          <w:szCs w:val="20"/>
          <w:lang w:val="es-ES"/>
        </w:rPr>
        <w:t>y</w:t>
      </w:r>
      <w:r w:rsidR="00CA151F" w:rsidRPr="00537CD0">
        <w:rPr>
          <w:rFonts w:ascii="Cambria" w:hAnsi="Cambria"/>
          <w:sz w:val="20"/>
          <w:szCs w:val="20"/>
          <w:lang w:val="es-ES"/>
        </w:rPr>
        <w:t xml:space="preserve"> que incluso solicitó formalmente al juez de la causa su traslado a la Cárcel de Granada, además de otras gestiones ante diversas </w:t>
      </w:r>
      <w:r w:rsidR="008F3E32" w:rsidRPr="00537CD0">
        <w:rPr>
          <w:rFonts w:ascii="Cambria" w:hAnsi="Cambria"/>
          <w:sz w:val="20"/>
          <w:szCs w:val="20"/>
          <w:lang w:val="es-ES"/>
        </w:rPr>
        <w:t>autoridades</w:t>
      </w:r>
      <w:r w:rsidR="00CA151F" w:rsidRPr="00537CD0">
        <w:rPr>
          <w:rFonts w:ascii="Cambria" w:hAnsi="Cambria"/>
          <w:sz w:val="20"/>
          <w:szCs w:val="20"/>
          <w:lang w:val="es-ES"/>
        </w:rPr>
        <w:t xml:space="preserve">, sin que las mismas tuvieran ningún efecto en su situación material. </w:t>
      </w:r>
      <w:r w:rsidR="008F3E32" w:rsidRPr="00537CD0">
        <w:rPr>
          <w:rFonts w:ascii="Cambria" w:hAnsi="Cambria"/>
          <w:sz w:val="20"/>
          <w:szCs w:val="20"/>
          <w:lang w:val="es-ES"/>
        </w:rPr>
        <w:t>El Estado, por su parte, no plantea ningún cuestionamiento al agotamiento de los recursos internos con respecto a los distintos alegatos relativos al derecho a la libertad e integridad personal de la presunta víctima. En cuanto al proceso penal principal</w:t>
      </w:r>
      <w:r w:rsidR="00244092" w:rsidRPr="00537CD0">
        <w:rPr>
          <w:rFonts w:ascii="Cambria" w:hAnsi="Cambria"/>
          <w:sz w:val="20"/>
          <w:szCs w:val="20"/>
          <w:lang w:val="es-ES"/>
        </w:rPr>
        <w:t>, y por ende a sus consecuencias</w:t>
      </w:r>
      <w:r w:rsidR="008F3E32" w:rsidRPr="00537CD0">
        <w:rPr>
          <w:rFonts w:ascii="Cambria" w:hAnsi="Cambria"/>
          <w:sz w:val="20"/>
          <w:szCs w:val="20"/>
          <w:lang w:val="es-ES"/>
        </w:rPr>
        <w:t xml:space="preserve">, tampoco hay controversia entre las partes respecto al agotamiento de los recursos internos; de hecho, el Estado, en su </w:t>
      </w:r>
      <w:r w:rsidR="00170C8B" w:rsidRPr="00537CD0">
        <w:rPr>
          <w:rFonts w:ascii="Cambria" w:hAnsi="Cambria"/>
          <w:sz w:val="20"/>
          <w:szCs w:val="20"/>
          <w:lang w:val="es-ES"/>
        </w:rPr>
        <w:t>escrito recibido</w:t>
      </w:r>
      <w:r w:rsidR="000532F0" w:rsidRPr="00537CD0">
        <w:rPr>
          <w:rFonts w:ascii="Cambria" w:hAnsi="Cambria"/>
          <w:sz w:val="20"/>
          <w:szCs w:val="20"/>
          <w:lang w:val="es-ES"/>
        </w:rPr>
        <w:t xml:space="preserve"> en la CIDH</w:t>
      </w:r>
      <w:r w:rsidR="00170C8B" w:rsidRPr="00537CD0">
        <w:rPr>
          <w:rFonts w:ascii="Cambria" w:hAnsi="Cambria"/>
          <w:sz w:val="20"/>
          <w:szCs w:val="20"/>
          <w:lang w:val="es-ES"/>
        </w:rPr>
        <w:t xml:space="preserve"> el 5 de noviembre de 2019, </w:t>
      </w:r>
      <w:r w:rsidR="008F3E32" w:rsidRPr="00537CD0">
        <w:rPr>
          <w:rFonts w:ascii="Cambria" w:hAnsi="Cambria"/>
          <w:sz w:val="20"/>
          <w:szCs w:val="20"/>
          <w:lang w:val="es-ES"/>
        </w:rPr>
        <w:t xml:space="preserve">afirmó </w:t>
      </w:r>
      <w:r w:rsidR="00170C8B" w:rsidRPr="00537CD0">
        <w:rPr>
          <w:rFonts w:ascii="Cambria" w:hAnsi="Cambria"/>
          <w:sz w:val="20"/>
          <w:szCs w:val="20"/>
          <w:lang w:val="es-ES"/>
        </w:rPr>
        <w:t>que no</w:t>
      </w:r>
      <w:r w:rsidR="00B25AEF" w:rsidRPr="00537CD0">
        <w:rPr>
          <w:rFonts w:ascii="Cambria" w:hAnsi="Cambria"/>
          <w:sz w:val="20"/>
          <w:szCs w:val="20"/>
          <w:lang w:val="es-ES"/>
        </w:rPr>
        <w:t xml:space="preserve"> hizo uso de esta excepción porque </w:t>
      </w:r>
      <w:r w:rsidR="00170C8B" w:rsidRPr="00537CD0">
        <w:rPr>
          <w:rFonts w:ascii="Cambria" w:hAnsi="Cambria"/>
          <w:sz w:val="20"/>
          <w:szCs w:val="20"/>
          <w:lang w:val="es-ES"/>
        </w:rPr>
        <w:t xml:space="preserve">efectivamente el proceso penal </w:t>
      </w:r>
      <w:r w:rsidR="008F3E32" w:rsidRPr="00537CD0">
        <w:rPr>
          <w:rFonts w:ascii="Cambria" w:hAnsi="Cambria"/>
          <w:sz w:val="20"/>
          <w:szCs w:val="20"/>
          <w:lang w:val="es-ES"/>
        </w:rPr>
        <w:t>concluyó</w:t>
      </w:r>
      <w:r w:rsidR="00170C8B" w:rsidRPr="00537CD0">
        <w:rPr>
          <w:rFonts w:ascii="Cambria" w:hAnsi="Cambria"/>
          <w:sz w:val="20"/>
          <w:szCs w:val="20"/>
          <w:lang w:val="es-ES"/>
        </w:rPr>
        <w:t xml:space="preserve"> con la adopción de la sentencia de la Corte Suprema de Justicia del 23 de julio de 2015</w:t>
      </w:r>
      <w:r w:rsidR="008F3E32" w:rsidRPr="00537CD0">
        <w:rPr>
          <w:rFonts w:ascii="Cambria" w:hAnsi="Cambria"/>
          <w:sz w:val="20"/>
          <w:szCs w:val="20"/>
          <w:lang w:val="es-ES"/>
        </w:rPr>
        <w:t xml:space="preserve">. </w:t>
      </w:r>
    </w:p>
    <w:p w14:paraId="149AB317" w14:textId="77777777" w:rsidR="008F3E32" w:rsidRPr="00537CD0" w:rsidRDefault="003B4585" w:rsidP="008F3E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537CD0">
        <w:rPr>
          <w:rFonts w:ascii="Cambria" w:hAnsi="Cambria"/>
          <w:sz w:val="20"/>
          <w:szCs w:val="20"/>
          <w:lang w:val="es-ES"/>
        </w:rPr>
        <w:t>8</w:t>
      </w:r>
      <w:r w:rsidR="008F3E32" w:rsidRPr="00537CD0">
        <w:rPr>
          <w:rFonts w:ascii="Cambria" w:hAnsi="Cambria"/>
          <w:sz w:val="20"/>
          <w:szCs w:val="20"/>
          <w:lang w:val="es-ES"/>
        </w:rPr>
        <w:t>.</w:t>
      </w:r>
      <w:r w:rsidR="008F3E32" w:rsidRPr="00537CD0">
        <w:rPr>
          <w:rFonts w:ascii="Cambria" w:hAnsi="Cambria"/>
          <w:sz w:val="20"/>
          <w:szCs w:val="20"/>
          <w:lang w:val="es-ES"/>
        </w:rPr>
        <w:tab/>
        <w:t xml:space="preserve">En atención a estas consideraciones, la Comisión </w:t>
      </w:r>
      <w:r w:rsidR="00B25AEF" w:rsidRPr="00537CD0">
        <w:rPr>
          <w:rFonts w:ascii="Cambria" w:hAnsi="Cambria"/>
          <w:sz w:val="20"/>
          <w:szCs w:val="20"/>
          <w:lang w:val="es-ES"/>
        </w:rPr>
        <w:t>concluye</w:t>
      </w:r>
      <w:r w:rsidR="008F3E32" w:rsidRPr="00537CD0">
        <w:rPr>
          <w:rFonts w:ascii="Cambria" w:hAnsi="Cambria"/>
          <w:sz w:val="20"/>
          <w:szCs w:val="20"/>
          <w:lang w:val="es-ES"/>
        </w:rPr>
        <w:t xml:space="preserve"> que la petición cumple con el requisito del agotamiento de los recursos internos en los términos del artículo 46.1.a de la Convención </w:t>
      </w:r>
      <w:r w:rsidR="008F3E32" w:rsidRPr="00537CD0">
        <w:rPr>
          <w:rFonts w:ascii="Cambria" w:hAnsi="Cambria"/>
          <w:sz w:val="20"/>
          <w:szCs w:val="20"/>
          <w:lang w:val="es-ES"/>
        </w:rPr>
        <w:lastRenderedPageBreak/>
        <w:t>Americana; además, dado que la petición fue presentada el 19 de septiembre de 2013, la misma cumple con el requisito de</w:t>
      </w:r>
      <w:r w:rsidR="009165BD" w:rsidRPr="00537CD0">
        <w:rPr>
          <w:rFonts w:ascii="Cambria" w:hAnsi="Cambria"/>
          <w:sz w:val="20"/>
          <w:szCs w:val="20"/>
          <w:lang w:val="es-ES"/>
        </w:rPr>
        <w:t xml:space="preserve">l plazo de presentación establecido en el artículo 46.1.b </w:t>
      </w:r>
      <w:r w:rsidR="00BD7961" w:rsidRPr="00537CD0">
        <w:rPr>
          <w:rFonts w:ascii="Cambria" w:hAnsi="Cambria"/>
          <w:sz w:val="20"/>
          <w:szCs w:val="20"/>
          <w:lang w:val="es-ES"/>
        </w:rPr>
        <w:t>del mismo instrumento</w:t>
      </w:r>
      <w:r w:rsidR="009165BD" w:rsidRPr="00537CD0">
        <w:rPr>
          <w:rFonts w:ascii="Cambria" w:hAnsi="Cambria"/>
          <w:sz w:val="20"/>
          <w:szCs w:val="20"/>
          <w:lang w:val="es-ES"/>
        </w:rPr>
        <w:t xml:space="preserve">. </w:t>
      </w:r>
    </w:p>
    <w:p w14:paraId="0DD52C89" w14:textId="77777777" w:rsidR="00581371" w:rsidRPr="00537CD0" w:rsidRDefault="003B4585" w:rsidP="0024409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537CD0">
        <w:rPr>
          <w:rFonts w:ascii="Cambria" w:hAnsi="Cambria"/>
          <w:sz w:val="20"/>
          <w:szCs w:val="20"/>
          <w:lang w:val="es-ES"/>
        </w:rPr>
        <w:t>9</w:t>
      </w:r>
      <w:r w:rsidR="00244092" w:rsidRPr="00537CD0">
        <w:rPr>
          <w:rFonts w:ascii="Cambria" w:hAnsi="Cambria"/>
          <w:sz w:val="20"/>
          <w:szCs w:val="20"/>
          <w:lang w:val="es-ES"/>
        </w:rPr>
        <w:t>.</w:t>
      </w:r>
      <w:r w:rsidR="008F3E32" w:rsidRPr="00537CD0">
        <w:rPr>
          <w:rFonts w:ascii="Cambria" w:hAnsi="Cambria"/>
          <w:sz w:val="20"/>
          <w:szCs w:val="20"/>
          <w:lang w:val="es-ES"/>
        </w:rPr>
        <w:tab/>
      </w:r>
      <w:r w:rsidR="000532F0" w:rsidRPr="00537CD0">
        <w:rPr>
          <w:rFonts w:ascii="Cambria" w:hAnsi="Cambria"/>
          <w:sz w:val="20"/>
          <w:szCs w:val="20"/>
          <w:lang w:val="es-ES"/>
        </w:rPr>
        <w:t xml:space="preserve">En cuanto a la </w:t>
      </w:r>
      <w:r w:rsidR="00244092" w:rsidRPr="00537CD0">
        <w:rPr>
          <w:rFonts w:ascii="Cambria" w:hAnsi="Cambria"/>
          <w:sz w:val="20"/>
          <w:szCs w:val="20"/>
          <w:lang w:val="es-ES"/>
        </w:rPr>
        <w:t xml:space="preserve">orden de </w:t>
      </w:r>
      <w:r w:rsidR="00581178" w:rsidRPr="00537CD0">
        <w:rPr>
          <w:rFonts w:ascii="Cambria" w:hAnsi="Cambria"/>
          <w:sz w:val="20"/>
          <w:szCs w:val="20"/>
          <w:lang w:val="es-ES"/>
        </w:rPr>
        <w:t xml:space="preserve">deportación del </w:t>
      </w:r>
      <w:r w:rsidR="00606572" w:rsidRPr="00537CD0">
        <w:rPr>
          <w:rFonts w:ascii="Cambria" w:hAnsi="Cambria"/>
          <w:sz w:val="20"/>
          <w:szCs w:val="20"/>
          <w:lang w:val="es-ES"/>
        </w:rPr>
        <w:t>Sr.</w:t>
      </w:r>
      <w:r w:rsidR="00581178" w:rsidRPr="00537CD0">
        <w:rPr>
          <w:rFonts w:ascii="Cambria" w:hAnsi="Cambria"/>
          <w:sz w:val="20"/>
          <w:szCs w:val="20"/>
          <w:lang w:val="es-ES"/>
        </w:rPr>
        <w:t xml:space="preserve"> </w:t>
      </w:r>
      <w:proofErr w:type="spellStart"/>
      <w:r w:rsidR="00581178" w:rsidRPr="00537CD0">
        <w:rPr>
          <w:rFonts w:ascii="Cambria" w:hAnsi="Cambria"/>
          <w:sz w:val="20"/>
          <w:szCs w:val="20"/>
          <w:lang w:val="es-ES"/>
        </w:rPr>
        <w:t>Pur</w:t>
      </w:r>
      <w:r w:rsidR="0003569B" w:rsidRPr="00537CD0">
        <w:rPr>
          <w:rFonts w:ascii="Cambria" w:hAnsi="Cambria"/>
          <w:sz w:val="20"/>
          <w:szCs w:val="20"/>
          <w:lang w:val="es-ES"/>
        </w:rPr>
        <w:t>a</w:t>
      </w:r>
      <w:r w:rsidR="00581178" w:rsidRPr="00537CD0">
        <w:rPr>
          <w:rFonts w:ascii="Cambria" w:hAnsi="Cambria"/>
          <w:sz w:val="20"/>
          <w:szCs w:val="20"/>
          <w:lang w:val="es-ES"/>
        </w:rPr>
        <w:t>cal</w:t>
      </w:r>
      <w:proofErr w:type="spellEnd"/>
      <w:r w:rsidR="00244092" w:rsidRPr="00537CD0">
        <w:rPr>
          <w:rFonts w:ascii="Cambria" w:hAnsi="Cambria"/>
          <w:sz w:val="20"/>
          <w:szCs w:val="20"/>
          <w:lang w:val="es-ES"/>
        </w:rPr>
        <w:t xml:space="preserve">, la Comisión observa que la misma fue ejecutada </w:t>
      </w:r>
      <w:r w:rsidR="000532F0" w:rsidRPr="00537CD0">
        <w:rPr>
          <w:rFonts w:ascii="Cambria" w:hAnsi="Cambria"/>
          <w:sz w:val="20"/>
          <w:szCs w:val="20"/>
          <w:lang w:val="es-ES"/>
        </w:rPr>
        <w:t xml:space="preserve">al día siguiente de haber sido </w:t>
      </w:r>
      <w:r w:rsidR="00581178" w:rsidRPr="00537CD0">
        <w:rPr>
          <w:rFonts w:ascii="Cambria" w:hAnsi="Cambria"/>
          <w:sz w:val="20"/>
          <w:szCs w:val="20"/>
          <w:lang w:val="es-ES"/>
        </w:rPr>
        <w:t xml:space="preserve">puesto en libertad, </w:t>
      </w:r>
      <w:r w:rsidR="00244092" w:rsidRPr="00537CD0">
        <w:rPr>
          <w:rFonts w:ascii="Cambria" w:hAnsi="Cambria"/>
          <w:sz w:val="20"/>
          <w:szCs w:val="20"/>
          <w:lang w:val="es-ES"/>
        </w:rPr>
        <w:t xml:space="preserve">por </w:t>
      </w:r>
      <w:r w:rsidR="00606572" w:rsidRPr="00537CD0">
        <w:rPr>
          <w:rFonts w:ascii="Cambria" w:hAnsi="Cambria"/>
          <w:sz w:val="20"/>
          <w:szCs w:val="20"/>
          <w:lang w:val="es-ES"/>
        </w:rPr>
        <w:t xml:space="preserve">lo </w:t>
      </w:r>
      <w:r w:rsidR="00244092" w:rsidRPr="00537CD0">
        <w:rPr>
          <w:rFonts w:ascii="Cambria" w:hAnsi="Cambria"/>
          <w:sz w:val="20"/>
          <w:szCs w:val="20"/>
          <w:lang w:val="es-ES"/>
        </w:rPr>
        <w:t xml:space="preserve">tanto, este se vio impedido de </w:t>
      </w:r>
      <w:r w:rsidR="000532F0" w:rsidRPr="00537CD0">
        <w:rPr>
          <w:rFonts w:ascii="Cambria" w:hAnsi="Cambria"/>
          <w:sz w:val="20"/>
          <w:szCs w:val="20"/>
          <w:lang w:val="es-ES"/>
        </w:rPr>
        <w:t xml:space="preserve">ejercer </w:t>
      </w:r>
      <w:r w:rsidR="00244092" w:rsidRPr="00537CD0">
        <w:rPr>
          <w:rFonts w:ascii="Cambria" w:hAnsi="Cambria"/>
          <w:sz w:val="20"/>
          <w:szCs w:val="20"/>
          <w:lang w:val="es-ES"/>
        </w:rPr>
        <w:t>cualquier</w:t>
      </w:r>
      <w:r w:rsidR="000532F0" w:rsidRPr="00537CD0">
        <w:rPr>
          <w:rFonts w:ascii="Cambria" w:hAnsi="Cambria"/>
          <w:sz w:val="20"/>
          <w:szCs w:val="20"/>
          <w:lang w:val="es-ES"/>
        </w:rPr>
        <w:t xml:space="preserve"> tipo de recurso judicial</w:t>
      </w:r>
      <w:r w:rsidR="00244092" w:rsidRPr="00537CD0">
        <w:rPr>
          <w:rFonts w:ascii="Cambria" w:hAnsi="Cambria"/>
          <w:sz w:val="20"/>
          <w:szCs w:val="20"/>
          <w:lang w:val="es-ES"/>
        </w:rPr>
        <w:t xml:space="preserve"> o administrativo</w:t>
      </w:r>
      <w:r w:rsidR="000532F0" w:rsidRPr="00537CD0">
        <w:rPr>
          <w:rFonts w:ascii="Cambria" w:hAnsi="Cambria"/>
          <w:sz w:val="20"/>
          <w:szCs w:val="20"/>
          <w:lang w:val="es-ES"/>
        </w:rPr>
        <w:t xml:space="preserve">, </w:t>
      </w:r>
      <w:r w:rsidR="00244092" w:rsidRPr="00537CD0">
        <w:rPr>
          <w:rFonts w:ascii="Cambria" w:hAnsi="Cambria"/>
          <w:sz w:val="20"/>
          <w:szCs w:val="20"/>
          <w:lang w:val="es-ES"/>
        </w:rPr>
        <w:t>pues</w:t>
      </w:r>
      <w:r w:rsidR="000532F0" w:rsidRPr="00537CD0">
        <w:rPr>
          <w:rFonts w:ascii="Cambria" w:hAnsi="Cambria"/>
          <w:sz w:val="20"/>
          <w:szCs w:val="20"/>
          <w:lang w:val="es-ES"/>
        </w:rPr>
        <w:t xml:space="preserve"> fue físicamente </w:t>
      </w:r>
      <w:r w:rsidR="00244092" w:rsidRPr="00537CD0">
        <w:rPr>
          <w:rFonts w:ascii="Cambria" w:hAnsi="Cambria"/>
          <w:sz w:val="20"/>
          <w:szCs w:val="20"/>
          <w:lang w:val="es-ES"/>
        </w:rPr>
        <w:t xml:space="preserve">expulsado del territorio </w:t>
      </w:r>
      <w:r w:rsidR="000532F0" w:rsidRPr="00537CD0">
        <w:rPr>
          <w:rFonts w:ascii="Cambria" w:hAnsi="Cambria"/>
          <w:sz w:val="20"/>
          <w:szCs w:val="20"/>
          <w:lang w:val="es-ES"/>
        </w:rPr>
        <w:t>de Nicaragua</w:t>
      </w:r>
      <w:r w:rsidR="00244092" w:rsidRPr="00537CD0">
        <w:rPr>
          <w:rFonts w:ascii="Cambria" w:hAnsi="Cambria"/>
          <w:sz w:val="20"/>
          <w:szCs w:val="20"/>
          <w:lang w:val="es-ES"/>
        </w:rPr>
        <w:t>.</w:t>
      </w:r>
      <w:r w:rsidR="000532F0" w:rsidRPr="00537CD0">
        <w:rPr>
          <w:rFonts w:ascii="Cambria" w:hAnsi="Cambria"/>
          <w:sz w:val="20"/>
          <w:szCs w:val="20"/>
          <w:lang w:val="es-ES"/>
        </w:rPr>
        <w:t xml:space="preserve"> </w:t>
      </w:r>
      <w:r w:rsidR="00244092" w:rsidRPr="00537CD0">
        <w:rPr>
          <w:rFonts w:ascii="Cambria" w:hAnsi="Cambria"/>
          <w:sz w:val="20"/>
          <w:szCs w:val="20"/>
          <w:lang w:val="es-ES"/>
        </w:rPr>
        <w:t xml:space="preserve">En este sentido, la Comisión considera que respecto de este reclamo </w:t>
      </w:r>
      <w:r w:rsidR="00606572" w:rsidRPr="00537CD0">
        <w:rPr>
          <w:rFonts w:ascii="Cambria" w:hAnsi="Cambria"/>
          <w:sz w:val="20"/>
          <w:szCs w:val="20"/>
          <w:lang w:val="es-ES"/>
        </w:rPr>
        <w:t>es</w:t>
      </w:r>
      <w:r w:rsidR="00244092" w:rsidRPr="00537CD0">
        <w:rPr>
          <w:rFonts w:ascii="Cambria" w:hAnsi="Cambria"/>
          <w:sz w:val="20"/>
          <w:szCs w:val="20"/>
          <w:lang w:val="es-ES"/>
        </w:rPr>
        <w:t xml:space="preserve"> aplicable la excepción al agotamiento de recursos internos establecida en el artículo 46.2.b de la Convención Americana</w:t>
      </w:r>
      <w:r w:rsidR="00A72BF2" w:rsidRPr="00537CD0">
        <w:rPr>
          <w:rStyle w:val="FootnoteReference"/>
          <w:rFonts w:ascii="Cambria" w:hAnsi="Cambria"/>
          <w:sz w:val="20"/>
          <w:szCs w:val="20"/>
          <w:lang w:val="es-ES"/>
        </w:rPr>
        <w:footnoteReference w:id="5"/>
      </w:r>
      <w:r w:rsidR="00244092" w:rsidRPr="00537CD0">
        <w:rPr>
          <w:rFonts w:ascii="Cambria" w:hAnsi="Cambria"/>
          <w:sz w:val="20"/>
          <w:szCs w:val="20"/>
          <w:lang w:val="es-ES"/>
        </w:rPr>
        <w:t xml:space="preserve">. </w:t>
      </w:r>
      <w:r w:rsidR="009F1252" w:rsidRPr="00537CD0">
        <w:rPr>
          <w:rFonts w:ascii="Cambria" w:hAnsi="Cambria"/>
          <w:sz w:val="20"/>
          <w:szCs w:val="20"/>
          <w:lang w:val="es-ES"/>
        </w:rPr>
        <w:t>En cuan</w:t>
      </w:r>
      <w:r w:rsidR="00A72BF2" w:rsidRPr="00537CD0">
        <w:rPr>
          <w:rFonts w:ascii="Cambria" w:hAnsi="Cambria"/>
          <w:sz w:val="20"/>
          <w:szCs w:val="20"/>
          <w:lang w:val="es-ES"/>
        </w:rPr>
        <w:t>t</w:t>
      </w:r>
      <w:r w:rsidR="009F1252" w:rsidRPr="00537CD0">
        <w:rPr>
          <w:rFonts w:ascii="Cambria" w:hAnsi="Cambria"/>
          <w:sz w:val="20"/>
          <w:szCs w:val="20"/>
          <w:lang w:val="es-ES"/>
        </w:rPr>
        <w:t xml:space="preserve">o al plazo de presentación, la Comisión observa que la deportación del Sr. </w:t>
      </w:r>
      <w:proofErr w:type="spellStart"/>
      <w:r w:rsidR="009F1252" w:rsidRPr="00537CD0">
        <w:rPr>
          <w:rFonts w:ascii="Cambria" w:hAnsi="Cambria"/>
          <w:sz w:val="20"/>
          <w:szCs w:val="20"/>
          <w:lang w:val="es-ES"/>
        </w:rPr>
        <w:t>Puracal</w:t>
      </w:r>
      <w:proofErr w:type="spellEnd"/>
      <w:r w:rsidR="009F1252" w:rsidRPr="00537CD0">
        <w:rPr>
          <w:rFonts w:ascii="Cambria" w:hAnsi="Cambria"/>
          <w:sz w:val="20"/>
          <w:szCs w:val="20"/>
          <w:lang w:val="es-ES"/>
        </w:rPr>
        <w:t xml:space="preserve"> operó el 14 de septiembre de 2012 y la presente petición </w:t>
      </w:r>
      <w:r w:rsidR="00606572" w:rsidRPr="00537CD0">
        <w:rPr>
          <w:rFonts w:ascii="Cambria" w:hAnsi="Cambria"/>
          <w:sz w:val="20"/>
          <w:szCs w:val="20"/>
          <w:lang w:val="es-ES"/>
        </w:rPr>
        <w:t xml:space="preserve">fue </w:t>
      </w:r>
      <w:r w:rsidR="009F1252" w:rsidRPr="00537CD0">
        <w:rPr>
          <w:rFonts w:ascii="Cambria" w:hAnsi="Cambria"/>
          <w:sz w:val="20"/>
          <w:szCs w:val="20"/>
          <w:lang w:val="es-ES"/>
        </w:rPr>
        <w:t xml:space="preserve">recibida el 19 de septiembre de 2013, por lo cual se estima que la misma </w:t>
      </w:r>
      <w:r w:rsidR="00606572" w:rsidRPr="00537CD0">
        <w:rPr>
          <w:rFonts w:ascii="Cambria" w:hAnsi="Cambria"/>
          <w:sz w:val="20"/>
          <w:szCs w:val="20"/>
          <w:lang w:val="es-ES"/>
        </w:rPr>
        <w:t>fue</w:t>
      </w:r>
      <w:r w:rsidR="009F1252" w:rsidRPr="00537CD0">
        <w:rPr>
          <w:rFonts w:ascii="Cambria" w:hAnsi="Cambria"/>
          <w:sz w:val="20"/>
          <w:szCs w:val="20"/>
          <w:lang w:val="es-ES"/>
        </w:rPr>
        <w:t xml:space="preserve"> presentada dentro de un plazo razonable en los términos del artículo 32.2 del Reglamento de la Comisión Interamericana.</w:t>
      </w:r>
    </w:p>
    <w:p w14:paraId="461A3991" w14:textId="77777777" w:rsidR="003239B8" w:rsidRPr="00537CD0" w:rsidRDefault="003239B8" w:rsidP="003239B8">
      <w:pPr>
        <w:pStyle w:val="ListParagraph"/>
        <w:spacing w:before="240" w:after="240"/>
        <w:jc w:val="both"/>
        <w:rPr>
          <w:b/>
          <w:sz w:val="20"/>
          <w:szCs w:val="20"/>
          <w:lang w:val="es-ES"/>
        </w:rPr>
      </w:pPr>
      <w:r w:rsidRPr="00537CD0">
        <w:rPr>
          <w:b/>
          <w:bCs/>
          <w:sz w:val="20"/>
          <w:szCs w:val="20"/>
          <w:lang w:val="es-ES"/>
        </w:rPr>
        <w:t>VII.</w:t>
      </w:r>
      <w:r w:rsidRPr="00537CD0">
        <w:rPr>
          <w:b/>
          <w:bCs/>
          <w:sz w:val="20"/>
          <w:szCs w:val="20"/>
          <w:lang w:val="es-ES"/>
        </w:rPr>
        <w:tab/>
      </w:r>
      <w:r w:rsidR="004A6A54" w:rsidRPr="00537CD0">
        <w:rPr>
          <w:b/>
          <w:bCs/>
          <w:sz w:val="20"/>
          <w:szCs w:val="20"/>
          <w:lang w:val="es-ES_tradnl"/>
        </w:rPr>
        <w:t xml:space="preserve">ANÁLISIS DE </w:t>
      </w:r>
      <w:r w:rsidR="00C21FEF" w:rsidRPr="00537CD0">
        <w:rPr>
          <w:b/>
          <w:bCs/>
          <w:sz w:val="20"/>
          <w:szCs w:val="20"/>
          <w:lang w:val="es-ES"/>
        </w:rPr>
        <w:t xml:space="preserve">CARACTERIZACIÓN </w:t>
      </w:r>
      <w:r w:rsidR="00C21FEF" w:rsidRPr="00537CD0">
        <w:rPr>
          <w:b/>
          <w:bCs/>
          <w:sz w:val="20"/>
          <w:szCs w:val="20"/>
          <w:lang w:val="es-UY"/>
        </w:rPr>
        <w:t>DE LOS HECHOS ALEGADOS</w:t>
      </w:r>
    </w:p>
    <w:p w14:paraId="771F598C" w14:textId="77777777" w:rsidR="00373AA3" w:rsidRPr="00537CD0" w:rsidRDefault="003B4585" w:rsidP="00581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537CD0">
        <w:rPr>
          <w:rFonts w:ascii="Cambria" w:hAnsi="Cambria"/>
          <w:sz w:val="20"/>
          <w:szCs w:val="20"/>
          <w:lang w:val="es-ES"/>
        </w:rPr>
        <w:t>10</w:t>
      </w:r>
      <w:r w:rsidR="00581371" w:rsidRPr="00537CD0">
        <w:rPr>
          <w:rFonts w:ascii="Cambria" w:hAnsi="Cambria"/>
          <w:sz w:val="20"/>
          <w:szCs w:val="20"/>
          <w:lang w:val="es-ES"/>
        </w:rPr>
        <w:t xml:space="preserve">. </w:t>
      </w:r>
      <w:r w:rsidR="00B218F5" w:rsidRPr="00537CD0">
        <w:rPr>
          <w:rFonts w:ascii="Cambria" w:hAnsi="Cambria"/>
          <w:sz w:val="20"/>
          <w:szCs w:val="20"/>
          <w:lang w:val="es-ES"/>
        </w:rPr>
        <w:tab/>
      </w:r>
      <w:r w:rsidR="00A40B4A" w:rsidRPr="00537CD0">
        <w:rPr>
          <w:rFonts w:ascii="Cambria" w:hAnsi="Cambria"/>
          <w:sz w:val="20"/>
          <w:szCs w:val="20"/>
          <w:lang w:val="es-ES"/>
        </w:rPr>
        <w:t>T</w:t>
      </w:r>
      <w:r w:rsidR="008C5E2D" w:rsidRPr="00537CD0">
        <w:rPr>
          <w:rFonts w:ascii="Cambria" w:hAnsi="Cambria"/>
          <w:sz w:val="20"/>
          <w:szCs w:val="20"/>
          <w:lang w:val="es-ES"/>
        </w:rPr>
        <w:t>ras examinar los elementos de hecho y de derecho expuestos por las partes</w:t>
      </w:r>
      <w:r w:rsidR="00A40B4A" w:rsidRPr="00537CD0">
        <w:rPr>
          <w:rFonts w:ascii="Cambria" w:hAnsi="Cambria"/>
          <w:sz w:val="20"/>
          <w:szCs w:val="20"/>
          <w:lang w:val="es-ES"/>
        </w:rPr>
        <w:t>,</w:t>
      </w:r>
      <w:r w:rsidR="008C5E2D" w:rsidRPr="00537CD0">
        <w:rPr>
          <w:rFonts w:ascii="Cambria" w:hAnsi="Cambria"/>
          <w:sz w:val="20"/>
          <w:szCs w:val="20"/>
          <w:lang w:val="es-ES"/>
        </w:rPr>
        <w:t xml:space="preserve"> la Comisión estima que </w:t>
      </w:r>
      <w:r w:rsidR="00DF073B" w:rsidRPr="00537CD0">
        <w:rPr>
          <w:rFonts w:ascii="Cambria" w:hAnsi="Cambria"/>
          <w:sz w:val="20"/>
          <w:szCs w:val="20"/>
          <w:lang w:val="es-ES"/>
        </w:rPr>
        <w:t>los alegatos de los peticionarios</w:t>
      </w:r>
      <w:r w:rsidR="008C5E2D" w:rsidRPr="00537CD0">
        <w:rPr>
          <w:rFonts w:ascii="Cambria" w:hAnsi="Cambria"/>
          <w:sz w:val="20"/>
          <w:szCs w:val="20"/>
          <w:lang w:val="es-ES"/>
        </w:rPr>
        <w:t xml:space="preserve"> no resultan manifiestamente infundadas y requieren un estudio de fondo</w:t>
      </w:r>
      <w:r w:rsidR="00A40B4A" w:rsidRPr="00537CD0">
        <w:rPr>
          <w:rFonts w:ascii="Cambria" w:hAnsi="Cambria"/>
          <w:sz w:val="20"/>
          <w:szCs w:val="20"/>
          <w:lang w:val="es-ES"/>
        </w:rPr>
        <w:t>,</w:t>
      </w:r>
      <w:r w:rsidR="008C5E2D" w:rsidRPr="00537CD0">
        <w:rPr>
          <w:rFonts w:ascii="Cambria" w:hAnsi="Cambria"/>
          <w:sz w:val="20"/>
          <w:szCs w:val="20"/>
          <w:lang w:val="es-ES"/>
        </w:rPr>
        <w:t xml:space="preserve"> pues los hechos alegados, de corroborarse como ciertos</w:t>
      </w:r>
      <w:r w:rsidR="00A40B4A" w:rsidRPr="00537CD0">
        <w:rPr>
          <w:rFonts w:ascii="Cambria" w:hAnsi="Cambria"/>
          <w:sz w:val="20"/>
          <w:szCs w:val="20"/>
          <w:lang w:val="es-ES"/>
        </w:rPr>
        <w:t>,</w:t>
      </w:r>
      <w:r w:rsidR="008C5E2D" w:rsidRPr="00537CD0">
        <w:rPr>
          <w:rFonts w:ascii="Cambria" w:hAnsi="Cambria"/>
          <w:sz w:val="20"/>
          <w:szCs w:val="20"/>
          <w:lang w:val="es-ES"/>
        </w:rPr>
        <w:t xml:space="preserve"> podrían caracteri</w:t>
      </w:r>
      <w:r w:rsidR="004B421C" w:rsidRPr="00537CD0">
        <w:rPr>
          <w:rFonts w:ascii="Cambria" w:hAnsi="Cambria"/>
          <w:sz w:val="20"/>
          <w:szCs w:val="20"/>
          <w:lang w:val="es-ES"/>
        </w:rPr>
        <w:t xml:space="preserve">zar violaciones a los </w:t>
      </w:r>
      <w:r w:rsidR="005204D1" w:rsidRPr="00537CD0">
        <w:rPr>
          <w:rFonts w:ascii="Cambria" w:hAnsi="Cambria"/>
          <w:sz w:val="20"/>
          <w:szCs w:val="20"/>
          <w:lang w:val="es-ES"/>
        </w:rPr>
        <w:t xml:space="preserve">derechos establecidos en los </w:t>
      </w:r>
      <w:r w:rsidR="004B421C" w:rsidRPr="00537CD0">
        <w:rPr>
          <w:rFonts w:ascii="Cambria" w:hAnsi="Cambria"/>
          <w:sz w:val="20"/>
          <w:szCs w:val="20"/>
          <w:lang w:val="es-ES"/>
        </w:rPr>
        <w:t>artículos</w:t>
      </w:r>
      <w:r w:rsidR="00A40B4A" w:rsidRPr="00537CD0">
        <w:rPr>
          <w:rFonts w:ascii="Cambria" w:hAnsi="Cambria"/>
          <w:sz w:val="20"/>
          <w:szCs w:val="20"/>
          <w:lang w:val="es-ES"/>
        </w:rPr>
        <w:t xml:space="preserve"> 5</w:t>
      </w:r>
      <w:r w:rsidR="005204D1" w:rsidRPr="00537CD0">
        <w:rPr>
          <w:rFonts w:ascii="Cambria" w:hAnsi="Cambria"/>
          <w:sz w:val="20"/>
          <w:szCs w:val="20"/>
          <w:lang w:val="es-ES"/>
        </w:rPr>
        <w:t xml:space="preserve"> (integridad personal)</w:t>
      </w:r>
      <w:r w:rsidR="00A40B4A" w:rsidRPr="00537CD0">
        <w:rPr>
          <w:rFonts w:ascii="Cambria" w:hAnsi="Cambria"/>
          <w:sz w:val="20"/>
          <w:szCs w:val="20"/>
          <w:lang w:val="es-ES"/>
        </w:rPr>
        <w:t>, 7</w:t>
      </w:r>
      <w:r w:rsidR="005204D1" w:rsidRPr="00537CD0">
        <w:rPr>
          <w:rFonts w:ascii="Cambria" w:hAnsi="Cambria"/>
          <w:sz w:val="20"/>
          <w:szCs w:val="20"/>
          <w:lang w:val="es-ES"/>
        </w:rPr>
        <w:t xml:space="preserve"> (libertad personal)</w:t>
      </w:r>
      <w:r w:rsidR="00A40B4A" w:rsidRPr="00537CD0">
        <w:rPr>
          <w:rFonts w:ascii="Cambria" w:hAnsi="Cambria"/>
          <w:sz w:val="20"/>
          <w:szCs w:val="20"/>
          <w:lang w:val="es-ES"/>
        </w:rPr>
        <w:t>, 8</w:t>
      </w:r>
      <w:r w:rsidR="005204D1" w:rsidRPr="00537CD0">
        <w:rPr>
          <w:rFonts w:ascii="Cambria" w:hAnsi="Cambria"/>
          <w:sz w:val="20"/>
          <w:szCs w:val="20"/>
          <w:lang w:val="es-ES"/>
        </w:rPr>
        <w:t xml:space="preserve"> (garantías judiciales)</w:t>
      </w:r>
      <w:r w:rsidR="00A40B4A" w:rsidRPr="00537CD0">
        <w:rPr>
          <w:rFonts w:ascii="Cambria" w:hAnsi="Cambria"/>
          <w:sz w:val="20"/>
          <w:szCs w:val="20"/>
          <w:lang w:val="es-ES"/>
        </w:rPr>
        <w:t>, 11</w:t>
      </w:r>
      <w:r w:rsidR="005204D1" w:rsidRPr="00537CD0">
        <w:rPr>
          <w:rFonts w:ascii="Cambria" w:hAnsi="Cambria"/>
          <w:sz w:val="20"/>
          <w:szCs w:val="20"/>
          <w:lang w:val="es-ES"/>
        </w:rPr>
        <w:t xml:space="preserve"> (protección judicial)</w:t>
      </w:r>
      <w:r w:rsidR="00A40B4A" w:rsidRPr="00537CD0">
        <w:rPr>
          <w:rFonts w:ascii="Cambria" w:hAnsi="Cambria"/>
          <w:sz w:val="20"/>
          <w:szCs w:val="20"/>
          <w:lang w:val="es-ES"/>
        </w:rPr>
        <w:t>, 21</w:t>
      </w:r>
      <w:r w:rsidR="005204D1" w:rsidRPr="00537CD0">
        <w:rPr>
          <w:rFonts w:ascii="Cambria" w:hAnsi="Cambria"/>
          <w:sz w:val="20"/>
          <w:szCs w:val="20"/>
          <w:lang w:val="es-ES"/>
        </w:rPr>
        <w:t xml:space="preserve"> (propiedad privada)</w:t>
      </w:r>
      <w:r w:rsidR="00A40B4A" w:rsidRPr="00537CD0">
        <w:rPr>
          <w:rFonts w:ascii="Cambria" w:hAnsi="Cambria"/>
          <w:sz w:val="20"/>
          <w:szCs w:val="20"/>
          <w:lang w:val="es-ES"/>
        </w:rPr>
        <w:t>, 22</w:t>
      </w:r>
      <w:r w:rsidR="005204D1" w:rsidRPr="00537CD0">
        <w:rPr>
          <w:rFonts w:ascii="Cambria" w:hAnsi="Cambria"/>
          <w:sz w:val="20"/>
          <w:szCs w:val="20"/>
          <w:lang w:val="es-ES"/>
        </w:rPr>
        <w:t xml:space="preserve"> (circulación y residencia)</w:t>
      </w:r>
      <w:r w:rsidR="00A40B4A" w:rsidRPr="00537CD0">
        <w:rPr>
          <w:rFonts w:ascii="Cambria" w:hAnsi="Cambria"/>
          <w:sz w:val="20"/>
          <w:szCs w:val="20"/>
          <w:lang w:val="es-ES"/>
        </w:rPr>
        <w:t xml:space="preserve"> y 25 </w:t>
      </w:r>
      <w:r w:rsidR="005204D1" w:rsidRPr="00537CD0">
        <w:rPr>
          <w:rFonts w:ascii="Cambria" w:hAnsi="Cambria"/>
          <w:sz w:val="20"/>
          <w:szCs w:val="20"/>
          <w:lang w:val="es-ES"/>
        </w:rPr>
        <w:t xml:space="preserve">(protección judicial) </w:t>
      </w:r>
      <w:r w:rsidR="00A40B4A" w:rsidRPr="00537CD0">
        <w:rPr>
          <w:rFonts w:ascii="Cambria" w:hAnsi="Cambria"/>
          <w:sz w:val="20"/>
          <w:szCs w:val="20"/>
          <w:lang w:val="es-ES"/>
        </w:rPr>
        <w:t>de la Convención Americana,</w:t>
      </w:r>
      <w:r w:rsidR="008E140B" w:rsidRPr="00537CD0">
        <w:rPr>
          <w:rFonts w:ascii="Cambria" w:hAnsi="Cambria"/>
          <w:sz w:val="20"/>
          <w:szCs w:val="20"/>
          <w:lang w:val="es-ES"/>
        </w:rPr>
        <w:t xml:space="preserve"> en relación con </w:t>
      </w:r>
      <w:r w:rsidR="005204D1" w:rsidRPr="00537CD0">
        <w:rPr>
          <w:rFonts w:ascii="Cambria" w:hAnsi="Cambria"/>
          <w:sz w:val="20"/>
          <w:szCs w:val="20"/>
          <w:lang w:val="es-ES"/>
        </w:rPr>
        <w:t>sus</w:t>
      </w:r>
      <w:r w:rsidR="008E140B" w:rsidRPr="00537CD0">
        <w:rPr>
          <w:rFonts w:ascii="Cambria" w:hAnsi="Cambria"/>
          <w:sz w:val="20"/>
          <w:szCs w:val="20"/>
          <w:lang w:val="es-ES"/>
        </w:rPr>
        <w:t xml:space="preserve"> artículos 1</w:t>
      </w:r>
      <w:r w:rsidR="005204D1" w:rsidRPr="00537CD0">
        <w:rPr>
          <w:rFonts w:ascii="Cambria" w:hAnsi="Cambria"/>
          <w:sz w:val="20"/>
          <w:szCs w:val="20"/>
          <w:lang w:val="es-ES"/>
        </w:rPr>
        <w:t xml:space="preserve">.1 (obligación de respetar los derechos) y 2 (deber de adoptar disposiciones de derecho interno), en perjuicio del señor </w:t>
      </w:r>
      <w:proofErr w:type="spellStart"/>
      <w:r w:rsidR="005204D1" w:rsidRPr="00537CD0">
        <w:rPr>
          <w:rFonts w:ascii="Cambria" w:hAnsi="Cambria"/>
          <w:sz w:val="20"/>
          <w:szCs w:val="20"/>
          <w:lang w:val="es-ES"/>
        </w:rPr>
        <w:t>Jason</w:t>
      </w:r>
      <w:proofErr w:type="spellEnd"/>
      <w:r w:rsidR="005204D1" w:rsidRPr="00537CD0">
        <w:rPr>
          <w:rFonts w:ascii="Cambria" w:hAnsi="Cambria"/>
          <w:sz w:val="20"/>
          <w:szCs w:val="20"/>
          <w:lang w:val="es-ES"/>
        </w:rPr>
        <w:t xml:space="preserve"> </w:t>
      </w:r>
      <w:proofErr w:type="spellStart"/>
      <w:r w:rsidR="005204D1" w:rsidRPr="00537CD0">
        <w:rPr>
          <w:rFonts w:ascii="Cambria" w:hAnsi="Cambria"/>
          <w:sz w:val="20"/>
          <w:szCs w:val="20"/>
          <w:lang w:val="es-ES"/>
        </w:rPr>
        <w:t>Puracal</w:t>
      </w:r>
      <w:proofErr w:type="spellEnd"/>
      <w:r w:rsidR="005204D1" w:rsidRPr="00537CD0">
        <w:rPr>
          <w:rFonts w:ascii="Cambria" w:hAnsi="Cambria"/>
          <w:sz w:val="20"/>
          <w:szCs w:val="20"/>
          <w:lang w:val="es-ES"/>
        </w:rPr>
        <w:t xml:space="preserve"> y de sus familiares debidamente individualizados en </w:t>
      </w:r>
      <w:r w:rsidR="00373AA3" w:rsidRPr="00537CD0">
        <w:rPr>
          <w:rFonts w:ascii="Cambria" w:hAnsi="Cambria"/>
          <w:sz w:val="20"/>
          <w:szCs w:val="20"/>
          <w:lang w:val="es-ES"/>
        </w:rPr>
        <w:t>el</w:t>
      </w:r>
      <w:r w:rsidR="005204D1" w:rsidRPr="00537CD0">
        <w:rPr>
          <w:rFonts w:ascii="Cambria" w:hAnsi="Cambria"/>
          <w:sz w:val="20"/>
          <w:szCs w:val="20"/>
          <w:lang w:val="es-ES"/>
        </w:rPr>
        <w:t xml:space="preserve"> presente </w:t>
      </w:r>
      <w:r w:rsidR="00373AA3" w:rsidRPr="00537CD0">
        <w:rPr>
          <w:rFonts w:ascii="Cambria" w:hAnsi="Cambria"/>
          <w:sz w:val="20"/>
          <w:szCs w:val="20"/>
          <w:lang w:val="es-ES"/>
        </w:rPr>
        <w:t>informe</w:t>
      </w:r>
      <w:r w:rsidR="005204D1" w:rsidRPr="00537CD0">
        <w:rPr>
          <w:rFonts w:ascii="Cambria" w:hAnsi="Cambria"/>
          <w:sz w:val="20"/>
          <w:szCs w:val="20"/>
          <w:lang w:val="es-ES"/>
        </w:rPr>
        <w:t xml:space="preserve">. </w:t>
      </w:r>
    </w:p>
    <w:p w14:paraId="08BB42F4" w14:textId="77777777" w:rsidR="001A520D" w:rsidRPr="00537CD0" w:rsidRDefault="003B4585" w:rsidP="005813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537CD0">
        <w:rPr>
          <w:rFonts w:ascii="Cambria" w:hAnsi="Cambria"/>
          <w:sz w:val="20"/>
          <w:szCs w:val="20"/>
          <w:lang w:val="es-ES"/>
        </w:rPr>
        <w:t>11.</w:t>
      </w:r>
      <w:r w:rsidR="00373AA3" w:rsidRPr="00537CD0">
        <w:rPr>
          <w:rFonts w:ascii="Cambria" w:hAnsi="Cambria"/>
          <w:sz w:val="20"/>
          <w:szCs w:val="20"/>
          <w:lang w:val="es-ES"/>
        </w:rPr>
        <w:tab/>
      </w:r>
      <w:r w:rsidR="005204D1" w:rsidRPr="00537CD0">
        <w:rPr>
          <w:rFonts w:ascii="Cambria" w:hAnsi="Cambria"/>
          <w:sz w:val="20"/>
          <w:szCs w:val="20"/>
          <w:lang w:val="es-ES"/>
        </w:rPr>
        <w:t xml:space="preserve">Asimismo, la Comisión considera </w:t>
      </w:r>
      <w:r w:rsidR="005204D1" w:rsidRPr="00537CD0">
        <w:rPr>
          <w:rFonts w:ascii="Cambria" w:hAnsi="Cambria"/>
          <w:i/>
          <w:iCs/>
          <w:sz w:val="20"/>
          <w:szCs w:val="20"/>
          <w:lang w:val="es-ES"/>
        </w:rPr>
        <w:t xml:space="preserve">prima facie </w:t>
      </w:r>
      <w:proofErr w:type="spellStart"/>
      <w:r w:rsidR="005204D1" w:rsidRPr="00537CD0">
        <w:rPr>
          <w:rFonts w:ascii="Cambria" w:hAnsi="Cambria"/>
          <w:sz w:val="20"/>
          <w:szCs w:val="20"/>
          <w:lang w:val="es-ES"/>
        </w:rPr>
        <w:t>caracterizables</w:t>
      </w:r>
      <w:proofErr w:type="spellEnd"/>
      <w:r w:rsidR="005204D1" w:rsidRPr="00537CD0">
        <w:rPr>
          <w:rFonts w:ascii="Cambria" w:hAnsi="Cambria"/>
          <w:sz w:val="20"/>
          <w:szCs w:val="20"/>
          <w:lang w:val="es-ES"/>
        </w:rPr>
        <w:t xml:space="preserve"> los artículos </w:t>
      </w:r>
      <w:r w:rsidR="00A40B4A" w:rsidRPr="00537CD0">
        <w:rPr>
          <w:rFonts w:ascii="Cambria" w:hAnsi="Cambria"/>
          <w:sz w:val="20"/>
          <w:szCs w:val="20"/>
          <w:lang w:val="es-ES"/>
        </w:rPr>
        <w:t xml:space="preserve">1, 6 y 8 de la Convención Interamericana para Prevenir y Sancionar la Tortura, </w:t>
      </w:r>
      <w:r w:rsidR="005204D1" w:rsidRPr="00537CD0">
        <w:rPr>
          <w:rFonts w:ascii="Cambria" w:hAnsi="Cambria"/>
          <w:sz w:val="20"/>
          <w:szCs w:val="20"/>
          <w:lang w:val="es-ES"/>
        </w:rPr>
        <w:t xml:space="preserve">por la omisión de las autoridades </w:t>
      </w:r>
      <w:r w:rsidR="00373AA3" w:rsidRPr="00537CD0">
        <w:rPr>
          <w:rFonts w:ascii="Cambria" w:hAnsi="Cambria"/>
          <w:sz w:val="20"/>
          <w:szCs w:val="20"/>
          <w:lang w:val="es-ES"/>
        </w:rPr>
        <w:t>de</w:t>
      </w:r>
      <w:r w:rsidR="005204D1" w:rsidRPr="00537CD0">
        <w:rPr>
          <w:rFonts w:ascii="Cambria" w:hAnsi="Cambria"/>
          <w:sz w:val="20"/>
          <w:szCs w:val="20"/>
          <w:lang w:val="es-ES"/>
        </w:rPr>
        <w:t xml:space="preserve"> investigar las alegadas violaciones al derecho a la integridad personal de la presunta víctima descritas en este informe, a pesar de los reclamos y gestiones de sus representantes. </w:t>
      </w:r>
      <w:r w:rsidR="00373AA3" w:rsidRPr="00537CD0">
        <w:rPr>
          <w:rFonts w:ascii="Cambria" w:hAnsi="Cambria"/>
          <w:sz w:val="20"/>
          <w:szCs w:val="20"/>
          <w:lang w:val="es-ES"/>
        </w:rPr>
        <w:t xml:space="preserve">Por otro lado, y aunque no fuera expresamente alegado por los peticionarios, sino más bien a partir de la información aportada por el propio Estado, la Comisión observa que la aplicación obligatoria de la detención preventiva a la presunta víctima por razón del tipo de delito, pudiera constituir una violación al derecho a la libertad personal en los términos del artículo 7 de la Convención Americana. </w:t>
      </w:r>
    </w:p>
    <w:p w14:paraId="13043E1F" w14:textId="77777777" w:rsidR="003239B8" w:rsidRPr="00537CD0" w:rsidRDefault="003239B8" w:rsidP="003239B8">
      <w:pPr>
        <w:pStyle w:val="ListParagraph"/>
        <w:spacing w:before="240" w:after="240"/>
        <w:jc w:val="both"/>
        <w:rPr>
          <w:b/>
          <w:bCs/>
          <w:sz w:val="20"/>
          <w:szCs w:val="20"/>
          <w:lang w:val="es-ES"/>
        </w:rPr>
      </w:pPr>
      <w:r w:rsidRPr="00537CD0">
        <w:rPr>
          <w:b/>
          <w:bCs/>
          <w:sz w:val="20"/>
          <w:szCs w:val="20"/>
          <w:lang w:val="es-ES"/>
        </w:rPr>
        <w:t xml:space="preserve">VIII. </w:t>
      </w:r>
      <w:r w:rsidRPr="00537CD0">
        <w:rPr>
          <w:b/>
          <w:bCs/>
          <w:sz w:val="20"/>
          <w:szCs w:val="20"/>
          <w:lang w:val="es-ES"/>
        </w:rPr>
        <w:tab/>
        <w:t>DECISIÓN</w:t>
      </w:r>
    </w:p>
    <w:p w14:paraId="24CFD692" w14:textId="77777777" w:rsidR="000419AD" w:rsidRPr="00537CD0"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37CD0">
        <w:rPr>
          <w:rFonts w:ascii="Cambria" w:hAnsi="Cambria"/>
          <w:sz w:val="20"/>
          <w:szCs w:val="20"/>
          <w:lang w:val="es-ES"/>
        </w:rPr>
        <w:t xml:space="preserve">Declarar admisible la presente petición en relación con </w:t>
      </w:r>
      <w:r w:rsidR="008E140B" w:rsidRPr="00537CD0">
        <w:rPr>
          <w:rFonts w:ascii="Cambria" w:hAnsi="Cambria"/>
          <w:sz w:val="20"/>
          <w:szCs w:val="20"/>
          <w:lang w:val="es-ES"/>
        </w:rPr>
        <w:t>los artículos 5, 7, 8, 11, 21, 22 y 25</w:t>
      </w:r>
      <w:r w:rsidR="0015776F" w:rsidRPr="00537CD0">
        <w:rPr>
          <w:rFonts w:ascii="Cambria" w:hAnsi="Cambria"/>
          <w:sz w:val="20"/>
          <w:szCs w:val="20"/>
          <w:lang w:val="es-ES"/>
        </w:rPr>
        <w:t xml:space="preserve"> de la Convención Americana</w:t>
      </w:r>
      <w:r w:rsidR="008E140B" w:rsidRPr="00537CD0">
        <w:rPr>
          <w:rFonts w:ascii="Cambria" w:hAnsi="Cambria"/>
          <w:sz w:val="20"/>
          <w:szCs w:val="20"/>
          <w:lang w:val="es-ES"/>
        </w:rPr>
        <w:t xml:space="preserve">, en relación con </w:t>
      </w:r>
      <w:r w:rsidR="0015776F" w:rsidRPr="00537CD0">
        <w:rPr>
          <w:rFonts w:ascii="Cambria" w:hAnsi="Cambria"/>
          <w:sz w:val="20"/>
          <w:szCs w:val="20"/>
          <w:lang w:val="es-ES"/>
        </w:rPr>
        <w:t>sus</w:t>
      </w:r>
      <w:r w:rsidR="008E140B" w:rsidRPr="00537CD0">
        <w:rPr>
          <w:rFonts w:ascii="Cambria" w:hAnsi="Cambria"/>
          <w:sz w:val="20"/>
          <w:szCs w:val="20"/>
          <w:lang w:val="es-ES"/>
        </w:rPr>
        <w:t xml:space="preserve"> artículos 1 y 2</w:t>
      </w:r>
      <w:r w:rsidR="0015776F" w:rsidRPr="00537CD0">
        <w:rPr>
          <w:rFonts w:ascii="Cambria" w:hAnsi="Cambria"/>
          <w:sz w:val="20"/>
          <w:szCs w:val="20"/>
          <w:lang w:val="es-ES"/>
        </w:rPr>
        <w:t>; y</w:t>
      </w:r>
      <w:r w:rsidR="008E140B" w:rsidRPr="00537CD0">
        <w:rPr>
          <w:rFonts w:ascii="Cambria" w:hAnsi="Cambria"/>
          <w:sz w:val="20"/>
          <w:szCs w:val="20"/>
          <w:lang w:val="es-ES"/>
        </w:rPr>
        <w:t xml:space="preserve"> los artículos 1, 6 y 8 de la Convención Interamericana para Prevenir y Sancionar la Tortura.</w:t>
      </w:r>
    </w:p>
    <w:p w14:paraId="5467786D" w14:textId="77777777"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37CD0">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083E230" w14:textId="77777777" w:rsidR="00141FC8" w:rsidRPr="00141FC8" w:rsidRDefault="00141FC8" w:rsidP="00141FC8">
      <w:pPr>
        <w:ind w:firstLine="720"/>
        <w:jc w:val="both"/>
        <w:rPr>
          <w:rFonts w:ascii="Cambria" w:hAnsi="Cambria" w:cs="Arial"/>
          <w:noProof/>
          <w:spacing w:val="-2"/>
          <w:sz w:val="20"/>
          <w:szCs w:val="20"/>
          <w:lang w:val="es-CL"/>
        </w:rPr>
      </w:pPr>
      <w:r w:rsidRPr="00141FC8">
        <w:rPr>
          <w:rFonts w:ascii="Cambria" w:hAnsi="Cambria" w:cs="Arial"/>
          <w:noProof/>
          <w:spacing w:val="-2"/>
          <w:sz w:val="20"/>
          <w:szCs w:val="20"/>
          <w:lang w:val="es-CL"/>
        </w:rPr>
        <w:t xml:space="preserve">Aprobado por la Comisión Interamericana de Derechos Humanos  a los </w:t>
      </w:r>
      <w:r>
        <w:rPr>
          <w:rFonts w:ascii="Cambria" w:hAnsi="Cambria" w:cs="Arial"/>
          <w:noProof/>
          <w:spacing w:val="-2"/>
          <w:sz w:val="20"/>
          <w:szCs w:val="20"/>
          <w:lang w:val="es-CL"/>
        </w:rPr>
        <w:t>17</w:t>
      </w:r>
      <w:r w:rsidRPr="00141FC8">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marzo</w:t>
      </w:r>
      <w:r w:rsidRPr="00141FC8">
        <w:rPr>
          <w:rFonts w:ascii="Cambria" w:hAnsi="Cambria" w:cs="Arial"/>
          <w:noProof/>
          <w:spacing w:val="-2"/>
          <w:sz w:val="20"/>
          <w:szCs w:val="20"/>
          <w:lang w:val="es-CL"/>
        </w:rPr>
        <w:t xml:space="preserve"> de 2020.  (Firmado): Joel Hernández, Presidente; Antonia Urrrejola, Primera Vicepresidenta; Flávia Piovesan, Segunda Vicepresidenta; Esmeralda E. Arosemena Bernal de Troitiño, Julissa Mantilla Falcón  y Stuardo Ralón Orellana, Miembros de la Comisión.</w:t>
      </w:r>
      <w:r w:rsidRPr="00141FC8">
        <w:rPr>
          <w:rFonts w:ascii="Cambria" w:hAnsi="Cambria" w:cs="Arial"/>
          <w:noProof/>
          <w:sz w:val="20"/>
          <w:szCs w:val="20"/>
          <w:lang w:val="es-CL"/>
        </w:rPr>
        <w:t xml:space="preserve"> </w:t>
      </w:r>
    </w:p>
    <w:sectPr w:rsidR="00141FC8" w:rsidRPr="00141FC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5366A" w14:textId="77777777" w:rsidR="0026649F" w:rsidRDefault="0026649F">
      <w:r>
        <w:separator/>
      </w:r>
    </w:p>
  </w:endnote>
  <w:endnote w:type="continuationSeparator" w:id="0">
    <w:p w14:paraId="60C92FEE" w14:textId="77777777" w:rsidR="0026649F" w:rsidRDefault="0026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98FB0" w14:textId="77777777" w:rsidR="008528C1" w:rsidRDefault="00852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0B0B6" w14:textId="77777777" w:rsidR="00673775" w:rsidRPr="00934A2C" w:rsidRDefault="0067377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528C1">
      <w:rPr>
        <w:noProof/>
        <w:sz w:val="16"/>
        <w:szCs w:val="22"/>
      </w:rPr>
      <w:t>3</w:t>
    </w:r>
    <w:r w:rsidRPr="00934A2C">
      <w:rPr>
        <w:noProof/>
        <w:sz w:val="16"/>
        <w:szCs w:val="22"/>
      </w:rPr>
      <w:fldChar w:fldCharType="end"/>
    </w:r>
  </w:p>
  <w:p w14:paraId="0877E3FA" w14:textId="77777777" w:rsidR="00673775" w:rsidRDefault="006737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CD2F0" w14:textId="77777777" w:rsidR="00673775" w:rsidRPr="00934A2C" w:rsidRDefault="00673775">
    <w:pPr>
      <w:pStyle w:val="Footer"/>
      <w:jc w:val="center"/>
      <w:rPr>
        <w:sz w:val="16"/>
        <w:szCs w:val="22"/>
      </w:rPr>
    </w:pPr>
  </w:p>
  <w:p w14:paraId="47D4F064" w14:textId="77777777" w:rsidR="00673775" w:rsidRDefault="00673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B4AC2" w14:textId="77777777" w:rsidR="0026649F" w:rsidRPr="00537CD0" w:rsidRDefault="0026649F">
      <w:pPr>
        <w:rPr>
          <w:rFonts w:ascii="Cambria" w:hAnsi="Cambria"/>
          <w:sz w:val="16"/>
          <w:szCs w:val="16"/>
        </w:rPr>
      </w:pPr>
      <w:r w:rsidRPr="00537CD0">
        <w:rPr>
          <w:rFonts w:ascii="Cambria" w:hAnsi="Cambria"/>
          <w:sz w:val="16"/>
          <w:szCs w:val="16"/>
        </w:rPr>
        <w:separator/>
      </w:r>
    </w:p>
  </w:footnote>
  <w:footnote w:type="continuationSeparator" w:id="0">
    <w:p w14:paraId="4AE61F12" w14:textId="77777777" w:rsidR="0026649F" w:rsidRPr="00537CD0" w:rsidRDefault="0026649F" w:rsidP="000F35ED">
      <w:pPr>
        <w:rPr>
          <w:rFonts w:ascii="Cambria" w:hAnsi="Cambria"/>
          <w:sz w:val="16"/>
          <w:szCs w:val="16"/>
        </w:rPr>
      </w:pPr>
      <w:r w:rsidRPr="00537CD0">
        <w:rPr>
          <w:rFonts w:ascii="Cambria" w:hAnsi="Cambria"/>
          <w:sz w:val="16"/>
          <w:szCs w:val="16"/>
        </w:rPr>
        <w:separator/>
      </w:r>
    </w:p>
    <w:p w14:paraId="7942CF4D" w14:textId="77777777" w:rsidR="0026649F" w:rsidRPr="00537CD0" w:rsidRDefault="0026649F" w:rsidP="000F35ED">
      <w:pPr>
        <w:pStyle w:val="Footer"/>
        <w:rPr>
          <w:sz w:val="16"/>
          <w:szCs w:val="16"/>
        </w:rPr>
      </w:pPr>
      <w:r w:rsidRPr="00537CD0">
        <w:rPr>
          <w:sz w:val="16"/>
          <w:szCs w:val="16"/>
        </w:rPr>
        <w:t>[… continuación]</w:t>
      </w:r>
    </w:p>
  </w:footnote>
  <w:footnote w:type="continuationNotice" w:id="1">
    <w:p w14:paraId="0E7C9339" w14:textId="77777777" w:rsidR="0026649F" w:rsidRPr="00537CD0" w:rsidRDefault="0026649F" w:rsidP="000F35ED">
      <w:pPr>
        <w:jc w:val="right"/>
        <w:rPr>
          <w:rFonts w:ascii="Cambria" w:hAnsi="Cambria"/>
          <w:sz w:val="16"/>
          <w:szCs w:val="16"/>
          <w:lang w:val="es-ES"/>
        </w:rPr>
      </w:pPr>
      <w:r w:rsidRPr="00537CD0">
        <w:rPr>
          <w:rFonts w:ascii="Cambria" w:hAnsi="Cambria"/>
          <w:sz w:val="16"/>
          <w:szCs w:val="16"/>
          <w:lang w:val="es-ES"/>
        </w:rPr>
        <w:t>[continúa…]</w:t>
      </w:r>
    </w:p>
  </w:footnote>
  <w:footnote w:id="2">
    <w:p w14:paraId="54107F74" w14:textId="77777777" w:rsidR="00673775" w:rsidRPr="00170C8B" w:rsidRDefault="00673775" w:rsidP="00716204">
      <w:pPr>
        <w:pStyle w:val="FootnoteText"/>
        <w:ind w:firstLine="720"/>
        <w:jc w:val="both"/>
        <w:rPr>
          <w:rFonts w:ascii="Cambria" w:hAnsi="Cambria"/>
          <w:sz w:val="16"/>
          <w:szCs w:val="16"/>
          <w:lang w:val="es-US"/>
        </w:rPr>
      </w:pPr>
      <w:r w:rsidRPr="00170C8B">
        <w:rPr>
          <w:rStyle w:val="FootnoteReference"/>
          <w:rFonts w:ascii="Cambria" w:hAnsi="Cambria"/>
          <w:sz w:val="16"/>
          <w:szCs w:val="16"/>
        </w:rPr>
        <w:footnoteRef/>
      </w:r>
      <w:r w:rsidRPr="00170C8B">
        <w:rPr>
          <w:rFonts w:ascii="Cambria" w:hAnsi="Cambria"/>
          <w:sz w:val="16"/>
          <w:szCs w:val="16"/>
          <w:lang w:val="es-US"/>
        </w:rPr>
        <w:t xml:space="preserve"> Los peticionarios identifican a las siguientes personas como familiares cercanos de Jason Puracal y víctimas en el presente caso: (1) Magu Scarleth Flores Vargas (esposa), (2) AA. (hijo), (3) Janis Puracal (hermana); (4) Jaime Puracal (hermana); y (5) Daisy Zachariah (madre). La CIDH ha reservado la identidad del niño AA. para proteger sus derechos.</w:t>
      </w:r>
    </w:p>
  </w:footnote>
  <w:footnote w:id="3">
    <w:p w14:paraId="17F668B9" w14:textId="77777777" w:rsidR="001A50D8" w:rsidRPr="00170C8B" w:rsidRDefault="001A50D8" w:rsidP="001A50D8">
      <w:pPr>
        <w:pStyle w:val="FootnoteText"/>
        <w:ind w:firstLine="720"/>
        <w:rPr>
          <w:rFonts w:ascii="Cambria" w:hAnsi="Cambria"/>
          <w:sz w:val="16"/>
          <w:szCs w:val="16"/>
          <w:lang w:val="es-US"/>
        </w:rPr>
      </w:pPr>
      <w:r w:rsidRPr="00170C8B">
        <w:rPr>
          <w:rStyle w:val="FootnoteReference"/>
          <w:rFonts w:ascii="Cambria" w:hAnsi="Cambria"/>
          <w:sz w:val="16"/>
          <w:szCs w:val="16"/>
        </w:rPr>
        <w:footnoteRef/>
      </w:r>
      <w:r w:rsidRPr="00170C8B">
        <w:rPr>
          <w:rFonts w:ascii="Cambria" w:hAnsi="Cambria"/>
          <w:sz w:val="16"/>
          <w:szCs w:val="16"/>
          <w:lang w:val="es-US"/>
        </w:rPr>
        <w:t xml:space="preserve"> En adelante, “</w:t>
      </w:r>
      <w:r w:rsidR="00E257DC">
        <w:rPr>
          <w:rFonts w:ascii="Cambria" w:hAnsi="Cambria"/>
          <w:sz w:val="16"/>
          <w:szCs w:val="16"/>
          <w:lang w:val="es-US"/>
        </w:rPr>
        <w:t xml:space="preserve">la </w:t>
      </w:r>
      <w:r w:rsidRPr="00170C8B">
        <w:rPr>
          <w:rFonts w:ascii="Cambria" w:hAnsi="Cambria"/>
          <w:sz w:val="16"/>
          <w:szCs w:val="16"/>
          <w:lang w:val="es-US"/>
        </w:rPr>
        <w:t>Convención Americana”.</w:t>
      </w:r>
    </w:p>
  </w:footnote>
  <w:footnote w:id="4">
    <w:p w14:paraId="631C4F81" w14:textId="77777777" w:rsidR="00673775" w:rsidRPr="00170C8B" w:rsidRDefault="00673775" w:rsidP="00306F33">
      <w:pPr>
        <w:pStyle w:val="FootnoteText"/>
        <w:ind w:firstLine="720"/>
        <w:jc w:val="both"/>
        <w:rPr>
          <w:rFonts w:ascii="Cambria" w:hAnsi="Cambria"/>
          <w:sz w:val="16"/>
          <w:szCs w:val="16"/>
          <w:lang w:val="es-ES"/>
        </w:rPr>
      </w:pPr>
      <w:r w:rsidRPr="00170C8B">
        <w:rPr>
          <w:rStyle w:val="FootnoteReference"/>
          <w:rFonts w:ascii="Cambria" w:hAnsi="Cambria"/>
          <w:sz w:val="16"/>
          <w:szCs w:val="16"/>
        </w:rPr>
        <w:footnoteRef/>
      </w:r>
      <w:r w:rsidRPr="00170C8B">
        <w:rPr>
          <w:rFonts w:ascii="Cambria" w:hAnsi="Cambria"/>
          <w:sz w:val="16"/>
          <w:szCs w:val="16"/>
          <w:lang w:val="es-ES"/>
        </w:rPr>
        <w:t xml:space="preserve"> Las observaciones de cada parte fueron debidamente trasladadas a la parte contraria.</w:t>
      </w:r>
    </w:p>
  </w:footnote>
  <w:footnote w:id="5">
    <w:p w14:paraId="502300F2" w14:textId="77777777" w:rsidR="00A72BF2" w:rsidRPr="00537CD0" w:rsidRDefault="00A72BF2" w:rsidP="00A72BF2">
      <w:pPr>
        <w:pStyle w:val="FootnoteText"/>
        <w:ind w:firstLine="720"/>
        <w:rPr>
          <w:rFonts w:ascii="Cambria" w:hAnsi="Cambria"/>
          <w:sz w:val="16"/>
          <w:szCs w:val="16"/>
          <w:lang w:val="es-ES"/>
        </w:rPr>
      </w:pPr>
      <w:r w:rsidRPr="00537CD0">
        <w:rPr>
          <w:rStyle w:val="FootnoteReference"/>
          <w:rFonts w:ascii="Cambria" w:hAnsi="Cambria"/>
          <w:sz w:val="16"/>
          <w:szCs w:val="16"/>
        </w:rPr>
        <w:footnoteRef/>
      </w:r>
      <w:r w:rsidRPr="00537CD0">
        <w:rPr>
          <w:rFonts w:ascii="Cambria" w:hAnsi="Cambria"/>
          <w:sz w:val="16"/>
          <w:szCs w:val="16"/>
          <w:lang w:val="es-ES"/>
        </w:rPr>
        <w:t xml:space="preserve"> Véase, por ejemplo, CIDH, Informe No. 146/17, Petición 296-07. Admisibilidad. </w:t>
      </w:r>
      <w:proofErr w:type="spellStart"/>
      <w:r w:rsidRPr="00537CD0">
        <w:rPr>
          <w:rFonts w:ascii="Cambria" w:hAnsi="Cambria"/>
          <w:sz w:val="16"/>
          <w:szCs w:val="16"/>
          <w:lang w:val="es-ES"/>
        </w:rPr>
        <w:t>Orosmán</w:t>
      </w:r>
      <w:proofErr w:type="spellEnd"/>
      <w:r w:rsidRPr="00537CD0">
        <w:rPr>
          <w:rFonts w:ascii="Cambria" w:hAnsi="Cambria"/>
          <w:sz w:val="16"/>
          <w:szCs w:val="16"/>
          <w:lang w:val="es-ES"/>
        </w:rPr>
        <w:t xml:space="preserve"> Marcelino Cabrera Barnés. México. 26 de octubre de 2017, p</w:t>
      </w:r>
      <w:proofErr w:type="spellStart"/>
      <w:r w:rsidRPr="00537CD0">
        <w:rPr>
          <w:rFonts w:ascii="Cambria" w:hAnsi="Cambria"/>
          <w:sz w:val="16"/>
          <w:szCs w:val="16"/>
          <w:lang w:val="es-ES_tradnl"/>
        </w:rPr>
        <w:t>árrs</w:t>
      </w:r>
      <w:proofErr w:type="spellEnd"/>
      <w:r w:rsidRPr="00537CD0">
        <w:rPr>
          <w:rFonts w:ascii="Cambria" w:hAnsi="Cambria"/>
          <w:sz w:val="16"/>
          <w:szCs w:val="16"/>
          <w:lang w:val="es-ES_tradnl"/>
        </w:rPr>
        <w:t>. 10 y 11.</w:t>
      </w:r>
      <w:r w:rsidRPr="00537CD0">
        <w:rPr>
          <w:rFonts w:ascii="Cambria" w:hAnsi="Cambria"/>
          <w:sz w:val="16"/>
          <w:szCs w:val="16"/>
          <w:lang w:val="es-ES"/>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C7672" w14:textId="77777777" w:rsidR="00673775" w:rsidRDefault="00673775" w:rsidP="00DA08A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EB8A205" w14:textId="77777777" w:rsidR="00673775" w:rsidRDefault="00673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11E01" w14:textId="77777777" w:rsidR="00673775" w:rsidRDefault="005065B0" w:rsidP="00A50FCF">
    <w:pPr>
      <w:pStyle w:val="Header"/>
      <w:tabs>
        <w:tab w:val="clear" w:pos="4320"/>
        <w:tab w:val="clear" w:pos="8640"/>
      </w:tabs>
      <w:jc w:val="center"/>
      <w:rPr>
        <w:sz w:val="22"/>
        <w:szCs w:val="22"/>
      </w:rPr>
    </w:pPr>
    <w:r w:rsidRPr="00537CD0">
      <w:rPr>
        <w:noProof/>
        <w:sz w:val="22"/>
        <w:szCs w:val="22"/>
      </w:rPr>
      <w:pict w14:anchorId="32B0F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7" type="#_x0000_t75" style="width:156pt;height:8.25pt;visibility:visible">
          <v:imagedata r:id="rId1" o:title="cidh-peq"/>
        </v:shape>
      </w:pict>
    </w:r>
  </w:p>
  <w:p w14:paraId="5D28B93E" w14:textId="77777777" w:rsidR="00673775" w:rsidRPr="00EC7D62" w:rsidRDefault="005065B0" w:rsidP="00A50FCF">
    <w:pPr>
      <w:pStyle w:val="Header"/>
      <w:tabs>
        <w:tab w:val="clear" w:pos="4320"/>
        <w:tab w:val="clear" w:pos="8640"/>
      </w:tabs>
      <w:jc w:val="center"/>
      <w:rPr>
        <w:sz w:val="22"/>
        <w:szCs w:val="22"/>
      </w:rPr>
    </w:pPr>
    <w:r w:rsidRPr="00537CD0">
      <w:rPr>
        <w:noProof/>
        <w:sz w:val="22"/>
        <w:szCs w:val="22"/>
      </w:rPr>
      <w:pict w14:anchorId="009AF75E">
        <v:rect id="_x0000_i1025" style="width:468pt;height:.0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7276A" w14:textId="77777777" w:rsidR="008528C1" w:rsidRDefault="00852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2D5C"/>
    <w:rsid w:val="0000036F"/>
    <w:rsid w:val="00000CDA"/>
    <w:rsid w:val="00006E1F"/>
    <w:rsid w:val="000070D7"/>
    <w:rsid w:val="000106B2"/>
    <w:rsid w:val="00013F93"/>
    <w:rsid w:val="0001788C"/>
    <w:rsid w:val="00021DE1"/>
    <w:rsid w:val="000337EF"/>
    <w:rsid w:val="0003569B"/>
    <w:rsid w:val="00040C3A"/>
    <w:rsid w:val="000419AD"/>
    <w:rsid w:val="000433C9"/>
    <w:rsid w:val="000532F0"/>
    <w:rsid w:val="00071174"/>
    <w:rsid w:val="000716C5"/>
    <w:rsid w:val="00075E23"/>
    <w:rsid w:val="0009344A"/>
    <w:rsid w:val="000A392E"/>
    <w:rsid w:val="000A575F"/>
    <w:rsid w:val="000A68C3"/>
    <w:rsid w:val="000B65D9"/>
    <w:rsid w:val="000D0259"/>
    <w:rsid w:val="000D05CB"/>
    <w:rsid w:val="000D10DB"/>
    <w:rsid w:val="000E5EB5"/>
    <w:rsid w:val="000F35ED"/>
    <w:rsid w:val="000F4BD0"/>
    <w:rsid w:val="00106843"/>
    <w:rsid w:val="00107131"/>
    <w:rsid w:val="0010736F"/>
    <w:rsid w:val="00113F73"/>
    <w:rsid w:val="00121CC2"/>
    <w:rsid w:val="00131425"/>
    <w:rsid w:val="00133EE5"/>
    <w:rsid w:val="0013766B"/>
    <w:rsid w:val="00141FC8"/>
    <w:rsid w:val="00152F46"/>
    <w:rsid w:val="0015776F"/>
    <w:rsid w:val="00167A34"/>
    <w:rsid w:val="00170C8B"/>
    <w:rsid w:val="00174945"/>
    <w:rsid w:val="00190502"/>
    <w:rsid w:val="001A123F"/>
    <w:rsid w:val="001A50D8"/>
    <w:rsid w:val="001A520D"/>
    <w:rsid w:val="001A58D6"/>
    <w:rsid w:val="001A7870"/>
    <w:rsid w:val="001B3A00"/>
    <w:rsid w:val="001B5A73"/>
    <w:rsid w:val="001C1B41"/>
    <w:rsid w:val="001D65EF"/>
    <w:rsid w:val="001E49E7"/>
    <w:rsid w:val="001F7201"/>
    <w:rsid w:val="0020058E"/>
    <w:rsid w:val="00223A29"/>
    <w:rsid w:val="002250A3"/>
    <w:rsid w:val="00230A3A"/>
    <w:rsid w:val="00235217"/>
    <w:rsid w:val="00244092"/>
    <w:rsid w:val="00246D1F"/>
    <w:rsid w:val="00247403"/>
    <w:rsid w:val="00247542"/>
    <w:rsid w:val="00250EAF"/>
    <w:rsid w:val="0026649F"/>
    <w:rsid w:val="00266B61"/>
    <w:rsid w:val="0026712A"/>
    <w:rsid w:val="00267BDE"/>
    <w:rsid w:val="002704DB"/>
    <w:rsid w:val="0027250D"/>
    <w:rsid w:val="002A0AAE"/>
    <w:rsid w:val="002A5820"/>
    <w:rsid w:val="002C7C58"/>
    <w:rsid w:val="002D2B26"/>
    <w:rsid w:val="002D7EA2"/>
    <w:rsid w:val="002E187C"/>
    <w:rsid w:val="002F64A3"/>
    <w:rsid w:val="00302183"/>
    <w:rsid w:val="00302733"/>
    <w:rsid w:val="00305835"/>
    <w:rsid w:val="00306F33"/>
    <w:rsid w:val="00314078"/>
    <w:rsid w:val="0031535D"/>
    <w:rsid w:val="00320F71"/>
    <w:rsid w:val="003239B8"/>
    <w:rsid w:val="0033169F"/>
    <w:rsid w:val="00344977"/>
    <w:rsid w:val="00346C95"/>
    <w:rsid w:val="00354673"/>
    <w:rsid w:val="00356185"/>
    <w:rsid w:val="00360380"/>
    <w:rsid w:val="00373AA3"/>
    <w:rsid w:val="0037519E"/>
    <w:rsid w:val="00383159"/>
    <w:rsid w:val="00386372"/>
    <w:rsid w:val="00386CF0"/>
    <w:rsid w:val="003B4585"/>
    <w:rsid w:val="003B70FB"/>
    <w:rsid w:val="003C2E48"/>
    <w:rsid w:val="003C676B"/>
    <w:rsid w:val="003D3BC2"/>
    <w:rsid w:val="003E6CA1"/>
    <w:rsid w:val="003F5154"/>
    <w:rsid w:val="00405F9C"/>
    <w:rsid w:val="004065A8"/>
    <w:rsid w:val="00412521"/>
    <w:rsid w:val="00414061"/>
    <w:rsid w:val="004156B1"/>
    <w:rsid w:val="004165C2"/>
    <w:rsid w:val="00441ECB"/>
    <w:rsid w:val="00445193"/>
    <w:rsid w:val="00445D0A"/>
    <w:rsid w:val="00462C1B"/>
    <w:rsid w:val="00467B7E"/>
    <w:rsid w:val="00473BB4"/>
    <w:rsid w:val="00477592"/>
    <w:rsid w:val="00486F1C"/>
    <w:rsid w:val="0049419D"/>
    <w:rsid w:val="004A6A54"/>
    <w:rsid w:val="004B421C"/>
    <w:rsid w:val="004C20D2"/>
    <w:rsid w:val="004C2312"/>
    <w:rsid w:val="004C4B62"/>
    <w:rsid w:val="004C54C9"/>
    <w:rsid w:val="004D4ABA"/>
    <w:rsid w:val="004D6025"/>
    <w:rsid w:val="004E2649"/>
    <w:rsid w:val="004F626F"/>
    <w:rsid w:val="00501399"/>
    <w:rsid w:val="00502D32"/>
    <w:rsid w:val="005047ED"/>
    <w:rsid w:val="0050633D"/>
    <w:rsid w:val="005065B0"/>
    <w:rsid w:val="00507BC4"/>
    <w:rsid w:val="00511B20"/>
    <w:rsid w:val="005128E4"/>
    <w:rsid w:val="005133DB"/>
    <w:rsid w:val="00514504"/>
    <w:rsid w:val="005204D1"/>
    <w:rsid w:val="00521E1F"/>
    <w:rsid w:val="00525560"/>
    <w:rsid w:val="00530384"/>
    <w:rsid w:val="00537CD0"/>
    <w:rsid w:val="0054116C"/>
    <w:rsid w:val="00544C49"/>
    <w:rsid w:val="005516A1"/>
    <w:rsid w:val="005559EF"/>
    <w:rsid w:val="00563557"/>
    <w:rsid w:val="0057402A"/>
    <w:rsid w:val="005771D0"/>
    <w:rsid w:val="00581178"/>
    <w:rsid w:val="00581371"/>
    <w:rsid w:val="005868CC"/>
    <w:rsid w:val="0059191A"/>
    <w:rsid w:val="005921FF"/>
    <w:rsid w:val="00592BAE"/>
    <w:rsid w:val="005A24ED"/>
    <w:rsid w:val="005A6D0E"/>
    <w:rsid w:val="005B52B0"/>
    <w:rsid w:val="005B6806"/>
    <w:rsid w:val="005C4225"/>
    <w:rsid w:val="005E249F"/>
    <w:rsid w:val="005F0DAD"/>
    <w:rsid w:val="005F0F33"/>
    <w:rsid w:val="005F7E1A"/>
    <w:rsid w:val="0060017B"/>
    <w:rsid w:val="00600DEB"/>
    <w:rsid w:val="00606572"/>
    <w:rsid w:val="00627C9F"/>
    <w:rsid w:val="006311E9"/>
    <w:rsid w:val="00632354"/>
    <w:rsid w:val="00635421"/>
    <w:rsid w:val="00642810"/>
    <w:rsid w:val="00652333"/>
    <w:rsid w:val="00673775"/>
    <w:rsid w:val="0068009E"/>
    <w:rsid w:val="00692219"/>
    <w:rsid w:val="006A17D2"/>
    <w:rsid w:val="006A2417"/>
    <w:rsid w:val="006A73E6"/>
    <w:rsid w:val="006B2D5C"/>
    <w:rsid w:val="006B6D07"/>
    <w:rsid w:val="006B6F7B"/>
    <w:rsid w:val="006C0ECF"/>
    <w:rsid w:val="006C4EB1"/>
    <w:rsid w:val="006E0166"/>
    <w:rsid w:val="006E2FFB"/>
    <w:rsid w:val="006E6F58"/>
    <w:rsid w:val="006E7B34"/>
    <w:rsid w:val="006F2B0B"/>
    <w:rsid w:val="0070697F"/>
    <w:rsid w:val="007103C4"/>
    <w:rsid w:val="00716204"/>
    <w:rsid w:val="0072199C"/>
    <w:rsid w:val="00722C9F"/>
    <w:rsid w:val="007253B8"/>
    <w:rsid w:val="0073741F"/>
    <w:rsid w:val="0076643F"/>
    <w:rsid w:val="00777F63"/>
    <w:rsid w:val="00780548"/>
    <w:rsid w:val="007A57F3"/>
    <w:rsid w:val="007A5817"/>
    <w:rsid w:val="007A7CB2"/>
    <w:rsid w:val="007B05C4"/>
    <w:rsid w:val="007B178B"/>
    <w:rsid w:val="007B60E9"/>
    <w:rsid w:val="007B6CC3"/>
    <w:rsid w:val="007B76D3"/>
    <w:rsid w:val="007B78D2"/>
    <w:rsid w:val="007C3334"/>
    <w:rsid w:val="007D2B98"/>
    <w:rsid w:val="007E21BC"/>
    <w:rsid w:val="007E7C82"/>
    <w:rsid w:val="007F2AA1"/>
    <w:rsid w:val="007F588D"/>
    <w:rsid w:val="00803F1C"/>
    <w:rsid w:val="0080600E"/>
    <w:rsid w:val="00814688"/>
    <w:rsid w:val="00817612"/>
    <w:rsid w:val="008338A4"/>
    <w:rsid w:val="00834D49"/>
    <w:rsid w:val="0083512A"/>
    <w:rsid w:val="00837C45"/>
    <w:rsid w:val="00844135"/>
    <w:rsid w:val="00844730"/>
    <w:rsid w:val="008457C2"/>
    <w:rsid w:val="00847BE0"/>
    <w:rsid w:val="008528C1"/>
    <w:rsid w:val="00857A82"/>
    <w:rsid w:val="00873836"/>
    <w:rsid w:val="00885737"/>
    <w:rsid w:val="00890650"/>
    <w:rsid w:val="008944DC"/>
    <w:rsid w:val="00897E12"/>
    <w:rsid w:val="008A7E0F"/>
    <w:rsid w:val="008B12F5"/>
    <w:rsid w:val="008C5E2D"/>
    <w:rsid w:val="008D41C8"/>
    <w:rsid w:val="008D768D"/>
    <w:rsid w:val="008E140B"/>
    <w:rsid w:val="008E3759"/>
    <w:rsid w:val="008E3BFE"/>
    <w:rsid w:val="008F1912"/>
    <w:rsid w:val="008F3E32"/>
    <w:rsid w:val="0090270B"/>
    <w:rsid w:val="009041DC"/>
    <w:rsid w:val="0091166E"/>
    <w:rsid w:val="009165BD"/>
    <w:rsid w:val="00917B5A"/>
    <w:rsid w:val="0092025B"/>
    <w:rsid w:val="00920A58"/>
    <w:rsid w:val="00920A8C"/>
    <w:rsid w:val="00934A2C"/>
    <w:rsid w:val="009360DE"/>
    <w:rsid w:val="009400F2"/>
    <w:rsid w:val="009512DC"/>
    <w:rsid w:val="0096706E"/>
    <w:rsid w:val="00974491"/>
    <w:rsid w:val="00975C4E"/>
    <w:rsid w:val="00981FBA"/>
    <w:rsid w:val="009839B7"/>
    <w:rsid w:val="0099761C"/>
    <w:rsid w:val="00997BC5"/>
    <w:rsid w:val="009A226E"/>
    <w:rsid w:val="009A4F41"/>
    <w:rsid w:val="009B381B"/>
    <w:rsid w:val="009B4AC9"/>
    <w:rsid w:val="009C174A"/>
    <w:rsid w:val="009C5412"/>
    <w:rsid w:val="009D1753"/>
    <w:rsid w:val="009D7611"/>
    <w:rsid w:val="009E0B61"/>
    <w:rsid w:val="009E53DE"/>
    <w:rsid w:val="009F1252"/>
    <w:rsid w:val="009F2EB3"/>
    <w:rsid w:val="00A11212"/>
    <w:rsid w:val="00A11E44"/>
    <w:rsid w:val="00A231DD"/>
    <w:rsid w:val="00A30100"/>
    <w:rsid w:val="00A304F4"/>
    <w:rsid w:val="00A328B3"/>
    <w:rsid w:val="00A33345"/>
    <w:rsid w:val="00A368BC"/>
    <w:rsid w:val="00A40B4A"/>
    <w:rsid w:val="00A50FCF"/>
    <w:rsid w:val="00A528D1"/>
    <w:rsid w:val="00A56278"/>
    <w:rsid w:val="00A610CD"/>
    <w:rsid w:val="00A72BF2"/>
    <w:rsid w:val="00A758AA"/>
    <w:rsid w:val="00A86CB2"/>
    <w:rsid w:val="00AA06BD"/>
    <w:rsid w:val="00AA09A2"/>
    <w:rsid w:val="00AA59FE"/>
    <w:rsid w:val="00AA7996"/>
    <w:rsid w:val="00AC19CB"/>
    <w:rsid w:val="00AC5D4D"/>
    <w:rsid w:val="00AD3961"/>
    <w:rsid w:val="00AD48F2"/>
    <w:rsid w:val="00AE1DC7"/>
    <w:rsid w:val="00AE5488"/>
    <w:rsid w:val="00AE6F91"/>
    <w:rsid w:val="00AF5571"/>
    <w:rsid w:val="00AF7EA7"/>
    <w:rsid w:val="00AF7F8C"/>
    <w:rsid w:val="00B07341"/>
    <w:rsid w:val="00B218F5"/>
    <w:rsid w:val="00B25AEF"/>
    <w:rsid w:val="00B30539"/>
    <w:rsid w:val="00B314DB"/>
    <w:rsid w:val="00B361F2"/>
    <w:rsid w:val="00B3718B"/>
    <w:rsid w:val="00B3745F"/>
    <w:rsid w:val="00B4632A"/>
    <w:rsid w:val="00B530F1"/>
    <w:rsid w:val="00B55409"/>
    <w:rsid w:val="00B6643D"/>
    <w:rsid w:val="00B763DD"/>
    <w:rsid w:val="00B93D7F"/>
    <w:rsid w:val="00BA276C"/>
    <w:rsid w:val="00BB019D"/>
    <w:rsid w:val="00BB0C70"/>
    <w:rsid w:val="00BB306F"/>
    <w:rsid w:val="00BD0FF5"/>
    <w:rsid w:val="00BD4B89"/>
    <w:rsid w:val="00BD5922"/>
    <w:rsid w:val="00BD7961"/>
    <w:rsid w:val="00BE25D7"/>
    <w:rsid w:val="00BF02CB"/>
    <w:rsid w:val="00BF2347"/>
    <w:rsid w:val="00BF63E5"/>
    <w:rsid w:val="00BF6FD8"/>
    <w:rsid w:val="00C03680"/>
    <w:rsid w:val="00C03ADA"/>
    <w:rsid w:val="00C054DF"/>
    <w:rsid w:val="00C05E33"/>
    <w:rsid w:val="00C21762"/>
    <w:rsid w:val="00C21FEF"/>
    <w:rsid w:val="00C23BA4"/>
    <w:rsid w:val="00C24543"/>
    <w:rsid w:val="00C256A2"/>
    <w:rsid w:val="00C25ADB"/>
    <w:rsid w:val="00C51515"/>
    <w:rsid w:val="00C5660B"/>
    <w:rsid w:val="00C63CC0"/>
    <w:rsid w:val="00C66B72"/>
    <w:rsid w:val="00C81EF5"/>
    <w:rsid w:val="00C87AC4"/>
    <w:rsid w:val="00C87ACE"/>
    <w:rsid w:val="00C9567A"/>
    <w:rsid w:val="00CA151F"/>
    <w:rsid w:val="00CB212D"/>
    <w:rsid w:val="00CB2660"/>
    <w:rsid w:val="00CC5E90"/>
    <w:rsid w:val="00CD046C"/>
    <w:rsid w:val="00CE076C"/>
    <w:rsid w:val="00CE5199"/>
    <w:rsid w:val="00CE66D5"/>
    <w:rsid w:val="00CF3C23"/>
    <w:rsid w:val="00CF637A"/>
    <w:rsid w:val="00D059DE"/>
    <w:rsid w:val="00D05ABD"/>
    <w:rsid w:val="00D13FCE"/>
    <w:rsid w:val="00D152A6"/>
    <w:rsid w:val="00D306D1"/>
    <w:rsid w:val="00D30800"/>
    <w:rsid w:val="00D34786"/>
    <w:rsid w:val="00D36980"/>
    <w:rsid w:val="00D37BFC"/>
    <w:rsid w:val="00D4356B"/>
    <w:rsid w:val="00D47A8E"/>
    <w:rsid w:val="00D52D14"/>
    <w:rsid w:val="00D712D3"/>
    <w:rsid w:val="00D71422"/>
    <w:rsid w:val="00D72DC6"/>
    <w:rsid w:val="00D7558D"/>
    <w:rsid w:val="00D77DC2"/>
    <w:rsid w:val="00D81AE1"/>
    <w:rsid w:val="00D81D92"/>
    <w:rsid w:val="00D876F9"/>
    <w:rsid w:val="00DA08AD"/>
    <w:rsid w:val="00DA7B5F"/>
    <w:rsid w:val="00DB3513"/>
    <w:rsid w:val="00DC11E7"/>
    <w:rsid w:val="00DC24E3"/>
    <w:rsid w:val="00DC7023"/>
    <w:rsid w:val="00DC769A"/>
    <w:rsid w:val="00DD3D86"/>
    <w:rsid w:val="00DD4AD2"/>
    <w:rsid w:val="00DD4FEB"/>
    <w:rsid w:val="00DE2862"/>
    <w:rsid w:val="00DF073B"/>
    <w:rsid w:val="00DF1EC4"/>
    <w:rsid w:val="00E0340B"/>
    <w:rsid w:val="00E04A90"/>
    <w:rsid w:val="00E0551F"/>
    <w:rsid w:val="00E219C7"/>
    <w:rsid w:val="00E257DC"/>
    <w:rsid w:val="00E4118C"/>
    <w:rsid w:val="00E43157"/>
    <w:rsid w:val="00E461CE"/>
    <w:rsid w:val="00E573E4"/>
    <w:rsid w:val="00E64C3D"/>
    <w:rsid w:val="00E720CA"/>
    <w:rsid w:val="00E84EB5"/>
    <w:rsid w:val="00E85662"/>
    <w:rsid w:val="00E8789F"/>
    <w:rsid w:val="00E97B71"/>
    <w:rsid w:val="00EA3D34"/>
    <w:rsid w:val="00EA79A9"/>
    <w:rsid w:val="00EB454D"/>
    <w:rsid w:val="00EB6E3D"/>
    <w:rsid w:val="00EC1821"/>
    <w:rsid w:val="00ED549D"/>
    <w:rsid w:val="00ED5E10"/>
    <w:rsid w:val="00ED5F70"/>
    <w:rsid w:val="00ED76BE"/>
    <w:rsid w:val="00EE00E9"/>
    <w:rsid w:val="00EF1AAA"/>
    <w:rsid w:val="00EF1FA1"/>
    <w:rsid w:val="00EF4F86"/>
    <w:rsid w:val="00EF619B"/>
    <w:rsid w:val="00F00B55"/>
    <w:rsid w:val="00F02AD1"/>
    <w:rsid w:val="00F12A9A"/>
    <w:rsid w:val="00F253CC"/>
    <w:rsid w:val="00F31B51"/>
    <w:rsid w:val="00F37106"/>
    <w:rsid w:val="00F44E25"/>
    <w:rsid w:val="00F519CF"/>
    <w:rsid w:val="00F56BA5"/>
    <w:rsid w:val="00F606D3"/>
    <w:rsid w:val="00F60E22"/>
    <w:rsid w:val="00F65701"/>
    <w:rsid w:val="00F764B6"/>
    <w:rsid w:val="00F81395"/>
    <w:rsid w:val="00F81BB8"/>
    <w:rsid w:val="00F90C64"/>
    <w:rsid w:val="00F917D1"/>
    <w:rsid w:val="00F9653B"/>
    <w:rsid w:val="00FA3E83"/>
    <w:rsid w:val="00FB62CF"/>
    <w:rsid w:val="00FC1B1C"/>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E2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MS Gothic" w:hAnsi="Cambria" w:cs="Times New Roman"/>
      <w:b/>
      <w:bCs/>
      <w:color w:val="365F91"/>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8052F-8923-42B7-AFB5-CCCC81B8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Informe No. 62/20</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62/20</dc:title>
  <dc:subject/>
  <dc:creator/>
  <cp:keywords/>
  <cp:lastModifiedBy/>
  <cp:revision>1</cp:revision>
  <dcterms:created xsi:type="dcterms:W3CDTF">2020-07-30T17:04:00Z</dcterms:created>
  <dcterms:modified xsi:type="dcterms:W3CDTF">2020-07-30T17:04:00Z</dcterms:modified>
</cp:coreProperties>
</file>