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1ED73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DAFB19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12A36">
                              <w:rPr>
                                <w:rFonts w:asciiTheme="majorHAnsi" w:hAnsiTheme="majorHAnsi" w:cs="Arial"/>
                                <w:b/>
                                <w:bCs/>
                                <w:color w:val="0D0D0D" w:themeColor="text1" w:themeTint="F2"/>
                                <w:sz w:val="36"/>
                                <w:szCs w:val="22"/>
                                <w:lang w:val="es-ES_tradnl"/>
                              </w:rPr>
                              <w:t>120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180E891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C0966">
                              <w:rPr>
                                <w:rFonts w:asciiTheme="majorHAnsi" w:hAnsiTheme="majorHAnsi" w:cs="Arial"/>
                                <w:b/>
                                <w:color w:val="0D0D0D" w:themeColor="text1" w:themeTint="F2"/>
                                <w:sz w:val="36"/>
                                <w:szCs w:val="22"/>
                                <w:lang w:val="es-ES_tradnl"/>
                              </w:rPr>
                              <w:t>25</w:t>
                            </w:r>
                            <w:r w:rsidR="00C21711">
                              <w:rPr>
                                <w:rFonts w:asciiTheme="majorHAnsi" w:hAnsiTheme="majorHAnsi" w:cs="Arial"/>
                                <w:b/>
                                <w:color w:val="0D0D0D" w:themeColor="text1" w:themeTint="F2"/>
                                <w:sz w:val="36"/>
                                <w:szCs w:val="22"/>
                                <w:lang w:val="es-ES_tradnl"/>
                              </w:rPr>
                              <w:t>50</w:t>
                            </w:r>
                            <w:r w:rsidR="001D21C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3507250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5591B">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0575DC1" w:rsidR="005B52B0" w:rsidRPr="0010736F" w:rsidRDefault="00C2171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FABRI</w:t>
                            </w:r>
                            <w:r w:rsidR="008B76D8">
                              <w:rPr>
                                <w:rFonts w:asciiTheme="majorHAnsi" w:hAnsiTheme="majorHAnsi" w:cs="Arial"/>
                                <w:color w:val="0D0D0D" w:themeColor="text1" w:themeTint="F2"/>
                                <w:szCs w:val="22"/>
                                <w:lang w:val="es-ES_tradnl"/>
                              </w:rPr>
                              <w:t>S</w:t>
                            </w:r>
                            <w:r>
                              <w:rPr>
                                <w:rFonts w:asciiTheme="majorHAnsi" w:hAnsiTheme="majorHAnsi" w:cs="Arial"/>
                                <w:color w:val="0D0D0D" w:themeColor="text1" w:themeTint="F2"/>
                                <w:szCs w:val="22"/>
                                <w:lang w:val="es-ES_tradnl"/>
                              </w:rPr>
                              <w:t>IANO LEÓN</w:t>
                            </w:r>
                            <w:r w:rsidR="00CC0966">
                              <w:rPr>
                                <w:rFonts w:asciiTheme="majorHAnsi" w:hAnsiTheme="majorHAnsi" w:cs="Arial"/>
                                <w:color w:val="0D0D0D" w:themeColor="text1" w:themeTint="F2"/>
                                <w:szCs w:val="22"/>
                                <w:lang w:val="es-ES_tradnl"/>
                              </w:rPr>
                              <w:t xml:space="preserve"> 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DAFB19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12A36">
                        <w:rPr>
                          <w:rFonts w:asciiTheme="majorHAnsi" w:hAnsiTheme="majorHAnsi" w:cs="Arial"/>
                          <w:b/>
                          <w:bCs/>
                          <w:color w:val="0D0D0D" w:themeColor="text1" w:themeTint="F2"/>
                          <w:sz w:val="36"/>
                          <w:szCs w:val="22"/>
                          <w:lang w:val="es-ES_tradnl"/>
                        </w:rPr>
                        <w:t>120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180E891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C0966">
                        <w:rPr>
                          <w:rFonts w:asciiTheme="majorHAnsi" w:hAnsiTheme="majorHAnsi" w:cs="Arial"/>
                          <w:b/>
                          <w:color w:val="0D0D0D" w:themeColor="text1" w:themeTint="F2"/>
                          <w:sz w:val="36"/>
                          <w:szCs w:val="22"/>
                          <w:lang w:val="es-ES_tradnl"/>
                        </w:rPr>
                        <w:t>25</w:t>
                      </w:r>
                      <w:r w:rsidR="00C21711">
                        <w:rPr>
                          <w:rFonts w:asciiTheme="majorHAnsi" w:hAnsiTheme="majorHAnsi" w:cs="Arial"/>
                          <w:b/>
                          <w:color w:val="0D0D0D" w:themeColor="text1" w:themeTint="F2"/>
                          <w:sz w:val="36"/>
                          <w:szCs w:val="22"/>
                          <w:lang w:val="es-ES_tradnl"/>
                        </w:rPr>
                        <w:t>50</w:t>
                      </w:r>
                      <w:r w:rsidR="001D21C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3507250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5591B">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0575DC1" w:rsidR="005B52B0" w:rsidRPr="0010736F" w:rsidRDefault="00C2171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FABRI</w:t>
                      </w:r>
                      <w:r w:rsidR="008B76D8">
                        <w:rPr>
                          <w:rFonts w:asciiTheme="majorHAnsi" w:hAnsiTheme="majorHAnsi" w:cs="Arial"/>
                          <w:color w:val="0D0D0D" w:themeColor="text1" w:themeTint="F2"/>
                          <w:szCs w:val="22"/>
                          <w:lang w:val="es-ES_tradnl"/>
                        </w:rPr>
                        <w:t>S</w:t>
                      </w:r>
                      <w:r>
                        <w:rPr>
                          <w:rFonts w:asciiTheme="majorHAnsi" w:hAnsiTheme="majorHAnsi" w:cs="Arial"/>
                          <w:color w:val="0D0D0D" w:themeColor="text1" w:themeTint="F2"/>
                          <w:szCs w:val="22"/>
                          <w:lang w:val="es-ES_tradnl"/>
                        </w:rPr>
                        <w:t>IANO LEÓN</w:t>
                      </w:r>
                      <w:r w:rsidR="00CC0966">
                        <w:rPr>
                          <w:rFonts w:asciiTheme="majorHAnsi" w:hAnsiTheme="majorHAnsi" w:cs="Arial"/>
                          <w:color w:val="0D0D0D" w:themeColor="text1" w:themeTint="F2"/>
                          <w:szCs w:val="22"/>
                          <w:lang w:val="es-ES_tradnl"/>
                        </w:rPr>
                        <w:t xml:space="preserve"> 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AEB6829" w:rsidR="00627C9F" w:rsidRPr="002C15F7" w:rsidRDefault="00834D49" w:rsidP="007A5817">
                            <w:pPr>
                              <w:spacing w:line="276" w:lineRule="auto"/>
                              <w:jc w:val="right"/>
                              <w:rPr>
                                <w:rFonts w:asciiTheme="minorHAnsi" w:hAnsiTheme="minorHAnsi"/>
                                <w:color w:val="FFFFFF" w:themeColor="background1"/>
                                <w:sz w:val="22"/>
                                <w:lang w:val="es-419"/>
                              </w:rPr>
                            </w:pPr>
                            <w:r w:rsidRPr="002C15F7">
                              <w:rPr>
                                <w:rFonts w:asciiTheme="minorHAnsi" w:hAnsiTheme="minorHAnsi"/>
                                <w:color w:val="FFFFFF" w:themeColor="background1"/>
                                <w:sz w:val="22"/>
                                <w:lang w:val="es-419"/>
                              </w:rPr>
                              <w:t>OEA/Ser.L/V/II</w:t>
                            </w:r>
                          </w:p>
                          <w:p w14:paraId="71D2D5D2" w14:textId="30692A3E" w:rsidR="00627C9F" w:rsidRPr="002C15F7" w:rsidRDefault="00627C9F" w:rsidP="007A5817">
                            <w:pPr>
                              <w:spacing w:line="276" w:lineRule="auto"/>
                              <w:jc w:val="right"/>
                              <w:rPr>
                                <w:rFonts w:asciiTheme="minorHAnsi" w:hAnsiTheme="minorHAnsi"/>
                                <w:color w:val="FFFFFF" w:themeColor="background1"/>
                                <w:sz w:val="22"/>
                                <w:lang w:val="es-419"/>
                              </w:rPr>
                            </w:pPr>
                            <w:r w:rsidRPr="002C15F7">
                              <w:rPr>
                                <w:rFonts w:asciiTheme="minorHAnsi" w:hAnsiTheme="minorHAnsi"/>
                                <w:color w:val="FFFFFF" w:themeColor="background1"/>
                                <w:sz w:val="22"/>
                                <w:lang w:val="es-419"/>
                              </w:rPr>
                              <w:t xml:space="preserve">Doc. </w:t>
                            </w:r>
                            <w:r w:rsidR="00112A36" w:rsidRPr="002C15F7">
                              <w:rPr>
                                <w:rFonts w:asciiTheme="minorHAnsi" w:hAnsiTheme="minorHAnsi"/>
                                <w:color w:val="FFFFFF" w:themeColor="background1"/>
                                <w:sz w:val="22"/>
                                <w:lang w:val="es-419"/>
                              </w:rPr>
                              <w:t>130</w:t>
                            </w:r>
                          </w:p>
                          <w:p w14:paraId="4061DBBD" w14:textId="28EFAD92" w:rsidR="00627C9F" w:rsidRPr="00C25ADB" w:rsidRDefault="00BE050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AEB6829" w:rsidR="00627C9F" w:rsidRPr="002C15F7" w:rsidRDefault="00834D49" w:rsidP="007A5817">
                      <w:pPr>
                        <w:spacing w:line="276" w:lineRule="auto"/>
                        <w:jc w:val="right"/>
                        <w:rPr>
                          <w:rFonts w:asciiTheme="minorHAnsi" w:hAnsiTheme="minorHAnsi"/>
                          <w:color w:val="FFFFFF" w:themeColor="background1"/>
                          <w:sz w:val="22"/>
                          <w:lang w:val="es-419"/>
                        </w:rPr>
                      </w:pPr>
                      <w:r w:rsidRPr="002C15F7">
                        <w:rPr>
                          <w:rFonts w:asciiTheme="minorHAnsi" w:hAnsiTheme="minorHAnsi"/>
                          <w:color w:val="FFFFFF" w:themeColor="background1"/>
                          <w:sz w:val="22"/>
                          <w:lang w:val="es-419"/>
                        </w:rPr>
                        <w:t>OEA/Ser.L/V/II</w:t>
                      </w:r>
                    </w:p>
                    <w:p w14:paraId="71D2D5D2" w14:textId="30692A3E" w:rsidR="00627C9F" w:rsidRPr="002C15F7" w:rsidRDefault="00627C9F" w:rsidP="007A5817">
                      <w:pPr>
                        <w:spacing w:line="276" w:lineRule="auto"/>
                        <w:jc w:val="right"/>
                        <w:rPr>
                          <w:rFonts w:asciiTheme="minorHAnsi" w:hAnsiTheme="minorHAnsi"/>
                          <w:color w:val="FFFFFF" w:themeColor="background1"/>
                          <w:sz w:val="22"/>
                          <w:lang w:val="es-419"/>
                        </w:rPr>
                      </w:pPr>
                      <w:r w:rsidRPr="002C15F7">
                        <w:rPr>
                          <w:rFonts w:asciiTheme="minorHAnsi" w:hAnsiTheme="minorHAnsi"/>
                          <w:color w:val="FFFFFF" w:themeColor="background1"/>
                          <w:sz w:val="22"/>
                          <w:lang w:val="es-419"/>
                        </w:rPr>
                        <w:t xml:space="preserve">Doc. </w:t>
                      </w:r>
                      <w:r w:rsidR="00112A36" w:rsidRPr="002C15F7">
                        <w:rPr>
                          <w:rFonts w:asciiTheme="minorHAnsi" w:hAnsiTheme="minorHAnsi"/>
                          <w:color w:val="FFFFFF" w:themeColor="background1"/>
                          <w:sz w:val="22"/>
                          <w:lang w:val="es-419"/>
                        </w:rPr>
                        <w:t>130</w:t>
                      </w:r>
                    </w:p>
                    <w:p w14:paraId="4061DBBD" w14:textId="28EFAD92" w:rsidR="00627C9F" w:rsidRPr="00C25ADB" w:rsidRDefault="00BE050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C64725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050C">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E050C">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BE050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C64725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050C">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E050C">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BE050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680A16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2A36" w:rsidRPr="00E00059">
                              <w:rPr>
                                <w:rFonts w:asciiTheme="majorHAnsi" w:hAnsiTheme="majorHAnsi"/>
                                <w:color w:val="595959" w:themeColor="text1" w:themeTint="A6"/>
                                <w:sz w:val="18"/>
                                <w:szCs w:val="18"/>
                                <w:lang w:val="pt-BR"/>
                              </w:rPr>
                              <w:t>120</w:t>
                            </w:r>
                            <w:r w:rsidR="007B05C4" w:rsidRPr="00E00059">
                              <w:rPr>
                                <w:rFonts w:asciiTheme="majorHAnsi" w:hAnsiTheme="majorHAnsi"/>
                                <w:color w:val="595959" w:themeColor="text1" w:themeTint="A6"/>
                                <w:sz w:val="18"/>
                                <w:szCs w:val="18"/>
                                <w:lang w:val="pt-BR"/>
                              </w:rPr>
                              <w:t>/</w:t>
                            </w:r>
                            <w:r w:rsidR="00FD47E0" w:rsidRPr="00E00059">
                              <w:rPr>
                                <w:rFonts w:asciiTheme="majorHAnsi" w:hAnsiTheme="majorHAnsi"/>
                                <w:color w:val="595959" w:themeColor="text1" w:themeTint="A6"/>
                                <w:sz w:val="18"/>
                                <w:szCs w:val="18"/>
                                <w:lang w:val="pt-BR"/>
                              </w:rPr>
                              <w:t>23</w:t>
                            </w:r>
                            <w:r w:rsidRPr="00E0005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C0966">
                              <w:rPr>
                                <w:rFonts w:asciiTheme="majorHAnsi" w:hAnsiTheme="majorHAnsi"/>
                                <w:color w:val="595959" w:themeColor="text1" w:themeTint="A6"/>
                                <w:sz w:val="18"/>
                                <w:szCs w:val="18"/>
                                <w:lang w:val="es-ES"/>
                              </w:rPr>
                              <w:t>25</w:t>
                            </w:r>
                            <w:r w:rsidR="00C21711">
                              <w:rPr>
                                <w:rFonts w:asciiTheme="majorHAnsi" w:hAnsiTheme="majorHAnsi"/>
                                <w:color w:val="595959" w:themeColor="text1" w:themeTint="A6"/>
                                <w:sz w:val="18"/>
                                <w:szCs w:val="18"/>
                                <w:lang w:val="es-ES"/>
                              </w:rPr>
                              <w:t>50</w:t>
                            </w:r>
                            <w:r w:rsidR="001D21C7">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25591B">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C21711">
                              <w:rPr>
                                <w:rFonts w:asciiTheme="majorHAnsi" w:hAnsiTheme="majorHAnsi"/>
                                <w:color w:val="595959" w:themeColor="text1" w:themeTint="A6"/>
                                <w:sz w:val="18"/>
                                <w:szCs w:val="18"/>
                                <w:lang w:val="es-ES_tradnl"/>
                              </w:rPr>
                              <w:t>José Fabri</w:t>
                            </w:r>
                            <w:r w:rsidR="008B76D8">
                              <w:rPr>
                                <w:rFonts w:asciiTheme="majorHAnsi" w:hAnsiTheme="majorHAnsi"/>
                                <w:color w:val="595959" w:themeColor="text1" w:themeTint="A6"/>
                                <w:sz w:val="18"/>
                                <w:szCs w:val="18"/>
                                <w:lang w:val="es-ES_tradnl"/>
                              </w:rPr>
                              <w:t>s</w:t>
                            </w:r>
                            <w:r w:rsidR="00C21711">
                              <w:rPr>
                                <w:rFonts w:asciiTheme="majorHAnsi" w:hAnsiTheme="majorHAnsi"/>
                                <w:color w:val="595959" w:themeColor="text1" w:themeTint="A6"/>
                                <w:sz w:val="18"/>
                                <w:szCs w:val="18"/>
                                <w:lang w:val="es-ES_tradnl"/>
                              </w:rPr>
                              <w:t xml:space="preserve">iano León </w:t>
                            </w:r>
                            <w:r w:rsidR="00CC0966">
                              <w:rPr>
                                <w:rFonts w:asciiTheme="majorHAnsi" w:hAnsiTheme="majorHAnsi"/>
                                <w:color w:val="595959" w:themeColor="text1" w:themeTint="A6"/>
                                <w:sz w:val="18"/>
                                <w:szCs w:val="18"/>
                                <w:lang w:val="es-ES_tradnl"/>
                              </w:rPr>
                              <w:t>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D47E0">
                              <w:rPr>
                                <w:rFonts w:asciiTheme="majorHAnsi" w:hAnsiTheme="majorHAnsi"/>
                                <w:color w:val="595959" w:themeColor="text1" w:themeTint="A6"/>
                                <w:sz w:val="18"/>
                                <w:szCs w:val="18"/>
                                <w:lang w:val="es-ES"/>
                              </w:rPr>
                              <w:t>20 de julio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680A16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12A36" w:rsidRPr="00E00059">
                        <w:rPr>
                          <w:rFonts w:asciiTheme="majorHAnsi" w:hAnsiTheme="majorHAnsi"/>
                          <w:color w:val="595959" w:themeColor="text1" w:themeTint="A6"/>
                          <w:sz w:val="18"/>
                          <w:szCs w:val="18"/>
                          <w:lang w:val="pt-BR"/>
                        </w:rPr>
                        <w:t>120</w:t>
                      </w:r>
                      <w:r w:rsidR="007B05C4" w:rsidRPr="00E00059">
                        <w:rPr>
                          <w:rFonts w:asciiTheme="majorHAnsi" w:hAnsiTheme="majorHAnsi"/>
                          <w:color w:val="595959" w:themeColor="text1" w:themeTint="A6"/>
                          <w:sz w:val="18"/>
                          <w:szCs w:val="18"/>
                          <w:lang w:val="pt-BR"/>
                        </w:rPr>
                        <w:t>/</w:t>
                      </w:r>
                      <w:r w:rsidR="00FD47E0" w:rsidRPr="00E00059">
                        <w:rPr>
                          <w:rFonts w:asciiTheme="majorHAnsi" w:hAnsiTheme="majorHAnsi"/>
                          <w:color w:val="595959" w:themeColor="text1" w:themeTint="A6"/>
                          <w:sz w:val="18"/>
                          <w:szCs w:val="18"/>
                          <w:lang w:val="pt-BR"/>
                        </w:rPr>
                        <w:t>23</w:t>
                      </w:r>
                      <w:r w:rsidRPr="00E0005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C0966">
                        <w:rPr>
                          <w:rFonts w:asciiTheme="majorHAnsi" w:hAnsiTheme="majorHAnsi"/>
                          <w:color w:val="595959" w:themeColor="text1" w:themeTint="A6"/>
                          <w:sz w:val="18"/>
                          <w:szCs w:val="18"/>
                          <w:lang w:val="es-ES"/>
                        </w:rPr>
                        <w:t>25</w:t>
                      </w:r>
                      <w:r w:rsidR="00C21711">
                        <w:rPr>
                          <w:rFonts w:asciiTheme="majorHAnsi" w:hAnsiTheme="majorHAnsi"/>
                          <w:color w:val="595959" w:themeColor="text1" w:themeTint="A6"/>
                          <w:sz w:val="18"/>
                          <w:szCs w:val="18"/>
                          <w:lang w:val="es-ES"/>
                        </w:rPr>
                        <w:t>50</w:t>
                      </w:r>
                      <w:r w:rsidR="001D21C7">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25591B">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C21711">
                        <w:rPr>
                          <w:rFonts w:asciiTheme="majorHAnsi" w:hAnsiTheme="majorHAnsi"/>
                          <w:color w:val="595959" w:themeColor="text1" w:themeTint="A6"/>
                          <w:sz w:val="18"/>
                          <w:szCs w:val="18"/>
                          <w:lang w:val="es-ES_tradnl"/>
                        </w:rPr>
                        <w:t>José Fabri</w:t>
                      </w:r>
                      <w:r w:rsidR="008B76D8">
                        <w:rPr>
                          <w:rFonts w:asciiTheme="majorHAnsi" w:hAnsiTheme="majorHAnsi"/>
                          <w:color w:val="595959" w:themeColor="text1" w:themeTint="A6"/>
                          <w:sz w:val="18"/>
                          <w:szCs w:val="18"/>
                          <w:lang w:val="es-ES_tradnl"/>
                        </w:rPr>
                        <w:t>s</w:t>
                      </w:r>
                      <w:r w:rsidR="00C21711">
                        <w:rPr>
                          <w:rFonts w:asciiTheme="majorHAnsi" w:hAnsiTheme="majorHAnsi"/>
                          <w:color w:val="595959" w:themeColor="text1" w:themeTint="A6"/>
                          <w:sz w:val="18"/>
                          <w:szCs w:val="18"/>
                          <w:lang w:val="es-ES_tradnl"/>
                        </w:rPr>
                        <w:t xml:space="preserve">iano León </w:t>
                      </w:r>
                      <w:r w:rsidR="00CC0966">
                        <w:rPr>
                          <w:rFonts w:asciiTheme="majorHAnsi" w:hAnsiTheme="majorHAnsi"/>
                          <w:color w:val="595959" w:themeColor="text1" w:themeTint="A6"/>
                          <w:sz w:val="18"/>
                          <w:szCs w:val="18"/>
                          <w:lang w:val="es-ES_tradnl"/>
                        </w:rPr>
                        <w:t>y familiares</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D47E0">
                        <w:rPr>
                          <w:rFonts w:asciiTheme="majorHAnsi" w:hAnsiTheme="majorHAnsi"/>
                          <w:color w:val="595959" w:themeColor="text1" w:themeTint="A6"/>
                          <w:sz w:val="18"/>
                          <w:szCs w:val="18"/>
                          <w:lang w:val="es-ES"/>
                        </w:rPr>
                        <w:t>20 de julio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D0AC67C"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009EC8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16D7E9B" w:rsidR="0070697F" w:rsidRPr="0011075B" w:rsidRDefault="00E00059" w:rsidP="005516A1">
      <w:pPr>
        <w:tabs>
          <w:tab w:val="center" w:pos="5400"/>
        </w:tabs>
        <w:suppressAutoHyphens/>
        <w:jc w:val="center"/>
        <w:rPr>
          <w:rFonts w:asciiTheme="majorHAnsi" w:hAnsiTheme="majorHAnsi"/>
          <w:b/>
          <w:sz w:val="20"/>
          <w:lang w:val="es-419"/>
        </w:rPr>
        <w:sectPr w:rsidR="0070697F" w:rsidRPr="0011075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77AB83A5">
                <wp:simplePos x="0" y="0"/>
                <wp:positionH relativeFrom="column">
                  <wp:posOffset>1329690</wp:posOffset>
                </wp:positionH>
                <wp:positionV relativeFrom="paragraph">
                  <wp:posOffset>533563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25458AE" w:rsidR="00D72DC6" w:rsidRPr="00D72DC6" w:rsidRDefault="00C00F68" w:rsidP="00F02AD1">
                            <w:pPr>
                              <w:rPr>
                                <w:color w:val="FFFFFF" w:themeColor="background1"/>
                                <w14:textFill>
                                  <w14:noFill/>
                                </w14:textFill>
                              </w:rPr>
                            </w:pPr>
                            <w:r>
                              <w:rPr>
                                <w:noProof/>
                                <w:color w:val="FFFFFF" w:themeColor="background1"/>
                              </w:rPr>
                              <w:drawing>
                                <wp:inline distT="0" distB="0" distL="0" distR="0" wp14:anchorId="58DAE905" wp14:editId="612A4E8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w1n0OEA&#10;AAAKAQAADwAAAAAAAAAAAAAAAADUBAAAZHJzL2Rvd25yZXYueG1sUEsFBgAAAAAEAAQA8wAAAOIF&#10;AAAAAA==&#10;" fillcolor="white [3201]" stroked="f" strokeweight=".5pt">
                <v:textbox>
                  <w:txbxContent>
                    <w:p w14:paraId="16E85441" w14:textId="625458AE" w:rsidR="00D72DC6" w:rsidRPr="00D72DC6" w:rsidRDefault="00C00F68" w:rsidP="00F02AD1">
                      <w:pPr>
                        <w:rPr>
                          <w:color w:val="FFFFFF" w:themeColor="background1"/>
                          <w14:textFill>
                            <w14:noFill/>
                          </w14:textFill>
                        </w:rPr>
                      </w:pPr>
                      <w:r>
                        <w:rPr>
                          <w:noProof/>
                          <w:color w:val="FFFFFF" w:themeColor="background1"/>
                        </w:rPr>
                        <w:drawing>
                          <wp:inline distT="0" distB="0" distL="0" distR="0" wp14:anchorId="58DAE905" wp14:editId="612A4E8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92AF9"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3B6E2915" w:rsidR="003239B8" w:rsidRPr="0011075B" w:rsidRDefault="00C21711" w:rsidP="008D2290">
            <w:pPr>
              <w:jc w:val="both"/>
              <w:rPr>
                <w:rFonts w:ascii="Cambria" w:hAnsi="Cambria"/>
                <w:bCs/>
                <w:sz w:val="20"/>
                <w:szCs w:val="20"/>
                <w:lang w:val="es-419"/>
              </w:rPr>
            </w:pPr>
            <w:r>
              <w:rPr>
                <w:rFonts w:ascii="Cambria" w:hAnsi="Cambria"/>
                <w:bCs/>
                <w:sz w:val="20"/>
                <w:szCs w:val="20"/>
                <w:lang w:val="es-419"/>
              </w:rPr>
              <w:t>Carlos Arturo Leon Ardila</w:t>
            </w:r>
          </w:p>
        </w:tc>
      </w:tr>
      <w:tr w:rsidR="003239B8" w:rsidRPr="004304BD"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387448"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3C4540FB" w:rsidR="001D21C7" w:rsidRPr="00AC56F7" w:rsidRDefault="00C21711" w:rsidP="00792AF9">
            <w:pPr>
              <w:jc w:val="both"/>
              <w:rPr>
                <w:rFonts w:ascii="Cambria" w:hAnsi="Cambria"/>
                <w:bCs/>
                <w:sz w:val="20"/>
                <w:szCs w:val="20"/>
                <w:lang w:val="es-419"/>
              </w:rPr>
            </w:pPr>
            <w:r>
              <w:rPr>
                <w:rFonts w:ascii="Cambria" w:hAnsi="Cambria"/>
                <w:bCs/>
                <w:sz w:val="20"/>
                <w:szCs w:val="20"/>
                <w:lang w:val="es-ES"/>
              </w:rPr>
              <w:t>José Fabri</w:t>
            </w:r>
            <w:r w:rsidR="008B76D8">
              <w:rPr>
                <w:rFonts w:ascii="Cambria" w:hAnsi="Cambria"/>
                <w:bCs/>
                <w:sz w:val="20"/>
                <w:szCs w:val="20"/>
                <w:lang w:val="es-ES"/>
              </w:rPr>
              <w:t>s</w:t>
            </w:r>
            <w:r>
              <w:rPr>
                <w:rFonts w:ascii="Cambria" w:hAnsi="Cambria"/>
                <w:bCs/>
                <w:sz w:val="20"/>
                <w:szCs w:val="20"/>
                <w:lang w:val="es-ES"/>
              </w:rPr>
              <w:t xml:space="preserve">iano León </w:t>
            </w:r>
            <w:r w:rsidR="00CC0966">
              <w:rPr>
                <w:rFonts w:ascii="Cambria" w:hAnsi="Cambria"/>
                <w:bCs/>
                <w:sz w:val="20"/>
                <w:szCs w:val="20"/>
                <w:lang w:val="es-ES"/>
              </w:rPr>
              <w:t>y familiares</w:t>
            </w:r>
            <w:r w:rsidR="00AC56F7" w:rsidRPr="00AC56F7">
              <w:rPr>
                <w:rFonts w:ascii="Cambria" w:hAnsi="Cambria"/>
                <w:bCs/>
                <w:sz w:val="20"/>
                <w:szCs w:val="20"/>
                <w:vertAlign w:val="superscript"/>
                <w:lang w:val="es-419"/>
              </w:rPr>
              <w:footnoteReference w:id="2"/>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4304BD"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2AF995D0" w:rsidR="00223A29" w:rsidRPr="0011075B" w:rsidRDefault="00A34797" w:rsidP="00AC56F7">
            <w:pPr>
              <w:jc w:val="both"/>
              <w:rPr>
                <w:rFonts w:ascii="Cambria" w:hAnsi="Cambria"/>
                <w:bCs/>
                <w:sz w:val="20"/>
                <w:szCs w:val="20"/>
                <w:lang w:val="es-419"/>
              </w:rPr>
            </w:pPr>
            <w:r w:rsidRPr="00C21711">
              <w:rPr>
                <w:rFonts w:ascii="Cambria" w:hAnsi="Cambria"/>
                <w:bCs/>
                <w:sz w:val="20"/>
                <w:szCs w:val="20"/>
                <w:lang w:val="es-419" w:bidi="es-ES"/>
              </w:rPr>
              <w:t>Artículos</w:t>
            </w:r>
            <w:r w:rsidR="00D60CFC" w:rsidRPr="00C21711">
              <w:rPr>
                <w:rFonts w:ascii="Cambria" w:hAnsi="Cambria"/>
                <w:bCs/>
                <w:sz w:val="20"/>
                <w:szCs w:val="20"/>
                <w:lang w:val="es-419" w:bidi="es-ES"/>
              </w:rPr>
              <w:t xml:space="preserve"> 5 (integridad personal), 7 (libertad personal), 8 (garantías judiciales) y 21 (propiedad) de la Convención Americana sobre Derechos Humanos</w:t>
            </w:r>
            <w:r w:rsidR="00D60CFC" w:rsidRPr="00C21711">
              <w:rPr>
                <w:rFonts w:ascii="Cambria" w:hAnsi="Cambria"/>
                <w:bCs/>
                <w:sz w:val="20"/>
                <w:szCs w:val="20"/>
                <w:vertAlign w:val="superscript"/>
                <w:lang w:val="es-419" w:bidi="es-ES"/>
              </w:rPr>
              <w:footnoteReference w:id="4"/>
            </w:r>
            <w:r w:rsidR="00D60CFC" w:rsidRPr="00C21711">
              <w:rPr>
                <w:rFonts w:ascii="Cambria" w:hAnsi="Cambria"/>
                <w:bCs/>
                <w:sz w:val="20"/>
                <w:szCs w:val="20"/>
                <w:lang w:val="es-419" w:bidi="es-ES"/>
              </w:rPr>
              <w:t>; artículos I (vida, libertad, seguridad e integridad), XI (salud y bienestar)</w:t>
            </w:r>
            <w:r w:rsidR="00AC56F7" w:rsidRPr="00C21711">
              <w:rPr>
                <w:rFonts w:ascii="Cambria" w:hAnsi="Cambria"/>
                <w:bCs/>
                <w:sz w:val="20"/>
                <w:szCs w:val="20"/>
                <w:lang w:val="es-419" w:bidi="es-ES"/>
              </w:rPr>
              <w:t>, VIII (residencia y tránsito), XVIII (justicia) de la Declaración Americana de los Derechos y Deberes del Hombre</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21711" w:rsidRPr="005B66D2"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C21711" w:rsidRPr="005B66D2" w:rsidRDefault="00C21711" w:rsidP="00C21711">
            <w:pPr>
              <w:jc w:val="center"/>
              <w:rPr>
                <w:rFonts w:ascii="Cambria" w:hAnsi="Cambria"/>
                <w:b/>
                <w:bCs/>
                <w:color w:val="FFFFFF" w:themeColor="background1"/>
                <w:sz w:val="20"/>
                <w:szCs w:val="20"/>
                <w:lang w:val="es-419"/>
              </w:rPr>
            </w:pPr>
            <w:r w:rsidRPr="005B66D2">
              <w:rPr>
                <w:rFonts w:ascii="Cambria" w:hAnsi="Cambria"/>
                <w:b/>
                <w:bCs/>
                <w:color w:val="FFFFFF" w:themeColor="background1"/>
                <w:sz w:val="20"/>
                <w:szCs w:val="20"/>
                <w:lang w:val="es-419"/>
              </w:rPr>
              <w:t>Presentación de la petición:</w:t>
            </w:r>
          </w:p>
        </w:tc>
        <w:tc>
          <w:tcPr>
            <w:tcW w:w="5760" w:type="dxa"/>
            <w:vAlign w:val="center"/>
          </w:tcPr>
          <w:p w14:paraId="6883A5F8" w14:textId="4CE154AC" w:rsidR="00C21711" w:rsidRPr="005B66D2" w:rsidRDefault="00C21711" w:rsidP="00C21711">
            <w:pPr>
              <w:jc w:val="both"/>
              <w:rPr>
                <w:rFonts w:ascii="Cambria" w:hAnsi="Cambria"/>
                <w:bCs/>
                <w:sz w:val="20"/>
                <w:szCs w:val="20"/>
                <w:lang w:val="es-419"/>
              </w:rPr>
            </w:pPr>
            <w:r w:rsidRPr="005B66D2">
              <w:rPr>
                <w:rFonts w:ascii="Cambria" w:hAnsi="Cambria"/>
                <w:bCs/>
                <w:sz w:val="20"/>
                <w:szCs w:val="20"/>
                <w:lang w:val="es-419"/>
              </w:rPr>
              <w:t>13 de agosto de 2012</w:t>
            </w:r>
          </w:p>
        </w:tc>
      </w:tr>
      <w:tr w:rsidR="00C21711" w:rsidRPr="005B66D2"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C21711" w:rsidRPr="005B66D2" w:rsidRDefault="00C21711" w:rsidP="00C21711">
            <w:pPr>
              <w:jc w:val="center"/>
              <w:rPr>
                <w:rFonts w:ascii="Cambria" w:hAnsi="Cambria"/>
                <w:b/>
                <w:bCs/>
                <w:color w:val="FFFFFF" w:themeColor="background1"/>
                <w:sz w:val="20"/>
                <w:szCs w:val="20"/>
                <w:lang w:val="es-419"/>
              </w:rPr>
            </w:pPr>
            <w:r w:rsidRPr="005B66D2">
              <w:rPr>
                <w:rFonts w:ascii="Cambria" w:hAnsi="Cambria"/>
                <w:b/>
                <w:bCs/>
                <w:color w:val="FFFFFF" w:themeColor="background1"/>
                <w:sz w:val="20"/>
                <w:szCs w:val="20"/>
                <w:lang w:val="es-419"/>
              </w:rPr>
              <w:t>Información adicional recibida durante la etapa de estudio:</w:t>
            </w:r>
          </w:p>
        </w:tc>
        <w:tc>
          <w:tcPr>
            <w:tcW w:w="5760" w:type="dxa"/>
            <w:vAlign w:val="center"/>
          </w:tcPr>
          <w:p w14:paraId="65CBC29E" w14:textId="2ED1F976" w:rsidR="00C21711" w:rsidRPr="005B66D2" w:rsidRDefault="00662234" w:rsidP="00C21711">
            <w:pPr>
              <w:jc w:val="both"/>
              <w:rPr>
                <w:rFonts w:ascii="Cambria" w:hAnsi="Cambria"/>
                <w:bCs/>
                <w:sz w:val="20"/>
                <w:szCs w:val="20"/>
                <w:lang w:val="es-419"/>
              </w:rPr>
            </w:pPr>
            <w:r w:rsidRPr="005B66D2">
              <w:rPr>
                <w:rFonts w:ascii="Cambria" w:hAnsi="Cambria"/>
                <w:bCs/>
                <w:sz w:val="20"/>
                <w:szCs w:val="20"/>
                <w:lang w:val="es-419"/>
              </w:rPr>
              <w:t>2 de septiembre de 2020</w:t>
            </w:r>
          </w:p>
        </w:tc>
      </w:tr>
      <w:tr w:rsidR="00C21711" w:rsidRPr="005B66D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C21711" w:rsidRPr="005B66D2" w:rsidRDefault="00C21711" w:rsidP="00C21711">
            <w:pPr>
              <w:jc w:val="center"/>
              <w:rPr>
                <w:rFonts w:ascii="Cambria" w:hAnsi="Cambria"/>
                <w:b/>
                <w:bCs/>
                <w:color w:val="FFFFFF" w:themeColor="background1"/>
                <w:sz w:val="20"/>
                <w:szCs w:val="20"/>
                <w:lang w:val="es-419"/>
              </w:rPr>
            </w:pPr>
            <w:r w:rsidRPr="005B66D2">
              <w:rPr>
                <w:rFonts w:ascii="Cambria" w:hAnsi="Cambria"/>
                <w:b/>
                <w:color w:val="FFFFFF" w:themeColor="background1"/>
                <w:sz w:val="20"/>
                <w:szCs w:val="20"/>
                <w:lang w:val="es-419"/>
              </w:rPr>
              <w:t>Notificación de la petición al Estado:</w:t>
            </w:r>
          </w:p>
        </w:tc>
        <w:tc>
          <w:tcPr>
            <w:tcW w:w="5760" w:type="dxa"/>
            <w:vAlign w:val="center"/>
          </w:tcPr>
          <w:p w14:paraId="58485921" w14:textId="50EA4973" w:rsidR="00C21711" w:rsidRPr="005B66D2" w:rsidRDefault="00804413" w:rsidP="00C21711">
            <w:pPr>
              <w:jc w:val="both"/>
              <w:rPr>
                <w:rFonts w:ascii="Cambria" w:hAnsi="Cambria"/>
                <w:bCs/>
                <w:sz w:val="20"/>
                <w:szCs w:val="20"/>
                <w:lang w:val="es-419"/>
              </w:rPr>
            </w:pPr>
            <w:r w:rsidRPr="005B66D2">
              <w:rPr>
                <w:rFonts w:ascii="Cambria" w:hAnsi="Cambria"/>
                <w:bCs/>
                <w:sz w:val="20"/>
                <w:szCs w:val="20"/>
                <w:lang w:val="es-419"/>
              </w:rPr>
              <w:t>18 de agosto de 2022</w:t>
            </w:r>
          </w:p>
        </w:tc>
      </w:tr>
      <w:tr w:rsidR="00C21711" w:rsidRPr="005B66D2" w14:paraId="564885B9" w14:textId="77777777" w:rsidTr="004A6A54">
        <w:tc>
          <w:tcPr>
            <w:tcW w:w="3600" w:type="dxa"/>
            <w:tcBorders>
              <w:top w:val="single" w:sz="6" w:space="0" w:color="auto"/>
              <w:bottom w:val="single" w:sz="6" w:space="0" w:color="auto"/>
            </w:tcBorders>
            <w:shd w:val="clear" w:color="auto" w:fill="386294"/>
            <w:vAlign w:val="center"/>
          </w:tcPr>
          <w:p w14:paraId="687A106B" w14:textId="6FEAC49F" w:rsidR="00C21711" w:rsidRPr="005B66D2" w:rsidRDefault="00C21711" w:rsidP="00C21711">
            <w:pPr>
              <w:jc w:val="center"/>
              <w:rPr>
                <w:rFonts w:ascii="Cambria" w:hAnsi="Cambria"/>
                <w:b/>
                <w:color w:val="FFFFFF" w:themeColor="background1"/>
                <w:sz w:val="20"/>
                <w:szCs w:val="20"/>
                <w:lang w:val="es-419"/>
              </w:rPr>
            </w:pPr>
            <w:r w:rsidRPr="005B66D2">
              <w:rPr>
                <w:rFonts w:ascii="Cambria" w:hAnsi="Cambria"/>
                <w:b/>
                <w:color w:val="FFFFFF" w:themeColor="background1"/>
                <w:sz w:val="20"/>
                <w:szCs w:val="20"/>
                <w:lang w:val="es-419"/>
              </w:rPr>
              <w:t>Solicitud de prórroga:</w:t>
            </w:r>
          </w:p>
        </w:tc>
        <w:tc>
          <w:tcPr>
            <w:tcW w:w="5760" w:type="dxa"/>
            <w:vAlign w:val="center"/>
          </w:tcPr>
          <w:p w14:paraId="2DD4C2F9" w14:textId="307B0BBC" w:rsidR="00C21711" w:rsidRPr="005B66D2" w:rsidRDefault="005D12A0" w:rsidP="00C21711">
            <w:pPr>
              <w:jc w:val="both"/>
              <w:rPr>
                <w:rFonts w:ascii="Cambria" w:hAnsi="Cambria"/>
                <w:bCs/>
                <w:sz w:val="20"/>
                <w:szCs w:val="20"/>
                <w:lang w:val="es-419"/>
              </w:rPr>
            </w:pPr>
            <w:r w:rsidRPr="005B66D2">
              <w:rPr>
                <w:rFonts w:ascii="Cambria" w:hAnsi="Cambria"/>
                <w:bCs/>
                <w:sz w:val="20"/>
                <w:szCs w:val="20"/>
                <w:lang w:val="es-419"/>
              </w:rPr>
              <w:t>18 de noviembre de 2022</w:t>
            </w:r>
          </w:p>
        </w:tc>
      </w:tr>
      <w:tr w:rsidR="00C21711" w:rsidRPr="005B66D2"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C21711" w:rsidRPr="005B66D2" w:rsidRDefault="00C21711" w:rsidP="00C21711">
            <w:pPr>
              <w:jc w:val="center"/>
              <w:rPr>
                <w:rFonts w:ascii="Cambria" w:hAnsi="Cambria"/>
                <w:b/>
                <w:bCs/>
                <w:color w:val="FFFFFF" w:themeColor="background1"/>
                <w:sz w:val="20"/>
                <w:szCs w:val="20"/>
                <w:lang w:val="es-419"/>
              </w:rPr>
            </w:pPr>
            <w:r w:rsidRPr="005B66D2">
              <w:rPr>
                <w:rFonts w:ascii="Cambria" w:hAnsi="Cambria"/>
                <w:b/>
                <w:color w:val="FFFFFF" w:themeColor="background1"/>
                <w:sz w:val="20"/>
                <w:szCs w:val="20"/>
                <w:lang w:val="es-419"/>
              </w:rPr>
              <w:t>Primera respuesta del Estado:</w:t>
            </w:r>
          </w:p>
        </w:tc>
        <w:tc>
          <w:tcPr>
            <w:tcW w:w="5760" w:type="dxa"/>
            <w:vAlign w:val="center"/>
          </w:tcPr>
          <w:p w14:paraId="6B47064C" w14:textId="53987E60" w:rsidR="00C21711" w:rsidRPr="005B66D2" w:rsidRDefault="005D12A0" w:rsidP="00C21711">
            <w:pPr>
              <w:jc w:val="both"/>
              <w:rPr>
                <w:rFonts w:ascii="Cambria" w:hAnsi="Cambria"/>
                <w:bCs/>
                <w:sz w:val="20"/>
                <w:szCs w:val="20"/>
                <w:lang w:val="es-419"/>
              </w:rPr>
            </w:pPr>
            <w:r w:rsidRPr="005B66D2">
              <w:rPr>
                <w:rFonts w:ascii="Cambria" w:hAnsi="Cambria"/>
                <w:bCs/>
                <w:sz w:val="20"/>
                <w:szCs w:val="20"/>
                <w:lang w:val="es-419"/>
              </w:rPr>
              <w:t>1 de febrero de 2023</w:t>
            </w:r>
          </w:p>
        </w:tc>
      </w:tr>
    </w:tbl>
    <w:p w14:paraId="0FC6E9E8" w14:textId="77777777" w:rsidR="003239B8" w:rsidRPr="005B66D2" w:rsidRDefault="003239B8" w:rsidP="003239B8">
      <w:pPr>
        <w:spacing w:before="240" w:after="240"/>
        <w:ind w:firstLine="720"/>
        <w:jc w:val="both"/>
        <w:rPr>
          <w:rFonts w:asciiTheme="majorHAnsi" w:hAnsiTheme="majorHAnsi"/>
          <w:b/>
          <w:bCs/>
          <w:sz w:val="20"/>
          <w:szCs w:val="20"/>
          <w:lang w:val="es-419"/>
        </w:rPr>
      </w:pPr>
      <w:r w:rsidRPr="005B66D2">
        <w:rPr>
          <w:rFonts w:asciiTheme="majorHAnsi" w:hAnsiTheme="majorHAnsi"/>
          <w:b/>
          <w:bCs/>
          <w:sz w:val="20"/>
          <w:szCs w:val="20"/>
          <w:lang w:val="es-419"/>
        </w:rPr>
        <w:t xml:space="preserve">III. </w:t>
      </w:r>
      <w:r w:rsidRPr="005B66D2">
        <w:rPr>
          <w:rFonts w:asciiTheme="majorHAnsi" w:hAnsiTheme="majorHAnsi"/>
          <w:b/>
          <w:bCs/>
          <w:sz w:val="20"/>
          <w:szCs w:val="20"/>
          <w:lang w:val="es-419"/>
        </w:rPr>
        <w:tab/>
        <w:t>COMPETENCIA</w:t>
      </w:r>
      <w:r w:rsidR="00EE00E9" w:rsidRPr="005B66D2">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B66D2" w14:paraId="7D299FC7" w14:textId="77777777" w:rsidTr="00C416BC">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5B66D2" w:rsidRDefault="003239B8" w:rsidP="008D2290">
            <w:pPr>
              <w:jc w:val="center"/>
              <w:rPr>
                <w:rFonts w:ascii="Cambria" w:hAnsi="Cambria"/>
                <w:b/>
                <w:bCs/>
                <w:i/>
                <w:color w:val="FFFFFF" w:themeColor="background1"/>
                <w:sz w:val="20"/>
                <w:szCs w:val="20"/>
                <w:lang w:val="es-419"/>
              </w:rPr>
            </w:pPr>
            <w:r w:rsidRPr="005B66D2">
              <w:rPr>
                <w:rFonts w:ascii="Cambria" w:hAnsi="Cambria"/>
                <w:b/>
                <w:bCs/>
                <w:color w:val="FFFFFF" w:themeColor="background1"/>
                <w:sz w:val="20"/>
                <w:szCs w:val="20"/>
                <w:lang w:val="es-419"/>
              </w:rPr>
              <w:t>Competencia</w:t>
            </w:r>
            <w:r w:rsidRPr="005B66D2">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5B66D2" w:rsidRDefault="00A004BB" w:rsidP="008D2290">
            <w:pPr>
              <w:rPr>
                <w:rFonts w:ascii="Cambria" w:hAnsi="Cambria"/>
                <w:bCs/>
                <w:sz w:val="20"/>
                <w:szCs w:val="20"/>
                <w:lang w:val="es-419"/>
              </w:rPr>
            </w:pPr>
            <w:r w:rsidRPr="005B66D2">
              <w:rPr>
                <w:rFonts w:ascii="Cambria" w:hAnsi="Cambria"/>
                <w:bCs/>
                <w:sz w:val="20"/>
                <w:szCs w:val="20"/>
                <w:lang w:val="es-419"/>
              </w:rPr>
              <w:t>Sí</w:t>
            </w:r>
          </w:p>
        </w:tc>
      </w:tr>
      <w:tr w:rsidR="003239B8" w:rsidRPr="005B66D2" w14:paraId="54503A4F" w14:textId="77777777" w:rsidTr="00C416BC">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5B66D2" w:rsidRDefault="003239B8" w:rsidP="008D2290">
            <w:pPr>
              <w:jc w:val="center"/>
              <w:rPr>
                <w:rFonts w:ascii="Cambria" w:hAnsi="Cambria"/>
                <w:b/>
                <w:bCs/>
                <w:color w:val="FFFFFF" w:themeColor="background1"/>
                <w:sz w:val="20"/>
                <w:szCs w:val="20"/>
                <w:lang w:val="es-419"/>
              </w:rPr>
            </w:pPr>
            <w:r w:rsidRPr="005B66D2">
              <w:rPr>
                <w:rFonts w:ascii="Cambria" w:hAnsi="Cambria"/>
                <w:b/>
                <w:bCs/>
                <w:color w:val="FFFFFF" w:themeColor="background1"/>
                <w:sz w:val="20"/>
                <w:szCs w:val="20"/>
                <w:lang w:val="es-419"/>
              </w:rPr>
              <w:t>Competencia</w:t>
            </w:r>
            <w:r w:rsidRPr="005B66D2">
              <w:rPr>
                <w:rFonts w:ascii="Cambria" w:hAnsi="Cambria"/>
                <w:b/>
                <w:bCs/>
                <w:i/>
                <w:color w:val="FFFFFF" w:themeColor="background1"/>
                <w:sz w:val="20"/>
                <w:szCs w:val="20"/>
                <w:lang w:val="es-419"/>
              </w:rPr>
              <w:t xml:space="preserve"> Ratione loci</w:t>
            </w:r>
            <w:r w:rsidRPr="005B66D2">
              <w:rPr>
                <w:rFonts w:ascii="Cambria" w:hAnsi="Cambria"/>
                <w:b/>
                <w:bCs/>
                <w:color w:val="FFFFFF" w:themeColor="background1"/>
                <w:sz w:val="20"/>
                <w:szCs w:val="20"/>
                <w:lang w:val="es-419"/>
              </w:rPr>
              <w:t>:</w:t>
            </w:r>
          </w:p>
        </w:tc>
        <w:tc>
          <w:tcPr>
            <w:tcW w:w="5776" w:type="dxa"/>
            <w:vAlign w:val="center"/>
          </w:tcPr>
          <w:p w14:paraId="77C8256A" w14:textId="5E819D9D" w:rsidR="003239B8" w:rsidRPr="005B66D2" w:rsidRDefault="00A004BB" w:rsidP="008D2290">
            <w:pPr>
              <w:rPr>
                <w:rFonts w:ascii="Cambria" w:hAnsi="Cambria"/>
                <w:bCs/>
                <w:sz w:val="20"/>
                <w:szCs w:val="20"/>
                <w:lang w:val="es-419"/>
              </w:rPr>
            </w:pPr>
            <w:r w:rsidRPr="005B66D2">
              <w:rPr>
                <w:rFonts w:ascii="Cambria" w:hAnsi="Cambria"/>
                <w:bCs/>
                <w:sz w:val="20"/>
                <w:szCs w:val="20"/>
                <w:lang w:val="es-419"/>
              </w:rPr>
              <w:t>Sí</w:t>
            </w:r>
          </w:p>
        </w:tc>
      </w:tr>
      <w:tr w:rsidR="003239B8" w:rsidRPr="005B66D2" w14:paraId="6618D96A" w14:textId="77777777" w:rsidTr="00C416BC">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5B66D2" w:rsidRDefault="003239B8" w:rsidP="008D2290">
            <w:pPr>
              <w:jc w:val="center"/>
              <w:rPr>
                <w:rFonts w:ascii="Cambria" w:hAnsi="Cambria"/>
                <w:b/>
                <w:bCs/>
                <w:color w:val="FFFFFF" w:themeColor="background1"/>
                <w:sz w:val="20"/>
                <w:szCs w:val="20"/>
                <w:lang w:val="es-419"/>
              </w:rPr>
            </w:pPr>
            <w:r w:rsidRPr="005B66D2">
              <w:rPr>
                <w:rFonts w:ascii="Cambria" w:hAnsi="Cambria"/>
                <w:b/>
                <w:bCs/>
                <w:color w:val="FFFFFF" w:themeColor="background1"/>
                <w:sz w:val="20"/>
                <w:szCs w:val="20"/>
                <w:lang w:val="es-419"/>
              </w:rPr>
              <w:t>Competencia</w:t>
            </w:r>
            <w:r w:rsidRPr="005B66D2">
              <w:rPr>
                <w:rFonts w:ascii="Cambria" w:hAnsi="Cambria"/>
                <w:b/>
                <w:bCs/>
                <w:i/>
                <w:color w:val="FFFFFF" w:themeColor="background1"/>
                <w:sz w:val="20"/>
                <w:szCs w:val="20"/>
                <w:lang w:val="es-419"/>
              </w:rPr>
              <w:t xml:space="preserve"> Ratione temporis</w:t>
            </w:r>
            <w:r w:rsidRPr="005B66D2">
              <w:rPr>
                <w:rFonts w:ascii="Cambria" w:hAnsi="Cambria"/>
                <w:b/>
                <w:bCs/>
                <w:color w:val="FFFFFF" w:themeColor="background1"/>
                <w:sz w:val="20"/>
                <w:szCs w:val="20"/>
                <w:lang w:val="es-419"/>
              </w:rPr>
              <w:t>:</w:t>
            </w:r>
          </w:p>
        </w:tc>
        <w:tc>
          <w:tcPr>
            <w:tcW w:w="5776" w:type="dxa"/>
            <w:vAlign w:val="center"/>
          </w:tcPr>
          <w:p w14:paraId="523F6BD6" w14:textId="69B6757A" w:rsidR="003239B8" w:rsidRPr="005B66D2" w:rsidRDefault="00A004BB" w:rsidP="008D2290">
            <w:pPr>
              <w:rPr>
                <w:rFonts w:ascii="Cambria" w:hAnsi="Cambria"/>
                <w:bCs/>
                <w:sz w:val="20"/>
                <w:szCs w:val="20"/>
                <w:lang w:val="es-419"/>
              </w:rPr>
            </w:pPr>
            <w:r w:rsidRPr="005B66D2">
              <w:rPr>
                <w:rFonts w:ascii="Cambria" w:hAnsi="Cambria"/>
                <w:bCs/>
                <w:sz w:val="20"/>
                <w:szCs w:val="20"/>
                <w:lang w:val="es-419"/>
              </w:rPr>
              <w:t>Sí</w:t>
            </w:r>
          </w:p>
        </w:tc>
      </w:tr>
      <w:tr w:rsidR="003239B8" w:rsidRPr="004304BD" w14:paraId="34C2A0A9" w14:textId="77777777" w:rsidTr="00C416BC">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5B66D2" w:rsidRDefault="003239B8" w:rsidP="008D2290">
            <w:pPr>
              <w:jc w:val="center"/>
              <w:rPr>
                <w:rFonts w:ascii="Cambria" w:hAnsi="Cambria"/>
                <w:b/>
                <w:bCs/>
                <w:color w:val="FFFFFF" w:themeColor="background1"/>
                <w:sz w:val="20"/>
                <w:szCs w:val="20"/>
                <w:lang w:val="es-419"/>
              </w:rPr>
            </w:pPr>
            <w:r w:rsidRPr="005B66D2">
              <w:rPr>
                <w:rFonts w:ascii="Cambria" w:hAnsi="Cambria"/>
                <w:b/>
                <w:bCs/>
                <w:color w:val="FFFFFF" w:themeColor="background1"/>
                <w:sz w:val="20"/>
                <w:szCs w:val="20"/>
                <w:lang w:val="es-419"/>
              </w:rPr>
              <w:t>Competencia</w:t>
            </w:r>
            <w:r w:rsidRPr="005B66D2">
              <w:rPr>
                <w:rFonts w:ascii="Cambria" w:hAnsi="Cambria"/>
                <w:b/>
                <w:bCs/>
                <w:i/>
                <w:color w:val="FFFFFF" w:themeColor="background1"/>
                <w:sz w:val="20"/>
                <w:szCs w:val="20"/>
                <w:lang w:val="es-419"/>
              </w:rPr>
              <w:t xml:space="preserve"> Ratione materia</w:t>
            </w:r>
            <w:r w:rsidR="00EE00E9" w:rsidRPr="005B66D2">
              <w:rPr>
                <w:rFonts w:ascii="Cambria" w:hAnsi="Cambria"/>
                <w:b/>
                <w:bCs/>
                <w:i/>
                <w:color w:val="FFFFFF" w:themeColor="background1"/>
                <w:sz w:val="20"/>
                <w:szCs w:val="20"/>
                <w:lang w:val="es-419"/>
              </w:rPr>
              <w:t>e</w:t>
            </w:r>
            <w:r w:rsidRPr="005B66D2">
              <w:rPr>
                <w:rFonts w:ascii="Cambria" w:hAnsi="Cambria"/>
                <w:b/>
                <w:bCs/>
                <w:color w:val="FFFFFF" w:themeColor="background1"/>
                <w:sz w:val="20"/>
                <w:szCs w:val="20"/>
                <w:lang w:val="es-419"/>
              </w:rPr>
              <w:t>:</w:t>
            </w:r>
          </w:p>
        </w:tc>
        <w:tc>
          <w:tcPr>
            <w:tcW w:w="5776" w:type="dxa"/>
            <w:vAlign w:val="center"/>
          </w:tcPr>
          <w:p w14:paraId="257C8337" w14:textId="61B00333" w:rsidR="003239B8" w:rsidRPr="005B66D2" w:rsidRDefault="00A004BB" w:rsidP="008D2290">
            <w:pPr>
              <w:jc w:val="both"/>
              <w:rPr>
                <w:rFonts w:ascii="Cambria" w:hAnsi="Cambria"/>
                <w:bCs/>
                <w:sz w:val="20"/>
                <w:szCs w:val="20"/>
                <w:lang w:val="es-419"/>
              </w:rPr>
            </w:pPr>
            <w:r w:rsidRPr="005B66D2">
              <w:rPr>
                <w:rFonts w:ascii="Cambria" w:hAnsi="Cambria"/>
                <w:bCs/>
                <w:sz w:val="20"/>
                <w:szCs w:val="20"/>
                <w:lang w:val="es-419" w:bidi="es-ES"/>
              </w:rPr>
              <w:t>Sí, Convención Americana (depósito de instrumento realizado el 31 de julio de 1973)</w:t>
            </w:r>
          </w:p>
        </w:tc>
      </w:tr>
    </w:tbl>
    <w:p w14:paraId="299A3868" w14:textId="763E2446" w:rsidR="003239B8" w:rsidRPr="005B66D2" w:rsidRDefault="003239B8" w:rsidP="003239B8">
      <w:pPr>
        <w:spacing w:before="240" w:after="240"/>
        <w:ind w:firstLine="720"/>
        <w:jc w:val="both"/>
        <w:rPr>
          <w:rFonts w:asciiTheme="majorHAnsi" w:hAnsiTheme="majorHAnsi"/>
          <w:b/>
          <w:bCs/>
          <w:sz w:val="20"/>
          <w:szCs w:val="20"/>
          <w:lang w:val="es-419"/>
        </w:rPr>
      </w:pPr>
      <w:r w:rsidRPr="005B66D2">
        <w:rPr>
          <w:rFonts w:asciiTheme="majorHAnsi" w:hAnsiTheme="majorHAnsi"/>
          <w:b/>
          <w:bCs/>
          <w:sz w:val="20"/>
          <w:szCs w:val="20"/>
          <w:lang w:val="es-419"/>
        </w:rPr>
        <w:t xml:space="preserve">IV. </w:t>
      </w:r>
      <w:r w:rsidRPr="005B66D2">
        <w:rPr>
          <w:rFonts w:asciiTheme="majorHAnsi" w:hAnsiTheme="majorHAnsi"/>
          <w:b/>
          <w:bCs/>
          <w:sz w:val="20"/>
          <w:szCs w:val="20"/>
          <w:lang w:val="es-419"/>
        </w:rPr>
        <w:tab/>
      </w:r>
      <w:r w:rsidR="00EE00E9" w:rsidRPr="005B66D2">
        <w:rPr>
          <w:rFonts w:asciiTheme="majorHAnsi" w:hAnsiTheme="majorHAnsi"/>
          <w:b/>
          <w:bCs/>
          <w:sz w:val="20"/>
          <w:szCs w:val="20"/>
          <w:lang w:val="es-419"/>
        </w:rPr>
        <w:t>DUPLICACIÓN</w:t>
      </w:r>
      <w:r w:rsidR="00EE00E9" w:rsidRPr="005B66D2">
        <w:rPr>
          <w:rFonts w:asciiTheme="majorHAnsi" w:hAnsiTheme="majorHAnsi"/>
          <w:b/>
          <w:bCs/>
          <w:color w:val="FFFFFF" w:themeColor="background1"/>
          <w:sz w:val="20"/>
          <w:szCs w:val="20"/>
          <w:lang w:val="es-419"/>
        </w:rPr>
        <w:t xml:space="preserve"> </w:t>
      </w:r>
      <w:r w:rsidR="00EE00E9" w:rsidRPr="005B66D2">
        <w:rPr>
          <w:rFonts w:asciiTheme="majorHAnsi" w:hAnsiTheme="majorHAnsi"/>
          <w:b/>
          <w:bCs/>
          <w:sz w:val="20"/>
          <w:szCs w:val="20"/>
          <w:lang w:val="es-419"/>
        </w:rPr>
        <w:t>DE PROCEDIMIENTOS Y COSA JUZGADA</w:t>
      </w:r>
      <w:r w:rsidR="00EE00E9" w:rsidRPr="005B66D2">
        <w:rPr>
          <w:rFonts w:asciiTheme="majorHAnsi" w:hAnsiTheme="majorHAnsi"/>
          <w:b/>
          <w:bCs/>
          <w:i/>
          <w:sz w:val="20"/>
          <w:szCs w:val="20"/>
          <w:lang w:val="es-419"/>
        </w:rPr>
        <w:t xml:space="preserve"> </w:t>
      </w:r>
      <w:r w:rsidR="00EE00E9" w:rsidRPr="005B66D2">
        <w:rPr>
          <w:rFonts w:asciiTheme="majorHAnsi" w:hAnsiTheme="majorHAnsi"/>
          <w:b/>
          <w:bCs/>
          <w:sz w:val="20"/>
          <w:szCs w:val="20"/>
          <w:lang w:val="es-419"/>
        </w:rPr>
        <w:t xml:space="preserve">INTERNACIONAL, </w:t>
      </w:r>
      <w:r w:rsidRPr="005B66D2">
        <w:rPr>
          <w:rFonts w:asciiTheme="majorHAnsi" w:hAnsiTheme="majorHAnsi"/>
          <w:b/>
          <w:bCs/>
          <w:sz w:val="20"/>
          <w:szCs w:val="20"/>
          <w:lang w:val="es-419"/>
        </w:rPr>
        <w:t xml:space="preserve">CARACTERIZACIÓN, </w:t>
      </w:r>
      <w:r w:rsidRPr="005B66D2">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5B66D2" w14:paraId="161C8568" w14:textId="77777777" w:rsidTr="00C416BC">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5B66D2" w:rsidRDefault="00EE00E9" w:rsidP="008D2290">
            <w:pPr>
              <w:jc w:val="center"/>
              <w:rPr>
                <w:rFonts w:ascii="Cambria" w:hAnsi="Cambria"/>
                <w:b/>
                <w:bCs/>
                <w:color w:val="FFFFFF" w:themeColor="background1"/>
                <w:sz w:val="20"/>
                <w:szCs w:val="20"/>
                <w:lang w:val="es-419"/>
              </w:rPr>
            </w:pPr>
            <w:r w:rsidRPr="005B66D2">
              <w:rPr>
                <w:rFonts w:ascii="Cambria" w:hAnsi="Cambria"/>
                <w:b/>
                <w:bCs/>
                <w:color w:val="FFFFFF" w:themeColor="background1"/>
                <w:sz w:val="20"/>
                <w:szCs w:val="20"/>
                <w:lang w:val="es-419"/>
              </w:rPr>
              <w:t>Duplicación de procedimientos y cosa juzgada internacional:</w:t>
            </w:r>
          </w:p>
        </w:tc>
        <w:tc>
          <w:tcPr>
            <w:tcW w:w="5773" w:type="dxa"/>
            <w:vAlign w:val="center"/>
          </w:tcPr>
          <w:p w14:paraId="764D7F60" w14:textId="003B40D1" w:rsidR="00EE00E9" w:rsidRPr="005B66D2" w:rsidRDefault="00A004BB" w:rsidP="008D2290">
            <w:pPr>
              <w:jc w:val="both"/>
              <w:rPr>
                <w:rFonts w:ascii="Cambria" w:hAnsi="Cambria"/>
                <w:bCs/>
                <w:sz w:val="20"/>
                <w:szCs w:val="20"/>
                <w:lang w:val="es-419"/>
              </w:rPr>
            </w:pPr>
            <w:r w:rsidRPr="005B66D2">
              <w:rPr>
                <w:rFonts w:ascii="Cambria" w:hAnsi="Cambria"/>
                <w:bCs/>
                <w:sz w:val="20"/>
                <w:szCs w:val="20"/>
                <w:lang w:val="es-419"/>
              </w:rPr>
              <w:t>No</w:t>
            </w:r>
          </w:p>
        </w:tc>
      </w:tr>
      <w:tr w:rsidR="003239B8" w:rsidRPr="005B66D2" w14:paraId="3ED57BF3" w14:textId="77777777" w:rsidTr="00C416BC">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5B66D2" w:rsidRDefault="003239B8" w:rsidP="008D2290">
            <w:pPr>
              <w:jc w:val="center"/>
              <w:rPr>
                <w:rFonts w:ascii="Cambria" w:hAnsi="Cambria"/>
                <w:b/>
                <w:bCs/>
                <w:i/>
                <w:color w:val="FFFFFF" w:themeColor="background1"/>
                <w:sz w:val="20"/>
                <w:szCs w:val="20"/>
                <w:lang w:val="es-419"/>
              </w:rPr>
            </w:pPr>
            <w:r w:rsidRPr="005B66D2">
              <w:rPr>
                <w:rFonts w:ascii="Cambria" w:hAnsi="Cambria"/>
                <w:b/>
                <w:bCs/>
                <w:color w:val="FFFFFF" w:themeColor="background1"/>
                <w:sz w:val="20"/>
                <w:szCs w:val="20"/>
                <w:lang w:val="es-419"/>
              </w:rPr>
              <w:t>Derechos declarados admisibles</w:t>
            </w:r>
            <w:r w:rsidRPr="005B66D2">
              <w:rPr>
                <w:rFonts w:ascii="Cambria" w:hAnsi="Cambria"/>
                <w:b/>
                <w:bCs/>
                <w:i/>
                <w:color w:val="FFFFFF" w:themeColor="background1"/>
                <w:sz w:val="20"/>
                <w:szCs w:val="20"/>
                <w:lang w:val="es-419"/>
              </w:rPr>
              <w:t>:</w:t>
            </w:r>
          </w:p>
        </w:tc>
        <w:tc>
          <w:tcPr>
            <w:tcW w:w="5773" w:type="dxa"/>
            <w:vAlign w:val="center"/>
          </w:tcPr>
          <w:p w14:paraId="4DAE9D4D" w14:textId="52243882" w:rsidR="0026174C" w:rsidRPr="005B66D2" w:rsidRDefault="00670B44" w:rsidP="004612A5">
            <w:pPr>
              <w:jc w:val="both"/>
              <w:rPr>
                <w:rFonts w:ascii="Cambria" w:hAnsi="Cambria"/>
                <w:bCs/>
                <w:sz w:val="20"/>
                <w:szCs w:val="20"/>
                <w:lang w:val="es-419"/>
              </w:rPr>
            </w:pPr>
            <w:r w:rsidRPr="005B66D2">
              <w:rPr>
                <w:rFonts w:ascii="Cambria" w:hAnsi="Cambria"/>
                <w:bCs/>
                <w:sz w:val="20"/>
                <w:szCs w:val="20"/>
                <w:lang w:val="es-419"/>
              </w:rPr>
              <w:t>No aplica</w:t>
            </w:r>
            <w:r w:rsidR="0026174C" w:rsidRPr="005B66D2">
              <w:rPr>
                <w:rFonts w:ascii="Cambria" w:hAnsi="Cambria"/>
                <w:bCs/>
                <w:sz w:val="20"/>
                <w:szCs w:val="20"/>
                <w:lang w:val="es-419"/>
              </w:rPr>
              <w:t xml:space="preserve"> </w:t>
            </w:r>
          </w:p>
        </w:tc>
      </w:tr>
      <w:tr w:rsidR="003239B8" w:rsidRPr="004304BD" w14:paraId="5702249F" w14:textId="77777777" w:rsidTr="00C416BC">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5B66D2" w:rsidRDefault="003239B8" w:rsidP="008D2290">
            <w:pPr>
              <w:jc w:val="center"/>
              <w:rPr>
                <w:rFonts w:ascii="Cambria" w:hAnsi="Cambria"/>
                <w:b/>
                <w:bCs/>
                <w:color w:val="FFFFFF" w:themeColor="background1"/>
                <w:sz w:val="20"/>
                <w:szCs w:val="20"/>
                <w:lang w:val="es-419"/>
              </w:rPr>
            </w:pPr>
            <w:r w:rsidRPr="005B66D2">
              <w:rPr>
                <w:rFonts w:ascii="Cambria" w:hAnsi="Cambria"/>
                <w:b/>
                <w:bCs/>
                <w:color w:val="FFFFFF" w:themeColor="background1"/>
                <w:sz w:val="20"/>
                <w:szCs w:val="20"/>
                <w:lang w:val="es-419"/>
              </w:rPr>
              <w:t>Agotamiento de recursos internos</w:t>
            </w:r>
            <w:r w:rsidR="00EE00E9" w:rsidRPr="005B66D2">
              <w:rPr>
                <w:rFonts w:ascii="Cambria" w:hAnsi="Cambria"/>
                <w:b/>
                <w:bCs/>
                <w:color w:val="FFFFFF" w:themeColor="background1"/>
                <w:sz w:val="20"/>
                <w:szCs w:val="20"/>
                <w:lang w:val="es-419"/>
              </w:rPr>
              <w:t xml:space="preserve"> o procedencia de una excepción</w:t>
            </w:r>
            <w:r w:rsidRPr="005B66D2">
              <w:rPr>
                <w:rFonts w:ascii="Cambria" w:hAnsi="Cambria"/>
                <w:b/>
                <w:bCs/>
                <w:color w:val="FFFFFF" w:themeColor="background1"/>
                <w:sz w:val="20"/>
                <w:szCs w:val="20"/>
                <w:lang w:val="es-419"/>
              </w:rPr>
              <w:t>:</w:t>
            </w:r>
          </w:p>
        </w:tc>
        <w:tc>
          <w:tcPr>
            <w:tcW w:w="5773" w:type="dxa"/>
            <w:vAlign w:val="center"/>
          </w:tcPr>
          <w:p w14:paraId="7F7C1A19" w14:textId="25B006CA" w:rsidR="003239B8" w:rsidRPr="005B66D2" w:rsidRDefault="003612A4" w:rsidP="008D2290">
            <w:pPr>
              <w:rPr>
                <w:rFonts w:ascii="Cambria" w:hAnsi="Cambria"/>
                <w:bCs/>
                <w:sz w:val="20"/>
                <w:szCs w:val="20"/>
                <w:lang w:val="es-419"/>
              </w:rPr>
            </w:pPr>
            <w:r w:rsidRPr="005B66D2">
              <w:rPr>
                <w:rFonts w:ascii="Cambria" w:hAnsi="Cambria"/>
                <w:bCs/>
                <w:sz w:val="20"/>
                <w:szCs w:val="20"/>
                <w:lang w:val="es-419" w:bidi="es-ES"/>
              </w:rPr>
              <w:t>No</w:t>
            </w:r>
            <w:r w:rsidR="0026174C" w:rsidRPr="005B66D2">
              <w:rPr>
                <w:rFonts w:ascii="Cambria" w:hAnsi="Cambria"/>
                <w:bCs/>
                <w:sz w:val="20"/>
                <w:szCs w:val="20"/>
                <w:lang w:val="es-419" w:bidi="es-ES"/>
              </w:rPr>
              <w:t>, en los términos de la Sección VI</w:t>
            </w:r>
          </w:p>
        </w:tc>
      </w:tr>
      <w:tr w:rsidR="003239B8" w:rsidRPr="004304BD" w14:paraId="7A101B89" w14:textId="77777777" w:rsidTr="00C416BC">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5B66D2" w:rsidRDefault="003239B8" w:rsidP="008D2290">
            <w:pPr>
              <w:jc w:val="center"/>
              <w:rPr>
                <w:rFonts w:ascii="Cambria" w:hAnsi="Cambria"/>
                <w:b/>
                <w:bCs/>
                <w:color w:val="FFFFFF" w:themeColor="background1"/>
                <w:sz w:val="20"/>
                <w:szCs w:val="20"/>
                <w:lang w:val="es-419"/>
              </w:rPr>
            </w:pPr>
            <w:r w:rsidRPr="005B66D2">
              <w:rPr>
                <w:rFonts w:ascii="Cambria" w:hAnsi="Cambria"/>
                <w:b/>
                <w:bCs/>
                <w:color w:val="FFFFFF" w:themeColor="background1"/>
                <w:sz w:val="20"/>
                <w:szCs w:val="20"/>
                <w:lang w:val="es-419"/>
              </w:rPr>
              <w:t>Presentación dentro de plazo:</w:t>
            </w:r>
          </w:p>
        </w:tc>
        <w:tc>
          <w:tcPr>
            <w:tcW w:w="5773" w:type="dxa"/>
            <w:vAlign w:val="center"/>
          </w:tcPr>
          <w:p w14:paraId="2AF0FC69" w14:textId="6A174E4B" w:rsidR="003239B8" w:rsidRPr="005B66D2" w:rsidRDefault="003612A4" w:rsidP="008D2290">
            <w:pPr>
              <w:rPr>
                <w:rFonts w:ascii="Cambria" w:hAnsi="Cambria"/>
                <w:bCs/>
                <w:sz w:val="20"/>
                <w:szCs w:val="20"/>
                <w:lang w:val="es-419"/>
              </w:rPr>
            </w:pPr>
            <w:r w:rsidRPr="005B66D2">
              <w:rPr>
                <w:rFonts w:ascii="Cambria" w:hAnsi="Cambria"/>
                <w:bCs/>
                <w:sz w:val="20"/>
                <w:szCs w:val="20"/>
                <w:lang w:val="es-419" w:bidi="es-ES"/>
              </w:rPr>
              <w:t>No</w:t>
            </w:r>
            <w:r w:rsidR="00A004BB" w:rsidRPr="005B66D2">
              <w:rPr>
                <w:rFonts w:ascii="Cambria" w:hAnsi="Cambria"/>
                <w:bCs/>
                <w:sz w:val="20"/>
                <w:szCs w:val="20"/>
                <w:lang w:val="es-419" w:bidi="es-ES"/>
              </w:rPr>
              <w:t xml:space="preserve">, en los términos de la </w:t>
            </w:r>
            <w:r w:rsidR="0026174C" w:rsidRPr="005B66D2">
              <w:rPr>
                <w:rFonts w:ascii="Cambria" w:hAnsi="Cambria"/>
                <w:bCs/>
                <w:sz w:val="20"/>
                <w:szCs w:val="20"/>
                <w:lang w:val="es-419" w:bidi="es-ES"/>
              </w:rPr>
              <w:t>S</w:t>
            </w:r>
            <w:r w:rsidR="00A004BB" w:rsidRPr="005B66D2">
              <w:rPr>
                <w:rFonts w:ascii="Cambria" w:hAnsi="Cambria"/>
                <w:bCs/>
                <w:sz w:val="20"/>
                <w:szCs w:val="20"/>
                <w:lang w:val="es-419" w:bidi="es-ES"/>
              </w:rPr>
              <w:t>ección VI</w:t>
            </w:r>
          </w:p>
        </w:tc>
      </w:tr>
    </w:tbl>
    <w:p w14:paraId="56FD5D57" w14:textId="5F3450E1" w:rsidR="003239B8" w:rsidRPr="005B66D2" w:rsidRDefault="00223A29" w:rsidP="003A4D4D">
      <w:pPr>
        <w:spacing w:before="240" w:after="240"/>
        <w:ind w:firstLine="720"/>
        <w:jc w:val="both"/>
        <w:rPr>
          <w:rFonts w:asciiTheme="majorHAnsi" w:hAnsiTheme="majorHAnsi"/>
          <w:b/>
          <w:sz w:val="20"/>
          <w:szCs w:val="20"/>
          <w:lang w:val="es-419"/>
        </w:rPr>
      </w:pPr>
      <w:r w:rsidRPr="005B66D2">
        <w:rPr>
          <w:rFonts w:asciiTheme="majorHAnsi" w:hAnsiTheme="majorHAnsi"/>
          <w:b/>
          <w:sz w:val="20"/>
          <w:szCs w:val="20"/>
          <w:lang w:val="es-419"/>
        </w:rPr>
        <w:t xml:space="preserve">V. </w:t>
      </w:r>
      <w:r w:rsidRPr="005B66D2">
        <w:rPr>
          <w:rFonts w:asciiTheme="majorHAnsi" w:hAnsiTheme="majorHAnsi"/>
          <w:b/>
          <w:sz w:val="20"/>
          <w:szCs w:val="20"/>
          <w:lang w:val="es-419"/>
        </w:rPr>
        <w:tab/>
      </w:r>
      <w:r w:rsidR="004241A0" w:rsidRPr="005B66D2">
        <w:rPr>
          <w:rFonts w:asciiTheme="majorHAnsi" w:hAnsiTheme="majorHAnsi"/>
          <w:b/>
          <w:sz w:val="20"/>
          <w:szCs w:val="20"/>
          <w:lang w:val="es-419"/>
        </w:rPr>
        <w:t>POSICIÓN DE LAS PARTES</w:t>
      </w:r>
      <w:r w:rsidR="003239B8" w:rsidRPr="005B66D2">
        <w:rPr>
          <w:rFonts w:asciiTheme="majorHAnsi" w:hAnsiTheme="majorHAnsi"/>
          <w:b/>
          <w:sz w:val="20"/>
          <w:szCs w:val="20"/>
          <w:lang w:val="es-419"/>
        </w:rPr>
        <w:t xml:space="preserve"> </w:t>
      </w:r>
    </w:p>
    <w:p w14:paraId="4EA306E2" w14:textId="33F2C516" w:rsidR="00785B6C" w:rsidRPr="005B66D2" w:rsidRDefault="00785B6C" w:rsidP="003A4D4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5B66D2">
        <w:rPr>
          <w:rFonts w:asciiTheme="majorHAnsi" w:hAnsiTheme="majorHAnsi"/>
          <w:i/>
          <w:iCs/>
          <w:sz w:val="20"/>
          <w:szCs w:val="20"/>
          <w:lang w:val="es-ES_tradnl"/>
        </w:rPr>
        <w:t xml:space="preserve">Posición </w:t>
      </w:r>
      <w:r w:rsidR="00DC4168" w:rsidRPr="005B66D2">
        <w:rPr>
          <w:rFonts w:asciiTheme="majorHAnsi" w:hAnsiTheme="majorHAnsi"/>
          <w:i/>
          <w:iCs/>
          <w:sz w:val="20"/>
          <w:szCs w:val="20"/>
          <w:lang w:val="es-ES_tradnl"/>
        </w:rPr>
        <w:t>del peticionario</w:t>
      </w:r>
    </w:p>
    <w:p w14:paraId="370BE2C2" w14:textId="1FD3B0B7" w:rsidR="00D7504E" w:rsidRPr="005B66D2" w:rsidRDefault="00DC4168" w:rsidP="004356E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color w:val="auto"/>
          <w:sz w:val="20"/>
          <w:szCs w:val="20"/>
          <w:lang w:val="es-ES_tradnl"/>
        </w:rPr>
      </w:pPr>
      <w:r w:rsidRPr="005B66D2">
        <w:rPr>
          <w:rFonts w:asciiTheme="majorHAnsi" w:hAnsiTheme="majorHAnsi"/>
          <w:color w:val="auto"/>
          <w:sz w:val="20"/>
          <w:szCs w:val="20"/>
          <w:lang w:val="es-ES_tradnl"/>
        </w:rPr>
        <w:t>El peticionario</w:t>
      </w:r>
      <w:r w:rsidR="00F71A15" w:rsidRPr="005B66D2">
        <w:rPr>
          <w:rFonts w:asciiTheme="majorHAnsi" w:hAnsiTheme="majorHAnsi"/>
          <w:color w:val="auto"/>
          <w:sz w:val="20"/>
          <w:szCs w:val="20"/>
          <w:lang w:val="es-ES_tradnl"/>
        </w:rPr>
        <w:t xml:space="preserve"> denuncia </w:t>
      </w:r>
      <w:r w:rsidR="007D5AC7" w:rsidRPr="005B66D2">
        <w:rPr>
          <w:rFonts w:asciiTheme="majorHAnsi" w:hAnsiTheme="majorHAnsi"/>
          <w:color w:val="auto"/>
          <w:sz w:val="20"/>
          <w:szCs w:val="20"/>
          <w:lang w:val="es-ES_tradnl"/>
        </w:rPr>
        <w:t>a</w:t>
      </w:r>
      <w:r w:rsidR="00F71A15" w:rsidRPr="005B66D2">
        <w:rPr>
          <w:rFonts w:asciiTheme="majorHAnsi" w:hAnsiTheme="majorHAnsi"/>
          <w:color w:val="auto"/>
          <w:sz w:val="20"/>
          <w:szCs w:val="20"/>
          <w:lang w:val="es-ES_tradnl"/>
        </w:rPr>
        <w:t xml:space="preserve">l Estado por </w:t>
      </w:r>
      <w:r w:rsidR="008410CF" w:rsidRPr="005B66D2">
        <w:rPr>
          <w:rFonts w:asciiTheme="majorHAnsi" w:hAnsiTheme="majorHAnsi"/>
          <w:color w:val="auto"/>
          <w:sz w:val="20"/>
          <w:szCs w:val="20"/>
          <w:lang w:val="es-ES_tradnl"/>
        </w:rPr>
        <w:t>el asesinato</w:t>
      </w:r>
      <w:r w:rsidR="00F71A15" w:rsidRPr="005B66D2">
        <w:rPr>
          <w:rFonts w:asciiTheme="majorHAnsi" w:hAnsiTheme="majorHAnsi"/>
          <w:color w:val="auto"/>
          <w:sz w:val="20"/>
          <w:szCs w:val="20"/>
          <w:lang w:val="es-ES_tradnl"/>
        </w:rPr>
        <w:t xml:space="preserve"> de</w:t>
      </w:r>
      <w:r w:rsidR="00FF798A" w:rsidRPr="005B66D2">
        <w:rPr>
          <w:rFonts w:asciiTheme="majorHAnsi" w:hAnsiTheme="majorHAnsi"/>
          <w:color w:val="auto"/>
          <w:sz w:val="20"/>
          <w:szCs w:val="20"/>
          <w:lang w:val="es-ES_tradnl"/>
        </w:rPr>
        <w:t xml:space="preserve"> </w:t>
      </w:r>
      <w:r w:rsidR="008C761C" w:rsidRPr="005B66D2">
        <w:rPr>
          <w:rFonts w:asciiTheme="majorHAnsi" w:hAnsiTheme="majorHAnsi"/>
          <w:color w:val="auto"/>
          <w:sz w:val="20"/>
          <w:szCs w:val="20"/>
          <w:lang w:val="es-ES_tradnl"/>
        </w:rPr>
        <w:t>José Fabrisiano León</w:t>
      </w:r>
      <w:r w:rsidR="008410CF" w:rsidRPr="005B66D2">
        <w:rPr>
          <w:rFonts w:asciiTheme="majorHAnsi" w:hAnsiTheme="majorHAnsi"/>
          <w:color w:val="auto"/>
          <w:sz w:val="20"/>
          <w:szCs w:val="20"/>
          <w:lang w:val="es-ES_tradnl"/>
        </w:rPr>
        <w:t xml:space="preserve"> a manos de </w:t>
      </w:r>
      <w:r w:rsidR="008C761C" w:rsidRPr="005B66D2">
        <w:rPr>
          <w:rFonts w:asciiTheme="majorHAnsi" w:hAnsiTheme="majorHAnsi"/>
          <w:color w:val="auto"/>
          <w:sz w:val="20"/>
          <w:szCs w:val="20"/>
          <w:lang w:val="es-ES_tradnl"/>
        </w:rPr>
        <w:t>militares del Estado de Colombia</w:t>
      </w:r>
      <w:r w:rsidR="00FF798A" w:rsidRPr="005B66D2">
        <w:rPr>
          <w:rFonts w:asciiTheme="majorHAnsi" w:hAnsiTheme="majorHAnsi"/>
          <w:color w:val="auto"/>
          <w:sz w:val="20"/>
          <w:szCs w:val="20"/>
          <w:lang w:val="es-ES_tradnl"/>
        </w:rPr>
        <w:t>,</w:t>
      </w:r>
      <w:r w:rsidR="00F71A15" w:rsidRPr="005B66D2">
        <w:rPr>
          <w:rFonts w:asciiTheme="majorHAnsi" w:hAnsiTheme="majorHAnsi"/>
          <w:color w:val="auto"/>
          <w:sz w:val="20"/>
          <w:szCs w:val="20"/>
          <w:lang w:val="es-ES_tradnl"/>
        </w:rPr>
        <w:t xml:space="preserve"> la falta de investigación y sanción de los responsables</w:t>
      </w:r>
      <w:r w:rsidR="008410CF" w:rsidRPr="005B66D2">
        <w:rPr>
          <w:rFonts w:asciiTheme="majorHAnsi" w:hAnsiTheme="majorHAnsi"/>
          <w:color w:val="auto"/>
          <w:sz w:val="20"/>
          <w:szCs w:val="20"/>
          <w:lang w:val="es-ES_tradnl"/>
        </w:rPr>
        <w:t>, y el desplazamiento forzado de los familiares del fallecido.</w:t>
      </w:r>
    </w:p>
    <w:p w14:paraId="3AE09130" w14:textId="22D344A9" w:rsidR="005D12A0" w:rsidRPr="005B66D2" w:rsidRDefault="005B5964" w:rsidP="0058239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lastRenderedPageBreak/>
        <w:t>Según el peticionario, la Sra. Mar</w:t>
      </w:r>
      <w:r w:rsidR="007A6FB3" w:rsidRPr="005B66D2">
        <w:rPr>
          <w:rFonts w:asciiTheme="majorHAnsi" w:hAnsiTheme="majorHAnsi"/>
          <w:sz w:val="20"/>
          <w:szCs w:val="20"/>
          <w:lang w:val="es-ES_tradnl"/>
        </w:rPr>
        <w:t>í</w:t>
      </w:r>
      <w:r w:rsidRPr="005B66D2">
        <w:rPr>
          <w:rFonts w:asciiTheme="majorHAnsi" w:hAnsiTheme="majorHAnsi"/>
          <w:sz w:val="20"/>
          <w:szCs w:val="20"/>
          <w:lang w:val="es-ES_tradnl"/>
        </w:rPr>
        <w:t xml:space="preserve">a Isabel León Acosta vivía con su familia en la </w:t>
      </w:r>
      <w:r w:rsidR="00D55678" w:rsidRPr="005B66D2">
        <w:rPr>
          <w:rFonts w:asciiTheme="majorHAnsi" w:hAnsiTheme="majorHAnsi"/>
          <w:sz w:val="20"/>
          <w:szCs w:val="20"/>
          <w:lang w:val="es-ES_tradnl"/>
        </w:rPr>
        <w:t>f</w:t>
      </w:r>
      <w:r w:rsidRPr="005B66D2">
        <w:rPr>
          <w:rFonts w:asciiTheme="majorHAnsi" w:hAnsiTheme="majorHAnsi"/>
          <w:sz w:val="20"/>
          <w:szCs w:val="20"/>
          <w:lang w:val="es-ES_tradnl"/>
        </w:rPr>
        <w:t>inca Altamira, sector San Carlos, vereda el Tablón, a media hora del cas</w:t>
      </w:r>
      <w:r w:rsidR="00630A35" w:rsidRPr="005B66D2">
        <w:rPr>
          <w:rFonts w:asciiTheme="majorHAnsi" w:hAnsiTheme="majorHAnsi"/>
          <w:sz w:val="20"/>
          <w:szCs w:val="20"/>
          <w:lang w:val="es-ES_tradnl"/>
        </w:rPr>
        <w:t>c</w:t>
      </w:r>
      <w:r w:rsidRPr="005B66D2">
        <w:rPr>
          <w:rFonts w:asciiTheme="majorHAnsi" w:hAnsiTheme="majorHAnsi"/>
          <w:sz w:val="20"/>
          <w:szCs w:val="20"/>
          <w:lang w:val="es-ES_tradnl"/>
        </w:rPr>
        <w:t>o urbano de San Juanito</w:t>
      </w:r>
      <w:r w:rsidR="00630A35" w:rsidRPr="005B66D2">
        <w:rPr>
          <w:rFonts w:asciiTheme="majorHAnsi" w:hAnsiTheme="majorHAnsi"/>
          <w:sz w:val="20"/>
          <w:szCs w:val="20"/>
          <w:lang w:val="es-ES_tradnl"/>
        </w:rPr>
        <w:t>,</w:t>
      </w:r>
      <w:r w:rsidRPr="005B66D2">
        <w:rPr>
          <w:rFonts w:asciiTheme="majorHAnsi" w:hAnsiTheme="majorHAnsi"/>
          <w:sz w:val="20"/>
          <w:szCs w:val="20"/>
          <w:lang w:val="es-ES_tradnl"/>
        </w:rPr>
        <w:t xml:space="preserve"> Meta, </w:t>
      </w:r>
      <w:r w:rsidR="002D18DA" w:rsidRPr="005B66D2">
        <w:rPr>
          <w:rFonts w:asciiTheme="majorHAnsi" w:hAnsiTheme="majorHAnsi"/>
          <w:sz w:val="20"/>
          <w:szCs w:val="20"/>
          <w:lang w:val="es-ES_tradnl"/>
        </w:rPr>
        <w:t>donde se dedicaba</w:t>
      </w:r>
      <w:r w:rsidRPr="005B66D2">
        <w:rPr>
          <w:rFonts w:asciiTheme="majorHAnsi" w:hAnsiTheme="majorHAnsi"/>
          <w:sz w:val="20"/>
          <w:szCs w:val="20"/>
          <w:lang w:val="es-ES_tradnl"/>
        </w:rPr>
        <w:t xml:space="preserve"> a actividades rurales. Sin embargo, a partir de 1991 fuerzas de las FARC-EP ocuparon la zona </w:t>
      </w:r>
      <w:r w:rsidR="00641F08" w:rsidRPr="005B66D2">
        <w:rPr>
          <w:rFonts w:asciiTheme="majorHAnsi" w:hAnsiTheme="majorHAnsi"/>
          <w:sz w:val="20"/>
          <w:szCs w:val="20"/>
          <w:lang w:val="es-ES_tradnl"/>
        </w:rPr>
        <w:t>e</w:t>
      </w:r>
      <w:r w:rsidRPr="005B66D2">
        <w:rPr>
          <w:rFonts w:asciiTheme="majorHAnsi" w:hAnsiTheme="majorHAnsi"/>
          <w:sz w:val="20"/>
          <w:szCs w:val="20"/>
          <w:lang w:val="es-ES_tradnl"/>
        </w:rPr>
        <w:t xml:space="preserve"> impusieron sus leyes bajo violencia, sin que el Estado hiciera presencia para prevenir o contrarrestar tales conductas. </w:t>
      </w:r>
    </w:p>
    <w:p w14:paraId="3274BFC7" w14:textId="4F201FE7" w:rsidR="005B5964" w:rsidRPr="005B66D2" w:rsidRDefault="005B5964" w:rsidP="005156A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 xml:space="preserve">A mediados de 1997 </w:t>
      </w:r>
      <w:r w:rsidR="00122E47" w:rsidRPr="005B66D2">
        <w:rPr>
          <w:rFonts w:asciiTheme="majorHAnsi" w:hAnsiTheme="majorHAnsi"/>
          <w:sz w:val="20"/>
          <w:szCs w:val="20"/>
          <w:lang w:val="es-ES_tradnl"/>
        </w:rPr>
        <w:t>las FARC-EP</w:t>
      </w:r>
      <w:r w:rsidRPr="005B66D2">
        <w:rPr>
          <w:rFonts w:asciiTheme="majorHAnsi" w:hAnsiTheme="majorHAnsi"/>
          <w:sz w:val="20"/>
          <w:szCs w:val="20"/>
          <w:lang w:val="es-ES_tradnl"/>
        </w:rPr>
        <w:t xml:space="preserve"> llegaron a la vivienda de la Sra. Maria Isabel León Acosta y sacaron a su hijo José Fabri</w:t>
      </w:r>
      <w:r w:rsidR="008B76D8" w:rsidRPr="005B66D2">
        <w:rPr>
          <w:rFonts w:asciiTheme="majorHAnsi" w:hAnsiTheme="majorHAnsi"/>
          <w:sz w:val="20"/>
          <w:szCs w:val="20"/>
          <w:lang w:val="es-ES_tradnl"/>
        </w:rPr>
        <w:t>s</w:t>
      </w:r>
      <w:r w:rsidRPr="005B66D2">
        <w:rPr>
          <w:rFonts w:asciiTheme="majorHAnsi" w:hAnsiTheme="majorHAnsi"/>
          <w:sz w:val="20"/>
          <w:szCs w:val="20"/>
          <w:lang w:val="es-ES_tradnl"/>
        </w:rPr>
        <w:t xml:space="preserve">iano León </w:t>
      </w:r>
      <w:r w:rsidR="00DC3D6D" w:rsidRPr="005B66D2">
        <w:rPr>
          <w:rFonts w:asciiTheme="majorHAnsi" w:hAnsiTheme="majorHAnsi"/>
          <w:sz w:val="20"/>
          <w:szCs w:val="20"/>
          <w:lang w:val="es-ES_tradnl"/>
        </w:rPr>
        <w:t>al</w:t>
      </w:r>
      <w:r w:rsidRPr="005B66D2">
        <w:rPr>
          <w:rFonts w:asciiTheme="majorHAnsi" w:hAnsiTheme="majorHAnsi"/>
          <w:sz w:val="20"/>
          <w:szCs w:val="20"/>
          <w:lang w:val="es-ES_tradnl"/>
        </w:rPr>
        <w:t xml:space="preserve"> patio de la casa, donde lo tuvieron por más de una hora</w:t>
      </w:r>
      <w:r w:rsidR="002D18DA" w:rsidRPr="005B66D2">
        <w:rPr>
          <w:rFonts w:asciiTheme="majorHAnsi" w:hAnsiTheme="majorHAnsi"/>
          <w:sz w:val="20"/>
          <w:szCs w:val="20"/>
          <w:lang w:val="es-ES_tradnl"/>
        </w:rPr>
        <w:t>,</w:t>
      </w:r>
      <w:r w:rsidRPr="005B66D2">
        <w:rPr>
          <w:rFonts w:asciiTheme="majorHAnsi" w:hAnsiTheme="majorHAnsi"/>
          <w:sz w:val="20"/>
          <w:szCs w:val="20"/>
          <w:lang w:val="es-ES_tradnl"/>
        </w:rPr>
        <w:t xml:space="preserve"> tras la cual l</w:t>
      </w:r>
      <w:r w:rsidR="006B156A" w:rsidRPr="005B66D2">
        <w:rPr>
          <w:rFonts w:asciiTheme="majorHAnsi" w:hAnsiTheme="majorHAnsi"/>
          <w:sz w:val="20"/>
          <w:szCs w:val="20"/>
          <w:lang w:val="es-ES_tradnl"/>
        </w:rPr>
        <w:t>o obligaron colaborarles cargando</w:t>
      </w:r>
      <w:r w:rsidRPr="005B66D2">
        <w:rPr>
          <w:rFonts w:asciiTheme="majorHAnsi" w:hAnsiTheme="majorHAnsi"/>
          <w:sz w:val="20"/>
          <w:szCs w:val="20"/>
          <w:lang w:val="es-ES_tradnl"/>
        </w:rPr>
        <w:t xml:space="preserve"> maletas</w:t>
      </w:r>
      <w:r w:rsidR="00C86D47" w:rsidRPr="005B66D2">
        <w:rPr>
          <w:rFonts w:asciiTheme="majorHAnsi" w:hAnsiTheme="majorHAnsi"/>
          <w:sz w:val="20"/>
          <w:szCs w:val="20"/>
          <w:lang w:val="es-ES_tradnl"/>
        </w:rPr>
        <w:t xml:space="preserve"> bajo amenazas. </w:t>
      </w:r>
      <w:r w:rsidRPr="005B66D2">
        <w:rPr>
          <w:rFonts w:asciiTheme="majorHAnsi" w:hAnsiTheme="majorHAnsi"/>
          <w:sz w:val="20"/>
          <w:szCs w:val="20"/>
          <w:lang w:val="es-ES_tradnl"/>
        </w:rPr>
        <w:t>Desde entonces, José Fabri</w:t>
      </w:r>
      <w:r w:rsidR="008B76D8" w:rsidRPr="005B66D2">
        <w:rPr>
          <w:rFonts w:asciiTheme="majorHAnsi" w:hAnsiTheme="majorHAnsi"/>
          <w:sz w:val="20"/>
          <w:szCs w:val="20"/>
          <w:lang w:val="es-ES_tradnl"/>
        </w:rPr>
        <w:t>s</w:t>
      </w:r>
      <w:r w:rsidRPr="005B66D2">
        <w:rPr>
          <w:rFonts w:asciiTheme="majorHAnsi" w:hAnsiTheme="majorHAnsi"/>
          <w:sz w:val="20"/>
          <w:szCs w:val="20"/>
          <w:lang w:val="es-ES_tradnl"/>
        </w:rPr>
        <w:t xml:space="preserve">iano tuvo que soportar, </w:t>
      </w:r>
      <w:r w:rsidR="00614155" w:rsidRPr="005B66D2">
        <w:rPr>
          <w:rFonts w:asciiTheme="majorHAnsi" w:hAnsiTheme="majorHAnsi"/>
          <w:sz w:val="20"/>
          <w:szCs w:val="20"/>
          <w:lang w:val="es-ES_tradnl"/>
        </w:rPr>
        <w:t>en</w:t>
      </w:r>
      <w:r w:rsidRPr="005B66D2">
        <w:rPr>
          <w:rFonts w:asciiTheme="majorHAnsi" w:hAnsiTheme="majorHAnsi"/>
          <w:sz w:val="20"/>
          <w:szCs w:val="20"/>
          <w:lang w:val="es-ES_tradnl"/>
        </w:rPr>
        <w:t xml:space="preserve"> muchas oportunidades, largas y obligadas jornadas</w:t>
      </w:r>
      <w:r w:rsidR="00DC3D6D" w:rsidRPr="005B66D2">
        <w:rPr>
          <w:rFonts w:asciiTheme="majorHAnsi" w:hAnsiTheme="majorHAnsi"/>
          <w:sz w:val="20"/>
          <w:szCs w:val="20"/>
          <w:lang w:val="es-ES_tradnl"/>
        </w:rPr>
        <w:t xml:space="preserve"> de trabajo abusivo para las FARC-EP</w:t>
      </w:r>
      <w:r w:rsidRPr="005B66D2">
        <w:rPr>
          <w:rFonts w:asciiTheme="majorHAnsi" w:hAnsiTheme="majorHAnsi"/>
          <w:sz w:val="20"/>
          <w:szCs w:val="20"/>
          <w:lang w:val="es-ES_tradnl"/>
        </w:rPr>
        <w:t xml:space="preserve">. En abril de 1998, luego de haber regresado a su casa, </w:t>
      </w:r>
      <w:r w:rsidR="007D0AA8" w:rsidRPr="005B66D2">
        <w:rPr>
          <w:rFonts w:asciiTheme="majorHAnsi" w:hAnsiTheme="majorHAnsi"/>
          <w:sz w:val="20"/>
          <w:szCs w:val="20"/>
          <w:lang w:val="es-ES_tradnl"/>
        </w:rPr>
        <w:t>miembros del ejército sacaron</w:t>
      </w:r>
      <w:r w:rsidRPr="005B66D2">
        <w:rPr>
          <w:rFonts w:asciiTheme="majorHAnsi" w:hAnsiTheme="majorHAnsi"/>
          <w:sz w:val="20"/>
          <w:szCs w:val="20"/>
          <w:lang w:val="es-ES_tradnl"/>
        </w:rPr>
        <w:t xml:space="preserve"> a José Fabri</w:t>
      </w:r>
      <w:r w:rsidR="008B76D8" w:rsidRPr="005B66D2">
        <w:rPr>
          <w:rFonts w:asciiTheme="majorHAnsi" w:hAnsiTheme="majorHAnsi"/>
          <w:sz w:val="20"/>
          <w:szCs w:val="20"/>
          <w:lang w:val="es-ES_tradnl"/>
        </w:rPr>
        <w:t>s</w:t>
      </w:r>
      <w:r w:rsidRPr="005B66D2">
        <w:rPr>
          <w:rFonts w:asciiTheme="majorHAnsi" w:hAnsiTheme="majorHAnsi"/>
          <w:sz w:val="20"/>
          <w:szCs w:val="20"/>
          <w:lang w:val="es-ES_tradnl"/>
        </w:rPr>
        <w:t xml:space="preserve">iano de </w:t>
      </w:r>
      <w:r w:rsidR="007D0AA8" w:rsidRPr="005B66D2">
        <w:rPr>
          <w:rFonts w:asciiTheme="majorHAnsi" w:hAnsiTheme="majorHAnsi"/>
          <w:sz w:val="20"/>
          <w:szCs w:val="20"/>
          <w:lang w:val="es-ES_tradnl"/>
        </w:rPr>
        <w:t>la</w:t>
      </w:r>
      <w:r w:rsidRPr="005B66D2">
        <w:rPr>
          <w:rFonts w:asciiTheme="majorHAnsi" w:hAnsiTheme="majorHAnsi"/>
          <w:sz w:val="20"/>
          <w:szCs w:val="20"/>
          <w:lang w:val="es-ES_tradnl"/>
        </w:rPr>
        <w:t xml:space="preserve"> vivienda, maltratándolo, amordazándolo, amarrándolo de pies y manos, produciéndole ahogamientos en un pozo con agua y presionándolo </w:t>
      </w:r>
      <w:r w:rsidR="00B9308A" w:rsidRPr="005B66D2">
        <w:rPr>
          <w:rFonts w:asciiTheme="majorHAnsi" w:hAnsiTheme="majorHAnsi"/>
          <w:sz w:val="20"/>
          <w:szCs w:val="20"/>
          <w:lang w:val="es-ES_tradnl"/>
        </w:rPr>
        <w:t>para</w:t>
      </w:r>
      <w:r w:rsidRPr="005B66D2">
        <w:rPr>
          <w:rFonts w:asciiTheme="majorHAnsi" w:hAnsiTheme="majorHAnsi"/>
          <w:sz w:val="20"/>
          <w:szCs w:val="20"/>
          <w:lang w:val="es-ES_tradnl"/>
        </w:rPr>
        <w:t xml:space="preserve"> delatar a la guerrilla de las FARC-EP. A continuación, le ordenaron tomar una cobija y una muda de ropa y</w:t>
      </w:r>
      <w:r w:rsidR="00DC3CF5" w:rsidRPr="005B66D2">
        <w:rPr>
          <w:rFonts w:asciiTheme="majorHAnsi" w:hAnsiTheme="majorHAnsi"/>
          <w:sz w:val="20"/>
          <w:szCs w:val="20"/>
          <w:lang w:val="es-ES_tradnl"/>
        </w:rPr>
        <w:t xml:space="preserve"> se</w:t>
      </w:r>
      <w:r w:rsidRPr="005B66D2">
        <w:rPr>
          <w:rFonts w:asciiTheme="majorHAnsi" w:hAnsiTheme="majorHAnsi"/>
          <w:sz w:val="20"/>
          <w:szCs w:val="20"/>
          <w:lang w:val="es-ES_tradnl"/>
        </w:rPr>
        <w:t xml:space="preserve"> lo llevaron advirtiéndole que no podía contar ni avisarle a nadie que lo habían maltratado, y haciéndole firmar un documento con un presunto buen trato. </w:t>
      </w:r>
    </w:p>
    <w:p w14:paraId="045E19CD" w14:textId="0329BEF2" w:rsidR="00A070AA" w:rsidRPr="005B66D2" w:rsidRDefault="005B5964" w:rsidP="004D6B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El 12 de mayo de 2007 José Fabri</w:t>
      </w:r>
      <w:r w:rsidR="008B76D8" w:rsidRPr="005B66D2">
        <w:rPr>
          <w:rFonts w:asciiTheme="majorHAnsi" w:hAnsiTheme="majorHAnsi"/>
          <w:sz w:val="20"/>
          <w:szCs w:val="20"/>
          <w:lang w:val="es-ES_tradnl"/>
        </w:rPr>
        <w:t>s</w:t>
      </w:r>
      <w:r w:rsidRPr="005B66D2">
        <w:rPr>
          <w:rFonts w:asciiTheme="majorHAnsi" w:hAnsiTheme="majorHAnsi"/>
          <w:sz w:val="20"/>
          <w:szCs w:val="20"/>
          <w:lang w:val="es-ES_tradnl"/>
        </w:rPr>
        <w:t xml:space="preserve">iano </w:t>
      </w:r>
      <w:r w:rsidR="008C65D2" w:rsidRPr="005B66D2">
        <w:rPr>
          <w:rFonts w:asciiTheme="majorHAnsi" w:hAnsiTheme="majorHAnsi"/>
          <w:sz w:val="20"/>
          <w:szCs w:val="20"/>
          <w:lang w:val="es-ES_tradnl"/>
        </w:rPr>
        <w:t>habría quedado en encontrarse con su madre, pero nunca llegó a hacerlo</w:t>
      </w:r>
      <w:r w:rsidR="009604A7" w:rsidRPr="005B66D2">
        <w:rPr>
          <w:rFonts w:asciiTheme="majorHAnsi" w:hAnsiTheme="majorHAnsi"/>
          <w:sz w:val="20"/>
          <w:szCs w:val="20"/>
          <w:lang w:val="es-ES_tradnl"/>
        </w:rPr>
        <w:t xml:space="preserve">, su paradero </w:t>
      </w:r>
      <w:r w:rsidR="00740F32" w:rsidRPr="005B66D2">
        <w:rPr>
          <w:rFonts w:asciiTheme="majorHAnsi" w:hAnsiTheme="majorHAnsi"/>
          <w:sz w:val="20"/>
          <w:szCs w:val="20"/>
          <w:lang w:val="es-ES_tradnl"/>
        </w:rPr>
        <w:t>fue</w:t>
      </w:r>
      <w:r w:rsidR="009604A7" w:rsidRPr="005B66D2">
        <w:rPr>
          <w:rFonts w:asciiTheme="majorHAnsi" w:hAnsiTheme="majorHAnsi"/>
          <w:sz w:val="20"/>
          <w:szCs w:val="20"/>
          <w:lang w:val="es-ES_tradnl"/>
        </w:rPr>
        <w:t xml:space="preserve"> desconocido. </w:t>
      </w:r>
      <w:r w:rsidR="00EB1D00" w:rsidRPr="005B66D2">
        <w:rPr>
          <w:rFonts w:asciiTheme="majorHAnsi" w:hAnsiTheme="majorHAnsi"/>
          <w:sz w:val="20"/>
          <w:szCs w:val="20"/>
          <w:lang w:val="es-ES_tradnl"/>
        </w:rPr>
        <w:t>Su f</w:t>
      </w:r>
      <w:r w:rsidRPr="005B66D2">
        <w:rPr>
          <w:rFonts w:asciiTheme="majorHAnsi" w:hAnsiTheme="majorHAnsi"/>
          <w:sz w:val="20"/>
          <w:szCs w:val="20"/>
          <w:lang w:val="es-ES_tradnl"/>
        </w:rPr>
        <w:t xml:space="preserve">amilia encontró su cuerpo </w:t>
      </w:r>
      <w:r w:rsidR="00E97C92" w:rsidRPr="005B66D2">
        <w:rPr>
          <w:rFonts w:asciiTheme="majorHAnsi" w:hAnsiTheme="majorHAnsi"/>
          <w:sz w:val="20"/>
          <w:szCs w:val="20"/>
          <w:lang w:val="es-ES_tradnl"/>
        </w:rPr>
        <w:t xml:space="preserve">cuatro días después, </w:t>
      </w:r>
      <w:r w:rsidR="00662234" w:rsidRPr="005B66D2">
        <w:rPr>
          <w:rFonts w:asciiTheme="majorHAnsi" w:hAnsiTheme="majorHAnsi"/>
          <w:sz w:val="20"/>
          <w:szCs w:val="20"/>
          <w:lang w:val="es-ES_tradnl"/>
        </w:rPr>
        <w:t>el 16 de mayo</w:t>
      </w:r>
      <w:r w:rsidR="00E97C92" w:rsidRPr="005B66D2">
        <w:rPr>
          <w:rFonts w:asciiTheme="majorHAnsi" w:hAnsiTheme="majorHAnsi"/>
          <w:sz w:val="20"/>
          <w:szCs w:val="20"/>
          <w:lang w:val="es-ES_tradnl"/>
        </w:rPr>
        <w:t>,</w:t>
      </w:r>
      <w:r w:rsidR="00662234" w:rsidRPr="005B66D2">
        <w:rPr>
          <w:rFonts w:asciiTheme="majorHAnsi" w:hAnsiTheme="majorHAnsi"/>
          <w:sz w:val="20"/>
          <w:szCs w:val="20"/>
          <w:lang w:val="es-ES_tradnl"/>
        </w:rPr>
        <w:t xml:space="preserve"> </w:t>
      </w:r>
      <w:r w:rsidRPr="005B66D2">
        <w:rPr>
          <w:rFonts w:asciiTheme="majorHAnsi" w:hAnsiTheme="majorHAnsi"/>
          <w:sz w:val="20"/>
          <w:szCs w:val="20"/>
          <w:lang w:val="es-ES_tradnl"/>
        </w:rPr>
        <w:t>en la quebrada El Ají</w:t>
      </w:r>
      <w:r w:rsidR="00EB1D00" w:rsidRPr="005B66D2">
        <w:rPr>
          <w:rFonts w:asciiTheme="majorHAnsi" w:hAnsiTheme="majorHAnsi"/>
          <w:sz w:val="20"/>
          <w:szCs w:val="20"/>
          <w:lang w:val="es-ES_tradnl"/>
        </w:rPr>
        <w:t>. El cadáver</w:t>
      </w:r>
      <w:r w:rsidR="00662234" w:rsidRPr="005B66D2">
        <w:rPr>
          <w:rFonts w:asciiTheme="majorHAnsi" w:hAnsiTheme="majorHAnsi"/>
          <w:sz w:val="20"/>
          <w:szCs w:val="20"/>
          <w:lang w:val="es-ES_tradnl"/>
        </w:rPr>
        <w:t xml:space="preserve"> tenía señales de dos disparos en el corazón y</w:t>
      </w:r>
      <w:r w:rsidR="00C10644" w:rsidRPr="005B66D2">
        <w:rPr>
          <w:rFonts w:asciiTheme="majorHAnsi" w:hAnsiTheme="majorHAnsi"/>
          <w:sz w:val="20"/>
          <w:szCs w:val="20"/>
          <w:lang w:val="es-ES_tradnl"/>
        </w:rPr>
        <w:t xml:space="preserve"> estaba desnucado, con</w:t>
      </w:r>
      <w:r w:rsidR="00662234" w:rsidRPr="005B66D2">
        <w:rPr>
          <w:rFonts w:asciiTheme="majorHAnsi" w:hAnsiTheme="majorHAnsi"/>
          <w:sz w:val="20"/>
          <w:szCs w:val="20"/>
          <w:lang w:val="es-ES_tradnl"/>
        </w:rPr>
        <w:t xml:space="preserve"> rastros de </w:t>
      </w:r>
      <w:r w:rsidR="00C10644" w:rsidRPr="005B66D2">
        <w:rPr>
          <w:rFonts w:asciiTheme="majorHAnsi" w:hAnsiTheme="majorHAnsi"/>
          <w:sz w:val="20"/>
          <w:szCs w:val="20"/>
          <w:lang w:val="es-ES_tradnl"/>
        </w:rPr>
        <w:t xml:space="preserve">golpes y </w:t>
      </w:r>
      <w:r w:rsidR="00662234" w:rsidRPr="005B66D2">
        <w:rPr>
          <w:rFonts w:asciiTheme="majorHAnsi" w:hAnsiTheme="majorHAnsi"/>
          <w:sz w:val="20"/>
          <w:szCs w:val="20"/>
          <w:lang w:val="es-ES_tradnl"/>
        </w:rPr>
        <w:t>maltrato físico.</w:t>
      </w:r>
      <w:r w:rsidRPr="005B66D2">
        <w:rPr>
          <w:rFonts w:asciiTheme="majorHAnsi" w:hAnsiTheme="majorHAnsi"/>
          <w:sz w:val="20"/>
          <w:szCs w:val="20"/>
          <w:lang w:val="es-ES_tradnl"/>
        </w:rPr>
        <w:t xml:space="preserve"> Los familiares creen que las tropas del ejército fueron responsables por los actos de tortura y ejecución extrajudicial de José Fabri</w:t>
      </w:r>
      <w:r w:rsidR="008B76D8" w:rsidRPr="005B66D2">
        <w:rPr>
          <w:rFonts w:asciiTheme="majorHAnsi" w:hAnsiTheme="majorHAnsi"/>
          <w:sz w:val="20"/>
          <w:szCs w:val="20"/>
          <w:lang w:val="es-ES_tradnl"/>
        </w:rPr>
        <w:t>s</w:t>
      </w:r>
      <w:r w:rsidRPr="005B66D2">
        <w:rPr>
          <w:rFonts w:asciiTheme="majorHAnsi" w:hAnsiTheme="majorHAnsi"/>
          <w:sz w:val="20"/>
          <w:szCs w:val="20"/>
          <w:lang w:val="es-ES_tradnl"/>
        </w:rPr>
        <w:t>iano.</w:t>
      </w:r>
      <w:r w:rsidR="00662234" w:rsidRPr="005B66D2">
        <w:rPr>
          <w:rFonts w:asciiTheme="majorHAnsi" w:hAnsiTheme="majorHAnsi"/>
          <w:sz w:val="20"/>
          <w:szCs w:val="20"/>
          <w:lang w:val="es-ES_tradnl"/>
        </w:rPr>
        <w:t xml:space="preserve"> </w:t>
      </w:r>
      <w:r w:rsidR="0085437A" w:rsidRPr="005B66D2">
        <w:rPr>
          <w:rFonts w:asciiTheme="majorHAnsi" w:hAnsiTheme="majorHAnsi"/>
          <w:sz w:val="20"/>
          <w:szCs w:val="20"/>
          <w:lang w:val="es-ES_tradnl"/>
        </w:rPr>
        <w:t xml:space="preserve">El peticionario se refiere a los hechos narrados como parte </w:t>
      </w:r>
      <w:r w:rsidR="001073E1" w:rsidRPr="005B66D2">
        <w:rPr>
          <w:rFonts w:asciiTheme="majorHAnsi" w:hAnsiTheme="majorHAnsi"/>
          <w:sz w:val="20"/>
          <w:szCs w:val="20"/>
          <w:lang w:val="es-ES_tradnl"/>
        </w:rPr>
        <w:t>–</w:t>
      </w:r>
      <w:r w:rsidR="0085437A" w:rsidRPr="005B66D2">
        <w:rPr>
          <w:rFonts w:asciiTheme="majorHAnsi" w:hAnsiTheme="majorHAnsi"/>
          <w:sz w:val="20"/>
          <w:szCs w:val="20"/>
          <w:lang w:val="es-ES_tradnl"/>
        </w:rPr>
        <w:t>de alguna manera</w:t>
      </w:r>
      <w:r w:rsidR="001073E1" w:rsidRPr="005B66D2">
        <w:rPr>
          <w:rFonts w:asciiTheme="majorHAnsi" w:hAnsiTheme="majorHAnsi"/>
          <w:sz w:val="20"/>
          <w:szCs w:val="20"/>
          <w:lang w:val="es-ES_tradnl"/>
        </w:rPr>
        <w:t>–</w:t>
      </w:r>
      <w:r w:rsidR="0085437A" w:rsidRPr="005B66D2">
        <w:rPr>
          <w:rFonts w:asciiTheme="majorHAnsi" w:hAnsiTheme="majorHAnsi"/>
          <w:sz w:val="20"/>
          <w:szCs w:val="20"/>
          <w:lang w:val="es-ES_tradnl"/>
        </w:rPr>
        <w:t xml:space="preserve"> del contexto de violencia en el departamento de Meta, donde ocurrió</w:t>
      </w:r>
      <w:r w:rsidR="006955FA" w:rsidRPr="005B66D2">
        <w:rPr>
          <w:rFonts w:asciiTheme="majorHAnsi" w:hAnsiTheme="majorHAnsi"/>
          <w:sz w:val="20"/>
          <w:szCs w:val="20"/>
          <w:lang w:val="es-ES_tradnl"/>
        </w:rPr>
        <w:t>,</w:t>
      </w:r>
      <w:r w:rsidR="0085437A" w:rsidRPr="005B66D2">
        <w:rPr>
          <w:rFonts w:asciiTheme="majorHAnsi" w:hAnsiTheme="majorHAnsi"/>
          <w:sz w:val="20"/>
          <w:szCs w:val="20"/>
          <w:lang w:val="es-ES_tradnl"/>
        </w:rPr>
        <w:t xml:space="preserve"> en julio de 1997</w:t>
      </w:r>
      <w:r w:rsidR="006955FA" w:rsidRPr="005B66D2">
        <w:rPr>
          <w:rFonts w:asciiTheme="majorHAnsi" w:hAnsiTheme="majorHAnsi"/>
          <w:sz w:val="20"/>
          <w:szCs w:val="20"/>
          <w:lang w:val="es-ES_tradnl"/>
        </w:rPr>
        <w:t>,</w:t>
      </w:r>
      <w:r w:rsidR="0085437A" w:rsidRPr="005B66D2">
        <w:rPr>
          <w:rFonts w:asciiTheme="majorHAnsi" w:hAnsiTheme="majorHAnsi"/>
          <w:sz w:val="20"/>
          <w:szCs w:val="20"/>
          <w:lang w:val="es-ES_tradnl"/>
        </w:rPr>
        <w:t xml:space="preserve"> la Masacre de Mapiripán.</w:t>
      </w:r>
      <w:r w:rsidR="00EA7F55" w:rsidRPr="005B66D2">
        <w:rPr>
          <w:rFonts w:asciiTheme="majorHAnsi" w:hAnsiTheme="majorHAnsi"/>
          <w:sz w:val="20"/>
          <w:szCs w:val="20"/>
          <w:lang w:val="es-ES_tradnl"/>
        </w:rPr>
        <w:t xml:space="preserve"> </w:t>
      </w:r>
    </w:p>
    <w:p w14:paraId="439D81E8" w14:textId="79AC08C2" w:rsidR="0068201A" w:rsidRPr="005B66D2" w:rsidRDefault="00A070AA" w:rsidP="004D6B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L</w:t>
      </w:r>
      <w:r w:rsidR="0068201A" w:rsidRPr="005B66D2">
        <w:rPr>
          <w:rFonts w:asciiTheme="majorHAnsi" w:hAnsiTheme="majorHAnsi"/>
          <w:sz w:val="20"/>
          <w:szCs w:val="20"/>
          <w:lang w:val="es-ES_tradnl"/>
        </w:rPr>
        <w:t xml:space="preserve">a CIDH toma nota de que el peticionario adjuntó, </w:t>
      </w:r>
      <w:r w:rsidR="0068201A" w:rsidRPr="005B66D2">
        <w:rPr>
          <w:rFonts w:asciiTheme="majorHAnsi" w:hAnsiTheme="majorHAnsi"/>
          <w:i/>
          <w:iCs/>
          <w:sz w:val="20"/>
          <w:szCs w:val="20"/>
          <w:lang w:val="es-ES_tradnl"/>
        </w:rPr>
        <w:t>inter alia</w:t>
      </w:r>
      <w:r w:rsidR="0068201A" w:rsidRPr="005B66D2">
        <w:rPr>
          <w:rFonts w:asciiTheme="majorHAnsi" w:hAnsiTheme="majorHAnsi"/>
          <w:sz w:val="20"/>
          <w:szCs w:val="20"/>
          <w:lang w:val="es-ES_tradnl"/>
        </w:rPr>
        <w:t>, un certificado de</w:t>
      </w:r>
      <w:r w:rsidR="00420BCE" w:rsidRPr="005B66D2">
        <w:rPr>
          <w:rFonts w:asciiTheme="majorHAnsi" w:hAnsiTheme="majorHAnsi"/>
          <w:sz w:val="20"/>
          <w:szCs w:val="20"/>
          <w:lang w:val="es-ES_tradnl"/>
        </w:rPr>
        <w:t>l</w:t>
      </w:r>
      <w:r w:rsidR="0068201A" w:rsidRPr="005B66D2">
        <w:rPr>
          <w:rFonts w:asciiTheme="majorHAnsi" w:hAnsiTheme="majorHAnsi"/>
          <w:sz w:val="20"/>
          <w:szCs w:val="20"/>
          <w:lang w:val="es-ES_tradnl"/>
        </w:rPr>
        <w:t xml:space="preserve"> 6 de agosto de 2007, firmado por la personería municipal de San Juanito, Meta, que afirma que José Fabrisiano “</w:t>
      </w:r>
      <w:r w:rsidR="0068201A" w:rsidRPr="005B66D2">
        <w:rPr>
          <w:rFonts w:asciiTheme="majorHAnsi" w:hAnsiTheme="majorHAnsi"/>
          <w:i/>
          <w:iCs/>
          <w:sz w:val="20"/>
          <w:szCs w:val="20"/>
          <w:lang w:val="es-ES_tradnl"/>
        </w:rPr>
        <w:t>falleció el 12 de mayo de 2007, en la vereda el Tablón, Municipio de San Juanito (Meta), víctima de asesinato selectivo o individual, por motivos ideológicos y políticos, en el marco del conflicto armado interno</w:t>
      </w:r>
      <w:r w:rsidR="0068201A" w:rsidRPr="005B66D2">
        <w:rPr>
          <w:rFonts w:asciiTheme="majorHAnsi" w:hAnsiTheme="majorHAnsi"/>
          <w:sz w:val="20"/>
          <w:szCs w:val="20"/>
          <w:lang w:val="es-ES_tradnl"/>
        </w:rPr>
        <w:t>”.</w:t>
      </w:r>
    </w:p>
    <w:p w14:paraId="57AD4B8A" w14:textId="097FD45C" w:rsidR="00A070AA" w:rsidRPr="005B66D2" w:rsidRDefault="00A070AA" w:rsidP="00A070A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 xml:space="preserve">El peticionario informa que la familia de José Fabrisiano dependía económicamente de </w:t>
      </w:r>
      <w:r w:rsidR="00AE508B" w:rsidRPr="005B66D2">
        <w:rPr>
          <w:rFonts w:asciiTheme="majorHAnsi" w:hAnsiTheme="majorHAnsi"/>
          <w:sz w:val="20"/>
          <w:szCs w:val="20"/>
          <w:lang w:val="es-ES_tradnl"/>
        </w:rPr>
        <w:t>este</w:t>
      </w:r>
      <w:r w:rsidRPr="005B66D2">
        <w:rPr>
          <w:rFonts w:asciiTheme="majorHAnsi" w:hAnsiTheme="majorHAnsi"/>
          <w:sz w:val="20"/>
          <w:szCs w:val="20"/>
          <w:lang w:val="es-ES_tradnl"/>
        </w:rPr>
        <w:t xml:space="preserve">, y que el asesinato </w:t>
      </w:r>
      <w:r w:rsidR="00317CFA" w:rsidRPr="005B66D2">
        <w:rPr>
          <w:rFonts w:asciiTheme="majorHAnsi" w:hAnsiTheme="majorHAnsi"/>
          <w:sz w:val="20"/>
          <w:szCs w:val="20"/>
          <w:lang w:val="es-ES_tradnl"/>
        </w:rPr>
        <w:t xml:space="preserve">les </w:t>
      </w:r>
      <w:r w:rsidRPr="005B66D2">
        <w:rPr>
          <w:rFonts w:asciiTheme="majorHAnsi" w:hAnsiTheme="majorHAnsi"/>
          <w:sz w:val="20"/>
          <w:szCs w:val="20"/>
          <w:lang w:val="es-ES_tradnl"/>
        </w:rPr>
        <w:t xml:space="preserve">produjo, además de consecuencias económicas, </w:t>
      </w:r>
      <w:r w:rsidR="00C71E62" w:rsidRPr="005B66D2">
        <w:rPr>
          <w:rFonts w:asciiTheme="majorHAnsi" w:hAnsiTheme="majorHAnsi"/>
          <w:sz w:val="20"/>
          <w:szCs w:val="20"/>
          <w:lang w:val="es-ES_tradnl"/>
        </w:rPr>
        <w:t xml:space="preserve">un </w:t>
      </w:r>
      <w:r w:rsidRPr="005B66D2">
        <w:rPr>
          <w:rFonts w:asciiTheme="majorHAnsi" w:hAnsiTheme="majorHAnsi"/>
          <w:sz w:val="20"/>
          <w:szCs w:val="20"/>
          <w:lang w:val="es-ES_tradnl"/>
        </w:rPr>
        <w:t>intenso sufrimiento emocional y psicológico. El peticionario adjunta un documento, firmado por una psicóloga, de fecha 14 de abril de 2012, que atesta la enfermedad de la madre de José Fabrisiano por “</w:t>
      </w:r>
      <w:r w:rsidRPr="005B66D2">
        <w:rPr>
          <w:rFonts w:asciiTheme="majorHAnsi" w:hAnsiTheme="majorHAnsi"/>
          <w:i/>
          <w:iCs/>
          <w:sz w:val="20"/>
          <w:szCs w:val="20"/>
          <w:lang w:val="es-ES_tradnl"/>
        </w:rPr>
        <w:t>depresión profunda por pérdida de un hijo asesinado</w:t>
      </w:r>
      <w:r w:rsidRPr="005B66D2">
        <w:rPr>
          <w:rFonts w:asciiTheme="majorHAnsi" w:hAnsiTheme="majorHAnsi"/>
          <w:sz w:val="20"/>
          <w:szCs w:val="20"/>
          <w:lang w:val="es-ES_tradnl"/>
        </w:rPr>
        <w:t xml:space="preserve">”. </w:t>
      </w:r>
    </w:p>
    <w:p w14:paraId="4AC28927" w14:textId="128B941B" w:rsidR="00472241" w:rsidRPr="005B66D2" w:rsidRDefault="00EA7F55" w:rsidP="00A070A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color w:val="auto"/>
          <w:sz w:val="20"/>
          <w:szCs w:val="20"/>
          <w:lang w:val="es-ES_tradnl"/>
        </w:rPr>
        <w:t>El peticionario también se refiere</w:t>
      </w:r>
      <w:r w:rsidR="00472241" w:rsidRPr="005B66D2">
        <w:rPr>
          <w:rFonts w:asciiTheme="majorHAnsi" w:hAnsiTheme="majorHAnsi"/>
          <w:color w:val="auto"/>
          <w:sz w:val="20"/>
          <w:szCs w:val="20"/>
          <w:lang w:val="es-ES_tradnl"/>
        </w:rPr>
        <w:t xml:space="preserve"> a actos de violencia y desplazamiento forzado en contra de los familiares de José Fabrisiano</w:t>
      </w:r>
      <w:r w:rsidRPr="005B66D2">
        <w:rPr>
          <w:rFonts w:asciiTheme="majorHAnsi" w:hAnsiTheme="majorHAnsi"/>
          <w:color w:val="auto"/>
          <w:sz w:val="20"/>
          <w:szCs w:val="20"/>
          <w:lang w:val="es-ES_tradnl"/>
        </w:rPr>
        <w:t>. Los escritos del peticionario no son claros sobre este tema</w:t>
      </w:r>
      <w:r w:rsidR="00557918" w:rsidRPr="005B66D2">
        <w:rPr>
          <w:rFonts w:asciiTheme="majorHAnsi" w:hAnsiTheme="majorHAnsi"/>
          <w:color w:val="auto"/>
          <w:sz w:val="20"/>
          <w:szCs w:val="20"/>
          <w:lang w:val="es-ES_tradnl"/>
        </w:rPr>
        <w:t>;</w:t>
      </w:r>
      <w:r w:rsidRPr="005B66D2">
        <w:rPr>
          <w:rFonts w:asciiTheme="majorHAnsi" w:hAnsiTheme="majorHAnsi"/>
          <w:color w:val="auto"/>
          <w:sz w:val="20"/>
          <w:szCs w:val="20"/>
          <w:lang w:val="es-ES_tradnl"/>
        </w:rPr>
        <w:t xml:space="preserve"> </w:t>
      </w:r>
      <w:r w:rsidR="00557918" w:rsidRPr="005B66D2">
        <w:rPr>
          <w:rFonts w:asciiTheme="majorHAnsi" w:hAnsiTheme="majorHAnsi"/>
          <w:color w:val="auto"/>
          <w:sz w:val="20"/>
          <w:szCs w:val="20"/>
          <w:lang w:val="es-ES_tradnl"/>
        </w:rPr>
        <w:t>s</w:t>
      </w:r>
      <w:r w:rsidR="00472241" w:rsidRPr="005B66D2">
        <w:rPr>
          <w:rFonts w:asciiTheme="majorHAnsi" w:hAnsiTheme="majorHAnsi"/>
          <w:color w:val="auto"/>
          <w:sz w:val="20"/>
          <w:szCs w:val="20"/>
          <w:lang w:val="es-ES_tradnl"/>
        </w:rPr>
        <w:t xml:space="preserve">in embargo, es posible derivar la información siguiente de las declaraciones de familiares adjuntadas por el peticionario. </w:t>
      </w:r>
    </w:p>
    <w:p w14:paraId="26D64132" w14:textId="2A8B334E" w:rsidR="00825A58" w:rsidRPr="005B66D2" w:rsidRDefault="00213F88" w:rsidP="00213F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firstLine="720"/>
        <w:jc w:val="both"/>
        <w:rPr>
          <w:rFonts w:asciiTheme="majorHAnsi" w:hAnsiTheme="majorHAnsi"/>
          <w:sz w:val="20"/>
          <w:szCs w:val="20"/>
          <w:lang w:val="es-ES_tradnl"/>
        </w:rPr>
      </w:pPr>
      <w:r w:rsidRPr="005B66D2">
        <w:rPr>
          <w:rFonts w:asciiTheme="majorHAnsi" w:hAnsiTheme="majorHAnsi"/>
          <w:sz w:val="20"/>
          <w:szCs w:val="20"/>
          <w:lang w:val="es-ES_tradnl"/>
        </w:rPr>
        <w:t xml:space="preserve">a) </w:t>
      </w:r>
      <w:r w:rsidR="009B1286" w:rsidRPr="005B66D2">
        <w:rPr>
          <w:rFonts w:asciiTheme="majorHAnsi" w:hAnsiTheme="majorHAnsi"/>
          <w:sz w:val="20"/>
          <w:szCs w:val="20"/>
          <w:lang w:val="es-ES_tradnl"/>
        </w:rPr>
        <w:tab/>
      </w:r>
      <w:r w:rsidR="00D60DA1" w:rsidRPr="005B66D2">
        <w:rPr>
          <w:rFonts w:asciiTheme="majorHAnsi" w:hAnsiTheme="majorHAnsi"/>
          <w:sz w:val="20"/>
          <w:szCs w:val="20"/>
          <w:lang w:val="es-ES_tradnl"/>
        </w:rPr>
        <w:t xml:space="preserve">Según declara </w:t>
      </w:r>
      <w:r w:rsidR="00D60DA1" w:rsidRPr="005B66D2">
        <w:rPr>
          <w:rFonts w:asciiTheme="majorHAnsi" w:hAnsiTheme="majorHAnsi"/>
          <w:b/>
          <w:bCs/>
          <w:sz w:val="20"/>
          <w:szCs w:val="20"/>
          <w:lang w:val="es-ES_tradnl"/>
        </w:rPr>
        <w:t>José Fermín León</w:t>
      </w:r>
      <w:r w:rsidR="00D60DA1" w:rsidRPr="005B66D2">
        <w:rPr>
          <w:rFonts w:asciiTheme="majorHAnsi" w:hAnsiTheme="majorHAnsi"/>
          <w:sz w:val="20"/>
          <w:szCs w:val="20"/>
          <w:lang w:val="es-ES_tradnl"/>
        </w:rPr>
        <w:t>,</w:t>
      </w:r>
      <w:r w:rsidR="00825A58" w:rsidRPr="005B66D2">
        <w:rPr>
          <w:rFonts w:asciiTheme="majorHAnsi" w:hAnsiTheme="majorHAnsi"/>
          <w:sz w:val="20"/>
          <w:szCs w:val="20"/>
          <w:lang w:val="es-ES_tradnl"/>
        </w:rPr>
        <w:t xml:space="preserve"> hermano de José Fabrisiano,</w:t>
      </w:r>
      <w:r w:rsidR="00D60DA1" w:rsidRPr="005B66D2">
        <w:rPr>
          <w:rFonts w:asciiTheme="majorHAnsi" w:hAnsiTheme="majorHAnsi"/>
          <w:sz w:val="20"/>
          <w:szCs w:val="20"/>
          <w:lang w:val="es-ES_tradnl"/>
        </w:rPr>
        <w:t xml:space="preserve"> en resumen</w:t>
      </w:r>
      <w:r w:rsidR="00BC6E42" w:rsidRPr="005B66D2">
        <w:rPr>
          <w:rFonts w:asciiTheme="majorHAnsi" w:hAnsiTheme="majorHAnsi"/>
          <w:sz w:val="20"/>
          <w:szCs w:val="20"/>
          <w:lang w:val="es-ES_tradnl"/>
        </w:rPr>
        <w:t>,</w:t>
      </w:r>
      <w:r w:rsidR="00D60DA1" w:rsidRPr="005B66D2">
        <w:rPr>
          <w:rFonts w:asciiTheme="majorHAnsi" w:hAnsiTheme="majorHAnsi"/>
          <w:sz w:val="20"/>
          <w:szCs w:val="20"/>
          <w:lang w:val="es-ES_tradnl"/>
        </w:rPr>
        <w:t xml:space="preserve"> </w:t>
      </w:r>
      <w:r w:rsidR="00E25172" w:rsidRPr="005B66D2">
        <w:rPr>
          <w:rFonts w:asciiTheme="majorHAnsi" w:hAnsiTheme="majorHAnsi"/>
          <w:sz w:val="20"/>
          <w:szCs w:val="20"/>
          <w:lang w:val="es-ES_tradnl"/>
        </w:rPr>
        <w:t>m</w:t>
      </w:r>
      <w:r w:rsidR="00D60DA1" w:rsidRPr="005B66D2">
        <w:rPr>
          <w:rFonts w:asciiTheme="majorHAnsi" w:hAnsiTheme="majorHAnsi"/>
          <w:sz w:val="20"/>
          <w:szCs w:val="20"/>
          <w:lang w:val="es-ES_tradnl"/>
        </w:rPr>
        <w:t>ientras salía de la finca Altamira, situada en la vereda el Tablón, en San Juanito, a traba</w:t>
      </w:r>
      <w:r w:rsidR="00F739F6" w:rsidRPr="005B66D2">
        <w:rPr>
          <w:rFonts w:asciiTheme="majorHAnsi" w:hAnsiTheme="majorHAnsi"/>
          <w:sz w:val="20"/>
          <w:szCs w:val="20"/>
          <w:lang w:val="es-ES_tradnl"/>
        </w:rPr>
        <w:t>j</w:t>
      </w:r>
      <w:r w:rsidR="00D60DA1" w:rsidRPr="005B66D2">
        <w:rPr>
          <w:rFonts w:asciiTheme="majorHAnsi" w:hAnsiTheme="majorHAnsi"/>
          <w:sz w:val="20"/>
          <w:szCs w:val="20"/>
          <w:lang w:val="es-ES_tradnl"/>
        </w:rPr>
        <w:t xml:space="preserve">ar como jornalero en otra zona, fue sometido en </w:t>
      </w:r>
      <w:r w:rsidR="00CA090E" w:rsidRPr="005B66D2">
        <w:rPr>
          <w:rFonts w:asciiTheme="majorHAnsi" w:hAnsiTheme="majorHAnsi"/>
          <w:sz w:val="20"/>
          <w:szCs w:val="20"/>
          <w:lang w:val="es-ES_tradnl"/>
        </w:rPr>
        <w:t>el</w:t>
      </w:r>
      <w:r w:rsidR="00D60DA1" w:rsidRPr="005B66D2">
        <w:rPr>
          <w:rFonts w:asciiTheme="majorHAnsi" w:hAnsiTheme="majorHAnsi"/>
          <w:sz w:val="20"/>
          <w:szCs w:val="20"/>
          <w:lang w:val="es-ES_tradnl"/>
        </w:rPr>
        <w:t xml:space="preserve"> camino</w:t>
      </w:r>
      <w:r w:rsidR="00C865CC" w:rsidRPr="005B66D2">
        <w:rPr>
          <w:rFonts w:asciiTheme="majorHAnsi" w:hAnsiTheme="majorHAnsi"/>
          <w:sz w:val="20"/>
          <w:szCs w:val="20"/>
          <w:lang w:val="es-ES_tradnl"/>
        </w:rPr>
        <w:t xml:space="preserve"> </w:t>
      </w:r>
      <w:r w:rsidR="00D60DA1" w:rsidRPr="005B66D2">
        <w:rPr>
          <w:rFonts w:asciiTheme="majorHAnsi" w:hAnsiTheme="majorHAnsi"/>
          <w:sz w:val="20"/>
          <w:szCs w:val="20"/>
          <w:lang w:val="es-ES_tradnl"/>
        </w:rPr>
        <w:t>a maltratos físicos por parte del ejército</w:t>
      </w:r>
      <w:r w:rsidR="00957BEA" w:rsidRPr="005B66D2">
        <w:rPr>
          <w:rFonts w:asciiTheme="majorHAnsi" w:hAnsiTheme="majorHAnsi"/>
          <w:sz w:val="20"/>
          <w:szCs w:val="20"/>
          <w:lang w:val="es-ES_tradnl"/>
        </w:rPr>
        <w:t xml:space="preserve"> para sacarle </w:t>
      </w:r>
      <w:r w:rsidR="00D60DA1" w:rsidRPr="005B66D2">
        <w:rPr>
          <w:rFonts w:asciiTheme="majorHAnsi" w:hAnsiTheme="majorHAnsi"/>
          <w:sz w:val="20"/>
          <w:szCs w:val="20"/>
          <w:lang w:val="es-ES_tradnl"/>
        </w:rPr>
        <w:t>información sobre la guerrilla</w:t>
      </w:r>
      <w:r w:rsidR="00BC6E42" w:rsidRPr="005B66D2">
        <w:rPr>
          <w:rFonts w:asciiTheme="majorHAnsi" w:hAnsiTheme="majorHAnsi"/>
          <w:sz w:val="20"/>
          <w:szCs w:val="20"/>
          <w:lang w:val="es-ES_tradnl"/>
        </w:rPr>
        <w:t>.</w:t>
      </w:r>
      <w:r w:rsidR="00D60DA1" w:rsidRPr="005B66D2">
        <w:rPr>
          <w:rFonts w:asciiTheme="majorHAnsi" w:hAnsiTheme="majorHAnsi"/>
          <w:sz w:val="20"/>
          <w:szCs w:val="20"/>
          <w:lang w:val="es-ES_tradnl"/>
        </w:rPr>
        <w:t xml:space="preserve"> </w:t>
      </w:r>
      <w:r w:rsidR="00BC6E42" w:rsidRPr="005B66D2">
        <w:rPr>
          <w:rFonts w:asciiTheme="majorHAnsi" w:hAnsiTheme="majorHAnsi"/>
          <w:sz w:val="20"/>
          <w:szCs w:val="20"/>
          <w:lang w:val="es-ES_tradnl"/>
        </w:rPr>
        <w:t>E</w:t>
      </w:r>
      <w:r w:rsidR="00D60DA1" w:rsidRPr="005B66D2">
        <w:rPr>
          <w:rFonts w:asciiTheme="majorHAnsi" w:hAnsiTheme="majorHAnsi"/>
          <w:sz w:val="20"/>
          <w:szCs w:val="20"/>
          <w:lang w:val="es-ES_tradnl"/>
        </w:rPr>
        <w:t xml:space="preserve">l 14 de abril de 1994, mientras regresaba del mercado del pueblo a </w:t>
      </w:r>
      <w:r w:rsidR="00B102BA" w:rsidRPr="005B66D2">
        <w:rPr>
          <w:rFonts w:asciiTheme="majorHAnsi" w:hAnsiTheme="majorHAnsi"/>
          <w:sz w:val="20"/>
          <w:szCs w:val="20"/>
          <w:lang w:val="es-ES_tradnl"/>
        </w:rPr>
        <w:t>su</w:t>
      </w:r>
      <w:r w:rsidR="00D60DA1" w:rsidRPr="005B66D2">
        <w:rPr>
          <w:rFonts w:asciiTheme="majorHAnsi" w:hAnsiTheme="majorHAnsi"/>
          <w:sz w:val="20"/>
          <w:szCs w:val="20"/>
          <w:lang w:val="es-ES_tradnl"/>
        </w:rPr>
        <w:t xml:space="preserve"> casa </w:t>
      </w:r>
      <w:r w:rsidR="00B102BA" w:rsidRPr="005B66D2">
        <w:rPr>
          <w:rFonts w:asciiTheme="majorHAnsi" w:hAnsiTheme="majorHAnsi"/>
          <w:sz w:val="20"/>
          <w:szCs w:val="20"/>
          <w:lang w:val="es-ES_tradnl"/>
        </w:rPr>
        <w:t xml:space="preserve">con comida </w:t>
      </w:r>
      <w:r w:rsidR="00D60DA1" w:rsidRPr="005B66D2">
        <w:rPr>
          <w:rFonts w:asciiTheme="majorHAnsi" w:hAnsiTheme="majorHAnsi"/>
          <w:sz w:val="20"/>
          <w:szCs w:val="20"/>
          <w:lang w:val="es-ES_tradnl"/>
        </w:rPr>
        <w:t>los militares lo pararon, pensaron que la comida era para la guerrilla, l</w:t>
      </w:r>
      <w:r w:rsidR="00AF7E10" w:rsidRPr="005B66D2">
        <w:rPr>
          <w:rFonts w:asciiTheme="majorHAnsi" w:hAnsiTheme="majorHAnsi"/>
          <w:sz w:val="20"/>
          <w:szCs w:val="20"/>
          <w:lang w:val="es-ES_tradnl"/>
        </w:rPr>
        <w:t>o</w:t>
      </w:r>
      <w:r w:rsidR="00D60DA1" w:rsidRPr="005B66D2">
        <w:rPr>
          <w:rFonts w:asciiTheme="majorHAnsi" w:hAnsiTheme="majorHAnsi"/>
          <w:sz w:val="20"/>
          <w:szCs w:val="20"/>
          <w:lang w:val="es-ES_tradnl"/>
        </w:rPr>
        <w:t xml:space="preserve"> detuvieron por algunas horas, le quitaron el mercado y le dieron plazo hasta la media noche para irse del pueblo o de lo contrario le matarían a él y su familia</w:t>
      </w:r>
      <w:r w:rsidR="00BC6E42" w:rsidRPr="005B66D2">
        <w:rPr>
          <w:rFonts w:asciiTheme="majorHAnsi" w:hAnsiTheme="majorHAnsi"/>
          <w:sz w:val="20"/>
          <w:szCs w:val="20"/>
          <w:lang w:val="es-ES_tradnl"/>
        </w:rPr>
        <w:t>.</w:t>
      </w:r>
      <w:r w:rsidR="00D60DA1" w:rsidRPr="005B66D2">
        <w:rPr>
          <w:rFonts w:asciiTheme="majorHAnsi" w:hAnsiTheme="majorHAnsi"/>
          <w:sz w:val="20"/>
          <w:szCs w:val="20"/>
          <w:lang w:val="es-ES_tradnl"/>
        </w:rPr>
        <w:t xml:space="preserve"> </w:t>
      </w:r>
      <w:r w:rsidR="00BC6E42" w:rsidRPr="005B66D2">
        <w:rPr>
          <w:rFonts w:asciiTheme="majorHAnsi" w:hAnsiTheme="majorHAnsi"/>
          <w:sz w:val="20"/>
          <w:szCs w:val="20"/>
          <w:lang w:val="es-ES_tradnl"/>
        </w:rPr>
        <w:t>C</w:t>
      </w:r>
      <w:r w:rsidR="00D60DA1" w:rsidRPr="005B66D2">
        <w:rPr>
          <w:rFonts w:asciiTheme="majorHAnsi" w:hAnsiTheme="majorHAnsi"/>
          <w:sz w:val="20"/>
          <w:szCs w:val="20"/>
          <w:lang w:val="es-ES_tradnl"/>
        </w:rPr>
        <w:t>omo consecuencia, José Fermín dejó su familia y caminó diez horas hasta llegar al municipio de Fomeque Cundinamarca</w:t>
      </w:r>
      <w:r w:rsidR="00472241" w:rsidRPr="005B66D2">
        <w:rPr>
          <w:rFonts w:asciiTheme="majorHAnsi" w:hAnsiTheme="majorHAnsi"/>
          <w:sz w:val="20"/>
          <w:szCs w:val="20"/>
          <w:lang w:val="es-ES_tradnl"/>
        </w:rPr>
        <w:t>, y no había regresado a su hogar de origen hasta la muerte de su hermano José Fabrisiano.</w:t>
      </w:r>
    </w:p>
    <w:p w14:paraId="6E4122E7" w14:textId="6184DF78" w:rsidR="00472241" w:rsidRPr="005B66D2" w:rsidRDefault="00D40C6D" w:rsidP="00D40C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firstLine="720"/>
        <w:jc w:val="both"/>
        <w:rPr>
          <w:rFonts w:asciiTheme="majorHAnsi" w:hAnsiTheme="majorHAnsi"/>
          <w:sz w:val="20"/>
          <w:szCs w:val="20"/>
          <w:lang w:val="es-ES_tradnl"/>
        </w:rPr>
      </w:pPr>
      <w:r w:rsidRPr="005B66D2">
        <w:rPr>
          <w:rFonts w:asciiTheme="majorHAnsi" w:hAnsiTheme="majorHAnsi"/>
          <w:sz w:val="20"/>
          <w:szCs w:val="20"/>
          <w:lang w:val="es-ES_tradnl"/>
        </w:rPr>
        <w:t>b)</w:t>
      </w:r>
      <w:r w:rsidRPr="005B66D2">
        <w:rPr>
          <w:rFonts w:asciiTheme="majorHAnsi" w:hAnsiTheme="majorHAnsi"/>
          <w:sz w:val="20"/>
          <w:szCs w:val="20"/>
          <w:lang w:val="es-ES_tradnl"/>
        </w:rPr>
        <w:tab/>
      </w:r>
      <w:r w:rsidR="00825A58" w:rsidRPr="005B66D2">
        <w:rPr>
          <w:rFonts w:asciiTheme="majorHAnsi" w:hAnsiTheme="majorHAnsi"/>
          <w:sz w:val="20"/>
          <w:szCs w:val="20"/>
          <w:lang w:val="es-ES_tradnl"/>
        </w:rPr>
        <w:t>S</w:t>
      </w:r>
      <w:r w:rsidR="00472241" w:rsidRPr="005B66D2">
        <w:rPr>
          <w:rFonts w:asciiTheme="majorHAnsi" w:hAnsiTheme="majorHAnsi"/>
          <w:sz w:val="20"/>
          <w:szCs w:val="20"/>
          <w:lang w:val="es-ES_tradnl"/>
        </w:rPr>
        <w:t xml:space="preserve">egún declara </w:t>
      </w:r>
      <w:r w:rsidR="00472241" w:rsidRPr="005B66D2">
        <w:rPr>
          <w:rFonts w:asciiTheme="majorHAnsi" w:hAnsiTheme="majorHAnsi"/>
          <w:b/>
          <w:bCs/>
          <w:sz w:val="20"/>
          <w:szCs w:val="20"/>
          <w:lang w:val="es-ES_tradnl"/>
        </w:rPr>
        <w:t>Edgar León</w:t>
      </w:r>
      <w:r w:rsidR="00472241" w:rsidRPr="005B66D2">
        <w:rPr>
          <w:rFonts w:asciiTheme="majorHAnsi" w:hAnsiTheme="majorHAnsi"/>
          <w:sz w:val="20"/>
          <w:szCs w:val="20"/>
          <w:lang w:val="es-ES_tradnl"/>
        </w:rPr>
        <w:t>,</w:t>
      </w:r>
      <w:r w:rsidR="00825A58" w:rsidRPr="005B66D2">
        <w:rPr>
          <w:rFonts w:asciiTheme="majorHAnsi" w:hAnsiTheme="majorHAnsi"/>
          <w:sz w:val="20"/>
          <w:szCs w:val="20"/>
          <w:lang w:val="es-ES_tradnl"/>
        </w:rPr>
        <w:t xml:space="preserve"> hermano de José Fabrisiano</w:t>
      </w:r>
      <w:r w:rsidR="00713504" w:rsidRPr="005B66D2">
        <w:rPr>
          <w:rFonts w:asciiTheme="majorHAnsi" w:hAnsiTheme="majorHAnsi"/>
          <w:sz w:val="20"/>
          <w:szCs w:val="20"/>
          <w:lang w:val="es-ES_tradnl"/>
        </w:rPr>
        <w:t xml:space="preserve"> </w:t>
      </w:r>
      <w:r w:rsidR="00472241" w:rsidRPr="005B66D2">
        <w:rPr>
          <w:rFonts w:asciiTheme="majorHAnsi" w:hAnsiTheme="majorHAnsi"/>
          <w:sz w:val="20"/>
          <w:szCs w:val="20"/>
          <w:lang w:val="es-ES_tradnl"/>
        </w:rPr>
        <w:t xml:space="preserve">en febrero de 1993, </w:t>
      </w:r>
      <w:r w:rsidR="00BC6E42" w:rsidRPr="005B66D2">
        <w:rPr>
          <w:rFonts w:asciiTheme="majorHAnsi" w:hAnsiTheme="majorHAnsi"/>
          <w:sz w:val="20"/>
          <w:szCs w:val="20"/>
          <w:lang w:val="es-ES_tradnl"/>
        </w:rPr>
        <w:t>Edgar</w:t>
      </w:r>
      <w:r w:rsidR="00472241" w:rsidRPr="005B66D2">
        <w:rPr>
          <w:rFonts w:asciiTheme="majorHAnsi" w:hAnsiTheme="majorHAnsi"/>
          <w:sz w:val="20"/>
          <w:szCs w:val="20"/>
          <w:lang w:val="es-ES_tradnl"/>
        </w:rPr>
        <w:t xml:space="preserve"> fue por primera vez maltratado y torturado por un grupo conocido como "Brigada 20"</w:t>
      </w:r>
      <w:r w:rsidR="00B30CDD" w:rsidRPr="005B66D2">
        <w:rPr>
          <w:rFonts w:asciiTheme="majorHAnsi" w:hAnsiTheme="majorHAnsi"/>
          <w:sz w:val="20"/>
          <w:szCs w:val="20"/>
          <w:lang w:val="es-ES_tradnl"/>
        </w:rPr>
        <w:t>, del ejército</w:t>
      </w:r>
      <w:r w:rsidR="00DC37C2" w:rsidRPr="005B66D2">
        <w:rPr>
          <w:rFonts w:asciiTheme="majorHAnsi" w:hAnsiTheme="majorHAnsi"/>
          <w:sz w:val="20"/>
          <w:szCs w:val="20"/>
          <w:lang w:val="es-ES_tradnl"/>
        </w:rPr>
        <w:t>,</w:t>
      </w:r>
      <w:r w:rsidR="00472241" w:rsidRPr="005B66D2">
        <w:rPr>
          <w:rFonts w:asciiTheme="majorHAnsi" w:hAnsiTheme="majorHAnsi"/>
          <w:sz w:val="20"/>
          <w:szCs w:val="20"/>
          <w:lang w:val="es-ES_tradnl"/>
        </w:rPr>
        <w:t xml:space="preserve"> al encontrarse con el grupo en el arroyo de San Isidro sin una identificación, fue atado, sumergido en el arroyo en un intento de ahogamiento, y llevado a una colina en una granja donde fue nuevamente atado y torturado</w:t>
      </w:r>
      <w:r w:rsidR="00BC6E42" w:rsidRPr="005B66D2">
        <w:rPr>
          <w:rFonts w:asciiTheme="majorHAnsi" w:hAnsiTheme="majorHAnsi"/>
          <w:sz w:val="20"/>
          <w:szCs w:val="20"/>
          <w:lang w:val="es-ES_tradnl"/>
        </w:rPr>
        <w:t>.</w:t>
      </w:r>
      <w:r w:rsidR="00825A58" w:rsidRPr="005B66D2">
        <w:rPr>
          <w:rFonts w:asciiTheme="majorHAnsi" w:hAnsiTheme="majorHAnsi"/>
          <w:sz w:val="20"/>
          <w:szCs w:val="20"/>
          <w:lang w:val="es-ES_tradnl"/>
        </w:rPr>
        <w:t xml:space="preserve"> </w:t>
      </w:r>
      <w:r w:rsidR="00BC6E42" w:rsidRPr="005B66D2">
        <w:rPr>
          <w:rFonts w:asciiTheme="majorHAnsi" w:hAnsiTheme="majorHAnsi"/>
          <w:sz w:val="20"/>
          <w:szCs w:val="20"/>
          <w:lang w:val="es-ES_tradnl"/>
        </w:rPr>
        <w:t>S</w:t>
      </w:r>
      <w:r w:rsidR="00472241" w:rsidRPr="005B66D2">
        <w:rPr>
          <w:rFonts w:asciiTheme="majorHAnsi" w:hAnsiTheme="majorHAnsi"/>
          <w:sz w:val="20"/>
          <w:szCs w:val="20"/>
          <w:lang w:val="es-ES_tradnl"/>
        </w:rPr>
        <w:t>in embargo, la intervención de un vecino que lo reconoció como el hijo de Doña Isabel León lo salvó</w:t>
      </w:r>
      <w:r w:rsidR="00BC6E42" w:rsidRPr="005B66D2">
        <w:rPr>
          <w:rFonts w:asciiTheme="majorHAnsi" w:hAnsiTheme="majorHAnsi"/>
          <w:sz w:val="20"/>
          <w:szCs w:val="20"/>
          <w:lang w:val="es-ES_tradnl"/>
        </w:rPr>
        <w:t>.</w:t>
      </w:r>
      <w:r w:rsidR="00825A58" w:rsidRPr="005B66D2">
        <w:rPr>
          <w:rFonts w:asciiTheme="majorHAnsi" w:hAnsiTheme="majorHAnsi"/>
          <w:sz w:val="20"/>
          <w:szCs w:val="20"/>
          <w:lang w:val="es-ES_tradnl"/>
        </w:rPr>
        <w:t xml:space="preserve"> </w:t>
      </w:r>
      <w:r w:rsidR="00BC6E42" w:rsidRPr="005B66D2">
        <w:rPr>
          <w:rFonts w:asciiTheme="majorHAnsi" w:hAnsiTheme="majorHAnsi"/>
          <w:sz w:val="20"/>
          <w:szCs w:val="20"/>
          <w:lang w:val="es-ES_tradnl"/>
        </w:rPr>
        <w:t>M</w:t>
      </w:r>
      <w:r w:rsidR="00472241" w:rsidRPr="005B66D2">
        <w:rPr>
          <w:rFonts w:asciiTheme="majorHAnsi" w:hAnsiTheme="majorHAnsi"/>
          <w:sz w:val="20"/>
          <w:szCs w:val="20"/>
          <w:lang w:val="es-ES_tradnl"/>
        </w:rPr>
        <w:t>ás tarde, otros dos grupos militares, "Fudra 1" y "Fudra 2", continuaron el abuso y las amenazas de muerte contra él</w:t>
      </w:r>
      <w:r w:rsidR="00861CF1" w:rsidRPr="005B66D2">
        <w:rPr>
          <w:rFonts w:asciiTheme="majorHAnsi" w:hAnsiTheme="majorHAnsi"/>
          <w:sz w:val="20"/>
          <w:szCs w:val="20"/>
          <w:lang w:val="es-ES_tradnl"/>
        </w:rPr>
        <w:t>.</w:t>
      </w:r>
      <w:r w:rsidR="00472241" w:rsidRPr="005B66D2">
        <w:rPr>
          <w:rFonts w:asciiTheme="majorHAnsi" w:hAnsiTheme="majorHAnsi"/>
          <w:sz w:val="20"/>
          <w:szCs w:val="20"/>
          <w:lang w:val="es-ES_tradnl"/>
        </w:rPr>
        <w:t xml:space="preserve"> </w:t>
      </w:r>
      <w:r w:rsidR="00861CF1" w:rsidRPr="005B66D2">
        <w:rPr>
          <w:rFonts w:asciiTheme="majorHAnsi" w:hAnsiTheme="majorHAnsi"/>
          <w:sz w:val="20"/>
          <w:szCs w:val="20"/>
          <w:lang w:val="es-ES_tradnl"/>
        </w:rPr>
        <w:t>D</w:t>
      </w:r>
      <w:r w:rsidR="00472241" w:rsidRPr="005B66D2">
        <w:rPr>
          <w:rFonts w:asciiTheme="majorHAnsi" w:hAnsiTheme="majorHAnsi"/>
          <w:sz w:val="20"/>
          <w:szCs w:val="20"/>
          <w:lang w:val="es-ES_tradnl"/>
        </w:rPr>
        <w:t xml:space="preserve">ebido a estas constantes amenazas, </w:t>
      </w:r>
      <w:r w:rsidR="00794FFF" w:rsidRPr="005B66D2">
        <w:rPr>
          <w:rFonts w:asciiTheme="majorHAnsi" w:hAnsiTheme="majorHAnsi"/>
          <w:sz w:val="20"/>
          <w:szCs w:val="20"/>
          <w:lang w:val="es-ES_tradnl"/>
        </w:rPr>
        <w:t>Edgar León</w:t>
      </w:r>
      <w:r w:rsidR="00472241" w:rsidRPr="005B66D2">
        <w:rPr>
          <w:rFonts w:asciiTheme="majorHAnsi" w:hAnsiTheme="majorHAnsi"/>
          <w:sz w:val="20"/>
          <w:szCs w:val="20"/>
          <w:lang w:val="es-ES_tradnl"/>
        </w:rPr>
        <w:t xml:space="preserve"> se vio obligado a abandonar temporalmente San Juanito</w:t>
      </w:r>
      <w:r w:rsidR="005E4E27" w:rsidRPr="005B66D2">
        <w:rPr>
          <w:rFonts w:asciiTheme="majorHAnsi" w:hAnsiTheme="majorHAnsi"/>
          <w:sz w:val="20"/>
          <w:szCs w:val="20"/>
          <w:lang w:val="es-ES_tradnl"/>
        </w:rPr>
        <w:t xml:space="preserve">. </w:t>
      </w:r>
      <w:r w:rsidR="00BC6E42" w:rsidRPr="005B66D2">
        <w:rPr>
          <w:rFonts w:asciiTheme="majorHAnsi" w:hAnsiTheme="majorHAnsi"/>
          <w:sz w:val="20"/>
          <w:szCs w:val="20"/>
          <w:lang w:val="es-ES_tradnl"/>
        </w:rPr>
        <w:t>N</w:t>
      </w:r>
      <w:r w:rsidR="00825A58" w:rsidRPr="005B66D2">
        <w:rPr>
          <w:rFonts w:asciiTheme="majorHAnsi" w:hAnsiTheme="majorHAnsi"/>
          <w:sz w:val="20"/>
          <w:szCs w:val="20"/>
          <w:lang w:val="es-ES_tradnl"/>
        </w:rPr>
        <w:t xml:space="preserve">o </w:t>
      </w:r>
      <w:r w:rsidR="005E4E27" w:rsidRPr="005B66D2">
        <w:rPr>
          <w:rFonts w:asciiTheme="majorHAnsi" w:hAnsiTheme="majorHAnsi"/>
          <w:sz w:val="20"/>
          <w:szCs w:val="20"/>
          <w:lang w:val="es-ES_tradnl"/>
        </w:rPr>
        <w:t xml:space="preserve">se conoce la </w:t>
      </w:r>
      <w:r w:rsidR="00825A58" w:rsidRPr="005B66D2">
        <w:rPr>
          <w:rFonts w:asciiTheme="majorHAnsi" w:hAnsiTheme="majorHAnsi"/>
          <w:sz w:val="20"/>
          <w:szCs w:val="20"/>
          <w:lang w:val="es-ES_tradnl"/>
        </w:rPr>
        <w:t>fecha exacta de su regreso</w:t>
      </w:r>
      <w:r w:rsidR="00BC6E42" w:rsidRPr="005B66D2">
        <w:rPr>
          <w:rFonts w:asciiTheme="majorHAnsi" w:hAnsiTheme="majorHAnsi"/>
          <w:sz w:val="20"/>
          <w:szCs w:val="20"/>
          <w:lang w:val="es-ES_tradnl"/>
        </w:rPr>
        <w:t>.</w:t>
      </w:r>
      <w:r w:rsidR="00825A58" w:rsidRPr="005B66D2">
        <w:rPr>
          <w:rFonts w:asciiTheme="majorHAnsi" w:hAnsiTheme="majorHAnsi"/>
          <w:sz w:val="20"/>
          <w:szCs w:val="20"/>
          <w:lang w:val="es-ES_tradnl"/>
        </w:rPr>
        <w:t xml:space="preserve"> </w:t>
      </w:r>
      <w:r w:rsidR="00BC6E42" w:rsidRPr="005B66D2">
        <w:rPr>
          <w:rFonts w:asciiTheme="majorHAnsi" w:hAnsiTheme="majorHAnsi"/>
          <w:sz w:val="20"/>
          <w:szCs w:val="20"/>
          <w:lang w:val="es-ES_tradnl"/>
        </w:rPr>
        <w:t>E</w:t>
      </w:r>
      <w:r w:rsidR="00472241" w:rsidRPr="005B66D2">
        <w:rPr>
          <w:rFonts w:asciiTheme="majorHAnsi" w:hAnsiTheme="majorHAnsi"/>
          <w:sz w:val="20"/>
          <w:szCs w:val="20"/>
          <w:lang w:val="es-ES_tradnl"/>
        </w:rPr>
        <w:t>n 1997 la violencia se reanudó entre el ejército y las guerrillas lo que provocó una mayor inestabilidad</w:t>
      </w:r>
      <w:r w:rsidR="009847C3" w:rsidRPr="005B66D2">
        <w:rPr>
          <w:rFonts w:asciiTheme="majorHAnsi" w:hAnsiTheme="majorHAnsi"/>
          <w:sz w:val="20"/>
          <w:szCs w:val="20"/>
          <w:lang w:val="es-ES_tradnl"/>
        </w:rPr>
        <w:t>,</w:t>
      </w:r>
      <w:r w:rsidR="00472241" w:rsidRPr="005B66D2">
        <w:rPr>
          <w:rFonts w:asciiTheme="majorHAnsi" w:hAnsiTheme="majorHAnsi"/>
          <w:sz w:val="20"/>
          <w:szCs w:val="20"/>
          <w:lang w:val="es-ES_tradnl"/>
        </w:rPr>
        <w:t xml:space="preserve"> </w:t>
      </w:r>
      <w:r w:rsidR="00825A58" w:rsidRPr="005B66D2">
        <w:rPr>
          <w:rFonts w:asciiTheme="majorHAnsi" w:hAnsiTheme="majorHAnsi"/>
          <w:sz w:val="20"/>
          <w:szCs w:val="20"/>
          <w:lang w:val="es-ES_tradnl"/>
        </w:rPr>
        <w:t>l</w:t>
      </w:r>
      <w:r w:rsidR="00472241" w:rsidRPr="005B66D2">
        <w:rPr>
          <w:rFonts w:asciiTheme="majorHAnsi" w:hAnsiTheme="majorHAnsi"/>
          <w:sz w:val="20"/>
          <w:szCs w:val="20"/>
          <w:lang w:val="es-ES_tradnl"/>
        </w:rPr>
        <w:t xml:space="preserve">os militares llegaron a la granja de la madre de </w:t>
      </w:r>
      <w:r w:rsidR="00F92CBE" w:rsidRPr="005B66D2">
        <w:rPr>
          <w:rFonts w:asciiTheme="majorHAnsi" w:hAnsiTheme="majorHAnsi"/>
          <w:sz w:val="20"/>
          <w:szCs w:val="20"/>
          <w:lang w:val="es-ES_tradnl"/>
        </w:rPr>
        <w:t xml:space="preserve">José Fabrisiano </w:t>
      </w:r>
      <w:r w:rsidR="00472241" w:rsidRPr="005B66D2">
        <w:rPr>
          <w:rFonts w:asciiTheme="majorHAnsi" w:hAnsiTheme="majorHAnsi"/>
          <w:sz w:val="20"/>
          <w:szCs w:val="20"/>
          <w:lang w:val="es-ES_tradnl"/>
        </w:rPr>
        <w:t xml:space="preserve">León a las </w:t>
      </w:r>
      <w:r w:rsidR="00F92CBE" w:rsidRPr="005B66D2">
        <w:rPr>
          <w:rFonts w:asciiTheme="majorHAnsi" w:hAnsiTheme="majorHAnsi"/>
          <w:sz w:val="20"/>
          <w:szCs w:val="20"/>
          <w:lang w:val="es-ES_tradnl"/>
        </w:rPr>
        <w:t>10:00</w:t>
      </w:r>
      <w:r w:rsidR="00825A58" w:rsidRPr="005B66D2">
        <w:rPr>
          <w:rFonts w:asciiTheme="majorHAnsi" w:hAnsiTheme="majorHAnsi"/>
          <w:sz w:val="20"/>
          <w:szCs w:val="20"/>
          <w:lang w:val="es-ES_tradnl"/>
        </w:rPr>
        <w:t xml:space="preserve"> de la </w:t>
      </w:r>
      <w:r w:rsidR="00825A58" w:rsidRPr="005B66D2">
        <w:rPr>
          <w:rFonts w:asciiTheme="majorHAnsi" w:hAnsiTheme="majorHAnsi"/>
          <w:sz w:val="20"/>
          <w:szCs w:val="20"/>
          <w:lang w:val="es-ES_tradnl"/>
        </w:rPr>
        <w:lastRenderedPageBreak/>
        <w:t>noche</w:t>
      </w:r>
      <w:r w:rsidR="00472241" w:rsidRPr="005B66D2">
        <w:rPr>
          <w:rFonts w:asciiTheme="majorHAnsi" w:hAnsiTheme="majorHAnsi"/>
          <w:sz w:val="20"/>
          <w:szCs w:val="20"/>
          <w:lang w:val="es-ES_tradnl"/>
        </w:rPr>
        <w:t xml:space="preserve"> ordenando una evacuación inmediata.</w:t>
      </w:r>
    </w:p>
    <w:p w14:paraId="6AD0365B" w14:textId="5DF7E44B" w:rsidR="00BC6E42" w:rsidRPr="005B66D2" w:rsidRDefault="00BC6E42" w:rsidP="00D45EC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 xml:space="preserve">Según declara </w:t>
      </w:r>
      <w:r w:rsidRPr="005B66D2">
        <w:rPr>
          <w:rFonts w:asciiTheme="majorHAnsi" w:hAnsiTheme="majorHAnsi"/>
          <w:b/>
          <w:bCs/>
          <w:sz w:val="20"/>
          <w:szCs w:val="20"/>
          <w:lang w:val="es-ES_tradnl"/>
        </w:rPr>
        <w:t>María Isabel León Acosta</w:t>
      </w:r>
      <w:r w:rsidRPr="005B66D2">
        <w:rPr>
          <w:rFonts w:asciiTheme="majorHAnsi" w:hAnsiTheme="majorHAnsi"/>
          <w:sz w:val="20"/>
          <w:szCs w:val="20"/>
          <w:lang w:val="es-ES_tradnl"/>
        </w:rPr>
        <w:t xml:space="preserve">, madre de José Fabrisiano, en febrero de 1993, mientras vivía en su finca Altamira, sus hijos José Fermín, Edgar y José Fabrisiano fueron repetidamente acosados y físicamente abusados por miembros del </w:t>
      </w:r>
      <w:r w:rsidR="00DA3616" w:rsidRPr="005B66D2">
        <w:rPr>
          <w:rFonts w:asciiTheme="majorHAnsi" w:hAnsiTheme="majorHAnsi"/>
          <w:sz w:val="20"/>
          <w:szCs w:val="20"/>
          <w:lang w:val="es-ES_tradnl"/>
        </w:rPr>
        <w:t>e</w:t>
      </w:r>
      <w:r w:rsidRPr="005B66D2">
        <w:rPr>
          <w:rFonts w:asciiTheme="majorHAnsi" w:hAnsiTheme="majorHAnsi"/>
          <w:sz w:val="20"/>
          <w:szCs w:val="20"/>
          <w:lang w:val="es-ES_tradnl"/>
        </w:rPr>
        <w:t xml:space="preserve">jército </w:t>
      </w:r>
      <w:r w:rsidR="00DA3616" w:rsidRPr="005B66D2">
        <w:rPr>
          <w:rFonts w:asciiTheme="majorHAnsi" w:hAnsiTheme="majorHAnsi"/>
          <w:sz w:val="20"/>
          <w:szCs w:val="20"/>
          <w:lang w:val="es-ES_tradnl"/>
        </w:rPr>
        <w:t>n</w:t>
      </w:r>
      <w:r w:rsidRPr="005B66D2">
        <w:rPr>
          <w:rFonts w:asciiTheme="majorHAnsi" w:hAnsiTheme="majorHAnsi"/>
          <w:sz w:val="20"/>
          <w:szCs w:val="20"/>
          <w:lang w:val="es-ES_tradnl"/>
        </w:rPr>
        <w:t xml:space="preserve">acional. Un incidente específico involucró a su hijo Edgar, quien fue detenido, despojado de su ropa, y torturado por inmersión en agua </w:t>
      </w:r>
      <w:r w:rsidR="002C7C37" w:rsidRPr="005B66D2">
        <w:rPr>
          <w:rFonts w:asciiTheme="majorHAnsi" w:hAnsiTheme="majorHAnsi"/>
          <w:sz w:val="20"/>
          <w:szCs w:val="20"/>
          <w:lang w:val="es-ES_tradnl"/>
        </w:rPr>
        <w:t>para obligarlo a dar determinada información</w:t>
      </w:r>
      <w:r w:rsidRPr="005B66D2">
        <w:rPr>
          <w:rFonts w:asciiTheme="majorHAnsi" w:hAnsiTheme="majorHAnsi"/>
          <w:sz w:val="20"/>
          <w:szCs w:val="20"/>
          <w:lang w:val="es-ES_tradnl"/>
        </w:rPr>
        <w:t>. A pesar de verificar su identidad, los soldados continuaron maltratándolo bajo la sospecha de que era un guerrillero. Este patrón de abuso provocó tanto miedo entre sus hijos que no podían trabajar</w:t>
      </w:r>
      <w:r w:rsidR="00B928AF" w:rsidRPr="005B66D2">
        <w:rPr>
          <w:rFonts w:asciiTheme="majorHAnsi" w:hAnsiTheme="majorHAnsi"/>
          <w:sz w:val="20"/>
          <w:szCs w:val="20"/>
          <w:lang w:val="es-ES_tradnl"/>
        </w:rPr>
        <w:t>,</w:t>
      </w:r>
      <w:r w:rsidRPr="005B66D2">
        <w:rPr>
          <w:rFonts w:asciiTheme="majorHAnsi" w:hAnsiTheme="majorHAnsi"/>
          <w:sz w:val="20"/>
          <w:szCs w:val="20"/>
          <w:lang w:val="es-ES_tradnl"/>
        </w:rPr>
        <w:t xml:space="preserve"> y finalmente tuvieron que huir del municipio de San Juanito para proteger sus vidas. En 1997, otra ronda de conflictos comenzó con la llegada de la 20ª Brigada del </w:t>
      </w:r>
      <w:r w:rsidR="00D00BEC" w:rsidRPr="005B66D2">
        <w:rPr>
          <w:rFonts w:asciiTheme="majorHAnsi" w:hAnsiTheme="majorHAnsi"/>
          <w:sz w:val="20"/>
          <w:szCs w:val="20"/>
          <w:lang w:val="es-ES_tradnl"/>
        </w:rPr>
        <w:t>e</w:t>
      </w:r>
      <w:r w:rsidRPr="005B66D2">
        <w:rPr>
          <w:rFonts w:asciiTheme="majorHAnsi" w:hAnsiTheme="majorHAnsi"/>
          <w:sz w:val="20"/>
          <w:szCs w:val="20"/>
          <w:lang w:val="es-ES_tradnl"/>
        </w:rPr>
        <w:t xml:space="preserve">jército. Nuevamente, su hijo Edgar fue objeto de maltrato. En febrero del mismo año, durante un enfrentamiento entre los guerrilleros y el ejército, su familia fue obligada a evacuar su propiedad con poca antelación. </w:t>
      </w:r>
    </w:p>
    <w:p w14:paraId="5A955E6D" w14:textId="00E9085F" w:rsidR="00804413" w:rsidRPr="005B66D2" w:rsidRDefault="005D12A0" w:rsidP="008B76D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Con respecto a los procesos internos, el peticionario indica que no hubo denuncia formal por los hechos de trabajos forzados, tortura y homicidio sufridos por José Fabri</w:t>
      </w:r>
      <w:r w:rsidR="008B76D8" w:rsidRPr="005B66D2">
        <w:rPr>
          <w:rFonts w:asciiTheme="majorHAnsi" w:hAnsiTheme="majorHAnsi"/>
          <w:sz w:val="20"/>
          <w:szCs w:val="20"/>
          <w:lang w:val="es-ES_tradnl"/>
        </w:rPr>
        <w:t>s</w:t>
      </w:r>
      <w:r w:rsidRPr="005B66D2">
        <w:rPr>
          <w:rFonts w:asciiTheme="majorHAnsi" w:hAnsiTheme="majorHAnsi"/>
          <w:sz w:val="20"/>
          <w:szCs w:val="20"/>
          <w:lang w:val="es-ES_tradnl"/>
        </w:rPr>
        <w:t>iano</w:t>
      </w:r>
      <w:r w:rsidR="00DE57C7" w:rsidRPr="005B66D2">
        <w:rPr>
          <w:rFonts w:asciiTheme="majorHAnsi" w:hAnsiTheme="majorHAnsi"/>
          <w:sz w:val="20"/>
          <w:szCs w:val="20"/>
          <w:lang w:val="es-ES_tradnl"/>
        </w:rPr>
        <w:t xml:space="preserve"> León</w:t>
      </w:r>
      <w:r w:rsidRPr="005B66D2">
        <w:rPr>
          <w:rFonts w:asciiTheme="majorHAnsi" w:hAnsiTheme="majorHAnsi"/>
          <w:sz w:val="20"/>
          <w:szCs w:val="20"/>
          <w:lang w:val="es-ES_tradnl"/>
        </w:rPr>
        <w:t xml:space="preserve"> por miedo </w:t>
      </w:r>
      <w:r w:rsidR="00DB0BE4" w:rsidRPr="005B66D2">
        <w:rPr>
          <w:rFonts w:asciiTheme="majorHAnsi" w:hAnsiTheme="majorHAnsi"/>
          <w:sz w:val="20"/>
          <w:szCs w:val="20"/>
          <w:lang w:val="es-ES_tradnl"/>
        </w:rPr>
        <w:t>a</w:t>
      </w:r>
      <w:r w:rsidRPr="005B66D2">
        <w:rPr>
          <w:rFonts w:asciiTheme="majorHAnsi" w:hAnsiTheme="majorHAnsi"/>
          <w:sz w:val="20"/>
          <w:szCs w:val="20"/>
          <w:lang w:val="es-ES_tradnl"/>
        </w:rPr>
        <w:t xml:space="preserve"> represalias; sin embargo, </w:t>
      </w:r>
      <w:r w:rsidR="00DB0BE4" w:rsidRPr="005B66D2">
        <w:rPr>
          <w:rFonts w:asciiTheme="majorHAnsi" w:hAnsiTheme="majorHAnsi"/>
          <w:sz w:val="20"/>
          <w:szCs w:val="20"/>
          <w:lang w:val="es-ES_tradnl"/>
        </w:rPr>
        <w:t xml:space="preserve">sí </w:t>
      </w:r>
      <w:r w:rsidR="00804413" w:rsidRPr="005B66D2">
        <w:rPr>
          <w:rFonts w:asciiTheme="majorHAnsi" w:hAnsiTheme="majorHAnsi"/>
          <w:sz w:val="20"/>
          <w:szCs w:val="20"/>
          <w:lang w:val="es-ES_tradnl"/>
        </w:rPr>
        <w:t xml:space="preserve">cursaba </w:t>
      </w:r>
      <w:r w:rsidR="00DB0BE4" w:rsidRPr="005B66D2">
        <w:rPr>
          <w:rFonts w:asciiTheme="majorHAnsi" w:hAnsiTheme="majorHAnsi"/>
          <w:sz w:val="20"/>
          <w:szCs w:val="20"/>
          <w:lang w:val="es-ES_tradnl"/>
        </w:rPr>
        <w:t>un</w:t>
      </w:r>
      <w:r w:rsidR="00804413" w:rsidRPr="005B66D2">
        <w:rPr>
          <w:rFonts w:asciiTheme="majorHAnsi" w:hAnsiTheme="majorHAnsi"/>
          <w:sz w:val="20"/>
          <w:szCs w:val="20"/>
          <w:lang w:val="es-ES_tradnl"/>
        </w:rPr>
        <w:t xml:space="preserve"> proceso por la muerte violenta de José Fabri</w:t>
      </w:r>
      <w:r w:rsidR="008B76D8" w:rsidRPr="005B66D2">
        <w:rPr>
          <w:rFonts w:asciiTheme="majorHAnsi" w:hAnsiTheme="majorHAnsi"/>
          <w:sz w:val="20"/>
          <w:szCs w:val="20"/>
          <w:lang w:val="es-ES_tradnl"/>
        </w:rPr>
        <w:t>s</w:t>
      </w:r>
      <w:r w:rsidR="00804413" w:rsidRPr="005B66D2">
        <w:rPr>
          <w:rFonts w:asciiTheme="majorHAnsi" w:hAnsiTheme="majorHAnsi"/>
          <w:sz w:val="20"/>
          <w:szCs w:val="20"/>
          <w:lang w:val="es-ES_tradnl"/>
        </w:rPr>
        <w:t xml:space="preserve">iano ante la Fiscalía General de la Nación, sin que se conozcan </w:t>
      </w:r>
      <w:r w:rsidR="00F17B57" w:rsidRPr="005B66D2">
        <w:rPr>
          <w:rFonts w:asciiTheme="majorHAnsi" w:hAnsiTheme="majorHAnsi"/>
          <w:sz w:val="20"/>
          <w:szCs w:val="20"/>
          <w:lang w:val="es-ES_tradnl"/>
        </w:rPr>
        <w:t xml:space="preserve">sus </w:t>
      </w:r>
      <w:r w:rsidR="00804413" w:rsidRPr="005B66D2">
        <w:rPr>
          <w:rFonts w:asciiTheme="majorHAnsi" w:hAnsiTheme="majorHAnsi"/>
          <w:sz w:val="20"/>
          <w:szCs w:val="20"/>
          <w:lang w:val="es-ES_tradnl"/>
        </w:rPr>
        <w:t>resultados.</w:t>
      </w:r>
      <w:r w:rsidR="0085437A" w:rsidRPr="005B66D2">
        <w:rPr>
          <w:rFonts w:asciiTheme="majorHAnsi" w:hAnsiTheme="majorHAnsi"/>
          <w:sz w:val="20"/>
          <w:szCs w:val="20"/>
          <w:lang w:val="es-ES_tradnl"/>
        </w:rPr>
        <w:t xml:space="preserve"> </w:t>
      </w:r>
    </w:p>
    <w:p w14:paraId="7AB55DFD" w14:textId="451C0707" w:rsidR="00D7504E" w:rsidRPr="005B66D2" w:rsidRDefault="00D7504E" w:rsidP="008B76D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i/>
          <w:iCs/>
          <w:sz w:val="20"/>
          <w:szCs w:val="20"/>
          <w:lang w:val="es-ES_tradnl"/>
        </w:rPr>
      </w:pPr>
      <w:r w:rsidRPr="005B66D2">
        <w:rPr>
          <w:rFonts w:asciiTheme="majorHAnsi" w:hAnsiTheme="majorHAnsi"/>
          <w:i/>
          <w:iCs/>
          <w:sz w:val="20"/>
          <w:szCs w:val="20"/>
          <w:lang w:val="es-ES_tradnl"/>
        </w:rPr>
        <w:t xml:space="preserve">Posición del Estado </w:t>
      </w:r>
      <w:r w:rsidR="00E97E7D" w:rsidRPr="005B66D2">
        <w:rPr>
          <w:rFonts w:asciiTheme="majorHAnsi" w:hAnsiTheme="majorHAnsi"/>
          <w:i/>
          <w:iCs/>
          <w:sz w:val="20"/>
          <w:szCs w:val="20"/>
          <w:lang w:val="es-ES_tradnl"/>
        </w:rPr>
        <w:t>colombiano</w:t>
      </w:r>
    </w:p>
    <w:p w14:paraId="677409DC" w14:textId="4D982256" w:rsidR="008B76D8" w:rsidRPr="005B66D2" w:rsidRDefault="00C44EFB" w:rsidP="008B76D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El Estado informa que</w:t>
      </w:r>
      <w:r w:rsidR="000E237D" w:rsidRPr="005B66D2">
        <w:rPr>
          <w:rFonts w:asciiTheme="majorHAnsi" w:hAnsiTheme="majorHAnsi"/>
          <w:sz w:val="20"/>
          <w:szCs w:val="20"/>
          <w:lang w:val="es-ES_tradnl"/>
        </w:rPr>
        <w:t xml:space="preserve"> por </w:t>
      </w:r>
      <w:r w:rsidRPr="005B66D2">
        <w:rPr>
          <w:rFonts w:asciiTheme="majorHAnsi" w:hAnsiTheme="majorHAnsi"/>
          <w:sz w:val="20"/>
          <w:szCs w:val="20"/>
          <w:lang w:val="es-ES_tradnl"/>
        </w:rPr>
        <w:t xml:space="preserve">la muerte </w:t>
      </w:r>
      <w:r w:rsidR="005D12A0" w:rsidRPr="005B66D2">
        <w:rPr>
          <w:rFonts w:asciiTheme="majorHAnsi" w:hAnsiTheme="majorHAnsi"/>
          <w:sz w:val="20"/>
          <w:szCs w:val="20"/>
          <w:lang w:val="es-ES_tradnl"/>
        </w:rPr>
        <w:t>de José Fabri</w:t>
      </w:r>
      <w:r w:rsidR="008B76D8" w:rsidRPr="005B66D2">
        <w:rPr>
          <w:rFonts w:asciiTheme="majorHAnsi" w:hAnsiTheme="majorHAnsi"/>
          <w:sz w:val="20"/>
          <w:szCs w:val="20"/>
          <w:lang w:val="es-ES_tradnl"/>
        </w:rPr>
        <w:t>s</w:t>
      </w:r>
      <w:r w:rsidR="005D12A0" w:rsidRPr="005B66D2">
        <w:rPr>
          <w:rFonts w:asciiTheme="majorHAnsi" w:hAnsiTheme="majorHAnsi"/>
          <w:sz w:val="20"/>
          <w:szCs w:val="20"/>
          <w:lang w:val="es-ES_tradnl"/>
        </w:rPr>
        <w:t>iano</w:t>
      </w:r>
      <w:r w:rsidRPr="005B66D2">
        <w:rPr>
          <w:rFonts w:asciiTheme="majorHAnsi" w:hAnsiTheme="majorHAnsi"/>
          <w:sz w:val="20"/>
          <w:szCs w:val="20"/>
          <w:lang w:val="es-ES_tradnl"/>
        </w:rPr>
        <w:t xml:space="preserve">, la Fiscalía General de la Nación adelantó </w:t>
      </w:r>
      <w:r w:rsidR="00BD112E" w:rsidRPr="005B66D2">
        <w:rPr>
          <w:rFonts w:asciiTheme="majorHAnsi" w:hAnsiTheme="majorHAnsi"/>
          <w:sz w:val="20"/>
          <w:szCs w:val="20"/>
          <w:lang w:val="es-ES_tradnl"/>
        </w:rPr>
        <w:t xml:space="preserve">una </w:t>
      </w:r>
      <w:r w:rsidRPr="005B66D2">
        <w:rPr>
          <w:rFonts w:asciiTheme="majorHAnsi" w:hAnsiTheme="majorHAnsi"/>
          <w:sz w:val="20"/>
          <w:szCs w:val="20"/>
          <w:lang w:val="es-ES_tradnl"/>
        </w:rPr>
        <w:t xml:space="preserve">investigación </w:t>
      </w:r>
      <w:r w:rsidR="00BD112E" w:rsidRPr="005B66D2">
        <w:rPr>
          <w:rFonts w:asciiTheme="majorHAnsi" w:hAnsiTheme="majorHAnsi"/>
          <w:sz w:val="20"/>
          <w:szCs w:val="20"/>
          <w:lang w:val="es-ES_tradnl"/>
        </w:rPr>
        <w:t xml:space="preserve">penal </w:t>
      </w:r>
      <w:r w:rsidRPr="005B66D2">
        <w:rPr>
          <w:rFonts w:asciiTheme="majorHAnsi" w:hAnsiTheme="majorHAnsi"/>
          <w:sz w:val="20"/>
          <w:szCs w:val="20"/>
          <w:lang w:val="es-ES_tradnl"/>
        </w:rPr>
        <w:t xml:space="preserve">bajo el radicado </w:t>
      </w:r>
      <w:r w:rsidR="005D12A0" w:rsidRPr="005B66D2">
        <w:rPr>
          <w:rFonts w:asciiTheme="majorHAnsi" w:hAnsiTheme="majorHAnsi"/>
          <w:sz w:val="20"/>
          <w:szCs w:val="20"/>
          <w:lang w:val="es-ES_tradnl"/>
        </w:rPr>
        <w:t>506866105559200781555</w:t>
      </w:r>
      <w:r w:rsidRPr="005B66D2">
        <w:rPr>
          <w:rFonts w:asciiTheme="majorHAnsi" w:hAnsiTheme="majorHAnsi"/>
          <w:sz w:val="20"/>
          <w:szCs w:val="20"/>
          <w:lang w:val="es-ES_tradnl"/>
        </w:rPr>
        <w:t xml:space="preserve">. </w:t>
      </w:r>
      <w:r w:rsidR="00AD2C5D" w:rsidRPr="005B66D2">
        <w:rPr>
          <w:rFonts w:asciiTheme="majorHAnsi" w:hAnsiTheme="majorHAnsi"/>
          <w:sz w:val="20"/>
          <w:szCs w:val="20"/>
          <w:lang w:val="es-ES_tradnl"/>
        </w:rPr>
        <w:t>E</w:t>
      </w:r>
      <w:r w:rsidR="008B76D8" w:rsidRPr="005B66D2">
        <w:rPr>
          <w:rFonts w:asciiTheme="majorHAnsi" w:hAnsiTheme="majorHAnsi"/>
          <w:sz w:val="20"/>
          <w:szCs w:val="20"/>
          <w:lang w:val="es-ES_tradnl"/>
        </w:rPr>
        <w:t>l 4 de junio de 2007 se elaboró el programa metodológico y se ordenaron diversas actividades investigativas, entre otras, tres entrevistas que se recibieron durante los meses de junio y agosto de 2007. El 30 de octubre de 2007 l</w:t>
      </w:r>
      <w:r w:rsidRPr="005B66D2">
        <w:rPr>
          <w:rFonts w:asciiTheme="majorHAnsi" w:hAnsiTheme="majorHAnsi"/>
          <w:sz w:val="20"/>
          <w:szCs w:val="20"/>
          <w:lang w:val="es-ES_tradnl"/>
        </w:rPr>
        <w:t xml:space="preserve">a </w:t>
      </w:r>
      <w:r w:rsidR="005D12A0" w:rsidRPr="005B66D2">
        <w:rPr>
          <w:rFonts w:asciiTheme="majorHAnsi" w:hAnsiTheme="majorHAnsi"/>
          <w:sz w:val="20"/>
          <w:szCs w:val="20"/>
          <w:lang w:val="es-ES_tradnl"/>
        </w:rPr>
        <w:t xml:space="preserve">Fiscalía archivó la investigación </w:t>
      </w:r>
      <w:r w:rsidRPr="005B66D2">
        <w:rPr>
          <w:rFonts w:asciiTheme="majorHAnsi" w:hAnsiTheme="majorHAnsi"/>
          <w:sz w:val="20"/>
          <w:szCs w:val="20"/>
          <w:lang w:val="es-ES_tradnl"/>
        </w:rPr>
        <w:t>ante la imposibilidad de individualizar e identificar a los responsables del hecho.</w:t>
      </w:r>
      <w:r w:rsidR="00253C06" w:rsidRPr="005B66D2">
        <w:rPr>
          <w:rFonts w:asciiTheme="majorHAnsi" w:hAnsiTheme="majorHAnsi"/>
          <w:sz w:val="20"/>
          <w:szCs w:val="20"/>
          <w:lang w:val="es-ES_tradnl"/>
        </w:rPr>
        <w:t xml:space="preserve"> </w:t>
      </w:r>
    </w:p>
    <w:p w14:paraId="56F2876E" w14:textId="6FAFE076" w:rsidR="0085437A" w:rsidRPr="005B66D2" w:rsidRDefault="00C44EFB" w:rsidP="0077512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En relación con el presunto desplazamiento</w:t>
      </w:r>
      <w:r w:rsidR="005D12A0" w:rsidRPr="005B66D2">
        <w:rPr>
          <w:rFonts w:asciiTheme="majorHAnsi" w:hAnsiTheme="majorHAnsi"/>
          <w:sz w:val="20"/>
          <w:szCs w:val="20"/>
          <w:lang w:val="es-ES_tradnl"/>
        </w:rPr>
        <w:t xml:space="preserve"> forzado</w:t>
      </w:r>
      <w:r w:rsidRPr="005B66D2">
        <w:rPr>
          <w:rFonts w:asciiTheme="majorHAnsi" w:hAnsiTheme="majorHAnsi"/>
          <w:sz w:val="20"/>
          <w:szCs w:val="20"/>
          <w:lang w:val="es-ES_tradnl"/>
        </w:rPr>
        <w:t>, el Estado señala no hay constancia alguna de denuncia</w:t>
      </w:r>
      <w:r w:rsidR="00FD721E" w:rsidRPr="005B66D2">
        <w:rPr>
          <w:rFonts w:asciiTheme="majorHAnsi" w:hAnsiTheme="majorHAnsi"/>
          <w:sz w:val="20"/>
          <w:szCs w:val="20"/>
          <w:lang w:val="es-ES_tradnl"/>
        </w:rPr>
        <w:t>s</w:t>
      </w:r>
      <w:r w:rsidRPr="005B66D2">
        <w:rPr>
          <w:rFonts w:asciiTheme="majorHAnsi" w:hAnsiTheme="majorHAnsi"/>
          <w:sz w:val="20"/>
          <w:szCs w:val="20"/>
          <w:lang w:val="es-ES_tradnl"/>
        </w:rPr>
        <w:t xml:space="preserve"> por estos hechos.</w:t>
      </w:r>
    </w:p>
    <w:p w14:paraId="2F8DA957" w14:textId="13779020" w:rsidR="0085437A" w:rsidRPr="005B66D2" w:rsidRDefault="0085437A" w:rsidP="008E552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 xml:space="preserve">El Estado argumenta que el peticionario </w:t>
      </w:r>
      <w:r w:rsidR="00A44697" w:rsidRPr="005B66D2">
        <w:rPr>
          <w:rFonts w:asciiTheme="majorHAnsi" w:hAnsiTheme="majorHAnsi"/>
          <w:sz w:val="20"/>
          <w:szCs w:val="20"/>
          <w:lang w:val="es-ES_tradnl"/>
        </w:rPr>
        <w:t>dice</w:t>
      </w:r>
      <w:r w:rsidRPr="005B66D2">
        <w:rPr>
          <w:rFonts w:asciiTheme="majorHAnsi" w:hAnsiTheme="majorHAnsi"/>
          <w:sz w:val="20"/>
          <w:szCs w:val="20"/>
          <w:lang w:val="es-ES_tradnl"/>
        </w:rPr>
        <w:t xml:space="preserve"> que los hechos se enmarcan en el contexto de la Masacre de Mapiripán, sin ofrecer pruebas que </w:t>
      </w:r>
      <w:r w:rsidR="00A44697" w:rsidRPr="005B66D2">
        <w:rPr>
          <w:rFonts w:asciiTheme="majorHAnsi" w:hAnsiTheme="majorHAnsi"/>
          <w:sz w:val="20"/>
          <w:szCs w:val="20"/>
          <w:lang w:val="es-ES_tradnl"/>
        </w:rPr>
        <w:t>soporten</w:t>
      </w:r>
      <w:r w:rsidRPr="005B66D2">
        <w:rPr>
          <w:rFonts w:asciiTheme="majorHAnsi" w:hAnsiTheme="majorHAnsi"/>
          <w:sz w:val="20"/>
          <w:szCs w:val="20"/>
          <w:lang w:val="es-ES_tradnl"/>
        </w:rPr>
        <w:t xml:space="preserve"> </w:t>
      </w:r>
      <w:r w:rsidR="00A44697" w:rsidRPr="005B66D2">
        <w:rPr>
          <w:rFonts w:asciiTheme="majorHAnsi" w:hAnsiTheme="majorHAnsi"/>
          <w:sz w:val="20"/>
          <w:szCs w:val="20"/>
          <w:lang w:val="es-ES_tradnl"/>
        </w:rPr>
        <w:t>esta</w:t>
      </w:r>
      <w:r w:rsidRPr="005B66D2">
        <w:rPr>
          <w:rFonts w:asciiTheme="majorHAnsi" w:hAnsiTheme="majorHAnsi"/>
          <w:sz w:val="20"/>
          <w:szCs w:val="20"/>
          <w:lang w:val="es-ES_tradnl"/>
        </w:rPr>
        <w:t xml:space="preserve"> afirmación.</w:t>
      </w:r>
      <w:r w:rsidR="0025591B" w:rsidRPr="005B66D2">
        <w:rPr>
          <w:rFonts w:asciiTheme="majorHAnsi" w:hAnsiTheme="majorHAnsi"/>
          <w:sz w:val="20"/>
          <w:szCs w:val="20"/>
          <w:lang w:val="es-ES_tradnl"/>
        </w:rPr>
        <w:t xml:space="preserve"> El Estado sostiene que los hechos narrados no se enmarcan en </w:t>
      </w:r>
      <w:r w:rsidR="003B6E54" w:rsidRPr="005B66D2">
        <w:rPr>
          <w:rFonts w:asciiTheme="majorHAnsi" w:hAnsiTheme="majorHAnsi"/>
          <w:sz w:val="20"/>
          <w:szCs w:val="20"/>
          <w:lang w:val="es-ES_tradnl"/>
        </w:rPr>
        <w:t>ese</w:t>
      </w:r>
      <w:r w:rsidR="0025591B" w:rsidRPr="005B66D2">
        <w:rPr>
          <w:rFonts w:asciiTheme="majorHAnsi" w:hAnsiTheme="majorHAnsi"/>
          <w:sz w:val="20"/>
          <w:szCs w:val="20"/>
          <w:lang w:val="es-ES_tradnl"/>
        </w:rPr>
        <w:t xml:space="preserve"> contexto, </w:t>
      </w:r>
      <w:r w:rsidR="003B6E54" w:rsidRPr="005B66D2">
        <w:rPr>
          <w:rFonts w:asciiTheme="majorHAnsi" w:hAnsiTheme="majorHAnsi"/>
          <w:sz w:val="20"/>
          <w:szCs w:val="20"/>
          <w:lang w:val="es-ES_tradnl"/>
        </w:rPr>
        <w:t>toda</w:t>
      </w:r>
      <w:r w:rsidR="0025591B" w:rsidRPr="005B66D2">
        <w:rPr>
          <w:rFonts w:asciiTheme="majorHAnsi" w:hAnsiTheme="majorHAnsi"/>
          <w:sz w:val="20"/>
          <w:szCs w:val="20"/>
          <w:lang w:val="es-ES_tradnl"/>
        </w:rPr>
        <w:t xml:space="preserve"> vez que se refieren a situaciones ocurridas en tiempos y lugares diferentes, y perpetrados por actores distintos.</w:t>
      </w:r>
      <w:r w:rsidR="00253C06" w:rsidRPr="005B66D2">
        <w:rPr>
          <w:rFonts w:asciiTheme="majorHAnsi" w:hAnsiTheme="majorHAnsi"/>
          <w:sz w:val="20"/>
          <w:szCs w:val="20"/>
          <w:lang w:val="es-ES_tradnl"/>
        </w:rPr>
        <w:t xml:space="preserve"> </w:t>
      </w:r>
    </w:p>
    <w:p w14:paraId="2021756C" w14:textId="69BA09D8" w:rsidR="008B76D8" w:rsidRPr="005B66D2" w:rsidRDefault="008B76D8" w:rsidP="008B76D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El Estado considera que la petición es inadmisible por falta de agotamiento de tres tipos de recursos internos disponibles a l</w:t>
      </w:r>
      <w:r w:rsidR="002447B1" w:rsidRPr="005B66D2">
        <w:rPr>
          <w:rFonts w:asciiTheme="majorHAnsi" w:hAnsiTheme="majorHAnsi"/>
          <w:sz w:val="20"/>
          <w:szCs w:val="20"/>
          <w:lang w:val="es-ES_tradnl"/>
        </w:rPr>
        <w:t>os familiares de José Fabrisiano León.</w:t>
      </w:r>
    </w:p>
    <w:p w14:paraId="58E4173D" w14:textId="067DD074" w:rsidR="00253C06" w:rsidRPr="005B66D2" w:rsidRDefault="008B76D8" w:rsidP="008B76D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En primer</w:t>
      </w:r>
      <w:r w:rsidR="00E2356D" w:rsidRPr="005B66D2">
        <w:rPr>
          <w:rFonts w:asciiTheme="majorHAnsi" w:hAnsiTheme="majorHAnsi"/>
          <w:sz w:val="20"/>
          <w:szCs w:val="20"/>
          <w:lang w:val="es-ES_tradnl"/>
        </w:rPr>
        <w:t xml:space="preserve"> </w:t>
      </w:r>
      <w:r w:rsidRPr="005B66D2">
        <w:rPr>
          <w:rFonts w:asciiTheme="majorHAnsi" w:hAnsiTheme="majorHAnsi"/>
          <w:sz w:val="20"/>
          <w:szCs w:val="20"/>
          <w:lang w:val="es-ES_tradnl"/>
        </w:rPr>
        <w:t xml:space="preserve">lugar, </w:t>
      </w:r>
      <w:r w:rsidR="002447B1" w:rsidRPr="005B66D2">
        <w:rPr>
          <w:rFonts w:asciiTheme="majorHAnsi" w:hAnsiTheme="majorHAnsi"/>
          <w:sz w:val="20"/>
          <w:szCs w:val="20"/>
          <w:lang w:val="es-ES_tradnl"/>
        </w:rPr>
        <w:t>los familiares</w:t>
      </w:r>
      <w:r w:rsidRPr="005B66D2">
        <w:rPr>
          <w:rFonts w:asciiTheme="majorHAnsi" w:hAnsiTheme="majorHAnsi"/>
          <w:sz w:val="20"/>
          <w:szCs w:val="20"/>
          <w:lang w:val="es-ES_tradnl"/>
        </w:rPr>
        <w:t xml:space="preserve"> no agot</w:t>
      </w:r>
      <w:r w:rsidR="002447B1" w:rsidRPr="005B66D2">
        <w:rPr>
          <w:rFonts w:asciiTheme="majorHAnsi" w:hAnsiTheme="majorHAnsi"/>
          <w:sz w:val="20"/>
          <w:szCs w:val="20"/>
          <w:lang w:val="es-ES_tradnl"/>
        </w:rPr>
        <w:t>aron</w:t>
      </w:r>
      <w:r w:rsidRPr="005B66D2">
        <w:rPr>
          <w:rFonts w:asciiTheme="majorHAnsi" w:hAnsiTheme="majorHAnsi"/>
          <w:sz w:val="20"/>
          <w:szCs w:val="20"/>
          <w:lang w:val="es-ES_tradnl"/>
        </w:rPr>
        <w:t xml:space="preserve"> la acción penal </w:t>
      </w:r>
      <w:r w:rsidR="00E2356D" w:rsidRPr="005B66D2">
        <w:rPr>
          <w:rFonts w:asciiTheme="majorHAnsi" w:hAnsiTheme="majorHAnsi"/>
          <w:sz w:val="20"/>
          <w:szCs w:val="20"/>
          <w:lang w:val="es-ES_tradnl"/>
        </w:rPr>
        <w:t xml:space="preserve">con </w:t>
      </w:r>
      <w:r w:rsidRPr="005B66D2">
        <w:rPr>
          <w:rFonts w:asciiTheme="majorHAnsi" w:hAnsiTheme="majorHAnsi"/>
          <w:sz w:val="20"/>
          <w:szCs w:val="20"/>
          <w:lang w:val="es-ES_tradnl"/>
        </w:rPr>
        <w:t>respecto a: i) los presuntos trabajos forzados adelantados por José Fabrisiano León por amenazas provenientes de las FARC entre 1997 y 1998; ii) las torturas presuntamente ocasionadas a José Fabrisiano por miembros del Ejército Nacional en abril de 1998; iii) el desplazamiento de la familia de José Fabrisiano posterior al homicidio, abandonando sus finca Altamira ubicada en el Sector San Carlos, vereda el Tablón, a media hora del casco urbano de San Juanito, Meta.</w:t>
      </w:r>
    </w:p>
    <w:p w14:paraId="4781E407" w14:textId="72532B6B" w:rsidR="0085437A" w:rsidRPr="005B66D2" w:rsidRDefault="008B76D8" w:rsidP="0085437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 xml:space="preserve">En segundo lugar, </w:t>
      </w:r>
      <w:r w:rsidR="002447B1" w:rsidRPr="005B66D2">
        <w:rPr>
          <w:rFonts w:asciiTheme="majorHAnsi" w:hAnsiTheme="majorHAnsi"/>
          <w:sz w:val="20"/>
          <w:szCs w:val="20"/>
          <w:lang w:val="es-ES_tradnl"/>
        </w:rPr>
        <w:t>los familiares</w:t>
      </w:r>
      <w:r w:rsidRPr="005B66D2">
        <w:rPr>
          <w:rFonts w:asciiTheme="majorHAnsi" w:hAnsiTheme="majorHAnsi"/>
          <w:sz w:val="20"/>
          <w:szCs w:val="20"/>
          <w:lang w:val="es-ES_tradnl"/>
        </w:rPr>
        <w:t xml:space="preserve"> no interpusieron recurso</w:t>
      </w:r>
      <w:r w:rsidR="00667759" w:rsidRPr="005B66D2">
        <w:rPr>
          <w:rFonts w:asciiTheme="majorHAnsi" w:hAnsiTheme="majorHAnsi"/>
          <w:sz w:val="20"/>
          <w:szCs w:val="20"/>
          <w:lang w:val="es-ES_tradnl"/>
        </w:rPr>
        <w:t xml:space="preserve"> alguno</w:t>
      </w:r>
      <w:r w:rsidRPr="005B66D2">
        <w:rPr>
          <w:rFonts w:asciiTheme="majorHAnsi" w:hAnsiTheme="majorHAnsi"/>
          <w:sz w:val="20"/>
          <w:szCs w:val="20"/>
          <w:lang w:val="es-ES_tradnl"/>
        </w:rPr>
        <w:t xml:space="preserve"> frente a la decisión de archivo de 30 de octubre de 2007 proferida en el marco de la acción penal referente al asesinato de José Fabrisiano. Frente a dicha decisión, afirma el Estado, procedían los recursos de reposición y de apelación por parte del Ministerio Público del denunciante o querellante y del perjudicado o sus apoderados constituidos para el efecto. Estos recursos no fueron interpuestos.</w:t>
      </w:r>
    </w:p>
    <w:p w14:paraId="72783F73" w14:textId="46C7D61F" w:rsidR="008B76D8" w:rsidRPr="005B66D2" w:rsidRDefault="008B76D8" w:rsidP="00E567B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En tercer lugar, los familiares no presentaron la acción de reparación directa. El Estado argumenta que la acción de reparación directa cumple, a nivel interno, dos funciones esenciales: i) declarar que un fallo en la administración ha generado un daño que no está obligado a soportar un ciudadano, y ii) decretar las medidas necesarias para reparar integralmente a las víctimas. Según el Estado, la responsabilidad de la administración se da a partir de la verificación del desconocimiento de las obligaciones convencionales.</w:t>
      </w:r>
    </w:p>
    <w:p w14:paraId="6B466593" w14:textId="23EAD031" w:rsidR="00B83158" w:rsidRPr="005B66D2" w:rsidRDefault="00B83158" w:rsidP="003A4D4D">
      <w:pPr>
        <w:spacing w:before="240" w:after="240"/>
        <w:ind w:firstLine="720"/>
        <w:jc w:val="both"/>
        <w:rPr>
          <w:rFonts w:asciiTheme="majorHAnsi" w:hAnsiTheme="majorHAnsi"/>
          <w:sz w:val="20"/>
          <w:szCs w:val="20"/>
          <w:lang w:val="es-ES_tradnl"/>
        </w:rPr>
      </w:pPr>
      <w:r w:rsidRPr="005B66D2">
        <w:rPr>
          <w:rFonts w:asciiTheme="majorHAnsi" w:hAnsiTheme="majorHAnsi"/>
          <w:b/>
          <w:sz w:val="20"/>
          <w:szCs w:val="20"/>
          <w:lang w:val="es-ES_tradnl"/>
        </w:rPr>
        <w:lastRenderedPageBreak/>
        <w:t xml:space="preserve">VI. </w:t>
      </w:r>
      <w:r w:rsidRPr="005B66D2">
        <w:rPr>
          <w:rFonts w:asciiTheme="majorHAnsi" w:hAnsiTheme="majorHAnsi"/>
          <w:b/>
          <w:sz w:val="20"/>
          <w:szCs w:val="20"/>
          <w:lang w:val="es-ES_tradnl"/>
        </w:rPr>
        <w:tab/>
      </w:r>
      <w:r w:rsidRPr="005B66D2">
        <w:rPr>
          <w:rFonts w:asciiTheme="majorHAnsi" w:hAnsiTheme="majorHAnsi"/>
          <w:b/>
          <w:bCs/>
          <w:sz w:val="20"/>
          <w:szCs w:val="20"/>
          <w:lang w:val="es-ES_tradnl"/>
        </w:rPr>
        <w:t xml:space="preserve">ANÁLISIS DE </w:t>
      </w:r>
      <w:r w:rsidRPr="005B66D2">
        <w:rPr>
          <w:rFonts w:asciiTheme="majorHAnsi" w:hAnsiTheme="majorHAnsi"/>
          <w:b/>
          <w:sz w:val="20"/>
          <w:szCs w:val="20"/>
          <w:lang w:val="es-ES_tradnl"/>
        </w:rPr>
        <w:t>AGOTAMIENTO DE LOS RECURSOS INTERNOS Y PLAZO DE PRESENTACIÓN</w:t>
      </w:r>
      <w:r w:rsidRPr="005B66D2">
        <w:rPr>
          <w:rFonts w:asciiTheme="majorHAnsi" w:eastAsia="Cambria" w:hAnsiTheme="majorHAnsi" w:cs="Cambria"/>
          <w:b/>
          <w:bCs/>
          <w:color w:val="000000"/>
          <w:sz w:val="20"/>
          <w:szCs w:val="20"/>
          <w:u w:color="000000"/>
          <w:lang w:val="es-ES_tradnl" w:eastAsia="es-ES"/>
        </w:rPr>
        <w:t xml:space="preserve"> </w:t>
      </w:r>
    </w:p>
    <w:p w14:paraId="707D7B8E" w14:textId="6CC42D34" w:rsidR="005642D6" w:rsidRPr="005B66D2" w:rsidRDefault="005642D6" w:rsidP="00A03C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 xml:space="preserve">El peticionario denuncia </w:t>
      </w:r>
      <w:r w:rsidR="003E7750" w:rsidRPr="005B66D2">
        <w:rPr>
          <w:rFonts w:asciiTheme="majorHAnsi" w:hAnsiTheme="majorHAnsi"/>
          <w:sz w:val="20"/>
          <w:szCs w:val="20"/>
          <w:lang w:val="es-ES_tradnl"/>
        </w:rPr>
        <w:t>a</w:t>
      </w:r>
      <w:r w:rsidRPr="005B66D2">
        <w:rPr>
          <w:rFonts w:asciiTheme="majorHAnsi" w:hAnsiTheme="majorHAnsi"/>
          <w:sz w:val="20"/>
          <w:szCs w:val="20"/>
          <w:lang w:val="es-ES_tradnl"/>
        </w:rPr>
        <w:t>l Estado por</w:t>
      </w:r>
      <w:r w:rsidR="003E7750" w:rsidRPr="005B66D2">
        <w:rPr>
          <w:rFonts w:asciiTheme="majorHAnsi" w:hAnsiTheme="majorHAnsi"/>
          <w:sz w:val="20"/>
          <w:szCs w:val="20"/>
          <w:lang w:val="es-ES_tradnl"/>
        </w:rPr>
        <w:t>:</w:t>
      </w:r>
      <w:r w:rsidRPr="005B66D2">
        <w:rPr>
          <w:rFonts w:asciiTheme="majorHAnsi" w:hAnsiTheme="majorHAnsi"/>
          <w:sz w:val="20"/>
          <w:szCs w:val="20"/>
          <w:lang w:val="es-ES_tradnl"/>
        </w:rPr>
        <w:t xml:space="preserve"> i) la muerte </w:t>
      </w:r>
      <w:r w:rsidR="00A070AA" w:rsidRPr="005B66D2">
        <w:rPr>
          <w:rFonts w:asciiTheme="majorHAnsi" w:hAnsiTheme="majorHAnsi"/>
          <w:sz w:val="20"/>
          <w:szCs w:val="20"/>
          <w:lang w:val="es-ES_tradnl"/>
        </w:rPr>
        <w:t>de José Fabrisiano León</w:t>
      </w:r>
      <w:r w:rsidRPr="005B66D2">
        <w:rPr>
          <w:rFonts w:asciiTheme="majorHAnsi" w:hAnsiTheme="majorHAnsi"/>
          <w:sz w:val="20"/>
          <w:szCs w:val="20"/>
          <w:lang w:val="es-ES_tradnl"/>
        </w:rPr>
        <w:t xml:space="preserve"> a manos de </w:t>
      </w:r>
      <w:r w:rsidR="00A070AA" w:rsidRPr="005B66D2">
        <w:rPr>
          <w:rFonts w:asciiTheme="majorHAnsi" w:hAnsiTheme="majorHAnsi"/>
          <w:sz w:val="20"/>
          <w:szCs w:val="20"/>
          <w:lang w:val="es-ES_tradnl"/>
        </w:rPr>
        <w:t>militares</w:t>
      </w:r>
      <w:r w:rsidRPr="005B66D2">
        <w:rPr>
          <w:rFonts w:asciiTheme="majorHAnsi" w:hAnsiTheme="majorHAnsi"/>
          <w:sz w:val="20"/>
          <w:szCs w:val="20"/>
          <w:lang w:val="es-ES_tradnl"/>
        </w:rPr>
        <w:t xml:space="preserve"> y la falta de investigación y punición de los hechos</w:t>
      </w:r>
      <w:r w:rsidR="009A4146" w:rsidRPr="005B66D2">
        <w:rPr>
          <w:rFonts w:asciiTheme="majorHAnsi" w:hAnsiTheme="majorHAnsi"/>
          <w:sz w:val="20"/>
          <w:szCs w:val="20"/>
          <w:lang w:val="es-ES_tradnl"/>
        </w:rPr>
        <w:t>;</w:t>
      </w:r>
      <w:r w:rsidRPr="005B66D2">
        <w:rPr>
          <w:rFonts w:asciiTheme="majorHAnsi" w:hAnsiTheme="majorHAnsi"/>
          <w:sz w:val="20"/>
          <w:szCs w:val="20"/>
          <w:lang w:val="es-ES_tradnl"/>
        </w:rPr>
        <w:t xml:space="preserve"> así como ii) por el desplazamiento forzado de </w:t>
      </w:r>
      <w:r w:rsidR="00F26826" w:rsidRPr="005B66D2">
        <w:rPr>
          <w:rFonts w:asciiTheme="majorHAnsi" w:hAnsiTheme="majorHAnsi"/>
          <w:sz w:val="20"/>
          <w:szCs w:val="20"/>
          <w:lang w:val="es-ES_tradnl"/>
        </w:rPr>
        <w:t>sus</w:t>
      </w:r>
      <w:r w:rsidRPr="005B66D2">
        <w:rPr>
          <w:rFonts w:asciiTheme="majorHAnsi" w:hAnsiTheme="majorHAnsi"/>
          <w:sz w:val="20"/>
          <w:szCs w:val="20"/>
          <w:lang w:val="es-ES_tradnl"/>
        </w:rPr>
        <w:t xml:space="preserve"> familiares después de que sufrieron amenazas, atropellos </w:t>
      </w:r>
      <w:r w:rsidR="005D028E" w:rsidRPr="005B66D2">
        <w:rPr>
          <w:rFonts w:asciiTheme="majorHAnsi" w:hAnsiTheme="majorHAnsi"/>
          <w:sz w:val="20"/>
          <w:szCs w:val="20"/>
          <w:lang w:val="es-ES_tradnl"/>
        </w:rPr>
        <w:t>y actos de tortura.</w:t>
      </w:r>
    </w:p>
    <w:p w14:paraId="65E1D335" w14:textId="3A41246C" w:rsidR="00673C7E" w:rsidRPr="005B66D2" w:rsidRDefault="005642D6" w:rsidP="005642D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 xml:space="preserve">Con respecto al punto i), </w:t>
      </w:r>
      <w:r w:rsidR="006A2CE3" w:rsidRPr="005B66D2">
        <w:rPr>
          <w:rFonts w:asciiTheme="majorHAnsi" w:hAnsiTheme="majorHAnsi"/>
          <w:sz w:val="20"/>
          <w:szCs w:val="20"/>
          <w:lang w:val="es-ES_tradnl"/>
        </w:rPr>
        <w:t>la posición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5D028E" w:rsidRPr="005B66D2">
        <w:rPr>
          <w:rFonts w:asciiTheme="majorHAnsi" w:hAnsiTheme="majorHAnsi"/>
          <w:sz w:val="20"/>
          <w:szCs w:val="20"/>
          <w:lang w:val="es-ES_tradnl"/>
        </w:rPr>
        <w:t>.</w:t>
      </w:r>
      <w:r w:rsidR="00274B08" w:rsidRPr="005B66D2">
        <w:rPr>
          <w:rFonts w:asciiTheme="majorHAnsi" w:hAnsiTheme="majorHAnsi"/>
          <w:sz w:val="20"/>
          <w:szCs w:val="20"/>
          <w:lang w:val="es-ES_tradnl"/>
        </w:rPr>
        <w:t xml:space="preserve"> </w:t>
      </w:r>
      <w:r w:rsidR="005D028E" w:rsidRPr="005B66D2">
        <w:rPr>
          <w:rFonts w:asciiTheme="majorHAnsi" w:hAnsiTheme="majorHAnsi"/>
          <w:sz w:val="20"/>
          <w:szCs w:val="20"/>
          <w:lang w:val="es-ES_tradnl"/>
        </w:rPr>
        <w:t>E</w:t>
      </w:r>
      <w:r w:rsidR="00274B08" w:rsidRPr="005B66D2">
        <w:rPr>
          <w:rFonts w:asciiTheme="majorHAnsi" w:hAnsiTheme="majorHAnsi"/>
          <w:sz w:val="20"/>
          <w:szCs w:val="20"/>
          <w:lang w:val="es-ES_tradnl"/>
        </w:rPr>
        <w:t>sta carga debe ser asumida por el Estado como un deber jurídico propio, y no como una gestión de intereses de particulares o que dependa de la iniciativa de éstos ni de la aportación de pruebas por parte de los mismos</w:t>
      </w:r>
      <w:r w:rsidR="00274B08" w:rsidRPr="005B66D2">
        <w:rPr>
          <w:rFonts w:asciiTheme="majorHAnsi" w:hAnsiTheme="majorHAnsi"/>
          <w:bCs/>
          <w:sz w:val="20"/>
          <w:szCs w:val="20"/>
          <w:vertAlign w:val="superscript"/>
          <w:lang w:val="es-ES_tradnl"/>
        </w:rPr>
        <w:footnoteReference w:id="6"/>
      </w:r>
      <w:r w:rsidR="00274B08" w:rsidRPr="005B66D2">
        <w:rPr>
          <w:rFonts w:asciiTheme="majorHAnsi" w:hAnsiTheme="majorHAnsi"/>
          <w:sz w:val="20"/>
          <w:szCs w:val="20"/>
          <w:lang w:val="es-ES_tradnl"/>
        </w:rPr>
        <w:t xml:space="preserve">. </w:t>
      </w:r>
    </w:p>
    <w:p w14:paraId="27FCACFE" w14:textId="6407F2B9" w:rsidR="005642D6" w:rsidRPr="005B66D2" w:rsidRDefault="00F17870" w:rsidP="00F3535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 xml:space="preserve">En el presente caso, </w:t>
      </w:r>
      <w:r w:rsidR="00FA641A" w:rsidRPr="005B66D2">
        <w:rPr>
          <w:rFonts w:asciiTheme="majorHAnsi" w:hAnsiTheme="majorHAnsi"/>
          <w:sz w:val="20"/>
          <w:szCs w:val="20"/>
          <w:lang w:val="es-ES_tradnl"/>
        </w:rPr>
        <w:t>de acuerdo con</w:t>
      </w:r>
      <w:r w:rsidRPr="005B66D2">
        <w:rPr>
          <w:rFonts w:asciiTheme="majorHAnsi" w:hAnsiTheme="majorHAnsi"/>
          <w:sz w:val="20"/>
          <w:szCs w:val="20"/>
          <w:lang w:val="es-ES_tradnl"/>
        </w:rPr>
        <w:t xml:space="preserve"> la información proporcionada </w:t>
      </w:r>
      <w:r w:rsidR="005D028E" w:rsidRPr="005B66D2">
        <w:rPr>
          <w:rFonts w:asciiTheme="majorHAnsi" w:hAnsiTheme="majorHAnsi"/>
          <w:sz w:val="20"/>
          <w:szCs w:val="20"/>
          <w:lang w:val="es-ES_tradnl"/>
        </w:rPr>
        <w:t>por el Estado</w:t>
      </w:r>
      <w:r w:rsidRPr="005B66D2">
        <w:rPr>
          <w:rFonts w:asciiTheme="majorHAnsi" w:hAnsiTheme="majorHAnsi"/>
          <w:sz w:val="20"/>
          <w:szCs w:val="20"/>
          <w:lang w:val="es-ES_tradnl"/>
        </w:rPr>
        <w:t xml:space="preserve">, la Comisión observa que tras la muerte de la presunta víctima </w:t>
      </w:r>
      <w:r w:rsidR="00AD11B8" w:rsidRPr="005B66D2">
        <w:rPr>
          <w:rFonts w:asciiTheme="majorHAnsi" w:hAnsiTheme="majorHAnsi"/>
          <w:sz w:val="20"/>
          <w:szCs w:val="20"/>
          <w:lang w:val="es-ES_tradnl"/>
        </w:rPr>
        <w:t xml:space="preserve">el </w:t>
      </w:r>
      <w:r w:rsidR="005D028E" w:rsidRPr="005B66D2">
        <w:rPr>
          <w:rFonts w:asciiTheme="majorHAnsi" w:hAnsiTheme="majorHAnsi"/>
          <w:sz w:val="20"/>
          <w:szCs w:val="20"/>
          <w:lang w:val="es-ES_tradnl"/>
        </w:rPr>
        <w:t>12 de mayo de 2007</w:t>
      </w:r>
      <w:r w:rsidRPr="005B66D2">
        <w:rPr>
          <w:rFonts w:asciiTheme="majorHAnsi" w:hAnsiTheme="majorHAnsi"/>
          <w:sz w:val="20"/>
          <w:szCs w:val="20"/>
          <w:lang w:val="es-ES_tradnl"/>
        </w:rPr>
        <w:t xml:space="preserve">, </w:t>
      </w:r>
      <w:r w:rsidR="005642D6" w:rsidRPr="005B66D2">
        <w:rPr>
          <w:rFonts w:asciiTheme="majorHAnsi" w:hAnsiTheme="majorHAnsi"/>
          <w:sz w:val="20"/>
          <w:szCs w:val="20"/>
          <w:lang w:val="es-ES_tradnl"/>
        </w:rPr>
        <w:t>la Fiscalía</w:t>
      </w:r>
      <w:r w:rsidR="006C769F" w:rsidRPr="005B66D2">
        <w:rPr>
          <w:rFonts w:asciiTheme="majorHAnsi" w:hAnsiTheme="majorHAnsi"/>
          <w:sz w:val="20"/>
          <w:szCs w:val="20"/>
          <w:lang w:val="es-ES_tradnl"/>
        </w:rPr>
        <w:t xml:space="preserve"> General de la Nación</w:t>
      </w:r>
      <w:r w:rsidR="005642D6" w:rsidRPr="005B66D2">
        <w:rPr>
          <w:rFonts w:asciiTheme="majorHAnsi" w:hAnsiTheme="majorHAnsi"/>
          <w:sz w:val="20"/>
          <w:szCs w:val="20"/>
          <w:lang w:val="es-ES_tradnl"/>
        </w:rPr>
        <w:t xml:space="preserve"> inició</w:t>
      </w:r>
      <w:r w:rsidRPr="005B66D2">
        <w:rPr>
          <w:rFonts w:asciiTheme="majorHAnsi" w:hAnsiTheme="majorHAnsi"/>
          <w:sz w:val="20"/>
          <w:szCs w:val="20"/>
          <w:lang w:val="es-ES_tradnl"/>
        </w:rPr>
        <w:t xml:space="preserve"> una investigación penal </w:t>
      </w:r>
      <w:r w:rsidR="005D028E" w:rsidRPr="005B66D2">
        <w:rPr>
          <w:rFonts w:asciiTheme="majorHAnsi" w:hAnsiTheme="majorHAnsi"/>
          <w:sz w:val="20"/>
          <w:szCs w:val="20"/>
          <w:lang w:val="es-ES_tradnl"/>
        </w:rPr>
        <w:t>que incluyó diligencias variadas en junio y agosto de 2007</w:t>
      </w:r>
      <w:r w:rsidR="005642D6" w:rsidRPr="005B66D2">
        <w:rPr>
          <w:rFonts w:asciiTheme="majorHAnsi" w:hAnsiTheme="majorHAnsi"/>
          <w:sz w:val="20"/>
          <w:szCs w:val="20"/>
          <w:lang w:val="es-ES_tradnl"/>
        </w:rPr>
        <w:t xml:space="preserve">. Sin embargo, el </w:t>
      </w:r>
      <w:r w:rsidR="005D028E" w:rsidRPr="005B66D2">
        <w:rPr>
          <w:rFonts w:asciiTheme="majorHAnsi" w:hAnsiTheme="majorHAnsi"/>
          <w:sz w:val="20"/>
          <w:szCs w:val="20"/>
          <w:lang w:val="es-ES_tradnl"/>
        </w:rPr>
        <w:t>30 de octubre de 2007</w:t>
      </w:r>
      <w:r w:rsidR="005642D6" w:rsidRPr="005B66D2">
        <w:rPr>
          <w:rFonts w:asciiTheme="majorHAnsi" w:hAnsiTheme="majorHAnsi"/>
          <w:sz w:val="20"/>
          <w:szCs w:val="20"/>
          <w:lang w:val="es-ES_tradnl"/>
        </w:rPr>
        <w:t xml:space="preserve"> la </w:t>
      </w:r>
      <w:r w:rsidR="00BB70FE" w:rsidRPr="005B66D2">
        <w:rPr>
          <w:rFonts w:asciiTheme="majorHAnsi" w:hAnsiTheme="majorHAnsi"/>
          <w:sz w:val="20"/>
          <w:szCs w:val="20"/>
          <w:lang w:val="es-ES_tradnl"/>
        </w:rPr>
        <w:t>f</w:t>
      </w:r>
      <w:r w:rsidR="005642D6" w:rsidRPr="005B66D2">
        <w:rPr>
          <w:rFonts w:asciiTheme="majorHAnsi" w:hAnsiTheme="majorHAnsi"/>
          <w:sz w:val="20"/>
          <w:szCs w:val="20"/>
          <w:lang w:val="es-ES_tradnl"/>
        </w:rPr>
        <w:t xml:space="preserve">iscalía determinó el archivo de la investigación. </w:t>
      </w:r>
      <w:r w:rsidR="00F35351" w:rsidRPr="005B66D2">
        <w:rPr>
          <w:rFonts w:asciiTheme="majorHAnsi" w:hAnsiTheme="majorHAnsi"/>
          <w:sz w:val="20"/>
          <w:szCs w:val="20"/>
          <w:lang w:val="es-ES_tradnl"/>
        </w:rPr>
        <w:t xml:space="preserve">La CIDH observa que el Estado señaló los recursos de </w:t>
      </w:r>
      <w:r w:rsidR="00500E78" w:rsidRPr="005B66D2">
        <w:rPr>
          <w:rFonts w:asciiTheme="majorHAnsi" w:hAnsiTheme="majorHAnsi"/>
          <w:sz w:val="20"/>
          <w:szCs w:val="20"/>
          <w:lang w:val="es-ES_tradnl"/>
        </w:rPr>
        <w:t xml:space="preserve">reposición y apelación </w:t>
      </w:r>
      <w:r w:rsidR="00F35351" w:rsidRPr="005B66D2">
        <w:rPr>
          <w:rFonts w:asciiTheme="majorHAnsi" w:hAnsiTheme="majorHAnsi"/>
          <w:sz w:val="20"/>
          <w:szCs w:val="20"/>
          <w:lang w:val="es-ES_tradnl"/>
        </w:rPr>
        <w:t>como medios disponibles frente a la decisión de archivo</w:t>
      </w:r>
      <w:r w:rsidR="00D52B8A" w:rsidRPr="005B66D2">
        <w:rPr>
          <w:rFonts w:asciiTheme="majorHAnsi" w:hAnsiTheme="majorHAnsi"/>
          <w:sz w:val="20"/>
          <w:szCs w:val="20"/>
          <w:lang w:val="es-ES_tradnl"/>
        </w:rPr>
        <w:t>;</w:t>
      </w:r>
      <w:r w:rsidR="00F35351" w:rsidRPr="005B66D2">
        <w:rPr>
          <w:rFonts w:asciiTheme="majorHAnsi" w:hAnsiTheme="majorHAnsi"/>
          <w:sz w:val="20"/>
          <w:szCs w:val="20"/>
          <w:lang w:val="es-ES_tradnl"/>
        </w:rPr>
        <w:t xml:space="preserve"> y que </w:t>
      </w:r>
      <w:r w:rsidR="00BB74E7" w:rsidRPr="005B66D2">
        <w:rPr>
          <w:rFonts w:asciiTheme="majorHAnsi" w:hAnsiTheme="majorHAnsi"/>
          <w:sz w:val="20"/>
          <w:szCs w:val="20"/>
          <w:lang w:val="es-ES_tradnl"/>
        </w:rPr>
        <w:t xml:space="preserve">el peticionario </w:t>
      </w:r>
      <w:r w:rsidR="005642D6" w:rsidRPr="005B66D2">
        <w:rPr>
          <w:rFonts w:asciiTheme="majorHAnsi" w:hAnsiTheme="majorHAnsi"/>
          <w:sz w:val="20"/>
          <w:szCs w:val="20"/>
          <w:lang w:val="es-ES_tradnl"/>
        </w:rPr>
        <w:t xml:space="preserve">no utilizó ningún medio para impugnar el auto inhibitorio proferido por la </w:t>
      </w:r>
      <w:r w:rsidR="00BB70FE" w:rsidRPr="005B66D2">
        <w:rPr>
          <w:rFonts w:asciiTheme="majorHAnsi" w:hAnsiTheme="majorHAnsi"/>
          <w:sz w:val="20"/>
          <w:szCs w:val="20"/>
          <w:lang w:val="es-ES_tradnl"/>
        </w:rPr>
        <w:t>f</w:t>
      </w:r>
      <w:r w:rsidR="005642D6" w:rsidRPr="005B66D2">
        <w:rPr>
          <w:rFonts w:asciiTheme="majorHAnsi" w:hAnsiTheme="majorHAnsi"/>
          <w:sz w:val="20"/>
          <w:szCs w:val="20"/>
          <w:lang w:val="es-ES_tradnl"/>
        </w:rPr>
        <w:t>iscalía</w:t>
      </w:r>
      <w:r w:rsidR="00645256" w:rsidRPr="005B66D2">
        <w:rPr>
          <w:rFonts w:asciiTheme="majorHAnsi" w:hAnsiTheme="majorHAnsi"/>
          <w:sz w:val="20"/>
          <w:szCs w:val="20"/>
          <w:lang w:val="es-ES_tradnl"/>
        </w:rPr>
        <w:t>, como el recurso de reposición o el de apelación ante la propia fiscalía</w:t>
      </w:r>
      <w:r w:rsidR="005642D6" w:rsidRPr="005B66D2">
        <w:rPr>
          <w:rFonts w:asciiTheme="majorHAnsi" w:hAnsiTheme="majorHAnsi"/>
          <w:sz w:val="20"/>
          <w:szCs w:val="20"/>
          <w:lang w:val="es-ES_tradnl"/>
        </w:rPr>
        <w:t xml:space="preserve">. </w:t>
      </w:r>
      <w:r w:rsidR="00146FB6" w:rsidRPr="005B66D2">
        <w:rPr>
          <w:rFonts w:asciiTheme="majorHAnsi" w:hAnsiTheme="majorHAnsi"/>
          <w:sz w:val="20"/>
          <w:szCs w:val="20"/>
          <w:lang w:val="es-ES_tradnl"/>
        </w:rPr>
        <w:t>Tampoco alega e</w:t>
      </w:r>
      <w:r w:rsidR="00645256" w:rsidRPr="005B66D2">
        <w:rPr>
          <w:rFonts w:asciiTheme="majorHAnsi" w:hAnsiTheme="majorHAnsi"/>
          <w:sz w:val="20"/>
          <w:szCs w:val="20"/>
          <w:lang w:val="es-ES_tradnl"/>
        </w:rPr>
        <w:t>l</w:t>
      </w:r>
      <w:r w:rsidR="00146FB6" w:rsidRPr="005B66D2">
        <w:rPr>
          <w:rFonts w:asciiTheme="majorHAnsi" w:hAnsiTheme="majorHAnsi"/>
          <w:sz w:val="20"/>
          <w:szCs w:val="20"/>
          <w:lang w:val="es-ES_tradnl"/>
        </w:rPr>
        <w:t xml:space="preserve"> peticionario que hubiese habido alguna circunstancia que le</w:t>
      </w:r>
      <w:r w:rsidR="00BE35E5" w:rsidRPr="005B66D2">
        <w:rPr>
          <w:rFonts w:asciiTheme="majorHAnsi" w:hAnsiTheme="majorHAnsi"/>
          <w:sz w:val="20"/>
          <w:szCs w:val="20"/>
          <w:lang w:val="es-ES_tradnl"/>
        </w:rPr>
        <w:t>s</w:t>
      </w:r>
      <w:r w:rsidR="00146FB6" w:rsidRPr="005B66D2">
        <w:rPr>
          <w:rFonts w:asciiTheme="majorHAnsi" w:hAnsiTheme="majorHAnsi"/>
          <w:sz w:val="20"/>
          <w:szCs w:val="20"/>
          <w:lang w:val="es-ES_tradnl"/>
        </w:rPr>
        <w:t xml:space="preserve"> haya impedido </w:t>
      </w:r>
      <w:r w:rsidR="00BE35E5" w:rsidRPr="005B66D2">
        <w:rPr>
          <w:rFonts w:asciiTheme="majorHAnsi" w:hAnsiTheme="majorHAnsi"/>
          <w:sz w:val="20"/>
          <w:szCs w:val="20"/>
          <w:lang w:val="es-ES_tradnl"/>
        </w:rPr>
        <w:t xml:space="preserve">a los familiares de la víctima </w:t>
      </w:r>
      <w:r w:rsidR="00146FB6" w:rsidRPr="005B66D2">
        <w:rPr>
          <w:rFonts w:asciiTheme="majorHAnsi" w:hAnsiTheme="majorHAnsi"/>
          <w:sz w:val="20"/>
          <w:szCs w:val="20"/>
          <w:lang w:val="es-ES_tradnl"/>
        </w:rPr>
        <w:t xml:space="preserve">conocer esta decisión </w:t>
      </w:r>
      <w:r w:rsidR="00BE35E5" w:rsidRPr="005B66D2">
        <w:rPr>
          <w:rFonts w:asciiTheme="majorHAnsi" w:hAnsiTheme="majorHAnsi"/>
          <w:sz w:val="20"/>
          <w:szCs w:val="20"/>
          <w:lang w:val="es-ES_tradnl"/>
        </w:rPr>
        <w:t xml:space="preserve">e impugnarla; o que operara alguna otra excepción a la regla del agotamiento de los recursos internos. </w:t>
      </w:r>
      <w:r w:rsidR="00645256" w:rsidRPr="005B66D2">
        <w:rPr>
          <w:rFonts w:asciiTheme="majorHAnsi" w:hAnsiTheme="majorHAnsi"/>
          <w:sz w:val="20"/>
          <w:szCs w:val="20"/>
          <w:lang w:val="es-ES_tradnl"/>
        </w:rPr>
        <w:t xml:space="preserve">Ello, además, resultaba exigible a la luz del requisito de previo agotamiento en la medida en que los familiares de la presunta víctima contaban con asesoría legal por parte del peticionario, de suerte que éste podía haber averiguado el estado del proceso en la fiscalía. </w:t>
      </w:r>
      <w:r w:rsidR="005642D6" w:rsidRPr="005B66D2">
        <w:rPr>
          <w:rFonts w:asciiTheme="majorHAnsi" w:hAnsiTheme="majorHAnsi"/>
          <w:sz w:val="20"/>
          <w:szCs w:val="20"/>
          <w:lang w:val="es-ES_tradnl"/>
        </w:rPr>
        <w:t>De esta manera, la CIDH considera que l</w:t>
      </w:r>
      <w:r w:rsidR="00645256" w:rsidRPr="005B66D2">
        <w:rPr>
          <w:rFonts w:asciiTheme="majorHAnsi" w:hAnsiTheme="majorHAnsi"/>
          <w:sz w:val="20"/>
          <w:szCs w:val="20"/>
          <w:lang w:val="es-ES_tradnl"/>
        </w:rPr>
        <w:t>a parte</w:t>
      </w:r>
      <w:r w:rsidR="005642D6" w:rsidRPr="005B66D2">
        <w:rPr>
          <w:rFonts w:asciiTheme="majorHAnsi" w:hAnsiTheme="majorHAnsi"/>
          <w:sz w:val="20"/>
          <w:szCs w:val="20"/>
          <w:lang w:val="es-ES_tradnl"/>
        </w:rPr>
        <w:t xml:space="preserve"> peticionari</w:t>
      </w:r>
      <w:r w:rsidR="00645256" w:rsidRPr="005B66D2">
        <w:rPr>
          <w:rFonts w:asciiTheme="majorHAnsi" w:hAnsiTheme="majorHAnsi"/>
          <w:sz w:val="20"/>
          <w:szCs w:val="20"/>
          <w:lang w:val="es-ES_tradnl"/>
        </w:rPr>
        <w:t>a</w:t>
      </w:r>
      <w:r w:rsidR="005642D6" w:rsidRPr="005B66D2">
        <w:rPr>
          <w:rFonts w:asciiTheme="majorHAnsi" w:hAnsiTheme="majorHAnsi"/>
          <w:sz w:val="20"/>
          <w:szCs w:val="20"/>
          <w:lang w:val="es-ES_tradnl"/>
        </w:rPr>
        <w:t xml:space="preserve"> no cumplió con el requisito establecido en el artículo 46.1</w:t>
      </w:r>
      <w:r w:rsidR="000369AB" w:rsidRPr="005B66D2">
        <w:rPr>
          <w:rFonts w:asciiTheme="majorHAnsi" w:hAnsiTheme="majorHAnsi"/>
          <w:sz w:val="20"/>
          <w:szCs w:val="20"/>
          <w:lang w:val="es-ES_tradnl"/>
        </w:rPr>
        <w:t>.</w:t>
      </w:r>
      <w:r w:rsidR="005642D6" w:rsidRPr="005B66D2">
        <w:rPr>
          <w:rFonts w:asciiTheme="majorHAnsi" w:hAnsiTheme="majorHAnsi"/>
          <w:sz w:val="20"/>
          <w:szCs w:val="20"/>
          <w:lang w:val="es-ES_tradnl"/>
        </w:rPr>
        <w:t>a) de la Convención Americana</w:t>
      </w:r>
      <w:r w:rsidR="005642D6" w:rsidRPr="005B66D2">
        <w:rPr>
          <w:rFonts w:asciiTheme="majorHAnsi" w:hAnsiTheme="majorHAnsi"/>
          <w:bCs/>
          <w:sz w:val="20"/>
          <w:szCs w:val="20"/>
          <w:vertAlign w:val="superscript"/>
          <w:lang w:val="es-ES_tradnl"/>
        </w:rPr>
        <w:footnoteReference w:id="7"/>
      </w:r>
      <w:r w:rsidR="005642D6" w:rsidRPr="005B66D2">
        <w:rPr>
          <w:rFonts w:asciiTheme="majorHAnsi" w:hAnsiTheme="majorHAnsi"/>
          <w:sz w:val="20"/>
          <w:szCs w:val="20"/>
          <w:lang w:val="es-ES_tradnl"/>
        </w:rPr>
        <w:t>.</w:t>
      </w:r>
    </w:p>
    <w:p w14:paraId="4BBAF4AD" w14:textId="2C39DCEC" w:rsidR="00140EBF" w:rsidRPr="005B66D2" w:rsidRDefault="00EF5B04" w:rsidP="005828E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 xml:space="preserve">Con respecto al punto ii), </w:t>
      </w:r>
      <w:r w:rsidR="00DF4DBC" w:rsidRPr="005B66D2">
        <w:rPr>
          <w:rFonts w:asciiTheme="majorHAnsi" w:hAnsiTheme="majorHAnsi"/>
          <w:sz w:val="20"/>
          <w:szCs w:val="20"/>
          <w:lang w:val="es-ES_tradnl"/>
        </w:rPr>
        <w:t>e</w:t>
      </w:r>
      <w:r w:rsidRPr="005B66D2">
        <w:rPr>
          <w:rFonts w:asciiTheme="majorHAnsi" w:hAnsiTheme="majorHAnsi"/>
          <w:sz w:val="20"/>
          <w:szCs w:val="20"/>
          <w:lang w:val="es-ES_tradnl"/>
        </w:rPr>
        <w:t>l Estado argumenta que no existe registro de denuncias referentes al desplazamiento forzado. El peticionario, de su parte,</w:t>
      </w:r>
      <w:r w:rsidR="005D028E" w:rsidRPr="005B66D2">
        <w:rPr>
          <w:rFonts w:asciiTheme="majorHAnsi" w:hAnsiTheme="majorHAnsi"/>
          <w:sz w:val="20"/>
          <w:szCs w:val="20"/>
          <w:lang w:val="es-ES_tradnl"/>
        </w:rPr>
        <w:t xml:space="preserve"> no </w:t>
      </w:r>
      <w:r w:rsidR="00140EBF" w:rsidRPr="005B66D2">
        <w:rPr>
          <w:rFonts w:asciiTheme="majorHAnsi" w:hAnsiTheme="majorHAnsi"/>
          <w:sz w:val="20"/>
          <w:szCs w:val="20"/>
          <w:lang w:val="es-ES_tradnl"/>
        </w:rPr>
        <w:t>aport</w:t>
      </w:r>
      <w:r w:rsidR="005D028E" w:rsidRPr="005B66D2">
        <w:rPr>
          <w:rFonts w:asciiTheme="majorHAnsi" w:hAnsiTheme="majorHAnsi"/>
          <w:sz w:val="20"/>
          <w:szCs w:val="20"/>
          <w:lang w:val="es-ES_tradnl"/>
        </w:rPr>
        <w:t>a información sobre la presentación de denuncia formal por los hechos de violencia y desplazamiento forzado en contra de la familia León</w:t>
      </w:r>
      <w:r w:rsidR="00F35351" w:rsidRPr="005B66D2">
        <w:rPr>
          <w:rFonts w:asciiTheme="majorHAnsi" w:hAnsiTheme="majorHAnsi"/>
          <w:sz w:val="20"/>
          <w:szCs w:val="20"/>
          <w:lang w:val="es-ES_tradnl"/>
        </w:rPr>
        <w:t>. Además, el peticionario informa expresamente</w:t>
      </w:r>
      <w:r w:rsidR="005D028E" w:rsidRPr="005B66D2">
        <w:rPr>
          <w:rFonts w:asciiTheme="majorHAnsi" w:hAnsiTheme="majorHAnsi"/>
          <w:sz w:val="20"/>
          <w:szCs w:val="20"/>
          <w:lang w:val="es-ES_tradnl"/>
        </w:rPr>
        <w:t xml:space="preserve"> que no hubo denuncia formal por los hechos de trabajos forzados, tortura y homicidio sufridos por José Fabrisiano por miedo de represalias</w:t>
      </w:r>
      <w:r w:rsidR="00140EBF" w:rsidRPr="005B66D2">
        <w:rPr>
          <w:rFonts w:asciiTheme="majorHAnsi" w:hAnsiTheme="majorHAnsi"/>
          <w:sz w:val="20"/>
          <w:szCs w:val="20"/>
          <w:lang w:val="es-ES_tradnl"/>
        </w:rPr>
        <w:t>, incluso después de varios años de ocurridos los hechos.</w:t>
      </w:r>
    </w:p>
    <w:p w14:paraId="46CBACD8" w14:textId="0B6C1053" w:rsidR="00A654BB" w:rsidRPr="005B66D2" w:rsidRDefault="00DF4DBC" w:rsidP="005828E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5B66D2">
        <w:rPr>
          <w:rFonts w:asciiTheme="majorHAnsi" w:hAnsiTheme="majorHAnsi"/>
          <w:sz w:val="20"/>
          <w:szCs w:val="20"/>
          <w:lang w:val="es-ES_tradnl"/>
        </w:rPr>
        <w:t xml:space="preserve">La CIDH considera, como lo ha hecho en otras oportunidades, que el recurso idóneo a agotar en relación con </w:t>
      </w:r>
      <w:r w:rsidR="005D028E" w:rsidRPr="005B66D2">
        <w:rPr>
          <w:rFonts w:asciiTheme="majorHAnsi" w:hAnsiTheme="majorHAnsi"/>
          <w:sz w:val="20"/>
          <w:szCs w:val="20"/>
          <w:lang w:val="es-ES_tradnl"/>
        </w:rPr>
        <w:t xml:space="preserve">posibles violaciones a la integridad personal y </w:t>
      </w:r>
      <w:r w:rsidRPr="005B66D2">
        <w:rPr>
          <w:rFonts w:asciiTheme="majorHAnsi" w:hAnsiTheme="majorHAnsi"/>
          <w:sz w:val="20"/>
          <w:szCs w:val="20"/>
          <w:lang w:val="es-ES_tradnl"/>
        </w:rPr>
        <w:t>el delito de desplazamiento forzado es la denuncia penal de los hechos</w:t>
      </w:r>
      <w:r w:rsidRPr="005B66D2">
        <w:rPr>
          <w:rFonts w:asciiTheme="majorHAnsi" w:hAnsiTheme="majorHAnsi"/>
          <w:bCs/>
          <w:sz w:val="20"/>
          <w:szCs w:val="20"/>
          <w:vertAlign w:val="superscript"/>
          <w:lang w:val="es-ES_tradnl"/>
        </w:rPr>
        <w:footnoteReference w:id="8"/>
      </w:r>
      <w:r w:rsidRPr="005B66D2">
        <w:rPr>
          <w:rFonts w:asciiTheme="majorHAnsi" w:hAnsiTheme="majorHAnsi"/>
          <w:sz w:val="20"/>
          <w:szCs w:val="20"/>
          <w:lang w:val="es-ES_tradnl"/>
        </w:rPr>
        <w:t xml:space="preserve">. Sin embargo, el peticionario no ha aportado elementos que permitan establecer que, en efecto, habría acudido a esta vía. El peticionario no ha aportado información relativa al agotamiento de los recursos internos que permita a la CIDH verificar que la petición cumple con </w:t>
      </w:r>
      <w:r w:rsidR="00BB74E7" w:rsidRPr="005B66D2">
        <w:rPr>
          <w:rFonts w:asciiTheme="majorHAnsi" w:hAnsiTheme="majorHAnsi"/>
          <w:sz w:val="20"/>
          <w:szCs w:val="20"/>
          <w:lang w:val="es-ES_tradnl"/>
        </w:rPr>
        <w:t>la regla del previo agotamiento</w:t>
      </w:r>
      <w:r w:rsidR="00BB2468" w:rsidRPr="005B66D2">
        <w:rPr>
          <w:rFonts w:asciiTheme="majorHAnsi" w:hAnsiTheme="majorHAnsi"/>
          <w:sz w:val="20"/>
          <w:szCs w:val="20"/>
          <w:lang w:val="es-ES_tradnl"/>
        </w:rPr>
        <w:t>, o la procedencia de alguna excepción</w:t>
      </w:r>
      <w:r w:rsidRPr="005B66D2">
        <w:rPr>
          <w:rFonts w:asciiTheme="majorHAnsi" w:hAnsiTheme="majorHAnsi"/>
          <w:sz w:val="20"/>
          <w:szCs w:val="20"/>
          <w:lang w:val="es-ES_tradnl"/>
        </w:rPr>
        <w:t xml:space="preserve">. En atención a estas consideraciones, la Comisión Interamericana concluye que este extremo de la petición no cumple con el requisito establecido en el artículo 46.1.a) de la Convención Americana. En virtud de lo anterior, resulta innecesario analizar la caracterización de los hechos </w:t>
      </w:r>
      <w:r w:rsidRPr="005B66D2">
        <w:rPr>
          <w:rFonts w:asciiTheme="majorHAnsi" w:hAnsiTheme="majorHAnsi"/>
          <w:sz w:val="20"/>
          <w:szCs w:val="20"/>
          <w:lang w:val="es-ES_tradnl"/>
        </w:rPr>
        <w:lastRenderedPageBreak/>
        <w:t>denunciados como posibles violaciones de las garantías judiciales de las presuntas víctimas</w:t>
      </w:r>
      <w:r w:rsidRPr="005B66D2">
        <w:rPr>
          <w:rFonts w:asciiTheme="majorHAnsi" w:hAnsiTheme="majorHAnsi"/>
          <w:bCs/>
          <w:sz w:val="20"/>
          <w:szCs w:val="20"/>
          <w:vertAlign w:val="superscript"/>
          <w:lang w:val="es-ES_tradnl"/>
        </w:rPr>
        <w:footnoteReference w:id="9"/>
      </w:r>
      <w:r w:rsidRPr="005B66D2">
        <w:rPr>
          <w:rFonts w:asciiTheme="majorHAnsi" w:hAnsiTheme="majorHAnsi"/>
          <w:sz w:val="20"/>
          <w:szCs w:val="20"/>
          <w:lang w:val="es-ES_tradnl"/>
        </w:rPr>
        <w:t>.</w:t>
      </w:r>
    </w:p>
    <w:p w14:paraId="40DABB4D" w14:textId="6CFCC80C" w:rsidR="006E3BAD" w:rsidRPr="005B66D2" w:rsidRDefault="006E3BAD" w:rsidP="003A4D4D">
      <w:pPr>
        <w:pStyle w:val="ListParagraph"/>
        <w:spacing w:before="240" w:after="240"/>
        <w:ind w:left="0" w:firstLine="709"/>
        <w:jc w:val="both"/>
        <w:rPr>
          <w:rFonts w:asciiTheme="majorHAnsi" w:hAnsiTheme="majorHAnsi"/>
          <w:b/>
          <w:sz w:val="20"/>
          <w:szCs w:val="20"/>
          <w:lang w:val="es-ES_tradnl"/>
        </w:rPr>
      </w:pPr>
      <w:r w:rsidRPr="005B66D2">
        <w:rPr>
          <w:rFonts w:asciiTheme="majorHAnsi" w:hAnsiTheme="majorHAnsi"/>
          <w:b/>
          <w:sz w:val="20"/>
          <w:szCs w:val="20"/>
          <w:lang w:val="es-ES_tradnl"/>
        </w:rPr>
        <w:t xml:space="preserve">VII. </w:t>
      </w:r>
      <w:r w:rsidRPr="005B66D2">
        <w:rPr>
          <w:rFonts w:asciiTheme="majorHAnsi" w:hAnsiTheme="majorHAnsi"/>
          <w:b/>
          <w:sz w:val="20"/>
          <w:szCs w:val="20"/>
          <w:lang w:val="es-ES_tradnl"/>
        </w:rPr>
        <w:tab/>
      </w:r>
      <w:r w:rsidRPr="005B66D2">
        <w:rPr>
          <w:rFonts w:asciiTheme="majorHAnsi" w:hAnsiTheme="majorHAnsi"/>
          <w:b/>
          <w:bCs/>
          <w:sz w:val="20"/>
          <w:szCs w:val="20"/>
          <w:lang w:val="es-ES_tradnl"/>
        </w:rPr>
        <w:t>DECISIÓ</w:t>
      </w:r>
      <w:r w:rsidR="005F2DC5" w:rsidRPr="005B66D2">
        <w:rPr>
          <w:rFonts w:asciiTheme="majorHAnsi" w:hAnsiTheme="majorHAnsi"/>
          <w:b/>
          <w:bCs/>
          <w:sz w:val="20"/>
          <w:szCs w:val="20"/>
          <w:lang w:val="es-ES_tradnl"/>
        </w:rPr>
        <w:t>N</w:t>
      </w:r>
    </w:p>
    <w:p w14:paraId="776C2EB8" w14:textId="04573644" w:rsidR="006E3BAD" w:rsidRPr="005B66D2" w:rsidRDefault="006E3BAD" w:rsidP="003A4D4D">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rPr>
      </w:pPr>
      <w:r w:rsidRPr="005B66D2">
        <w:rPr>
          <w:rFonts w:asciiTheme="majorHAnsi" w:hAnsiTheme="majorHAnsi"/>
          <w:sz w:val="20"/>
          <w:szCs w:val="20"/>
          <w:lang w:val="es-ES_tradnl"/>
        </w:rPr>
        <w:t xml:space="preserve">Declarar </w:t>
      </w:r>
      <w:r w:rsidR="00DF4DBC" w:rsidRPr="005B66D2">
        <w:rPr>
          <w:rFonts w:asciiTheme="majorHAnsi" w:hAnsiTheme="majorHAnsi"/>
          <w:sz w:val="20"/>
          <w:szCs w:val="20"/>
          <w:lang w:val="es-ES_tradnl"/>
        </w:rPr>
        <w:t>in</w:t>
      </w:r>
      <w:r w:rsidRPr="005B66D2">
        <w:rPr>
          <w:rFonts w:asciiTheme="majorHAnsi" w:hAnsiTheme="majorHAnsi"/>
          <w:sz w:val="20"/>
          <w:szCs w:val="20"/>
          <w:lang w:val="es-ES_tradnl"/>
        </w:rPr>
        <w:t>admisible la presente petición</w:t>
      </w:r>
      <w:r w:rsidR="0026174C" w:rsidRPr="005B66D2">
        <w:rPr>
          <w:rFonts w:asciiTheme="majorHAnsi" w:hAnsiTheme="majorHAnsi"/>
          <w:sz w:val="20"/>
          <w:szCs w:val="20"/>
          <w:lang w:val="es-ES_tradnl"/>
        </w:rPr>
        <w:t>; y</w:t>
      </w:r>
    </w:p>
    <w:p w14:paraId="4632F8A8" w14:textId="20C98148" w:rsidR="007C3799" w:rsidRDefault="006E3BAD" w:rsidP="007C3799">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419"/>
        </w:rPr>
      </w:pPr>
      <w:r w:rsidRPr="005B66D2">
        <w:rPr>
          <w:rFonts w:asciiTheme="majorHAnsi" w:hAnsiTheme="majorHAnsi"/>
          <w:sz w:val="20"/>
          <w:szCs w:val="20"/>
          <w:lang w:val="es-ES_tradnl"/>
        </w:rPr>
        <w:t>Notificar a las partes la presente decisión; y publicar esta decisión e incluirla en su Informe Anual a la Asamblea General d</w:t>
      </w:r>
      <w:r w:rsidRPr="005B66D2">
        <w:rPr>
          <w:sz w:val="20"/>
          <w:szCs w:val="20"/>
          <w:lang w:val="es-ES_tradnl"/>
        </w:rPr>
        <w:t>e la Organiz</w:t>
      </w:r>
      <w:r w:rsidRPr="005B66D2">
        <w:rPr>
          <w:sz w:val="20"/>
          <w:szCs w:val="20"/>
          <w:lang w:val="es-419"/>
        </w:rPr>
        <w:t>ación de los Estados Americanos.</w:t>
      </w:r>
    </w:p>
    <w:p w14:paraId="4C0FEFB8" w14:textId="590DCD76" w:rsidR="001427CF" w:rsidRPr="004304BD" w:rsidRDefault="00970824" w:rsidP="004304B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AF7324">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w:t>
      </w:r>
      <w:r w:rsidR="00AF7324">
        <w:rPr>
          <w:rStyle w:val="normaltextrun"/>
          <w:rFonts w:ascii="Cambria" w:hAnsi="Cambria" w:cs="Segoe UI"/>
          <w:sz w:val="20"/>
          <w:szCs w:val="20"/>
          <w:lang w:val="es-CL"/>
        </w:rPr>
        <w:t>julio</w:t>
      </w:r>
      <w:r>
        <w:rPr>
          <w:rStyle w:val="normaltextrun"/>
          <w:rFonts w:ascii="Cambria" w:hAnsi="Cambria" w:cs="Segoe UI"/>
          <w:sz w:val="20"/>
          <w:szCs w:val="20"/>
          <w:lang w:val="es-CL"/>
        </w:rPr>
        <w:t xml:space="preserve"> de 2023.  (Firmado): Esmeralda Arosemena de Troitiño, Primer</w:t>
      </w:r>
      <w:r w:rsidR="004304BD">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2C15F7">
        <w:rPr>
          <w:rStyle w:val="normaltextrun"/>
          <w:rFonts w:ascii="Cambria" w:hAnsi="Cambria" w:cs="Segoe UI"/>
          <w:sz w:val="20"/>
          <w:szCs w:val="20"/>
          <w:lang w:val="es-CL"/>
        </w:rPr>
        <w:t>a</w:t>
      </w:r>
      <w:r>
        <w:rPr>
          <w:rStyle w:val="normaltextrun"/>
          <w:rFonts w:ascii="Cambria" w:hAnsi="Cambria" w:cs="Segoe UI"/>
          <w:sz w:val="20"/>
          <w:szCs w:val="20"/>
          <w:lang w:val="es-CL"/>
        </w:rPr>
        <w:t>; Joel Hernández García, Julissa Mantilla Falcón</w:t>
      </w:r>
      <w:r w:rsidR="00AF7324">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4304BD">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1427CF" w:rsidRPr="004304B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C969" w14:textId="77777777" w:rsidR="00285908" w:rsidRDefault="00285908">
      <w:r>
        <w:separator/>
      </w:r>
    </w:p>
  </w:endnote>
  <w:endnote w:type="continuationSeparator" w:id="0">
    <w:p w14:paraId="26709183" w14:textId="77777777" w:rsidR="00285908" w:rsidRDefault="0028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FD20" w14:textId="77777777" w:rsidR="00285908" w:rsidRPr="000F35ED" w:rsidRDefault="0028590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4D1BCC" w14:textId="77777777" w:rsidR="00285908" w:rsidRPr="000F35ED" w:rsidRDefault="00285908" w:rsidP="000F35ED">
      <w:pPr>
        <w:rPr>
          <w:rFonts w:asciiTheme="majorHAnsi" w:hAnsiTheme="majorHAnsi"/>
          <w:sz w:val="16"/>
          <w:szCs w:val="16"/>
        </w:rPr>
      </w:pPr>
      <w:r w:rsidRPr="000F35ED">
        <w:rPr>
          <w:rFonts w:asciiTheme="majorHAnsi" w:hAnsiTheme="majorHAnsi"/>
          <w:sz w:val="16"/>
          <w:szCs w:val="16"/>
        </w:rPr>
        <w:separator/>
      </w:r>
    </w:p>
    <w:p w14:paraId="61302751" w14:textId="77777777" w:rsidR="00285908" w:rsidRPr="000F35ED" w:rsidRDefault="0028590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E74DD51" w14:textId="77777777" w:rsidR="00285908" w:rsidRPr="000F35ED" w:rsidRDefault="0028590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A7975C6" w14:textId="66C08640" w:rsidR="00AC56F7" w:rsidRPr="00B24827" w:rsidRDefault="00AC56F7"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Los familiares identificados por el peticionario son</w:t>
      </w:r>
      <w:r w:rsidR="00C21711">
        <w:rPr>
          <w:rFonts w:asciiTheme="majorHAnsi" w:hAnsiTheme="majorHAnsi"/>
          <w:sz w:val="16"/>
          <w:szCs w:val="16"/>
          <w:lang w:val="es-419"/>
        </w:rPr>
        <w:t>:</w:t>
      </w:r>
      <w:r w:rsidR="005B3C7D">
        <w:rPr>
          <w:rFonts w:asciiTheme="majorHAnsi" w:hAnsiTheme="majorHAnsi"/>
          <w:sz w:val="16"/>
          <w:szCs w:val="16"/>
          <w:lang w:val="es-419"/>
        </w:rPr>
        <w:t xml:space="preserve"> Maria Isabel </w:t>
      </w:r>
      <w:r w:rsidR="005B5964">
        <w:rPr>
          <w:rFonts w:asciiTheme="majorHAnsi" w:hAnsiTheme="majorHAnsi"/>
          <w:sz w:val="16"/>
          <w:szCs w:val="16"/>
          <w:lang w:val="es-419"/>
        </w:rPr>
        <w:t xml:space="preserve">León </w:t>
      </w:r>
      <w:r w:rsidR="005B3C7D">
        <w:rPr>
          <w:rFonts w:asciiTheme="majorHAnsi" w:hAnsiTheme="majorHAnsi"/>
          <w:sz w:val="16"/>
          <w:szCs w:val="16"/>
          <w:lang w:val="es-419"/>
        </w:rPr>
        <w:t>Acosta (madre), Hilda Tereza León (hermana), Fidel Agustín León (hermano),</w:t>
      </w:r>
      <w:r w:rsidR="00C21711">
        <w:rPr>
          <w:rFonts w:asciiTheme="majorHAnsi" w:hAnsiTheme="majorHAnsi"/>
          <w:sz w:val="16"/>
          <w:szCs w:val="16"/>
          <w:lang w:val="es-419"/>
        </w:rPr>
        <w:t xml:space="preserve"> Jairo Nicolas León (hermano), José Fermín León (hermano), Sergio Hildardo León (hermano), Edgar del Carmen León (hermano).</w:t>
      </w:r>
    </w:p>
  </w:footnote>
  <w:footnote w:id="3">
    <w:p w14:paraId="66E930B8" w14:textId="0F8D0D77" w:rsidR="004A6A54" w:rsidRPr="00B24827" w:rsidRDefault="004A6A54"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Conforme a lo dispuesto en el artículo 17.2.a del Reglamento de la Comisión, el Comisionado </w:t>
      </w:r>
      <w:r w:rsidR="00E2321A" w:rsidRPr="00B24827">
        <w:rPr>
          <w:rFonts w:asciiTheme="majorHAnsi" w:hAnsiTheme="majorHAnsi"/>
          <w:sz w:val="16"/>
          <w:szCs w:val="16"/>
          <w:lang w:val="es-419"/>
        </w:rPr>
        <w:t>Carlos Bernal Pulido</w:t>
      </w:r>
      <w:r w:rsidRPr="00B24827">
        <w:rPr>
          <w:rFonts w:asciiTheme="majorHAnsi" w:hAnsiTheme="majorHAnsi"/>
          <w:sz w:val="16"/>
          <w:szCs w:val="16"/>
          <w:lang w:val="es-419"/>
        </w:rPr>
        <w:t xml:space="preserve">, de nacionalidad </w:t>
      </w:r>
      <w:r w:rsidR="00E2321A" w:rsidRPr="00B24827">
        <w:rPr>
          <w:rFonts w:asciiTheme="majorHAnsi" w:hAnsiTheme="majorHAnsi"/>
          <w:sz w:val="16"/>
          <w:szCs w:val="16"/>
          <w:lang w:val="es-419"/>
        </w:rPr>
        <w:t>colombiana</w:t>
      </w:r>
      <w:r w:rsidRPr="00B24827">
        <w:rPr>
          <w:rFonts w:asciiTheme="majorHAnsi" w:hAnsiTheme="majorHAnsi"/>
          <w:sz w:val="16"/>
          <w:szCs w:val="16"/>
          <w:lang w:val="es-419"/>
        </w:rPr>
        <w:t>, no participó en el debate ni en la decisión del presente asunto.</w:t>
      </w:r>
    </w:p>
  </w:footnote>
  <w:footnote w:id="4">
    <w:p w14:paraId="70358AB8" w14:textId="77777777" w:rsidR="00D60CFC" w:rsidRPr="00B24827" w:rsidRDefault="00D60CFC"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En adelante “la Convención Americana” o “la Convención”.</w:t>
      </w:r>
    </w:p>
  </w:footnote>
  <w:footnote w:id="5">
    <w:p w14:paraId="1AFEF3B0" w14:textId="77777777" w:rsidR="008E3BFE" w:rsidRPr="00B24827" w:rsidRDefault="008E3BFE"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Las observaciones de cada parte fueron debidamente trasladadas a la parte contraria.</w:t>
      </w:r>
    </w:p>
  </w:footnote>
  <w:footnote w:id="6">
    <w:p w14:paraId="09CDCE09" w14:textId="4CF4EE44" w:rsidR="00274B08" w:rsidRPr="00B24827" w:rsidRDefault="00274B08"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w:t>
      </w:r>
      <w:r w:rsidR="005642D6" w:rsidRPr="00B24827">
        <w:rPr>
          <w:rFonts w:asciiTheme="majorHAnsi" w:hAnsiTheme="majorHAnsi"/>
          <w:sz w:val="16"/>
          <w:szCs w:val="16"/>
          <w:lang w:val="es-419"/>
        </w:rPr>
        <w:t>CIDH, Informe No. 13/22. Petición 1332-11. Admisibilidad. Orlando Hernández Ramírez y familiares. Colombia. 9 de febrero de 2022, párrafo 7; CIDH, Informe No. 72/18, Petición 1131-08. Admisibilidad. Moisés de Jesús Hernández Pinto y familia. Guatemala. 20 de junio de 2018, párrafo 10; CIDH, Informe No. 70/14. Petición 1453-06. Admisibilidad. Maicon de Souza Silva. Renato da Silva Paixão y otros. 25 de julio de 2014, párrafo 18; Informe No. 3/12, Petición 12.224, Admisibilidad, Santiago Antezana Cueto y otros, Perú, 27 de enero de 2012, párrafo 24; Informe No. 124/17, Petición 21-08, Admisibilidad, Fernanda López Medina y otros, Perú, 7 de septiembre de 2017, párrafos 3, 9-11; CIDH, Informe No. 159/17, Petición 712-08. Admisibilidad. Sebastián Larroza Velázquez y familia. Paraguay. 30 de noviembre de 2017, párrafo 14.</w:t>
      </w:r>
    </w:p>
  </w:footnote>
  <w:footnote w:id="7">
    <w:p w14:paraId="53AB2F0F" w14:textId="79D1D9E7" w:rsidR="005642D6" w:rsidRPr="00B24827" w:rsidRDefault="005642D6"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w:t>
      </w:r>
      <w:r w:rsidR="00BB74E7">
        <w:rPr>
          <w:rFonts w:asciiTheme="majorHAnsi" w:hAnsiTheme="majorHAnsi"/>
          <w:sz w:val="16"/>
          <w:szCs w:val="16"/>
          <w:lang w:val="es-419"/>
        </w:rPr>
        <w:t>Similarmente</w:t>
      </w:r>
      <w:r w:rsidRPr="00B24827">
        <w:rPr>
          <w:rFonts w:asciiTheme="majorHAnsi" w:hAnsiTheme="majorHAnsi"/>
          <w:sz w:val="16"/>
          <w:szCs w:val="16"/>
          <w:lang w:val="es-419"/>
        </w:rPr>
        <w:t xml:space="preserve">: </w:t>
      </w:r>
      <w:hyperlink r:id="rId1" w:history="1">
        <w:r w:rsidR="003612A4" w:rsidRPr="00B24827">
          <w:rPr>
            <w:rStyle w:val="Hyperlink"/>
            <w:rFonts w:asciiTheme="majorHAnsi" w:hAnsiTheme="majorHAnsi"/>
            <w:sz w:val="16"/>
            <w:szCs w:val="16"/>
            <w:u w:val="none"/>
            <w:lang w:val="es-419"/>
          </w:rPr>
          <w:t>CIDH, Informe No. 153/22. Petición 1466-08. Inadmisibilidad. Ana Delia Campo Peláez y familiares. Colombia. 30 de junio de 2022</w:t>
        </w:r>
      </w:hyperlink>
      <w:r w:rsidR="003612A4" w:rsidRPr="00B24827">
        <w:rPr>
          <w:rFonts w:asciiTheme="majorHAnsi" w:hAnsiTheme="majorHAnsi"/>
          <w:sz w:val="16"/>
          <w:szCs w:val="16"/>
          <w:lang w:val="es-419"/>
        </w:rPr>
        <w:t xml:space="preserve">, </w:t>
      </w:r>
      <w:r w:rsidRPr="00B24827">
        <w:rPr>
          <w:rFonts w:asciiTheme="majorHAnsi" w:hAnsiTheme="majorHAnsi"/>
          <w:sz w:val="16"/>
          <w:szCs w:val="16"/>
          <w:lang w:val="es-419"/>
        </w:rPr>
        <w:t>párrafo 11.</w:t>
      </w:r>
    </w:p>
  </w:footnote>
  <w:footnote w:id="8">
    <w:p w14:paraId="373B03AC" w14:textId="0B822298" w:rsidR="00DF4DBC" w:rsidRPr="00B24827" w:rsidRDefault="00DF4DBC"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w:t>
      </w:r>
      <w:r w:rsidR="00797775" w:rsidRPr="00B24827">
        <w:rPr>
          <w:rFonts w:asciiTheme="majorHAnsi" w:hAnsiTheme="majorHAnsi"/>
          <w:sz w:val="16"/>
          <w:szCs w:val="16"/>
          <w:lang w:val="es-419"/>
        </w:rPr>
        <w:t>CIDH, Informe No. 11/17. Admisibilidad. María Hilaria González Sierra y otros. Colombia. 27 de enero de 2017, párr. 4; CIDH, Informe No. 89/18. Petición 1110-07. Admisibilidad. Juan Simón Cantillo Raigoza, Keyla Sandrith Cantillo Vides y Familia. Colombia. 27 de julio de 2018, párr. 10; CIDH, Informe No. 44/18. Admisibilidad. Masacre de Pijiguay. Colombia. 4 de mayo de 2018, párr. 11.</w:t>
      </w:r>
    </w:p>
  </w:footnote>
  <w:footnote w:id="9">
    <w:p w14:paraId="60524294" w14:textId="7B0F5C3A" w:rsidR="00DF4DBC" w:rsidRPr="00B24827" w:rsidRDefault="00DF4DBC"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Similarmente: </w:t>
      </w:r>
      <w:r w:rsidR="00797775" w:rsidRPr="00B24827">
        <w:rPr>
          <w:rFonts w:asciiTheme="majorHAnsi" w:hAnsiTheme="majorHAnsi"/>
          <w:sz w:val="16"/>
          <w:szCs w:val="16"/>
          <w:lang w:val="es-419"/>
        </w:rPr>
        <w:t xml:space="preserve">CIDH, Informe No. 8/22. Petición 1889-10. Admisibilidad. Jairo Rocha González y familia. Colombia. Jairo Rocha González y familia. 9 de febrero de 2022, </w:t>
      </w:r>
      <w:r w:rsidRPr="00B24827">
        <w:rPr>
          <w:rFonts w:asciiTheme="majorHAnsi" w:hAnsiTheme="majorHAnsi"/>
          <w:sz w:val="16"/>
          <w:szCs w:val="16"/>
          <w:lang w:val="es-419"/>
        </w:rPr>
        <w:t>párrafo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87448"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3CE3"/>
    <w:rsid w:val="0001788C"/>
    <w:rsid w:val="000337EF"/>
    <w:rsid w:val="000369AB"/>
    <w:rsid w:val="00040C3A"/>
    <w:rsid w:val="000419AD"/>
    <w:rsid w:val="000433C9"/>
    <w:rsid w:val="000444E7"/>
    <w:rsid w:val="00071174"/>
    <w:rsid w:val="000716C5"/>
    <w:rsid w:val="00073C01"/>
    <w:rsid w:val="00075E23"/>
    <w:rsid w:val="00082615"/>
    <w:rsid w:val="00091A11"/>
    <w:rsid w:val="0009344A"/>
    <w:rsid w:val="00093535"/>
    <w:rsid w:val="000970F4"/>
    <w:rsid w:val="00097397"/>
    <w:rsid w:val="000A392E"/>
    <w:rsid w:val="000A575F"/>
    <w:rsid w:val="000A7046"/>
    <w:rsid w:val="000B4054"/>
    <w:rsid w:val="000B4E46"/>
    <w:rsid w:val="000B66F4"/>
    <w:rsid w:val="000B7730"/>
    <w:rsid w:val="000D05CB"/>
    <w:rsid w:val="000D10DB"/>
    <w:rsid w:val="000D7477"/>
    <w:rsid w:val="000E237D"/>
    <w:rsid w:val="000E4A3E"/>
    <w:rsid w:val="000E5EB5"/>
    <w:rsid w:val="000E615D"/>
    <w:rsid w:val="000F0246"/>
    <w:rsid w:val="000F35ED"/>
    <w:rsid w:val="001009D5"/>
    <w:rsid w:val="0010550C"/>
    <w:rsid w:val="00107131"/>
    <w:rsid w:val="0010736F"/>
    <w:rsid w:val="001073E1"/>
    <w:rsid w:val="0011075B"/>
    <w:rsid w:val="00112A36"/>
    <w:rsid w:val="00113F73"/>
    <w:rsid w:val="00117C83"/>
    <w:rsid w:val="00121CC2"/>
    <w:rsid w:val="00122E47"/>
    <w:rsid w:val="001235CB"/>
    <w:rsid w:val="00131425"/>
    <w:rsid w:val="00133EE5"/>
    <w:rsid w:val="00140EBF"/>
    <w:rsid w:val="001427CF"/>
    <w:rsid w:val="00146FB6"/>
    <w:rsid w:val="00165562"/>
    <w:rsid w:val="00167A34"/>
    <w:rsid w:val="00180581"/>
    <w:rsid w:val="001A520D"/>
    <w:rsid w:val="001A7870"/>
    <w:rsid w:val="001A7D7B"/>
    <w:rsid w:val="001B11A3"/>
    <w:rsid w:val="001B3A00"/>
    <w:rsid w:val="001C1B41"/>
    <w:rsid w:val="001D21C7"/>
    <w:rsid w:val="001D65EF"/>
    <w:rsid w:val="001E15E7"/>
    <w:rsid w:val="001E49E7"/>
    <w:rsid w:val="001F3629"/>
    <w:rsid w:val="001F7201"/>
    <w:rsid w:val="00203124"/>
    <w:rsid w:val="00211A7C"/>
    <w:rsid w:val="00213F88"/>
    <w:rsid w:val="00220F8C"/>
    <w:rsid w:val="00223A29"/>
    <w:rsid w:val="002250A3"/>
    <w:rsid w:val="00234F71"/>
    <w:rsid w:val="00235217"/>
    <w:rsid w:val="00237C68"/>
    <w:rsid w:val="002447B1"/>
    <w:rsid w:val="00246D1F"/>
    <w:rsid w:val="00247403"/>
    <w:rsid w:val="00247542"/>
    <w:rsid w:val="00253C06"/>
    <w:rsid w:val="0025591B"/>
    <w:rsid w:val="0026174C"/>
    <w:rsid w:val="00266B61"/>
    <w:rsid w:val="0026712A"/>
    <w:rsid w:val="002704DB"/>
    <w:rsid w:val="00274B08"/>
    <w:rsid w:val="00280B37"/>
    <w:rsid w:val="002829E1"/>
    <w:rsid w:val="00285908"/>
    <w:rsid w:val="002861DF"/>
    <w:rsid w:val="00291081"/>
    <w:rsid w:val="002A0AAE"/>
    <w:rsid w:val="002A5820"/>
    <w:rsid w:val="002B1533"/>
    <w:rsid w:val="002B5D46"/>
    <w:rsid w:val="002C15F7"/>
    <w:rsid w:val="002C7C37"/>
    <w:rsid w:val="002D18DA"/>
    <w:rsid w:val="002D2B26"/>
    <w:rsid w:val="002D7E73"/>
    <w:rsid w:val="002D7EA2"/>
    <w:rsid w:val="002E187C"/>
    <w:rsid w:val="002E3E8B"/>
    <w:rsid w:val="002F3F8C"/>
    <w:rsid w:val="00301A08"/>
    <w:rsid w:val="00302733"/>
    <w:rsid w:val="00305835"/>
    <w:rsid w:val="00306F33"/>
    <w:rsid w:val="00311663"/>
    <w:rsid w:val="00313449"/>
    <w:rsid w:val="00314078"/>
    <w:rsid w:val="0031535D"/>
    <w:rsid w:val="00317CFA"/>
    <w:rsid w:val="00320210"/>
    <w:rsid w:val="003239B8"/>
    <w:rsid w:val="0033169F"/>
    <w:rsid w:val="00344977"/>
    <w:rsid w:val="003459D0"/>
    <w:rsid w:val="00346C95"/>
    <w:rsid w:val="00356185"/>
    <w:rsid w:val="00360380"/>
    <w:rsid w:val="003612A4"/>
    <w:rsid w:val="00367FF5"/>
    <w:rsid w:val="00372C18"/>
    <w:rsid w:val="0037519E"/>
    <w:rsid w:val="00375EC1"/>
    <w:rsid w:val="00380295"/>
    <w:rsid w:val="00386CF0"/>
    <w:rsid w:val="003873A3"/>
    <w:rsid w:val="00387448"/>
    <w:rsid w:val="00387EEE"/>
    <w:rsid w:val="00397D98"/>
    <w:rsid w:val="003A4D4D"/>
    <w:rsid w:val="003B6E54"/>
    <w:rsid w:val="003B70FB"/>
    <w:rsid w:val="003C676B"/>
    <w:rsid w:val="003D3BC2"/>
    <w:rsid w:val="003D67A9"/>
    <w:rsid w:val="003E51E9"/>
    <w:rsid w:val="003E6CA1"/>
    <w:rsid w:val="003E7750"/>
    <w:rsid w:val="003F5154"/>
    <w:rsid w:val="003F6974"/>
    <w:rsid w:val="003F740A"/>
    <w:rsid w:val="00405F9C"/>
    <w:rsid w:val="004065A8"/>
    <w:rsid w:val="00411221"/>
    <w:rsid w:val="00415793"/>
    <w:rsid w:val="00415AE5"/>
    <w:rsid w:val="004165C2"/>
    <w:rsid w:val="004205D0"/>
    <w:rsid w:val="00420BCE"/>
    <w:rsid w:val="00421CDB"/>
    <w:rsid w:val="004241A0"/>
    <w:rsid w:val="00427B38"/>
    <w:rsid w:val="004304BD"/>
    <w:rsid w:val="004356E8"/>
    <w:rsid w:val="00437128"/>
    <w:rsid w:val="00441ECB"/>
    <w:rsid w:val="00444F9E"/>
    <w:rsid w:val="00445193"/>
    <w:rsid w:val="00451601"/>
    <w:rsid w:val="00454013"/>
    <w:rsid w:val="004612A5"/>
    <w:rsid w:val="00462C1B"/>
    <w:rsid w:val="00465F99"/>
    <w:rsid w:val="00467B7E"/>
    <w:rsid w:val="00472241"/>
    <w:rsid w:val="00473BB4"/>
    <w:rsid w:val="00477592"/>
    <w:rsid w:val="00480458"/>
    <w:rsid w:val="00484AA2"/>
    <w:rsid w:val="00486F1C"/>
    <w:rsid w:val="0049419D"/>
    <w:rsid w:val="00496275"/>
    <w:rsid w:val="00496630"/>
    <w:rsid w:val="004A057B"/>
    <w:rsid w:val="004A6A54"/>
    <w:rsid w:val="004B0385"/>
    <w:rsid w:val="004B421C"/>
    <w:rsid w:val="004C20D2"/>
    <w:rsid w:val="004C2312"/>
    <w:rsid w:val="004C3882"/>
    <w:rsid w:val="004C4B62"/>
    <w:rsid w:val="004C54C9"/>
    <w:rsid w:val="004D4ABA"/>
    <w:rsid w:val="004D6025"/>
    <w:rsid w:val="004E013A"/>
    <w:rsid w:val="004E2152"/>
    <w:rsid w:val="004E2649"/>
    <w:rsid w:val="004F1840"/>
    <w:rsid w:val="004F1B17"/>
    <w:rsid w:val="004F626F"/>
    <w:rsid w:val="00500E78"/>
    <w:rsid w:val="00501399"/>
    <w:rsid w:val="005043EB"/>
    <w:rsid w:val="005047ED"/>
    <w:rsid w:val="00505BA0"/>
    <w:rsid w:val="0050633D"/>
    <w:rsid w:val="00507BC4"/>
    <w:rsid w:val="005128E4"/>
    <w:rsid w:val="005133DB"/>
    <w:rsid w:val="00514504"/>
    <w:rsid w:val="005156A0"/>
    <w:rsid w:val="00521E1F"/>
    <w:rsid w:val="00525560"/>
    <w:rsid w:val="00544C49"/>
    <w:rsid w:val="005516A1"/>
    <w:rsid w:val="005559EF"/>
    <w:rsid w:val="00557918"/>
    <w:rsid w:val="005627DD"/>
    <w:rsid w:val="00563557"/>
    <w:rsid w:val="005642D6"/>
    <w:rsid w:val="005677E8"/>
    <w:rsid w:val="0057358A"/>
    <w:rsid w:val="0057402A"/>
    <w:rsid w:val="005771D0"/>
    <w:rsid w:val="0059191A"/>
    <w:rsid w:val="005921FF"/>
    <w:rsid w:val="0059395A"/>
    <w:rsid w:val="005A24ED"/>
    <w:rsid w:val="005A6D0E"/>
    <w:rsid w:val="005B039F"/>
    <w:rsid w:val="005B2E32"/>
    <w:rsid w:val="005B3C7D"/>
    <w:rsid w:val="005B52B0"/>
    <w:rsid w:val="005B5964"/>
    <w:rsid w:val="005B66D2"/>
    <w:rsid w:val="005B6806"/>
    <w:rsid w:val="005C4225"/>
    <w:rsid w:val="005D028E"/>
    <w:rsid w:val="005D12A0"/>
    <w:rsid w:val="005E4E27"/>
    <w:rsid w:val="005F0DAD"/>
    <w:rsid w:val="005F0F33"/>
    <w:rsid w:val="005F2DC5"/>
    <w:rsid w:val="005F7AA2"/>
    <w:rsid w:val="00600AE6"/>
    <w:rsid w:val="00600DEB"/>
    <w:rsid w:val="00607AC6"/>
    <w:rsid w:val="00614155"/>
    <w:rsid w:val="00627562"/>
    <w:rsid w:val="00627C9F"/>
    <w:rsid w:val="00627FEF"/>
    <w:rsid w:val="00630A35"/>
    <w:rsid w:val="006311E9"/>
    <w:rsid w:val="00632354"/>
    <w:rsid w:val="00635421"/>
    <w:rsid w:val="00635B94"/>
    <w:rsid w:val="0064099F"/>
    <w:rsid w:val="00641F08"/>
    <w:rsid w:val="00642810"/>
    <w:rsid w:val="00645256"/>
    <w:rsid w:val="0065005F"/>
    <w:rsid w:val="00650DD4"/>
    <w:rsid w:val="00652333"/>
    <w:rsid w:val="00662234"/>
    <w:rsid w:val="00667759"/>
    <w:rsid w:val="00670B44"/>
    <w:rsid w:val="0067340A"/>
    <w:rsid w:val="00673C7E"/>
    <w:rsid w:val="0068009E"/>
    <w:rsid w:val="0068201A"/>
    <w:rsid w:val="006830E1"/>
    <w:rsid w:val="00684EB9"/>
    <w:rsid w:val="00692219"/>
    <w:rsid w:val="00693EB9"/>
    <w:rsid w:val="006955FA"/>
    <w:rsid w:val="006961F5"/>
    <w:rsid w:val="006A17D2"/>
    <w:rsid w:val="006A2CE3"/>
    <w:rsid w:val="006A5F9D"/>
    <w:rsid w:val="006A73E6"/>
    <w:rsid w:val="006B156A"/>
    <w:rsid w:val="006B2D5C"/>
    <w:rsid w:val="006C0918"/>
    <w:rsid w:val="006C0ECF"/>
    <w:rsid w:val="006C4EB1"/>
    <w:rsid w:val="006C769F"/>
    <w:rsid w:val="006E0166"/>
    <w:rsid w:val="006E2FFB"/>
    <w:rsid w:val="006E3BAD"/>
    <w:rsid w:val="006E405A"/>
    <w:rsid w:val="006E543C"/>
    <w:rsid w:val="006E7B34"/>
    <w:rsid w:val="006F23EE"/>
    <w:rsid w:val="006F342A"/>
    <w:rsid w:val="006F4E29"/>
    <w:rsid w:val="0070081D"/>
    <w:rsid w:val="0070697F"/>
    <w:rsid w:val="007103C4"/>
    <w:rsid w:val="00713504"/>
    <w:rsid w:val="00715A9E"/>
    <w:rsid w:val="00716760"/>
    <w:rsid w:val="00720C06"/>
    <w:rsid w:val="0072199C"/>
    <w:rsid w:val="00722C9F"/>
    <w:rsid w:val="00723817"/>
    <w:rsid w:val="007253B8"/>
    <w:rsid w:val="0073741F"/>
    <w:rsid w:val="00740F32"/>
    <w:rsid w:val="007421C0"/>
    <w:rsid w:val="00764498"/>
    <w:rsid w:val="007650C4"/>
    <w:rsid w:val="0076643F"/>
    <w:rsid w:val="00777F63"/>
    <w:rsid w:val="00785B6C"/>
    <w:rsid w:val="007900A1"/>
    <w:rsid w:val="007926EA"/>
    <w:rsid w:val="00792AF9"/>
    <w:rsid w:val="00793F1C"/>
    <w:rsid w:val="00794FFF"/>
    <w:rsid w:val="00797775"/>
    <w:rsid w:val="007A5817"/>
    <w:rsid w:val="007A6FB3"/>
    <w:rsid w:val="007B03FC"/>
    <w:rsid w:val="007B05C4"/>
    <w:rsid w:val="007B509C"/>
    <w:rsid w:val="007B60E9"/>
    <w:rsid w:val="007B6595"/>
    <w:rsid w:val="007B6CC3"/>
    <w:rsid w:val="007B76D3"/>
    <w:rsid w:val="007C3334"/>
    <w:rsid w:val="007C3799"/>
    <w:rsid w:val="007C3EF8"/>
    <w:rsid w:val="007C4209"/>
    <w:rsid w:val="007D0AA8"/>
    <w:rsid w:val="007D2B98"/>
    <w:rsid w:val="007D5AC7"/>
    <w:rsid w:val="007D7374"/>
    <w:rsid w:val="007E0899"/>
    <w:rsid w:val="007E21BC"/>
    <w:rsid w:val="007E6888"/>
    <w:rsid w:val="007E70FE"/>
    <w:rsid w:val="007E7C82"/>
    <w:rsid w:val="007F2AA1"/>
    <w:rsid w:val="007F588D"/>
    <w:rsid w:val="007F74F8"/>
    <w:rsid w:val="00803F1C"/>
    <w:rsid w:val="00804413"/>
    <w:rsid w:val="0080600E"/>
    <w:rsid w:val="00810048"/>
    <w:rsid w:val="00814688"/>
    <w:rsid w:val="00817612"/>
    <w:rsid w:val="00823B65"/>
    <w:rsid w:val="00825A58"/>
    <w:rsid w:val="008338A4"/>
    <w:rsid w:val="00834D49"/>
    <w:rsid w:val="00837C45"/>
    <w:rsid w:val="008410CF"/>
    <w:rsid w:val="00841CD0"/>
    <w:rsid w:val="00844730"/>
    <w:rsid w:val="008457C2"/>
    <w:rsid w:val="00847A52"/>
    <w:rsid w:val="0085437A"/>
    <w:rsid w:val="00857A82"/>
    <w:rsid w:val="00861CF1"/>
    <w:rsid w:val="0087012B"/>
    <w:rsid w:val="00872CBE"/>
    <w:rsid w:val="00873836"/>
    <w:rsid w:val="00885737"/>
    <w:rsid w:val="00890650"/>
    <w:rsid w:val="008944DC"/>
    <w:rsid w:val="00895F48"/>
    <w:rsid w:val="00897E12"/>
    <w:rsid w:val="008A7167"/>
    <w:rsid w:val="008A7E0F"/>
    <w:rsid w:val="008B12F5"/>
    <w:rsid w:val="008B76D8"/>
    <w:rsid w:val="008C5E2D"/>
    <w:rsid w:val="008C65D2"/>
    <w:rsid w:val="008C761C"/>
    <w:rsid w:val="008D768D"/>
    <w:rsid w:val="008E2546"/>
    <w:rsid w:val="008E3759"/>
    <w:rsid w:val="008E3BFE"/>
    <w:rsid w:val="008E5520"/>
    <w:rsid w:val="008F1912"/>
    <w:rsid w:val="0090270B"/>
    <w:rsid w:val="009041DC"/>
    <w:rsid w:val="00917B5A"/>
    <w:rsid w:val="00920A58"/>
    <w:rsid w:val="00920A8C"/>
    <w:rsid w:val="00920CDA"/>
    <w:rsid w:val="00934A2C"/>
    <w:rsid w:val="00940970"/>
    <w:rsid w:val="00947B3B"/>
    <w:rsid w:val="00956D43"/>
    <w:rsid w:val="00957BEA"/>
    <w:rsid w:val="00957C0E"/>
    <w:rsid w:val="009604A7"/>
    <w:rsid w:val="0096706E"/>
    <w:rsid w:val="00970824"/>
    <w:rsid w:val="00974312"/>
    <w:rsid w:val="00974491"/>
    <w:rsid w:val="00975C4E"/>
    <w:rsid w:val="00981FBA"/>
    <w:rsid w:val="00982364"/>
    <w:rsid w:val="009847C3"/>
    <w:rsid w:val="009917E2"/>
    <w:rsid w:val="00997BC5"/>
    <w:rsid w:val="009A4146"/>
    <w:rsid w:val="009A4F41"/>
    <w:rsid w:val="009A53F2"/>
    <w:rsid w:val="009B1286"/>
    <w:rsid w:val="009B381B"/>
    <w:rsid w:val="009D1753"/>
    <w:rsid w:val="009D21AD"/>
    <w:rsid w:val="009D2D7C"/>
    <w:rsid w:val="009D7611"/>
    <w:rsid w:val="009E0B61"/>
    <w:rsid w:val="009E53DE"/>
    <w:rsid w:val="009E7F46"/>
    <w:rsid w:val="009E7FF3"/>
    <w:rsid w:val="00A004BB"/>
    <w:rsid w:val="00A0110F"/>
    <w:rsid w:val="00A070AA"/>
    <w:rsid w:val="00A11212"/>
    <w:rsid w:val="00A11E44"/>
    <w:rsid w:val="00A2648A"/>
    <w:rsid w:val="00A30100"/>
    <w:rsid w:val="00A328B3"/>
    <w:rsid w:val="00A33F07"/>
    <w:rsid w:val="00A34797"/>
    <w:rsid w:val="00A44697"/>
    <w:rsid w:val="00A462A1"/>
    <w:rsid w:val="00A50FCF"/>
    <w:rsid w:val="00A528D1"/>
    <w:rsid w:val="00A54589"/>
    <w:rsid w:val="00A60EE2"/>
    <w:rsid w:val="00A610CD"/>
    <w:rsid w:val="00A6212A"/>
    <w:rsid w:val="00A654BB"/>
    <w:rsid w:val="00A758AA"/>
    <w:rsid w:val="00A8075F"/>
    <w:rsid w:val="00A96AD2"/>
    <w:rsid w:val="00AA09A2"/>
    <w:rsid w:val="00AA65DC"/>
    <w:rsid w:val="00AA7996"/>
    <w:rsid w:val="00AB3141"/>
    <w:rsid w:val="00AC19CB"/>
    <w:rsid w:val="00AC56F7"/>
    <w:rsid w:val="00AD11B8"/>
    <w:rsid w:val="00AD2C5D"/>
    <w:rsid w:val="00AE508B"/>
    <w:rsid w:val="00AE5488"/>
    <w:rsid w:val="00AE599D"/>
    <w:rsid w:val="00AE6F91"/>
    <w:rsid w:val="00AF1AF9"/>
    <w:rsid w:val="00AF5571"/>
    <w:rsid w:val="00AF7324"/>
    <w:rsid w:val="00AF7E10"/>
    <w:rsid w:val="00B0247A"/>
    <w:rsid w:val="00B05FBE"/>
    <w:rsid w:val="00B07341"/>
    <w:rsid w:val="00B102BA"/>
    <w:rsid w:val="00B22C95"/>
    <w:rsid w:val="00B24827"/>
    <w:rsid w:val="00B27DA2"/>
    <w:rsid w:val="00B30539"/>
    <w:rsid w:val="00B30CDD"/>
    <w:rsid w:val="00B314DB"/>
    <w:rsid w:val="00B361F2"/>
    <w:rsid w:val="00B3718B"/>
    <w:rsid w:val="00B3745F"/>
    <w:rsid w:val="00B4632A"/>
    <w:rsid w:val="00B4737B"/>
    <w:rsid w:val="00B530F1"/>
    <w:rsid w:val="00B54326"/>
    <w:rsid w:val="00B62628"/>
    <w:rsid w:val="00B83158"/>
    <w:rsid w:val="00B839E1"/>
    <w:rsid w:val="00B8488B"/>
    <w:rsid w:val="00B928AF"/>
    <w:rsid w:val="00B9308A"/>
    <w:rsid w:val="00B93D7F"/>
    <w:rsid w:val="00B9773B"/>
    <w:rsid w:val="00BA2401"/>
    <w:rsid w:val="00BA276C"/>
    <w:rsid w:val="00BA27E4"/>
    <w:rsid w:val="00BA7EA3"/>
    <w:rsid w:val="00BB019D"/>
    <w:rsid w:val="00BB2468"/>
    <w:rsid w:val="00BB306F"/>
    <w:rsid w:val="00BB6B26"/>
    <w:rsid w:val="00BB70FE"/>
    <w:rsid w:val="00BB74E7"/>
    <w:rsid w:val="00BC6E42"/>
    <w:rsid w:val="00BD0FF5"/>
    <w:rsid w:val="00BD112E"/>
    <w:rsid w:val="00BD4B89"/>
    <w:rsid w:val="00BD5922"/>
    <w:rsid w:val="00BE050C"/>
    <w:rsid w:val="00BE35E5"/>
    <w:rsid w:val="00BF02CB"/>
    <w:rsid w:val="00BF6FD8"/>
    <w:rsid w:val="00C00F68"/>
    <w:rsid w:val="00C03680"/>
    <w:rsid w:val="00C054DF"/>
    <w:rsid w:val="00C10644"/>
    <w:rsid w:val="00C1359B"/>
    <w:rsid w:val="00C21711"/>
    <w:rsid w:val="00C21762"/>
    <w:rsid w:val="00C21FEF"/>
    <w:rsid w:val="00C23BA4"/>
    <w:rsid w:val="00C24543"/>
    <w:rsid w:val="00C256A2"/>
    <w:rsid w:val="00C25ADB"/>
    <w:rsid w:val="00C2661E"/>
    <w:rsid w:val="00C3535C"/>
    <w:rsid w:val="00C416BC"/>
    <w:rsid w:val="00C442C0"/>
    <w:rsid w:val="00C44EFB"/>
    <w:rsid w:val="00C51515"/>
    <w:rsid w:val="00C56464"/>
    <w:rsid w:val="00C5660B"/>
    <w:rsid w:val="00C56831"/>
    <w:rsid w:val="00C66B72"/>
    <w:rsid w:val="00C71E62"/>
    <w:rsid w:val="00C721DB"/>
    <w:rsid w:val="00C865CC"/>
    <w:rsid w:val="00C86D47"/>
    <w:rsid w:val="00C87AC4"/>
    <w:rsid w:val="00C9124E"/>
    <w:rsid w:val="00C924E6"/>
    <w:rsid w:val="00C9567A"/>
    <w:rsid w:val="00CA090E"/>
    <w:rsid w:val="00CB212D"/>
    <w:rsid w:val="00CB2660"/>
    <w:rsid w:val="00CC0966"/>
    <w:rsid w:val="00CC5E90"/>
    <w:rsid w:val="00CD046C"/>
    <w:rsid w:val="00CE076C"/>
    <w:rsid w:val="00CE2B69"/>
    <w:rsid w:val="00CE5199"/>
    <w:rsid w:val="00CE66D5"/>
    <w:rsid w:val="00CF0F01"/>
    <w:rsid w:val="00CF637A"/>
    <w:rsid w:val="00D00BEC"/>
    <w:rsid w:val="00D059DE"/>
    <w:rsid w:val="00D05ABD"/>
    <w:rsid w:val="00D10DE2"/>
    <w:rsid w:val="00D13189"/>
    <w:rsid w:val="00D13FCE"/>
    <w:rsid w:val="00D157D8"/>
    <w:rsid w:val="00D160B0"/>
    <w:rsid w:val="00D306D1"/>
    <w:rsid w:val="00D30800"/>
    <w:rsid w:val="00D34786"/>
    <w:rsid w:val="00D37BFC"/>
    <w:rsid w:val="00D40C6D"/>
    <w:rsid w:val="00D43178"/>
    <w:rsid w:val="00D471A2"/>
    <w:rsid w:val="00D47A8E"/>
    <w:rsid w:val="00D51094"/>
    <w:rsid w:val="00D52B8A"/>
    <w:rsid w:val="00D52D14"/>
    <w:rsid w:val="00D55678"/>
    <w:rsid w:val="00D60CFC"/>
    <w:rsid w:val="00D60DA1"/>
    <w:rsid w:val="00D712D3"/>
    <w:rsid w:val="00D71422"/>
    <w:rsid w:val="00D72DC6"/>
    <w:rsid w:val="00D7504E"/>
    <w:rsid w:val="00D7558D"/>
    <w:rsid w:val="00D77709"/>
    <w:rsid w:val="00D81D92"/>
    <w:rsid w:val="00D8641A"/>
    <w:rsid w:val="00D876F9"/>
    <w:rsid w:val="00D91B3D"/>
    <w:rsid w:val="00D92F63"/>
    <w:rsid w:val="00DA3616"/>
    <w:rsid w:val="00DA7B5F"/>
    <w:rsid w:val="00DB0BE4"/>
    <w:rsid w:val="00DB4FFB"/>
    <w:rsid w:val="00DB67AF"/>
    <w:rsid w:val="00DC11E7"/>
    <w:rsid w:val="00DC24E3"/>
    <w:rsid w:val="00DC37C2"/>
    <w:rsid w:val="00DC3CF5"/>
    <w:rsid w:val="00DC3D6D"/>
    <w:rsid w:val="00DC4168"/>
    <w:rsid w:val="00DC7023"/>
    <w:rsid w:val="00DC769A"/>
    <w:rsid w:val="00DD3D86"/>
    <w:rsid w:val="00DD4AD2"/>
    <w:rsid w:val="00DE077D"/>
    <w:rsid w:val="00DE0A58"/>
    <w:rsid w:val="00DE2862"/>
    <w:rsid w:val="00DE57C7"/>
    <w:rsid w:val="00DF1EC4"/>
    <w:rsid w:val="00DF4DBC"/>
    <w:rsid w:val="00E00059"/>
    <w:rsid w:val="00E026D3"/>
    <w:rsid w:val="00E0340B"/>
    <w:rsid w:val="00E04A90"/>
    <w:rsid w:val="00E0551F"/>
    <w:rsid w:val="00E219C7"/>
    <w:rsid w:val="00E2321A"/>
    <w:rsid w:val="00E2356D"/>
    <w:rsid w:val="00E25172"/>
    <w:rsid w:val="00E313BA"/>
    <w:rsid w:val="00E40E47"/>
    <w:rsid w:val="00E410B9"/>
    <w:rsid w:val="00E4118C"/>
    <w:rsid w:val="00E42CD3"/>
    <w:rsid w:val="00E43157"/>
    <w:rsid w:val="00E461CE"/>
    <w:rsid w:val="00E46F5E"/>
    <w:rsid w:val="00E573E4"/>
    <w:rsid w:val="00E6042A"/>
    <w:rsid w:val="00E64C3D"/>
    <w:rsid w:val="00E656B2"/>
    <w:rsid w:val="00E65776"/>
    <w:rsid w:val="00E720CA"/>
    <w:rsid w:val="00E84EB5"/>
    <w:rsid w:val="00E85662"/>
    <w:rsid w:val="00E8697B"/>
    <w:rsid w:val="00E8789F"/>
    <w:rsid w:val="00E97B71"/>
    <w:rsid w:val="00E97C92"/>
    <w:rsid w:val="00E97E7D"/>
    <w:rsid w:val="00EA3D34"/>
    <w:rsid w:val="00EA7F55"/>
    <w:rsid w:val="00EB1149"/>
    <w:rsid w:val="00EB1D00"/>
    <w:rsid w:val="00EB454D"/>
    <w:rsid w:val="00EB77C7"/>
    <w:rsid w:val="00EC3073"/>
    <w:rsid w:val="00ED549D"/>
    <w:rsid w:val="00ED5E10"/>
    <w:rsid w:val="00ED76BE"/>
    <w:rsid w:val="00EE00E9"/>
    <w:rsid w:val="00EE1104"/>
    <w:rsid w:val="00EE36C0"/>
    <w:rsid w:val="00EE70BA"/>
    <w:rsid w:val="00EE7778"/>
    <w:rsid w:val="00EF1AAA"/>
    <w:rsid w:val="00EF5B04"/>
    <w:rsid w:val="00EF619B"/>
    <w:rsid w:val="00F00B55"/>
    <w:rsid w:val="00F02AD1"/>
    <w:rsid w:val="00F17870"/>
    <w:rsid w:val="00F17B57"/>
    <w:rsid w:val="00F253CC"/>
    <w:rsid w:val="00F26826"/>
    <w:rsid w:val="00F27D0A"/>
    <w:rsid w:val="00F35351"/>
    <w:rsid w:val="00F37106"/>
    <w:rsid w:val="00F37489"/>
    <w:rsid w:val="00F44E25"/>
    <w:rsid w:val="00F4699B"/>
    <w:rsid w:val="00F47A4D"/>
    <w:rsid w:val="00F519CF"/>
    <w:rsid w:val="00F5297C"/>
    <w:rsid w:val="00F5477C"/>
    <w:rsid w:val="00F56BA5"/>
    <w:rsid w:val="00F60C89"/>
    <w:rsid w:val="00F60E22"/>
    <w:rsid w:val="00F71834"/>
    <w:rsid w:val="00F71A15"/>
    <w:rsid w:val="00F739F6"/>
    <w:rsid w:val="00F7541E"/>
    <w:rsid w:val="00F80D59"/>
    <w:rsid w:val="00F81395"/>
    <w:rsid w:val="00F81BB8"/>
    <w:rsid w:val="00F8227D"/>
    <w:rsid w:val="00F859BF"/>
    <w:rsid w:val="00F909E7"/>
    <w:rsid w:val="00F90C64"/>
    <w:rsid w:val="00F913ED"/>
    <w:rsid w:val="00F917D1"/>
    <w:rsid w:val="00F92CBE"/>
    <w:rsid w:val="00F9653B"/>
    <w:rsid w:val="00F97F6F"/>
    <w:rsid w:val="00FA641A"/>
    <w:rsid w:val="00FA6A92"/>
    <w:rsid w:val="00FB62CF"/>
    <w:rsid w:val="00FC6219"/>
    <w:rsid w:val="00FD3C3B"/>
    <w:rsid w:val="00FD47E0"/>
    <w:rsid w:val="00FD721E"/>
    <w:rsid w:val="00FE07DD"/>
    <w:rsid w:val="00FE2DEF"/>
    <w:rsid w:val="00FE6B45"/>
    <w:rsid w:val="00FF55F3"/>
    <w:rsid w:val="00FF5851"/>
    <w:rsid w:val="00FF798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839E1"/>
    <w:rPr>
      <w:sz w:val="16"/>
      <w:szCs w:val="16"/>
    </w:rPr>
  </w:style>
  <w:style w:type="paragraph" w:styleId="CommentText">
    <w:name w:val="annotation text"/>
    <w:basedOn w:val="Normal"/>
    <w:link w:val="CommentTextChar"/>
    <w:uiPriority w:val="99"/>
    <w:semiHidden/>
    <w:unhideWhenUsed/>
    <w:rsid w:val="00B839E1"/>
    <w:rPr>
      <w:sz w:val="20"/>
      <w:szCs w:val="20"/>
    </w:rPr>
  </w:style>
  <w:style w:type="character" w:customStyle="1" w:styleId="CommentTextChar">
    <w:name w:val="Comment Text Char"/>
    <w:basedOn w:val="DefaultParagraphFont"/>
    <w:link w:val="CommentText"/>
    <w:uiPriority w:val="99"/>
    <w:semiHidden/>
    <w:rsid w:val="00B839E1"/>
    <w:rPr>
      <w:lang w:val="en-US" w:eastAsia="en-US"/>
    </w:rPr>
  </w:style>
  <w:style w:type="paragraph" w:styleId="CommentSubject">
    <w:name w:val="annotation subject"/>
    <w:basedOn w:val="CommentText"/>
    <w:next w:val="CommentText"/>
    <w:link w:val="CommentSubjectChar"/>
    <w:uiPriority w:val="99"/>
    <w:semiHidden/>
    <w:unhideWhenUsed/>
    <w:rsid w:val="00B839E1"/>
    <w:rPr>
      <w:b/>
      <w:bCs/>
    </w:rPr>
  </w:style>
  <w:style w:type="character" w:customStyle="1" w:styleId="CommentSubjectChar">
    <w:name w:val="Comment Subject Char"/>
    <w:basedOn w:val="CommentTextChar"/>
    <w:link w:val="CommentSubject"/>
    <w:uiPriority w:val="99"/>
    <w:semiHidden/>
    <w:rsid w:val="00B839E1"/>
    <w:rPr>
      <w:b/>
      <w:bCs/>
      <w:lang w:val="en-US" w:eastAsia="en-US"/>
    </w:rPr>
  </w:style>
  <w:style w:type="character" w:styleId="FollowedHyperlink">
    <w:name w:val="FollowedHyperlink"/>
    <w:basedOn w:val="DefaultParagraphFont"/>
    <w:uiPriority w:val="99"/>
    <w:semiHidden/>
    <w:unhideWhenUsed/>
    <w:rsid w:val="00BB74E7"/>
    <w:rPr>
      <w:color w:val="800080" w:themeColor="followedHyperlink"/>
      <w:u w:val="single"/>
    </w:rPr>
  </w:style>
  <w:style w:type="paragraph" w:customStyle="1" w:styleId="paragraph">
    <w:name w:val="paragraph"/>
    <w:basedOn w:val="Normal"/>
    <w:rsid w:val="009708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70824"/>
  </w:style>
  <w:style w:type="character" w:customStyle="1" w:styleId="eop">
    <w:name w:val="eop"/>
    <w:basedOn w:val="DefaultParagraphFont"/>
    <w:rsid w:val="00970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58907">
      <w:bodyDiv w:val="1"/>
      <w:marLeft w:val="0"/>
      <w:marRight w:val="0"/>
      <w:marTop w:val="0"/>
      <w:marBottom w:val="0"/>
      <w:divBdr>
        <w:top w:val="none" w:sz="0" w:space="0" w:color="auto"/>
        <w:left w:val="none" w:sz="0" w:space="0" w:color="auto"/>
        <w:bottom w:val="none" w:sz="0" w:space="0" w:color="auto"/>
        <w:right w:val="none" w:sz="0" w:space="0" w:color="auto"/>
      </w:divBdr>
    </w:div>
    <w:div w:id="51225900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2022/CO%201466-08%20Ana%20D%20Ocampo%20y%20familiares%20INAD%20ESP_FINAL%20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156079"/>
    <w:rsid w:val="001A24EC"/>
    <w:rsid w:val="00200821"/>
    <w:rsid w:val="00206FBE"/>
    <w:rsid w:val="0025245B"/>
    <w:rsid w:val="002A3923"/>
    <w:rsid w:val="003853E8"/>
    <w:rsid w:val="00394049"/>
    <w:rsid w:val="003B0C71"/>
    <w:rsid w:val="003B4EB1"/>
    <w:rsid w:val="003D2EA0"/>
    <w:rsid w:val="004B5BBB"/>
    <w:rsid w:val="004F2DF8"/>
    <w:rsid w:val="00517E2A"/>
    <w:rsid w:val="005B7A3E"/>
    <w:rsid w:val="00691564"/>
    <w:rsid w:val="006C4FCA"/>
    <w:rsid w:val="006D12AA"/>
    <w:rsid w:val="006F24A1"/>
    <w:rsid w:val="007E201D"/>
    <w:rsid w:val="007F63F4"/>
    <w:rsid w:val="00875B8A"/>
    <w:rsid w:val="009A261B"/>
    <w:rsid w:val="00AA2E17"/>
    <w:rsid w:val="00AC15A4"/>
    <w:rsid w:val="00AC4D80"/>
    <w:rsid w:val="00AE1B67"/>
    <w:rsid w:val="00B0336C"/>
    <w:rsid w:val="00B81238"/>
    <w:rsid w:val="00D241E9"/>
    <w:rsid w:val="00D7750D"/>
    <w:rsid w:val="00E26EC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2288</Words>
  <Characters>13048</Characters>
  <Application>Microsoft Office Word</Application>
  <DocSecurity>0</DocSecurity>
  <Lines>108</Lines>
  <Paragraphs>30</Paragraphs>
  <ScaleCrop>false</ScaleCrop>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2023-09-11T19:07:00Z</dcterms:created>
  <dcterms:modified xsi:type="dcterms:W3CDTF">2023-09-11T19:07:00Z</dcterms:modified>
</cp:coreProperties>
</file>