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966D2" w14:textId="0B271D61" w:rsidR="004B28A2" w:rsidRPr="00E22081" w:rsidRDefault="004B28A2" w:rsidP="00E22081">
      <w:pPr>
        <w:tabs>
          <w:tab w:val="left" w:pos="6750"/>
        </w:tabs>
        <w:ind w:right="-1109"/>
        <w:rPr>
          <w:rFonts w:ascii="Times New Roman" w:hAnsi="Times New Roman"/>
          <w:b/>
          <w:sz w:val="22"/>
          <w:lang w:val="es-US"/>
        </w:rPr>
      </w:pPr>
      <w:r w:rsidRPr="00E22081">
        <w:rPr>
          <w:rFonts w:ascii="Times New Roman" w:hAnsi="Times New Roman"/>
          <w:b/>
          <w:sz w:val="22"/>
          <w:lang w:val="es-US"/>
        </w:rPr>
        <w:t>DÉCIMA PRIMERA REUNIÓN INTERAMERICANA</w:t>
      </w:r>
      <w:r w:rsidRPr="002932A9">
        <w:rPr>
          <w:rFonts w:ascii="Times New Roman" w:eastAsia="Times New Roman" w:hAnsi="Times New Roman"/>
          <w:b/>
          <w:bCs/>
          <w:sz w:val="22"/>
          <w:szCs w:val="22"/>
          <w:lang w:val="es-US"/>
        </w:rPr>
        <w:t xml:space="preserve"> </w:t>
      </w:r>
      <w:r w:rsidRPr="002932A9">
        <w:rPr>
          <w:rFonts w:ascii="Times New Roman" w:eastAsia="Times New Roman" w:hAnsi="Times New Roman"/>
          <w:b/>
          <w:bCs/>
          <w:sz w:val="22"/>
          <w:szCs w:val="22"/>
          <w:lang w:val="es-US"/>
        </w:rPr>
        <w:tab/>
      </w:r>
      <w:r w:rsidRPr="00E22081">
        <w:rPr>
          <w:rFonts w:ascii="Times New Roman" w:hAnsi="Times New Roman"/>
          <w:sz w:val="22"/>
          <w:lang w:val="es-US"/>
        </w:rPr>
        <w:t>OEA/</w:t>
      </w:r>
      <w:proofErr w:type="spellStart"/>
      <w:r w:rsidRPr="00E22081">
        <w:rPr>
          <w:rFonts w:ascii="Times New Roman" w:hAnsi="Times New Roman"/>
          <w:sz w:val="22"/>
          <w:lang w:val="es-US"/>
        </w:rPr>
        <w:t>Ser.K</w:t>
      </w:r>
      <w:proofErr w:type="spellEnd"/>
      <w:r w:rsidRPr="00E22081">
        <w:rPr>
          <w:rFonts w:ascii="Times New Roman" w:hAnsi="Times New Roman"/>
          <w:sz w:val="22"/>
          <w:lang w:val="es-US"/>
        </w:rPr>
        <w:t>/V.</w:t>
      </w:r>
      <w:r w:rsidRPr="002932A9">
        <w:rPr>
          <w:rFonts w:ascii="Times New Roman" w:eastAsia="Times New Roman" w:hAnsi="Times New Roman"/>
          <w:sz w:val="22"/>
          <w:szCs w:val="22"/>
          <w:lang w:val="es-US"/>
        </w:rPr>
        <w:t>14</w:t>
      </w:r>
      <w:r w:rsidRPr="00E22081">
        <w:rPr>
          <w:rFonts w:ascii="Times New Roman" w:hAnsi="Times New Roman"/>
          <w:sz w:val="22"/>
          <w:lang w:val="es-US"/>
        </w:rPr>
        <w:t>.1</w:t>
      </w:r>
    </w:p>
    <w:p w14:paraId="4C3A7974" w14:textId="06AFF174" w:rsidR="004B28A2" w:rsidRPr="00E22081" w:rsidRDefault="004B28A2" w:rsidP="00E22081">
      <w:pPr>
        <w:tabs>
          <w:tab w:val="left" w:pos="6750"/>
        </w:tabs>
        <w:ind w:right="-1559"/>
        <w:rPr>
          <w:rFonts w:ascii="Times New Roman" w:hAnsi="Times New Roman"/>
          <w:sz w:val="22"/>
          <w:lang w:val="es-US"/>
        </w:rPr>
      </w:pPr>
      <w:r w:rsidRPr="00E22081">
        <w:rPr>
          <w:rFonts w:ascii="Times New Roman" w:hAnsi="Times New Roman"/>
          <w:b/>
          <w:sz w:val="22"/>
          <w:lang w:val="es-US"/>
        </w:rPr>
        <w:t>DE MINISTROS DE EDUCACIÓN</w:t>
      </w:r>
      <w:r w:rsidRPr="00E22081">
        <w:rPr>
          <w:rFonts w:ascii="Times New Roman" w:hAnsi="Times New Roman"/>
          <w:b/>
          <w:sz w:val="22"/>
          <w:lang w:val="es-US"/>
        </w:rPr>
        <w:tab/>
      </w:r>
      <w:r w:rsidRPr="00E22081">
        <w:rPr>
          <w:rFonts w:ascii="Times New Roman" w:hAnsi="Times New Roman"/>
          <w:sz w:val="22"/>
          <w:lang w:val="es-US"/>
        </w:rPr>
        <w:t>CIDI/RME/doc.</w:t>
      </w:r>
      <w:r w:rsidR="009252B3">
        <w:rPr>
          <w:rFonts w:ascii="Times New Roman" w:eastAsia="Times New Roman" w:hAnsi="Times New Roman"/>
          <w:sz w:val="22"/>
          <w:szCs w:val="22"/>
          <w:lang w:val="es-US"/>
        </w:rPr>
        <w:t>12</w:t>
      </w:r>
      <w:r w:rsidRPr="002932A9">
        <w:rPr>
          <w:rFonts w:ascii="Times New Roman" w:eastAsia="Times New Roman" w:hAnsi="Times New Roman"/>
          <w:sz w:val="22"/>
          <w:szCs w:val="22"/>
          <w:lang w:val="es-US"/>
        </w:rPr>
        <w:t>/22</w:t>
      </w:r>
    </w:p>
    <w:p w14:paraId="7A5237F2" w14:textId="76E566B3" w:rsidR="004B28A2" w:rsidRPr="00E22081" w:rsidRDefault="004B28A2" w:rsidP="00E22081">
      <w:pPr>
        <w:tabs>
          <w:tab w:val="left" w:pos="6750"/>
        </w:tabs>
        <w:ind w:right="-1019"/>
        <w:rPr>
          <w:rFonts w:ascii="Times New Roman" w:hAnsi="Times New Roman"/>
          <w:sz w:val="22"/>
          <w:lang w:val="es-US"/>
        </w:rPr>
      </w:pPr>
      <w:r w:rsidRPr="002932A9">
        <w:rPr>
          <w:rFonts w:ascii="Times New Roman" w:eastAsia="Times New Roman" w:hAnsi="Times New Roman"/>
          <w:sz w:val="22"/>
          <w:szCs w:val="22"/>
          <w:lang w:val="es-US"/>
        </w:rPr>
        <w:t xml:space="preserve">Del </w:t>
      </w:r>
      <w:r w:rsidRPr="00E22081">
        <w:rPr>
          <w:rFonts w:ascii="Times New Roman" w:hAnsi="Times New Roman"/>
          <w:sz w:val="22"/>
          <w:lang w:val="es-US"/>
        </w:rPr>
        <w:t xml:space="preserve">10 </w:t>
      </w:r>
      <w:r w:rsidRPr="002932A9">
        <w:rPr>
          <w:rFonts w:ascii="Times New Roman" w:eastAsia="Times New Roman" w:hAnsi="Times New Roman"/>
          <w:sz w:val="22"/>
          <w:szCs w:val="22"/>
          <w:lang w:val="es-US"/>
        </w:rPr>
        <w:t>al</w:t>
      </w:r>
      <w:r w:rsidRPr="00E22081">
        <w:rPr>
          <w:rFonts w:ascii="Times New Roman" w:hAnsi="Times New Roman"/>
          <w:sz w:val="22"/>
          <w:lang w:val="es-US"/>
        </w:rPr>
        <w:t xml:space="preserve"> 11 de noviembre</w:t>
      </w:r>
      <w:r w:rsidRPr="002932A9">
        <w:rPr>
          <w:rFonts w:ascii="Times New Roman" w:eastAsia="Times New Roman" w:hAnsi="Times New Roman"/>
          <w:sz w:val="22"/>
          <w:szCs w:val="22"/>
          <w:lang w:val="es-US"/>
        </w:rPr>
        <w:t xml:space="preserve"> de</w:t>
      </w:r>
      <w:r w:rsidRPr="00E22081">
        <w:rPr>
          <w:rFonts w:ascii="Times New Roman" w:hAnsi="Times New Roman"/>
          <w:sz w:val="22"/>
          <w:lang w:val="es-US"/>
        </w:rPr>
        <w:t xml:space="preserve"> 2022</w:t>
      </w:r>
      <w:r w:rsidRPr="00E22081">
        <w:rPr>
          <w:rFonts w:ascii="Times New Roman" w:hAnsi="Times New Roman"/>
          <w:b/>
          <w:sz w:val="22"/>
          <w:lang w:val="es-US"/>
        </w:rPr>
        <w:tab/>
      </w:r>
      <w:r w:rsidR="009252B3">
        <w:rPr>
          <w:rFonts w:ascii="Times New Roman" w:eastAsia="Times New Roman" w:hAnsi="Times New Roman"/>
          <w:sz w:val="22"/>
          <w:szCs w:val="22"/>
          <w:lang w:val="es-US"/>
        </w:rPr>
        <w:t>20</w:t>
      </w:r>
      <w:r w:rsidRPr="00E22081">
        <w:rPr>
          <w:rFonts w:ascii="Times New Roman" w:hAnsi="Times New Roman"/>
          <w:sz w:val="22"/>
          <w:lang w:val="es-US"/>
        </w:rPr>
        <w:t xml:space="preserve"> diciembre 2022</w:t>
      </w:r>
    </w:p>
    <w:p w14:paraId="3F3932D4" w14:textId="30E28CDC" w:rsidR="004B28A2" w:rsidRPr="00E22081" w:rsidRDefault="004B28A2" w:rsidP="00E22081">
      <w:pPr>
        <w:tabs>
          <w:tab w:val="left" w:pos="6750"/>
        </w:tabs>
        <w:rPr>
          <w:rFonts w:ascii="Times New Roman" w:hAnsi="Times New Roman"/>
          <w:sz w:val="22"/>
          <w:lang w:val="es-US"/>
        </w:rPr>
      </w:pPr>
      <w:r w:rsidRPr="002932A9">
        <w:rPr>
          <w:rFonts w:ascii="Times New Roman" w:eastAsia="Times New Roman" w:hAnsi="Times New Roman"/>
          <w:color w:val="000000"/>
          <w:sz w:val="22"/>
          <w:szCs w:val="22"/>
          <w:lang w:val="es-US"/>
        </w:rPr>
        <w:t>Washington, D.C., Estados Unidos de América</w:t>
      </w:r>
      <w:r w:rsidRPr="002932A9">
        <w:rPr>
          <w:rFonts w:ascii="Times New Roman" w:eastAsia="Times New Roman" w:hAnsi="Times New Roman"/>
          <w:sz w:val="22"/>
          <w:szCs w:val="22"/>
          <w:lang w:val="es-US"/>
        </w:rPr>
        <w:tab/>
      </w:r>
      <w:r w:rsidRPr="00E22081">
        <w:rPr>
          <w:rFonts w:ascii="Times New Roman" w:hAnsi="Times New Roman"/>
          <w:sz w:val="22"/>
          <w:lang w:val="es-US"/>
        </w:rPr>
        <w:t>Original: español</w:t>
      </w:r>
    </w:p>
    <w:p w14:paraId="26DE353D" w14:textId="105FC8DC" w:rsidR="004B28A2" w:rsidRPr="002932A9" w:rsidRDefault="004B28A2" w:rsidP="002932A9">
      <w:pPr>
        <w:pBdr>
          <w:bottom w:val="single" w:sz="12" w:space="1" w:color="auto"/>
        </w:pBdr>
        <w:rPr>
          <w:rFonts w:ascii="Times New Roman" w:hAnsi="Times New Roman"/>
          <w:sz w:val="22"/>
          <w:szCs w:val="22"/>
          <w:lang w:val="es-ES"/>
        </w:rPr>
      </w:pPr>
      <w:r w:rsidRPr="002932A9">
        <w:rPr>
          <w:rFonts w:ascii="Times New Roman" w:eastAsia="Times New Roman" w:hAnsi="Times New Roman"/>
          <w:sz w:val="22"/>
          <w:szCs w:val="22"/>
          <w:lang w:val="es-US"/>
        </w:rPr>
        <w:t>VIRTUAL</w:t>
      </w:r>
    </w:p>
    <w:p w14:paraId="2E48472B" w14:textId="77777777" w:rsidR="004B28A2" w:rsidRPr="002932A9" w:rsidRDefault="004B28A2" w:rsidP="002932A9">
      <w:pPr>
        <w:pBdr>
          <w:bottom w:val="single" w:sz="12" w:space="1" w:color="auto"/>
        </w:pBdr>
        <w:rPr>
          <w:rFonts w:ascii="Times New Roman" w:hAnsi="Times New Roman"/>
          <w:sz w:val="22"/>
          <w:szCs w:val="22"/>
          <w:lang w:val="es-ES"/>
        </w:rPr>
      </w:pPr>
    </w:p>
    <w:p w14:paraId="7B4EE641" w14:textId="77777777" w:rsidR="009A7220" w:rsidRPr="002932A9" w:rsidRDefault="009A7220" w:rsidP="002932A9">
      <w:pPr>
        <w:rPr>
          <w:rFonts w:ascii="Times New Roman" w:hAnsi="Times New Roman"/>
          <w:sz w:val="22"/>
          <w:szCs w:val="22"/>
        </w:rPr>
      </w:pPr>
    </w:p>
    <w:p w14:paraId="1CE438C9" w14:textId="77777777" w:rsidR="009A7220" w:rsidRPr="002932A9" w:rsidRDefault="009A7220" w:rsidP="002932A9">
      <w:pPr>
        <w:rPr>
          <w:rFonts w:ascii="Times New Roman" w:hAnsi="Times New Roman"/>
          <w:sz w:val="22"/>
          <w:szCs w:val="22"/>
        </w:rPr>
      </w:pPr>
    </w:p>
    <w:p w14:paraId="7A634385" w14:textId="77777777" w:rsidR="009A7220" w:rsidRPr="002932A9" w:rsidRDefault="009A7220" w:rsidP="002932A9">
      <w:pPr>
        <w:rPr>
          <w:rFonts w:ascii="Times New Roman" w:hAnsi="Times New Roman"/>
          <w:sz w:val="22"/>
          <w:szCs w:val="22"/>
        </w:rPr>
      </w:pPr>
    </w:p>
    <w:p w14:paraId="4D22309D" w14:textId="77777777" w:rsidR="009A7220" w:rsidRPr="002932A9" w:rsidRDefault="009A7220" w:rsidP="002932A9">
      <w:pPr>
        <w:jc w:val="center"/>
        <w:rPr>
          <w:rFonts w:ascii="Times New Roman" w:hAnsi="Times New Roman"/>
          <w:sz w:val="22"/>
          <w:szCs w:val="22"/>
        </w:rPr>
      </w:pPr>
    </w:p>
    <w:p w14:paraId="33AFD512" w14:textId="77777777" w:rsidR="009A7220" w:rsidRPr="002932A9" w:rsidRDefault="009A7220" w:rsidP="002932A9">
      <w:pPr>
        <w:jc w:val="center"/>
        <w:rPr>
          <w:rFonts w:ascii="Times New Roman" w:hAnsi="Times New Roman"/>
          <w:sz w:val="22"/>
          <w:szCs w:val="22"/>
        </w:rPr>
      </w:pPr>
    </w:p>
    <w:p w14:paraId="7B8DEBCD" w14:textId="77777777" w:rsidR="009A7220" w:rsidRPr="002932A9" w:rsidRDefault="009A7220" w:rsidP="002932A9">
      <w:pPr>
        <w:jc w:val="center"/>
        <w:rPr>
          <w:rFonts w:ascii="Times New Roman" w:hAnsi="Times New Roman"/>
          <w:sz w:val="22"/>
          <w:szCs w:val="22"/>
        </w:rPr>
      </w:pPr>
    </w:p>
    <w:p w14:paraId="0E9C16A1" w14:textId="77777777" w:rsidR="009A7220" w:rsidRPr="002932A9" w:rsidRDefault="009A7220" w:rsidP="002932A9">
      <w:pPr>
        <w:jc w:val="center"/>
        <w:rPr>
          <w:rFonts w:ascii="Times New Roman" w:hAnsi="Times New Roman"/>
          <w:sz w:val="22"/>
          <w:szCs w:val="22"/>
        </w:rPr>
      </w:pPr>
    </w:p>
    <w:p w14:paraId="151CDB68" w14:textId="77777777" w:rsidR="009A7220" w:rsidRPr="002932A9" w:rsidRDefault="009A7220" w:rsidP="002932A9">
      <w:pPr>
        <w:jc w:val="center"/>
        <w:rPr>
          <w:rFonts w:ascii="Times New Roman" w:hAnsi="Times New Roman"/>
          <w:sz w:val="22"/>
          <w:szCs w:val="22"/>
        </w:rPr>
      </w:pPr>
    </w:p>
    <w:p w14:paraId="0F19F21C" w14:textId="77777777" w:rsidR="009A7220" w:rsidRPr="002932A9" w:rsidRDefault="009A7220" w:rsidP="002932A9">
      <w:pPr>
        <w:jc w:val="center"/>
        <w:rPr>
          <w:rFonts w:ascii="Times New Roman" w:hAnsi="Times New Roman"/>
          <w:sz w:val="22"/>
          <w:szCs w:val="22"/>
        </w:rPr>
      </w:pPr>
    </w:p>
    <w:p w14:paraId="7169E107" w14:textId="77777777" w:rsidR="009A7220" w:rsidRPr="002932A9" w:rsidRDefault="009A7220" w:rsidP="002932A9">
      <w:pPr>
        <w:jc w:val="center"/>
        <w:rPr>
          <w:rFonts w:ascii="Times New Roman" w:hAnsi="Times New Roman"/>
          <w:sz w:val="22"/>
          <w:szCs w:val="22"/>
        </w:rPr>
      </w:pPr>
    </w:p>
    <w:p w14:paraId="05EAC6FA" w14:textId="77777777" w:rsidR="009A7220" w:rsidRPr="002932A9" w:rsidRDefault="009A7220" w:rsidP="002932A9">
      <w:pPr>
        <w:jc w:val="center"/>
        <w:rPr>
          <w:rFonts w:ascii="Times New Roman" w:hAnsi="Times New Roman"/>
          <w:sz w:val="22"/>
          <w:szCs w:val="22"/>
        </w:rPr>
      </w:pPr>
    </w:p>
    <w:p w14:paraId="1AE01AFF" w14:textId="77777777" w:rsidR="009A7220" w:rsidRPr="002932A9" w:rsidRDefault="009A7220" w:rsidP="002932A9">
      <w:pPr>
        <w:jc w:val="center"/>
        <w:rPr>
          <w:rFonts w:ascii="Times New Roman" w:hAnsi="Times New Roman"/>
          <w:b/>
          <w:sz w:val="22"/>
          <w:szCs w:val="22"/>
        </w:rPr>
      </w:pPr>
    </w:p>
    <w:p w14:paraId="227868A1" w14:textId="77777777" w:rsidR="009A7220" w:rsidRPr="002932A9" w:rsidRDefault="009A7220" w:rsidP="002932A9">
      <w:pPr>
        <w:jc w:val="center"/>
        <w:rPr>
          <w:rFonts w:ascii="Times New Roman" w:hAnsi="Times New Roman"/>
          <w:b/>
          <w:bCs/>
          <w:sz w:val="22"/>
          <w:szCs w:val="22"/>
        </w:rPr>
      </w:pPr>
      <w:r w:rsidRPr="002932A9">
        <w:rPr>
          <w:rFonts w:ascii="Times New Roman" w:hAnsi="Times New Roman"/>
          <w:b/>
          <w:bCs/>
          <w:sz w:val="22"/>
          <w:szCs w:val="22"/>
        </w:rPr>
        <w:t xml:space="preserve">INFORME FINAL </w:t>
      </w:r>
    </w:p>
    <w:p w14:paraId="0052A09D" w14:textId="77777777" w:rsidR="009A7220" w:rsidRPr="002932A9" w:rsidRDefault="009A7220" w:rsidP="002932A9">
      <w:pPr>
        <w:jc w:val="center"/>
        <w:rPr>
          <w:rFonts w:ascii="Times New Roman" w:hAnsi="Times New Roman"/>
          <w:b/>
          <w:bCs/>
          <w:sz w:val="22"/>
          <w:szCs w:val="22"/>
        </w:rPr>
      </w:pPr>
    </w:p>
    <w:p w14:paraId="7CE85C61" w14:textId="33FD5EFD" w:rsidR="009A7220" w:rsidRPr="002932A9" w:rsidRDefault="002932A9" w:rsidP="002932A9">
      <w:pPr>
        <w:tabs>
          <w:tab w:val="left" w:pos="6750"/>
        </w:tabs>
        <w:ind w:right="12"/>
        <w:jc w:val="center"/>
        <w:rPr>
          <w:rFonts w:ascii="Times New Roman" w:hAnsi="Times New Roman"/>
          <w:b/>
          <w:bCs/>
          <w:sz w:val="22"/>
          <w:szCs w:val="22"/>
        </w:rPr>
      </w:pPr>
      <w:r w:rsidRPr="002932A9">
        <w:rPr>
          <w:rFonts w:ascii="Times New Roman" w:hAnsi="Times New Roman"/>
          <w:b/>
          <w:bCs/>
          <w:sz w:val="22"/>
          <w:szCs w:val="22"/>
        </w:rPr>
        <w:t xml:space="preserve">DÉCIMA PRIMERA </w:t>
      </w:r>
      <w:r w:rsidR="00DC7FF2" w:rsidRPr="002932A9">
        <w:rPr>
          <w:rFonts w:ascii="Times New Roman" w:hAnsi="Times New Roman"/>
          <w:b/>
          <w:bCs/>
          <w:sz w:val="22"/>
          <w:szCs w:val="22"/>
        </w:rPr>
        <w:t>REUNIÓN INTERAMERICANA DE MINISTROS DE EDUCACIÓN</w:t>
      </w:r>
    </w:p>
    <w:p w14:paraId="4C7FAED5" w14:textId="1AFE5BB8" w:rsidR="00B5604F" w:rsidRPr="002932A9" w:rsidRDefault="00B5604F" w:rsidP="002932A9">
      <w:pPr>
        <w:tabs>
          <w:tab w:val="left" w:pos="6750"/>
        </w:tabs>
        <w:ind w:right="12"/>
        <w:jc w:val="center"/>
        <w:rPr>
          <w:rFonts w:ascii="Times New Roman" w:hAnsi="Times New Roman"/>
          <w:b/>
          <w:bCs/>
          <w:sz w:val="22"/>
          <w:szCs w:val="22"/>
        </w:rPr>
      </w:pPr>
    </w:p>
    <w:p w14:paraId="2B115519" w14:textId="3647EEB4" w:rsidR="00B5604F" w:rsidRPr="002932A9" w:rsidRDefault="00B5604F" w:rsidP="002932A9">
      <w:pPr>
        <w:tabs>
          <w:tab w:val="left" w:pos="6750"/>
        </w:tabs>
        <w:ind w:right="12"/>
        <w:jc w:val="center"/>
        <w:rPr>
          <w:rFonts w:ascii="Times New Roman" w:hAnsi="Times New Roman"/>
          <w:sz w:val="22"/>
          <w:szCs w:val="22"/>
        </w:rPr>
      </w:pPr>
      <w:r w:rsidRPr="002932A9">
        <w:rPr>
          <w:rFonts w:ascii="Times New Roman" w:hAnsi="Times New Roman"/>
          <w:sz w:val="22"/>
          <w:szCs w:val="22"/>
        </w:rPr>
        <w:t>(Elaborado por el Departamento de Desarrollo Humano, Educación y Empleo DDH</w:t>
      </w:r>
      <w:r w:rsidR="004B3604" w:rsidRPr="002932A9">
        <w:rPr>
          <w:rFonts w:ascii="Times New Roman" w:hAnsi="Times New Roman"/>
          <w:sz w:val="22"/>
          <w:szCs w:val="22"/>
        </w:rPr>
        <w:t xml:space="preserve">EE de la Organización de Estados Americanos OEA como </w:t>
      </w:r>
      <w:r w:rsidRPr="002932A9">
        <w:rPr>
          <w:rFonts w:ascii="Times New Roman" w:hAnsi="Times New Roman"/>
          <w:sz w:val="22"/>
          <w:szCs w:val="22"/>
        </w:rPr>
        <w:t>Secretaría Técnica de la Comisión Interamericana de Educación CIE)</w:t>
      </w:r>
    </w:p>
    <w:p w14:paraId="792D0207" w14:textId="77777777" w:rsidR="009A7220" w:rsidRPr="002932A9" w:rsidRDefault="009A7220" w:rsidP="002932A9">
      <w:pPr>
        <w:jc w:val="center"/>
        <w:rPr>
          <w:rFonts w:ascii="Times New Roman" w:hAnsi="Times New Roman"/>
          <w:b/>
          <w:sz w:val="22"/>
          <w:szCs w:val="22"/>
        </w:rPr>
      </w:pPr>
    </w:p>
    <w:p w14:paraId="4EB3BA75" w14:textId="77777777" w:rsidR="009A7220" w:rsidRPr="002932A9" w:rsidRDefault="009A7220" w:rsidP="002932A9">
      <w:pPr>
        <w:jc w:val="center"/>
        <w:rPr>
          <w:rFonts w:ascii="Times New Roman" w:hAnsi="Times New Roman"/>
          <w:b/>
          <w:sz w:val="22"/>
          <w:szCs w:val="22"/>
        </w:rPr>
      </w:pPr>
    </w:p>
    <w:p w14:paraId="6004F457" w14:textId="77777777" w:rsidR="009A7220" w:rsidRPr="002932A9" w:rsidRDefault="009A7220" w:rsidP="002932A9">
      <w:pPr>
        <w:jc w:val="center"/>
        <w:rPr>
          <w:rFonts w:ascii="Times New Roman" w:hAnsi="Times New Roman"/>
          <w:b/>
          <w:sz w:val="22"/>
          <w:szCs w:val="22"/>
        </w:rPr>
      </w:pPr>
    </w:p>
    <w:p w14:paraId="391EA5A4" w14:textId="77777777" w:rsidR="009A7220" w:rsidRPr="002932A9" w:rsidRDefault="009A7220" w:rsidP="002932A9">
      <w:pPr>
        <w:jc w:val="center"/>
        <w:rPr>
          <w:rFonts w:ascii="Times New Roman" w:hAnsi="Times New Roman"/>
          <w:b/>
          <w:sz w:val="22"/>
          <w:szCs w:val="22"/>
        </w:rPr>
      </w:pPr>
    </w:p>
    <w:p w14:paraId="67C55DF7" w14:textId="77777777" w:rsidR="009A7220" w:rsidRPr="002932A9" w:rsidRDefault="009A7220" w:rsidP="002932A9">
      <w:pPr>
        <w:jc w:val="center"/>
        <w:rPr>
          <w:rFonts w:ascii="Times New Roman" w:hAnsi="Times New Roman"/>
          <w:b/>
          <w:sz w:val="22"/>
          <w:szCs w:val="22"/>
        </w:rPr>
      </w:pPr>
    </w:p>
    <w:p w14:paraId="19B2C152" w14:textId="77777777" w:rsidR="009A7220" w:rsidRPr="002932A9" w:rsidRDefault="009A7220" w:rsidP="002932A9">
      <w:pPr>
        <w:jc w:val="center"/>
        <w:rPr>
          <w:rFonts w:ascii="Times New Roman" w:hAnsi="Times New Roman"/>
          <w:b/>
          <w:sz w:val="22"/>
          <w:szCs w:val="22"/>
        </w:rPr>
      </w:pPr>
    </w:p>
    <w:p w14:paraId="79AF328A" w14:textId="77777777" w:rsidR="009A7220" w:rsidRPr="002932A9" w:rsidRDefault="009A7220" w:rsidP="002932A9">
      <w:pPr>
        <w:jc w:val="center"/>
        <w:rPr>
          <w:rFonts w:ascii="Times New Roman" w:hAnsi="Times New Roman"/>
          <w:b/>
          <w:sz w:val="22"/>
          <w:szCs w:val="22"/>
        </w:rPr>
      </w:pPr>
    </w:p>
    <w:p w14:paraId="5132CA79" w14:textId="77777777" w:rsidR="009A7220" w:rsidRPr="002932A9" w:rsidRDefault="009A7220" w:rsidP="002932A9">
      <w:pPr>
        <w:jc w:val="center"/>
        <w:rPr>
          <w:rFonts w:ascii="Times New Roman" w:hAnsi="Times New Roman"/>
          <w:b/>
          <w:sz w:val="22"/>
          <w:szCs w:val="22"/>
        </w:rPr>
      </w:pPr>
    </w:p>
    <w:p w14:paraId="248E64FE" w14:textId="77777777" w:rsidR="009A7220" w:rsidRPr="002932A9" w:rsidRDefault="009A7220" w:rsidP="002932A9">
      <w:pPr>
        <w:jc w:val="center"/>
        <w:rPr>
          <w:rFonts w:ascii="Times New Roman" w:hAnsi="Times New Roman"/>
          <w:b/>
          <w:sz w:val="22"/>
          <w:szCs w:val="22"/>
        </w:rPr>
      </w:pPr>
    </w:p>
    <w:p w14:paraId="05C5205F" w14:textId="77777777" w:rsidR="009A7220" w:rsidRPr="002932A9" w:rsidRDefault="009A7220" w:rsidP="002932A9">
      <w:pPr>
        <w:jc w:val="center"/>
        <w:rPr>
          <w:rFonts w:ascii="Times New Roman" w:hAnsi="Times New Roman"/>
          <w:b/>
          <w:sz w:val="22"/>
          <w:szCs w:val="22"/>
        </w:rPr>
      </w:pPr>
    </w:p>
    <w:p w14:paraId="7677838C" w14:textId="77777777" w:rsidR="009A7220" w:rsidRPr="002932A9" w:rsidRDefault="009A7220" w:rsidP="002932A9">
      <w:pPr>
        <w:jc w:val="center"/>
        <w:rPr>
          <w:rFonts w:ascii="Times New Roman" w:hAnsi="Times New Roman"/>
          <w:b/>
          <w:sz w:val="22"/>
          <w:szCs w:val="22"/>
        </w:rPr>
      </w:pPr>
    </w:p>
    <w:p w14:paraId="61FE840C" w14:textId="77777777" w:rsidR="009A7220" w:rsidRPr="002932A9" w:rsidRDefault="009A7220" w:rsidP="002932A9">
      <w:pPr>
        <w:jc w:val="center"/>
        <w:rPr>
          <w:rFonts w:ascii="Times New Roman" w:hAnsi="Times New Roman"/>
          <w:b/>
          <w:sz w:val="22"/>
          <w:szCs w:val="22"/>
        </w:rPr>
      </w:pPr>
    </w:p>
    <w:p w14:paraId="7C1CB9AA" w14:textId="77777777" w:rsidR="009A7220" w:rsidRPr="002932A9" w:rsidRDefault="009A7220" w:rsidP="002932A9">
      <w:pPr>
        <w:jc w:val="center"/>
        <w:rPr>
          <w:rFonts w:ascii="Times New Roman" w:hAnsi="Times New Roman"/>
          <w:b/>
          <w:sz w:val="22"/>
          <w:szCs w:val="22"/>
        </w:rPr>
      </w:pPr>
    </w:p>
    <w:p w14:paraId="750BB1E1" w14:textId="77777777" w:rsidR="00D016B3" w:rsidRPr="002932A9" w:rsidRDefault="00D016B3" w:rsidP="002932A9">
      <w:pPr>
        <w:rPr>
          <w:rFonts w:ascii="Times New Roman" w:hAnsi="Times New Roman"/>
          <w:sz w:val="22"/>
          <w:szCs w:val="22"/>
        </w:rPr>
      </w:pPr>
    </w:p>
    <w:p w14:paraId="5CB40025" w14:textId="77777777" w:rsidR="00D016B3" w:rsidRPr="002932A9" w:rsidRDefault="00D016B3" w:rsidP="002932A9">
      <w:pPr>
        <w:rPr>
          <w:rFonts w:ascii="Times New Roman" w:hAnsi="Times New Roman"/>
          <w:sz w:val="22"/>
          <w:szCs w:val="22"/>
        </w:rPr>
      </w:pPr>
    </w:p>
    <w:p w14:paraId="00766B94" w14:textId="77777777" w:rsidR="00D016B3" w:rsidRPr="002932A9" w:rsidRDefault="00D016B3" w:rsidP="002932A9">
      <w:pPr>
        <w:rPr>
          <w:rFonts w:ascii="Times New Roman" w:hAnsi="Times New Roman"/>
          <w:sz w:val="22"/>
          <w:szCs w:val="22"/>
        </w:rPr>
      </w:pPr>
    </w:p>
    <w:p w14:paraId="5A09C1F7" w14:textId="77777777" w:rsidR="00D016B3" w:rsidRPr="002932A9" w:rsidRDefault="00D016B3" w:rsidP="002932A9">
      <w:pPr>
        <w:rPr>
          <w:rFonts w:ascii="Times New Roman" w:hAnsi="Times New Roman"/>
          <w:sz w:val="22"/>
          <w:szCs w:val="22"/>
        </w:rPr>
      </w:pPr>
    </w:p>
    <w:p w14:paraId="4362F939" w14:textId="77777777" w:rsidR="00D016B3" w:rsidRPr="002932A9" w:rsidRDefault="00D016B3" w:rsidP="002932A9">
      <w:pPr>
        <w:rPr>
          <w:rFonts w:ascii="Times New Roman" w:hAnsi="Times New Roman"/>
          <w:sz w:val="22"/>
          <w:szCs w:val="22"/>
        </w:rPr>
      </w:pPr>
    </w:p>
    <w:p w14:paraId="46FFD281" w14:textId="77777777" w:rsidR="00D016B3" w:rsidRPr="002932A9" w:rsidRDefault="00D016B3" w:rsidP="002932A9">
      <w:pPr>
        <w:rPr>
          <w:rFonts w:ascii="Times New Roman" w:hAnsi="Times New Roman"/>
          <w:sz w:val="22"/>
          <w:szCs w:val="22"/>
        </w:rPr>
      </w:pPr>
    </w:p>
    <w:p w14:paraId="5F3B6DB0" w14:textId="77777777" w:rsidR="00D016B3" w:rsidRPr="002932A9" w:rsidRDefault="00D016B3" w:rsidP="002932A9">
      <w:pPr>
        <w:rPr>
          <w:rFonts w:ascii="Times New Roman" w:hAnsi="Times New Roman"/>
          <w:sz w:val="22"/>
          <w:szCs w:val="22"/>
        </w:rPr>
      </w:pPr>
    </w:p>
    <w:p w14:paraId="05EBD614" w14:textId="77777777" w:rsidR="00D016B3" w:rsidRPr="002932A9" w:rsidRDefault="00D016B3" w:rsidP="002932A9">
      <w:pPr>
        <w:rPr>
          <w:rFonts w:ascii="Times New Roman" w:hAnsi="Times New Roman"/>
          <w:sz w:val="22"/>
          <w:szCs w:val="22"/>
        </w:rPr>
      </w:pPr>
    </w:p>
    <w:p w14:paraId="1F834F1B" w14:textId="77777777" w:rsidR="009C4EB0" w:rsidRPr="002932A9" w:rsidRDefault="009C4EB0" w:rsidP="008E3D14">
      <w:pPr>
        <w:tabs>
          <w:tab w:val="left" w:pos="3705"/>
        </w:tabs>
        <w:rPr>
          <w:rFonts w:ascii="Times New Roman" w:hAnsi="Times New Roman"/>
          <w:sz w:val="22"/>
          <w:szCs w:val="22"/>
        </w:rPr>
      </w:pPr>
    </w:p>
    <w:p w14:paraId="0B7E8505" w14:textId="77777777" w:rsidR="009C4EB0" w:rsidRPr="002932A9" w:rsidRDefault="009C4EB0" w:rsidP="008E3D14">
      <w:pPr>
        <w:tabs>
          <w:tab w:val="left" w:pos="3705"/>
        </w:tabs>
        <w:rPr>
          <w:rFonts w:ascii="Times New Roman" w:hAnsi="Times New Roman"/>
          <w:sz w:val="22"/>
          <w:szCs w:val="22"/>
        </w:rPr>
      </w:pPr>
    </w:p>
    <w:p w14:paraId="4F80861C" w14:textId="77777777" w:rsidR="00612F8D" w:rsidRPr="002932A9" w:rsidRDefault="00612F8D" w:rsidP="008E3D14">
      <w:pPr>
        <w:tabs>
          <w:tab w:val="left" w:pos="3705"/>
        </w:tabs>
        <w:rPr>
          <w:rFonts w:ascii="Times New Roman" w:hAnsi="Times New Roman"/>
          <w:sz w:val="22"/>
          <w:szCs w:val="22"/>
        </w:rPr>
        <w:sectPr w:rsidR="00612F8D" w:rsidRPr="002932A9" w:rsidSect="009A72AC">
          <w:headerReference w:type="default" r:id="rId11"/>
          <w:headerReference w:type="first" r:id="rId12"/>
          <w:pgSz w:w="12240" w:h="15840" w:code="1"/>
          <w:pgMar w:top="2160" w:right="1570" w:bottom="1296" w:left="1670" w:header="720" w:footer="720" w:gutter="0"/>
          <w:cols w:space="720"/>
          <w:titlePg/>
          <w:docGrid w:linePitch="272"/>
        </w:sectPr>
      </w:pPr>
    </w:p>
    <w:p w14:paraId="10A5B884" w14:textId="42810369" w:rsidR="009A7220" w:rsidRPr="002932A9" w:rsidRDefault="0CA19261" w:rsidP="008E3D14">
      <w:pPr>
        <w:tabs>
          <w:tab w:val="left" w:pos="630"/>
          <w:tab w:val="left" w:pos="3705"/>
        </w:tabs>
        <w:jc w:val="center"/>
        <w:rPr>
          <w:rFonts w:ascii="Times New Roman" w:hAnsi="Times New Roman"/>
          <w:sz w:val="22"/>
          <w:szCs w:val="22"/>
        </w:rPr>
      </w:pPr>
      <w:bookmarkStart w:id="0" w:name="_Hlk121331551"/>
      <w:r w:rsidRPr="002932A9">
        <w:rPr>
          <w:rFonts w:ascii="Times New Roman" w:hAnsi="Times New Roman"/>
          <w:sz w:val="22"/>
          <w:szCs w:val="22"/>
        </w:rPr>
        <w:lastRenderedPageBreak/>
        <w:t>INDICE</w:t>
      </w:r>
      <w:bookmarkEnd w:id="0"/>
    </w:p>
    <w:p w14:paraId="226D3BD2" w14:textId="7418ABDF" w:rsidR="004B28A2" w:rsidRPr="002932A9" w:rsidRDefault="004B28A2" w:rsidP="002932A9">
      <w:pPr>
        <w:tabs>
          <w:tab w:val="left" w:pos="630"/>
          <w:tab w:val="left" w:pos="3705"/>
        </w:tabs>
        <w:jc w:val="right"/>
        <w:rPr>
          <w:rFonts w:ascii="Times New Roman" w:hAnsi="Times New Roman"/>
          <w:sz w:val="22"/>
          <w:szCs w:val="22"/>
        </w:rPr>
      </w:pPr>
      <w:r w:rsidRPr="002932A9">
        <w:rPr>
          <w:rFonts w:ascii="Times New Roman" w:hAnsi="Times New Roman"/>
          <w:sz w:val="22"/>
          <w:szCs w:val="22"/>
        </w:rPr>
        <w:t>Página</w:t>
      </w:r>
    </w:p>
    <w:p w14:paraId="40A45959" w14:textId="04A05D28" w:rsidR="009A7220" w:rsidRPr="002932A9" w:rsidRDefault="0CA19261" w:rsidP="008E3D14">
      <w:pPr>
        <w:pStyle w:val="ListParagraph"/>
        <w:numPr>
          <w:ilvl w:val="0"/>
          <w:numId w:val="1"/>
        </w:numPr>
        <w:tabs>
          <w:tab w:val="left" w:pos="630"/>
          <w:tab w:val="left" w:pos="3705"/>
        </w:tabs>
        <w:ind w:hanging="990"/>
        <w:rPr>
          <w:rFonts w:ascii="Times New Roman" w:hAnsi="Times New Roman"/>
          <w:sz w:val="22"/>
          <w:szCs w:val="22"/>
        </w:rPr>
      </w:pPr>
      <w:r w:rsidRPr="002932A9">
        <w:rPr>
          <w:rFonts w:ascii="Times New Roman" w:hAnsi="Times New Roman"/>
          <w:sz w:val="22"/>
          <w:szCs w:val="22"/>
        </w:rPr>
        <w:t>Antecedentes…………………………………………………………………………........</w:t>
      </w:r>
      <w:r w:rsidR="007A6AC9" w:rsidRPr="002932A9">
        <w:rPr>
          <w:rFonts w:ascii="Times New Roman" w:hAnsi="Times New Roman"/>
          <w:sz w:val="22"/>
          <w:szCs w:val="22"/>
        </w:rPr>
        <w:t>...</w:t>
      </w:r>
      <w:r w:rsidR="009252B3">
        <w:rPr>
          <w:rFonts w:ascii="Times New Roman" w:hAnsi="Times New Roman"/>
          <w:sz w:val="22"/>
          <w:szCs w:val="22"/>
        </w:rPr>
        <w:t>...</w:t>
      </w:r>
      <w:r w:rsidR="00F52714" w:rsidRPr="002932A9">
        <w:rPr>
          <w:rFonts w:ascii="Times New Roman" w:hAnsi="Times New Roman"/>
          <w:sz w:val="22"/>
          <w:szCs w:val="22"/>
        </w:rPr>
        <w:t>3</w:t>
      </w:r>
    </w:p>
    <w:p w14:paraId="7C048A6A" w14:textId="60583207" w:rsidR="009A7220" w:rsidRPr="002932A9" w:rsidRDefault="0CA19261" w:rsidP="008E3D14">
      <w:pPr>
        <w:pStyle w:val="ListParagraph"/>
        <w:numPr>
          <w:ilvl w:val="0"/>
          <w:numId w:val="1"/>
        </w:numPr>
        <w:ind w:left="630" w:hanging="630"/>
        <w:rPr>
          <w:rFonts w:ascii="Times New Roman" w:hAnsi="Times New Roman"/>
          <w:sz w:val="22"/>
          <w:szCs w:val="22"/>
        </w:rPr>
      </w:pPr>
      <w:r w:rsidRPr="002932A9">
        <w:rPr>
          <w:rFonts w:ascii="Times New Roman" w:hAnsi="Times New Roman"/>
          <w:sz w:val="22"/>
          <w:szCs w:val="22"/>
        </w:rPr>
        <w:t>Desarrollo de la Reunión………......……………………………………………………</w:t>
      </w:r>
      <w:r w:rsidR="009252B3" w:rsidRPr="002932A9">
        <w:rPr>
          <w:rFonts w:ascii="Times New Roman" w:hAnsi="Times New Roman"/>
          <w:sz w:val="22"/>
          <w:szCs w:val="22"/>
        </w:rPr>
        <w:t>……</w:t>
      </w:r>
      <w:r w:rsidR="009252B3">
        <w:rPr>
          <w:rFonts w:ascii="Times New Roman" w:hAnsi="Times New Roman"/>
          <w:sz w:val="22"/>
          <w:szCs w:val="22"/>
        </w:rPr>
        <w:t>.</w:t>
      </w:r>
      <w:r w:rsidR="00F835C3">
        <w:rPr>
          <w:rFonts w:ascii="Times New Roman" w:hAnsi="Times New Roman"/>
          <w:sz w:val="22"/>
          <w:szCs w:val="22"/>
        </w:rPr>
        <w:t xml:space="preserve"> </w:t>
      </w:r>
      <w:r w:rsidR="00152A86" w:rsidRPr="002932A9">
        <w:rPr>
          <w:rFonts w:ascii="Times New Roman" w:hAnsi="Times New Roman"/>
          <w:sz w:val="22"/>
          <w:szCs w:val="22"/>
        </w:rPr>
        <w:t>3</w:t>
      </w:r>
    </w:p>
    <w:p w14:paraId="553EF19A" w14:textId="5977D222" w:rsidR="009A7220" w:rsidRPr="002932A9" w:rsidRDefault="0CA19261" w:rsidP="008E3D14">
      <w:pPr>
        <w:pStyle w:val="ListParagraph"/>
        <w:numPr>
          <w:ilvl w:val="0"/>
          <w:numId w:val="2"/>
        </w:numPr>
        <w:tabs>
          <w:tab w:val="left" w:pos="990"/>
        </w:tabs>
        <w:rPr>
          <w:rFonts w:ascii="Times New Roman" w:hAnsi="Times New Roman"/>
          <w:sz w:val="22"/>
          <w:szCs w:val="22"/>
        </w:rPr>
      </w:pPr>
      <w:r w:rsidRPr="002932A9">
        <w:rPr>
          <w:rFonts w:ascii="Times New Roman" w:hAnsi="Times New Roman"/>
          <w:sz w:val="22"/>
          <w:szCs w:val="22"/>
        </w:rPr>
        <w:t>Sesión Inaugural……...…………………………………………………………………</w:t>
      </w:r>
      <w:r w:rsidR="004B28A2" w:rsidRPr="002932A9">
        <w:rPr>
          <w:rFonts w:ascii="Times New Roman" w:hAnsi="Times New Roman"/>
          <w:sz w:val="22"/>
          <w:szCs w:val="22"/>
        </w:rPr>
        <w:t xml:space="preserve"> </w:t>
      </w:r>
      <w:r w:rsidR="009252B3">
        <w:rPr>
          <w:rFonts w:ascii="Times New Roman" w:hAnsi="Times New Roman"/>
          <w:sz w:val="22"/>
          <w:szCs w:val="22"/>
        </w:rPr>
        <w:t>...</w:t>
      </w:r>
      <w:r w:rsidR="00152A86" w:rsidRPr="002932A9">
        <w:rPr>
          <w:rFonts w:ascii="Times New Roman" w:hAnsi="Times New Roman"/>
          <w:sz w:val="22"/>
          <w:szCs w:val="22"/>
        </w:rPr>
        <w:t>3</w:t>
      </w:r>
    </w:p>
    <w:p w14:paraId="6AC78CC4" w14:textId="032584AC" w:rsidR="000532A1" w:rsidRPr="002932A9" w:rsidRDefault="0CA19261" w:rsidP="008E3D14">
      <w:pPr>
        <w:pStyle w:val="ListParagraph"/>
        <w:numPr>
          <w:ilvl w:val="0"/>
          <w:numId w:val="2"/>
        </w:numPr>
        <w:tabs>
          <w:tab w:val="left" w:pos="990"/>
        </w:tabs>
        <w:rPr>
          <w:rStyle w:val="Hyperlink"/>
          <w:rFonts w:ascii="Times New Roman" w:hAnsi="Times New Roman"/>
          <w:color w:val="auto"/>
          <w:sz w:val="22"/>
          <w:szCs w:val="22"/>
          <w:u w:val="none"/>
        </w:rPr>
      </w:pPr>
      <w:r w:rsidRPr="002932A9">
        <w:rPr>
          <w:rFonts w:ascii="Times New Roman" w:hAnsi="Times New Roman"/>
          <w:sz w:val="22"/>
          <w:szCs w:val="22"/>
        </w:rPr>
        <w:t>Primera Sesión Plenaria.......</w:t>
      </w:r>
      <w:r w:rsidRPr="002932A9">
        <w:rPr>
          <w:rStyle w:val="Hyperlink"/>
          <w:rFonts w:ascii="Times New Roman" w:hAnsi="Times New Roman"/>
          <w:color w:val="auto"/>
          <w:sz w:val="22"/>
          <w:szCs w:val="22"/>
          <w:u w:val="none"/>
        </w:rPr>
        <w:t>…………………………………………………………</w:t>
      </w:r>
      <w:r w:rsidR="009252B3" w:rsidRPr="002932A9">
        <w:rPr>
          <w:rStyle w:val="Hyperlink"/>
          <w:rFonts w:ascii="Times New Roman" w:hAnsi="Times New Roman"/>
          <w:color w:val="auto"/>
          <w:sz w:val="22"/>
          <w:szCs w:val="22"/>
          <w:u w:val="none"/>
        </w:rPr>
        <w:t>……</w:t>
      </w:r>
      <w:r w:rsidR="009252B3">
        <w:rPr>
          <w:rStyle w:val="Hyperlink"/>
          <w:rFonts w:ascii="Times New Roman" w:hAnsi="Times New Roman"/>
          <w:color w:val="auto"/>
          <w:sz w:val="22"/>
          <w:szCs w:val="22"/>
          <w:u w:val="none"/>
        </w:rPr>
        <w:t xml:space="preserve"> </w:t>
      </w:r>
      <w:r w:rsidR="00512632" w:rsidRPr="002932A9">
        <w:rPr>
          <w:rStyle w:val="Hyperlink"/>
          <w:rFonts w:ascii="Times New Roman" w:hAnsi="Times New Roman"/>
          <w:color w:val="auto"/>
          <w:sz w:val="22"/>
          <w:szCs w:val="22"/>
          <w:u w:val="none"/>
        </w:rPr>
        <w:t>5</w:t>
      </w:r>
    </w:p>
    <w:p w14:paraId="047023A8" w14:textId="308F43B7" w:rsidR="009A7220" w:rsidRPr="002932A9" w:rsidRDefault="0CA19261" w:rsidP="008E3D14">
      <w:pPr>
        <w:pStyle w:val="ListParagraph"/>
        <w:numPr>
          <w:ilvl w:val="0"/>
          <w:numId w:val="2"/>
        </w:numPr>
        <w:tabs>
          <w:tab w:val="left" w:pos="990"/>
        </w:tabs>
        <w:rPr>
          <w:rStyle w:val="Hyperlink"/>
          <w:rFonts w:ascii="Times New Roman" w:hAnsi="Times New Roman"/>
          <w:color w:val="auto"/>
          <w:sz w:val="22"/>
          <w:szCs w:val="22"/>
          <w:u w:val="none"/>
        </w:rPr>
      </w:pPr>
      <w:r w:rsidRPr="002932A9">
        <w:rPr>
          <w:rFonts w:ascii="Times New Roman" w:hAnsi="Times New Roman"/>
          <w:sz w:val="22"/>
          <w:szCs w:val="22"/>
        </w:rPr>
        <w:t>Segunda Sesión Plenaria</w:t>
      </w:r>
      <w:r w:rsidRPr="002932A9">
        <w:rPr>
          <w:rStyle w:val="Hyperlink"/>
          <w:rFonts w:ascii="Times New Roman" w:hAnsi="Times New Roman"/>
          <w:color w:val="auto"/>
          <w:sz w:val="22"/>
          <w:szCs w:val="22"/>
          <w:u w:val="none"/>
        </w:rPr>
        <w:t>…………………………………………………………………</w:t>
      </w:r>
      <w:r w:rsidR="007A6AC9" w:rsidRPr="002932A9">
        <w:rPr>
          <w:rStyle w:val="Hyperlink"/>
          <w:rFonts w:ascii="Times New Roman" w:hAnsi="Times New Roman"/>
          <w:color w:val="auto"/>
          <w:sz w:val="22"/>
          <w:szCs w:val="22"/>
          <w:u w:val="none"/>
        </w:rPr>
        <w:t>...</w:t>
      </w:r>
      <w:r w:rsidR="00D474E3" w:rsidRPr="002932A9">
        <w:rPr>
          <w:rStyle w:val="Hyperlink"/>
          <w:rFonts w:ascii="Times New Roman" w:hAnsi="Times New Roman"/>
          <w:color w:val="auto"/>
          <w:sz w:val="22"/>
          <w:szCs w:val="22"/>
          <w:u w:val="none"/>
        </w:rPr>
        <w:t>6</w:t>
      </w:r>
      <w:r w:rsidRPr="002932A9">
        <w:rPr>
          <w:rStyle w:val="Hyperlink"/>
          <w:rFonts w:ascii="Times New Roman" w:hAnsi="Times New Roman"/>
          <w:color w:val="auto"/>
          <w:sz w:val="22"/>
          <w:szCs w:val="22"/>
          <w:u w:val="none"/>
        </w:rPr>
        <w:t xml:space="preserve">   </w:t>
      </w:r>
    </w:p>
    <w:p w14:paraId="5D149F99" w14:textId="46453B4E" w:rsidR="00141957" w:rsidRPr="002932A9" w:rsidRDefault="001D7F3E" w:rsidP="008E3D14">
      <w:pPr>
        <w:pStyle w:val="ListParagraph"/>
        <w:numPr>
          <w:ilvl w:val="0"/>
          <w:numId w:val="2"/>
        </w:numPr>
        <w:tabs>
          <w:tab w:val="left" w:pos="990"/>
        </w:tabs>
        <w:rPr>
          <w:rStyle w:val="Hyperlink"/>
          <w:rFonts w:ascii="Times New Roman" w:hAnsi="Times New Roman"/>
          <w:color w:val="auto"/>
          <w:sz w:val="22"/>
          <w:szCs w:val="22"/>
          <w:u w:val="none"/>
        </w:rPr>
      </w:pPr>
      <w:r w:rsidRPr="002932A9">
        <w:rPr>
          <w:rFonts w:ascii="Times New Roman" w:hAnsi="Times New Roman"/>
          <w:sz w:val="22"/>
          <w:szCs w:val="22"/>
        </w:rPr>
        <w:t xml:space="preserve">Tercera Sesión </w:t>
      </w:r>
      <w:r w:rsidR="009A7220" w:rsidRPr="002932A9">
        <w:rPr>
          <w:rFonts w:ascii="Times New Roman" w:hAnsi="Times New Roman"/>
          <w:sz w:val="22"/>
          <w:szCs w:val="22"/>
        </w:rPr>
        <w:t>Plenaria</w:t>
      </w:r>
      <w:r w:rsidR="00E64ADB" w:rsidRPr="002932A9">
        <w:rPr>
          <w:rStyle w:val="Hyperlink"/>
          <w:rFonts w:ascii="Times New Roman" w:hAnsi="Times New Roman"/>
          <w:color w:val="auto"/>
          <w:sz w:val="22"/>
          <w:szCs w:val="22"/>
          <w:u w:val="none"/>
        </w:rPr>
        <w:t>……………………………………………………………</w:t>
      </w:r>
      <w:r w:rsidR="004B28A2" w:rsidRPr="002932A9">
        <w:rPr>
          <w:rStyle w:val="Hyperlink"/>
          <w:rFonts w:ascii="Times New Roman" w:hAnsi="Times New Roman"/>
          <w:color w:val="auto"/>
          <w:sz w:val="22"/>
          <w:szCs w:val="22"/>
          <w:u w:val="none"/>
        </w:rPr>
        <w:t xml:space="preserve"> </w:t>
      </w:r>
      <w:r w:rsidR="00B75590" w:rsidRPr="002932A9">
        <w:rPr>
          <w:rStyle w:val="Hyperlink"/>
          <w:rFonts w:ascii="Times New Roman" w:hAnsi="Times New Roman"/>
          <w:color w:val="auto"/>
          <w:sz w:val="22"/>
          <w:szCs w:val="22"/>
          <w:u w:val="none"/>
        </w:rPr>
        <w:t>……</w:t>
      </w:r>
      <w:r w:rsidR="00E64ADB" w:rsidRPr="002932A9">
        <w:rPr>
          <w:rStyle w:val="Hyperlink"/>
          <w:rFonts w:ascii="Times New Roman" w:hAnsi="Times New Roman"/>
          <w:color w:val="auto"/>
          <w:sz w:val="22"/>
          <w:szCs w:val="22"/>
          <w:u w:val="none"/>
        </w:rPr>
        <w:t>.</w:t>
      </w:r>
      <w:r w:rsidR="009252B3">
        <w:rPr>
          <w:rStyle w:val="Hyperlink"/>
          <w:rFonts w:ascii="Times New Roman" w:hAnsi="Times New Roman"/>
          <w:color w:val="auto"/>
          <w:sz w:val="22"/>
          <w:szCs w:val="22"/>
          <w:u w:val="none"/>
        </w:rPr>
        <w:t xml:space="preserve"> </w:t>
      </w:r>
      <w:r w:rsidR="00B75590">
        <w:rPr>
          <w:rStyle w:val="Hyperlink"/>
          <w:rFonts w:ascii="Times New Roman" w:hAnsi="Times New Roman"/>
          <w:color w:val="auto"/>
          <w:sz w:val="22"/>
          <w:szCs w:val="22"/>
          <w:u w:val="none"/>
        </w:rPr>
        <w:t>.</w:t>
      </w:r>
      <w:r w:rsidR="00457E8A" w:rsidRPr="002932A9">
        <w:rPr>
          <w:rStyle w:val="Hyperlink"/>
          <w:rFonts w:ascii="Times New Roman" w:hAnsi="Times New Roman"/>
          <w:color w:val="auto"/>
          <w:sz w:val="22"/>
          <w:szCs w:val="22"/>
          <w:u w:val="none"/>
        </w:rPr>
        <w:t>7</w:t>
      </w:r>
    </w:p>
    <w:p w14:paraId="7B3B99EE" w14:textId="12747F90" w:rsidR="009A7220" w:rsidRPr="002932A9" w:rsidRDefault="009A7220" w:rsidP="008E3D14">
      <w:pPr>
        <w:pStyle w:val="ListParagraph"/>
        <w:numPr>
          <w:ilvl w:val="0"/>
          <w:numId w:val="2"/>
        </w:numPr>
        <w:tabs>
          <w:tab w:val="left" w:pos="990"/>
        </w:tabs>
        <w:rPr>
          <w:rStyle w:val="Hyperlink"/>
          <w:rFonts w:ascii="Times New Roman" w:hAnsi="Times New Roman"/>
          <w:color w:val="auto"/>
          <w:sz w:val="22"/>
          <w:szCs w:val="22"/>
          <w:u w:val="none"/>
        </w:rPr>
      </w:pPr>
      <w:r w:rsidRPr="002932A9">
        <w:rPr>
          <w:rFonts w:ascii="Times New Roman" w:hAnsi="Times New Roman"/>
          <w:sz w:val="22"/>
          <w:szCs w:val="22"/>
        </w:rPr>
        <w:t>Cuarta Sesión Plenaria</w:t>
      </w:r>
      <w:r w:rsidR="00E64ADB" w:rsidRPr="002932A9">
        <w:rPr>
          <w:rStyle w:val="Hyperlink"/>
          <w:rFonts w:ascii="Times New Roman" w:hAnsi="Times New Roman"/>
          <w:color w:val="auto"/>
          <w:sz w:val="22"/>
          <w:szCs w:val="22"/>
          <w:u w:val="none"/>
        </w:rPr>
        <w:t>………………………………………………………………</w:t>
      </w:r>
      <w:r w:rsidR="004B28A2" w:rsidRPr="002932A9">
        <w:rPr>
          <w:rStyle w:val="Hyperlink"/>
          <w:rFonts w:ascii="Times New Roman" w:hAnsi="Times New Roman"/>
          <w:color w:val="auto"/>
          <w:sz w:val="22"/>
          <w:szCs w:val="22"/>
          <w:u w:val="none"/>
        </w:rPr>
        <w:t xml:space="preserve"> </w:t>
      </w:r>
      <w:r w:rsidR="00E64ADB" w:rsidRPr="002932A9">
        <w:rPr>
          <w:rStyle w:val="Hyperlink"/>
          <w:rFonts w:ascii="Times New Roman" w:hAnsi="Times New Roman"/>
          <w:color w:val="auto"/>
          <w:sz w:val="22"/>
          <w:szCs w:val="22"/>
          <w:u w:val="none"/>
        </w:rPr>
        <w:t>……</w:t>
      </w:r>
      <w:r w:rsidR="009252B3">
        <w:rPr>
          <w:rStyle w:val="Hyperlink"/>
          <w:rFonts w:ascii="Times New Roman" w:hAnsi="Times New Roman"/>
          <w:color w:val="auto"/>
          <w:sz w:val="22"/>
          <w:szCs w:val="22"/>
          <w:u w:val="none"/>
        </w:rPr>
        <w:t xml:space="preserve"> </w:t>
      </w:r>
      <w:r w:rsidR="00457E8A" w:rsidRPr="002932A9">
        <w:rPr>
          <w:rStyle w:val="Hyperlink"/>
          <w:rFonts w:ascii="Times New Roman" w:hAnsi="Times New Roman"/>
          <w:color w:val="auto"/>
          <w:sz w:val="22"/>
          <w:szCs w:val="22"/>
          <w:u w:val="none"/>
        </w:rPr>
        <w:t>9</w:t>
      </w:r>
    </w:p>
    <w:p w14:paraId="388D2823" w14:textId="576FB0E5" w:rsidR="009A7220" w:rsidRPr="002932A9" w:rsidRDefault="009A7220" w:rsidP="008E3D14">
      <w:pPr>
        <w:pStyle w:val="ListParagraph"/>
        <w:numPr>
          <w:ilvl w:val="0"/>
          <w:numId w:val="2"/>
        </w:numPr>
        <w:tabs>
          <w:tab w:val="left" w:pos="990"/>
        </w:tabs>
        <w:rPr>
          <w:rStyle w:val="Hyperlink"/>
          <w:rFonts w:ascii="Times New Roman" w:hAnsi="Times New Roman"/>
          <w:color w:val="auto"/>
          <w:sz w:val="22"/>
          <w:szCs w:val="22"/>
          <w:u w:val="none"/>
        </w:rPr>
      </w:pPr>
      <w:r w:rsidRPr="002932A9">
        <w:rPr>
          <w:rFonts w:ascii="Times New Roman" w:hAnsi="Times New Roman"/>
          <w:sz w:val="22"/>
          <w:szCs w:val="22"/>
        </w:rPr>
        <w:t>Quinta Sesión Plenaria</w:t>
      </w:r>
      <w:r w:rsidR="00E64ADB" w:rsidRPr="002932A9">
        <w:rPr>
          <w:rStyle w:val="Hyperlink"/>
          <w:rFonts w:ascii="Times New Roman" w:hAnsi="Times New Roman"/>
          <w:color w:val="auto"/>
          <w:sz w:val="22"/>
          <w:szCs w:val="22"/>
          <w:u w:val="none"/>
        </w:rPr>
        <w:t>…………………………………………………………………</w:t>
      </w:r>
      <w:r w:rsidR="00B75590">
        <w:rPr>
          <w:rStyle w:val="Hyperlink"/>
          <w:rFonts w:ascii="Times New Roman" w:hAnsi="Times New Roman"/>
          <w:color w:val="auto"/>
          <w:sz w:val="22"/>
          <w:szCs w:val="22"/>
          <w:u w:val="none"/>
        </w:rPr>
        <w:t>…</w:t>
      </w:r>
      <w:r w:rsidR="00B5604F" w:rsidRPr="002932A9">
        <w:rPr>
          <w:rStyle w:val="Hyperlink"/>
          <w:rFonts w:ascii="Times New Roman" w:hAnsi="Times New Roman"/>
          <w:color w:val="auto"/>
          <w:sz w:val="22"/>
          <w:szCs w:val="22"/>
          <w:u w:val="none"/>
        </w:rPr>
        <w:t>12</w:t>
      </w:r>
    </w:p>
    <w:p w14:paraId="1A49971E" w14:textId="66EED6AE" w:rsidR="009A7220" w:rsidRPr="002932A9" w:rsidRDefault="009A7220" w:rsidP="008E3D14">
      <w:pPr>
        <w:pStyle w:val="ListParagraph"/>
        <w:numPr>
          <w:ilvl w:val="0"/>
          <w:numId w:val="2"/>
        </w:numPr>
        <w:tabs>
          <w:tab w:val="left" w:pos="990"/>
        </w:tabs>
        <w:rPr>
          <w:rStyle w:val="Hyperlink"/>
          <w:rFonts w:ascii="Times New Roman" w:hAnsi="Times New Roman"/>
          <w:color w:val="auto"/>
          <w:sz w:val="22"/>
          <w:szCs w:val="22"/>
          <w:u w:val="none"/>
        </w:rPr>
      </w:pPr>
      <w:r w:rsidRPr="002932A9">
        <w:rPr>
          <w:rFonts w:ascii="Times New Roman" w:hAnsi="Times New Roman"/>
          <w:sz w:val="22"/>
          <w:szCs w:val="22"/>
        </w:rPr>
        <w:t>Sexta Sesión Plenaria</w:t>
      </w:r>
      <w:r w:rsidR="00E64ADB" w:rsidRPr="002932A9">
        <w:rPr>
          <w:rStyle w:val="Hyperlink"/>
          <w:rFonts w:ascii="Times New Roman" w:hAnsi="Times New Roman"/>
          <w:color w:val="auto"/>
          <w:sz w:val="22"/>
          <w:szCs w:val="22"/>
          <w:u w:val="none"/>
        </w:rPr>
        <w:t>………………………………………………………………</w:t>
      </w:r>
      <w:proofErr w:type="gramStart"/>
      <w:r w:rsidR="00B75590" w:rsidRPr="002932A9">
        <w:rPr>
          <w:rStyle w:val="Hyperlink"/>
          <w:rFonts w:ascii="Times New Roman" w:hAnsi="Times New Roman"/>
          <w:color w:val="auto"/>
          <w:sz w:val="22"/>
          <w:szCs w:val="22"/>
          <w:u w:val="none"/>
        </w:rPr>
        <w:t>……</w:t>
      </w:r>
      <w:r w:rsidR="00B75590">
        <w:rPr>
          <w:rStyle w:val="Hyperlink"/>
          <w:rFonts w:ascii="Times New Roman" w:hAnsi="Times New Roman"/>
          <w:color w:val="auto"/>
          <w:sz w:val="22"/>
          <w:szCs w:val="22"/>
          <w:u w:val="none"/>
        </w:rPr>
        <w:t>.</w:t>
      </w:r>
      <w:proofErr w:type="gramEnd"/>
      <w:r w:rsidR="00B75590">
        <w:rPr>
          <w:rStyle w:val="Hyperlink"/>
          <w:rFonts w:ascii="Times New Roman" w:hAnsi="Times New Roman"/>
          <w:color w:val="auto"/>
          <w:sz w:val="22"/>
          <w:szCs w:val="22"/>
          <w:u w:val="none"/>
        </w:rPr>
        <w:t>.</w:t>
      </w:r>
      <w:r w:rsidR="00F835C3">
        <w:rPr>
          <w:rStyle w:val="Hyperlink"/>
          <w:rFonts w:ascii="Times New Roman" w:hAnsi="Times New Roman"/>
          <w:color w:val="auto"/>
          <w:sz w:val="22"/>
          <w:szCs w:val="22"/>
          <w:u w:val="none"/>
        </w:rPr>
        <w:t>1</w:t>
      </w:r>
      <w:r w:rsidR="002C7B30" w:rsidRPr="002932A9">
        <w:rPr>
          <w:rStyle w:val="Hyperlink"/>
          <w:rFonts w:ascii="Times New Roman" w:hAnsi="Times New Roman"/>
          <w:color w:val="auto"/>
          <w:sz w:val="22"/>
          <w:szCs w:val="22"/>
          <w:u w:val="none"/>
        </w:rPr>
        <w:t>3</w:t>
      </w:r>
    </w:p>
    <w:p w14:paraId="59F0ED75" w14:textId="122C3DA2" w:rsidR="009B50B5" w:rsidRPr="002932A9" w:rsidRDefault="009A7220" w:rsidP="008E3D14">
      <w:pPr>
        <w:pStyle w:val="ListParagraph"/>
        <w:numPr>
          <w:ilvl w:val="0"/>
          <w:numId w:val="2"/>
        </w:numPr>
        <w:tabs>
          <w:tab w:val="left" w:pos="990"/>
        </w:tabs>
        <w:rPr>
          <w:rStyle w:val="Hyperlink"/>
          <w:rFonts w:ascii="Times New Roman" w:hAnsi="Times New Roman"/>
          <w:color w:val="auto"/>
          <w:sz w:val="22"/>
          <w:szCs w:val="22"/>
          <w:u w:val="none"/>
        </w:rPr>
      </w:pPr>
      <w:r w:rsidRPr="002932A9">
        <w:rPr>
          <w:rFonts w:ascii="Times New Roman" w:hAnsi="Times New Roman"/>
          <w:sz w:val="22"/>
          <w:szCs w:val="22"/>
        </w:rPr>
        <w:t>Sesión de Clausura</w:t>
      </w:r>
      <w:r w:rsidR="00E64ADB" w:rsidRPr="002932A9">
        <w:rPr>
          <w:rStyle w:val="Hyperlink"/>
          <w:rFonts w:ascii="Times New Roman" w:hAnsi="Times New Roman"/>
          <w:color w:val="auto"/>
          <w:sz w:val="22"/>
          <w:szCs w:val="22"/>
          <w:u w:val="none"/>
        </w:rPr>
        <w:t>…………………………………………………………………</w:t>
      </w:r>
      <w:proofErr w:type="gramStart"/>
      <w:r w:rsidR="00B75590" w:rsidRPr="002932A9">
        <w:rPr>
          <w:rStyle w:val="Hyperlink"/>
          <w:rFonts w:ascii="Times New Roman" w:hAnsi="Times New Roman"/>
          <w:color w:val="auto"/>
          <w:sz w:val="22"/>
          <w:szCs w:val="22"/>
          <w:u w:val="none"/>
        </w:rPr>
        <w:t>……</w:t>
      </w:r>
      <w:r w:rsidR="00B75590">
        <w:rPr>
          <w:rStyle w:val="Hyperlink"/>
          <w:rFonts w:ascii="Times New Roman" w:hAnsi="Times New Roman"/>
          <w:color w:val="auto"/>
          <w:sz w:val="22"/>
          <w:szCs w:val="22"/>
          <w:u w:val="none"/>
        </w:rPr>
        <w:t>.</w:t>
      </w:r>
      <w:proofErr w:type="gramEnd"/>
      <w:r w:rsidR="00B75590">
        <w:rPr>
          <w:rStyle w:val="Hyperlink"/>
          <w:rFonts w:ascii="Times New Roman" w:hAnsi="Times New Roman"/>
          <w:color w:val="auto"/>
          <w:sz w:val="22"/>
          <w:szCs w:val="22"/>
          <w:u w:val="none"/>
        </w:rPr>
        <w:t>.</w:t>
      </w:r>
      <w:r w:rsidR="00B5604F" w:rsidRPr="002932A9">
        <w:rPr>
          <w:rStyle w:val="Hyperlink"/>
          <w:rFonts w:ascii="Times New Roman" w:hAnsi="Times New Roman"/>
          <w:color w:val="auto"/>
          <w:sz w:val="22"/>
          <w:szCs w:val="22"/>
          <w:u w:val="none"/>
        </w:rPr>
        <w:t>13</w:t>
      </w:r>
    </w:p>
    <w:p w14:paraId="0AD2981E" w14:textId="77777777" w:rsidR="00612F8D" w:rsidRPr="002932A9" w:rsidRDefault="00612F8D" w:rsidP="002932A9">
      <w:pPr>
        <w:pStyle w:val="Heading1"/>
        <w:spacing w:before="0"/>
        <w:jc w:val="center"/>
        <w:rPr>
          <w:sz w:val="22"/>
          <w:szCs w:val="22"/>
          <w:lang w:val="es-ES"/>
        </w:rPr>
      </w:pPr>
    </w:p>
    <w:p w14:paraId="4C227EFB" w14:textId="77777777" w:rsidR="00612F8D" w:rsidRPr="008E3D14" w:rsidRDefault="00612F8D" w:rsidP="002932A9">
      <w:pPr>
        <w:rPr>
          <w:rFonts w:ascii="Times New Roman" w:hAnsi="Times New Roman"/>
          <w:sz w:val="22"/>
          <w:lang w:val="es-ES"/>
        </w:rPr>
      </w:pPr>
    </w:p>
    <w:p w14:paraId="626E32FB" w14:textId="77777777" w:rsidR="00612F8D" w:rsidRPr="008E3D14" w:rsidRDefault="00612F8D" w:rsidP="002932A9">
      <w:pPr>
        <w:rPr>
          <w:rFonts w:ascii="Times New Roman" w:hAnsi="Times New Roman"/>
          <w:sz w:val="22"/>
          <w:lang w:val="es-ES"/>
        </w:rPr>
      </w:pPr>
    </w:p>
    <w:p w14:paraId="38A6B22F" w14:textId="77777777" w:rsidR="00612F8D" w:rsidRPr="008E3D14" w:rsidRDefault="00612F8D" w:rsidP="002932A9">
      <w:pPr>
        <w:rPr>
          <w:rFonts w:ascii="Times New Roman" w:hAnsi="Times New Roman"/>
          <w:sz w:val="22"/>
          <w:lang w:val="es-ES"/>
        </w:rPr>
      </w:pPr>
    </w:p>
    <w:p w14:paraId="6E0E773C" w14:textId="77777777" w:rsidR="00612F8D" w:rsidRPr="008E3D14" w:rsidRDefault="00612F8D" w:rsidP="002932A9">
      <w:pPr>
        <w:rPr>
          <w:rFonts w:ascii="Times New Roman" w:hAnsi="Times New Roman"/>
          <w:sz w:val="22"/>
          <w:lang w:val="es-ES"/>
        </w:rPr>
      </w:pPr>
    </w:p>
    <w:p w14:paraId="1270CF4E" w14:textId="77777777" w:rsidR="00612F8D" w:rsidRPr="008E3D14" w:rsidRDefault="00612F8D" w:rsidP="002932A9">
      <w:pPr>
        <w:rPr>
          <w:rFonts w:ascii="Times New Roman" w:hAnsi="Times New Roman"/>
          <w:sz w:val="22"/>
          <w:lang w:val="es-ES"/>
        </w:rPr>
      </w:pPr>
    </w:p>
    <w:p w14:paraId="0CCD95D7" w14:textId="77777777" w:rsidR="00612F8D" w:rsidRPr="008E3D14" w:rsidRDefault="00612F8D" w:rsidP="002932A9">
      <w:pPr>
        <w:rPr>
          <w:rFonts w:ascii="Times New Roman" w:hAnsi="Times New Roman"/>
          <w:sz w:val="22"/>
          <w:lang w:val="es-ES"/>
        </w:rPr>
      </w:pPr>
    </w:p>
    <w:p w14:paraId="45FA1CEA" w14:textId="77777777" w:rsidR="00612F8D" w:rsidRPr="008E3D14" w:rsidRDefault="00612F8D" w:rsidP="002932A9">
      <w:pPr>
        <w:rPr>
          <w:rFonts w:ascii="Times New Roman" w:hAnsi="Times New Roman"/>
          <w:sz w:val="22"/>
          <w:lang w:val="es-ES"/>
        </w:rPr>
      </w:pPr>
    </w:p>
    <w:p w14:paraId="2734259C" w14:textId="77777777" w:rsidR="00612F8D" w:rsidRPr="008E3D14" w:rsidRDefault="00612F8D" w:rsidP="002932A9">
      <w:pPr>
        <w:rPr>
          <w:rFonts w:ascii="Times New Roman" w:hAnsi="Times New Roman"/>
          <w:sz w:val="22"/>
          <w:lang w:val="es-ES"/>
        </w:rPr>
      </w:pPr>
    </w:p>
    <w:p w14:paraId="16939B08" w14:textId="77777777" w:rsidR="00612F8D" w:rsidRPr="008E3D14" w:rsidRDefault="00612F8D" w:rsidP="002932A9">
      <w:pPr>
        <w:rPr>
          <w:rFonts w:ascii="Times New Roman" w:hAnsi="Times New Roman"/>
          <w:sz w:val="22"/>
          <w:lang w:val="es-ES"/>
        </w:rPr>
      </w:pPr>
    </w:p>
    <w:p w14:paraId="37AF2EB7" w14:textId="77777777" w:rsidR="00612F8D" w:rsidRPr="008E3D14" w:rsidRDefault="00612F8D" w:rsidP="002932A9">
      <w:pPr>
        <w:rPr>
          <w:rFonts w:ascii="Times New Roman" w:hAnsi="Times New Roman"/>
          <w:sz w:val="22"/>
          <w:lang w:val="es-ES"/>
        </w:rPr>
      </w:pPr>
    </w:p>
    <w:p w14:paraId="569FEDC8" w14:textId="77777777" w:rsidR="00612F8D" w:rsidRPr="008E3D14" w:rsidRDefault="00612F8D" w:rsidP="002932A9">
      <w:pPr>
        <w:rPr>
          <w:rFonts w:ascii="Times New Roman" w:hAnsi="Times New Roman"/>
          <w:sz w:val="22"/>
          <w:lang w:val="es-ES"/>
        </w:rPr>
      </w:pPr>
    </w:p>
    <w:p w14:paraId="5072008D" w14:textId="77777777" w:rsidR="00612F8D" w:rsidRPr="008E3D14" w:rsidRDefault="00612F8D" w:rsidP="002932A9">
      <w:pPr>
        <w:rPr>
          <w:rFonts w:ascii="Times New Roman" w:hAnsi="Times New Roman"/>
          <w:sz w:val="22"/>
          <w:lang w:val="es-ES"/>
        </w:rPr>
      </w:pPr>
    </w:p>
    <w:p w14:paraId="408BF478" w14:textId="77777777" w:rsidR="00612F8D" w:rsidRPr="008E3D14" w:rsidRDefault="00612F8D" w:rsidP="002932A9">
      <w:pPr>
        <w:rPr>
          <w:rFonts w:ascii="Times New Roman" w:hAnsi="Times New Roman"/>
          <w:sz w:val="22"/>
          <w:lang w:val="es-ES"/>
        </w:rPr>
      </w:pPr>
    </w:p>
    <w:p w14:paraId="542E71DD" w14:textId="77777777" w:rsidR="00612F8D" w:rsidRPr="008E3D14" w:rsidRDefault="00612F8D" w:rsidP="002932A9">
      <w:pPr>
        <w:rPr>
          <w:rFonts w:ascii="Times New Roman" w:hAnsi="Times New Roman"/>
          <w:sz w:val="22"/>
          <w:lang w:val="es-ES"/>
        </w:rPr>
      </w:pPr>
    </w:p>
    <w:p w14:paraId="14D31610" w14:textId="77777777" w:rsidR="00612F8D" w:rsidRPr="008E3D14" w:rsidRDefault="00612F8D" w:rsidP="002932A9">
      <w:pPr>
        <w:rPr>
          <w:rFonts w:ascii="Times New Roman" w:hAnsi="Times New Roman"/>
          <w:sz w:val="22"/>
          <w:lang w:val="es-ES"/>
        </w:rPr>
      </w:pPr>
    </w:p>
    <w:p w14:paraId="01021113" w14:textId="77777777" w:rsidR="00612F8D" w:rsidRPr="008E3D14" w:rsidRDefault="00612F8D" w:rsidP="002932A9">
      <w:pPr>
        <w:rPr>
          <w:rFonts w:ascii="Times New Roman" w:hAnsi="Times New Roman"/>
          <w:sz w:val="22"/>
          <w:lang w:val="es-ES"/>
        </w:rPr>
      </w:pPr>
    </w:p>
    <w:p w14:paraId="4755AE4A" w14:textId="77777777" w:rsidR="00612F8D" w:rsidRPr="008E3D14" w:rsidRDefault="00612F8D" w:rsidP="002932A9">
      <w:pPr>
        <w:rPr>
          <w:rFonts w:ascii="Times New Roman" w:hAnsi="Times New Roman"/>
          <w:sz w:val="22"/>
          <w:lang w:val="es-ES"/>
        </w:rPr>
      </w:pPr>
    </w:p>
    <w:p w14:paraId="3D0C230D" w14:textId="77777777" w:rsidR="00612F8D" w:rsidRPr="008E3D14" w:rsidRDefault="00612F8D" w:rsidP="002932A9">
      <w:pPr>
        <w:rPr>
          <w:rFonts w:ascii="Times New Roman" w:hAnsi="Times New Roman"/>
          <w:sz w:val="22"/>
          <w:lang w:val="es-ES"/>
        </w:rPr>
      </w:pPr>
    </w:p>
    <w:p w14:paraId="15A98AAF" w14:textId="77777777" w:rsidR="00612F8D" w:rsidRPr="008E3D14" w:rsidRDefault="00612F8D" w:rsidP="002932A9">
      <w:pPr>
        <w:rPr>
          <w:rFonts w:ascii="Times New Roman" w:hAnsi="Times New Roman"/>
          <w:sz w:val="22"/>
          <w:lang w:val="es-ES"/>
        </w:rPr>
      </w:pPr>
    </w:p>
    <w:p w14:paraId="243A10B3" w14:textId="77777777" w:rsidR="00612F8D" w:rsidRPr="008E3D14" w:rsidRDefault="00612F8D" w:rsidP="002932A9">
      <w:pPr>
        <w:rPr>
          <w:rFonts w:ascii="Times New Roman" w:hAnsi="Times New Roman"/>
          <w:sz w:val="22"/>
          <w:lang w:val="es-ES"/>
        </w:rPr>
      </w:pPr>
    </w:p>
    <w:p w14:paraId="629F748C" w14:textId="77777777" w:rsidR="00612F8D" w:rsidRPr="008E3D14" w:rsidRDefault="00612F8D" w:rsidP="002932A9">
      <w:pPr>
        <w:rPr>
          <w:rFonts w:ascii="Times New Roman" w:hAnsi="Times New Roman"/>
          <w:sz w:val="22"/>
          <w:lang w:val="es-ES"/>
        </w:rPr>
      </w:pPr>
    </w:p>
    <w:p w14:paraId="1A4710AE" w14:textId="77777777" w:rsidR="00612F8D" w:rsidRPr="008E3D14" w:rsidRDefault="00612F8D" w:rsidP="002932A9">
      <w:pPr>
        <w:rPr>
          <w:rFonts w:ascii="Times New Roman" w:hAnsi="Times New Roman"/>
          <w:sz w:val="22"/>
          <w:lang w:val="es-ES"/>
        </w:rPr>
      </w:pPr>
    </w:p>
    <w:p w14:paraId="33579351" w14:textId="77777777" w:rsidR="00612F8D" w:rsidRPr="008E3D14" w:rsidRDefault="00612F8D" w:rsidP="002932A9">
      <w:pPr>
        <w:rPr>
          <w:rFonts w:ascii="Times New Roman" w:hAnsi="Times New Roman"/>
          <w:sz w:val="22"/>
          <w:lang w:val="es-ES"/>
        </w:rPr>
      </w:pPr>
    </w:p>
    <w:p w14:paraId="41BB556E" w14:textId="77777777" w:rsidR="00612F8D" w:rsidRPr="008E3D14" w:rsidRDefault="00612F8D" w:rsidP="002932A9">
      <w:pPr>
        <w:rPr>
          <w:rFonts w:ascii="Times New Roman" w:hAnsi="Times New Roman"/>
          <w:sz w:val="22"/>
          <w:lang w:val="es-ES"/>
        </w:rPr>
      </w:pPr>
    </w:p>
    <w:p w14:paraId="234293EA" w14:textId="77777777" w:rsidR="00612F8D" w:rsidRPr="008E3D14" w:rsidRDefault="00612F8D" w:rsidP="002932A9">
      <w:pPr>
        <w:rPr>
          <w:rFonts w:ascii="Times New Roman" w:hAnsi="Times New Roman"/>
          <w:sz w:val="22"/>
          <w:lang w:val="es-ES"/>
        </w:rPr>
      </w:pPr>
    </w:p>
    <w:p w14:paraId="6DDE744D" w14:textId="77777777" w:rsidR="00612F8D" w:rsidRPr="008E3D14" w:rsidRDefault="00612F8D" w:rsidP="008E3D14">
      <w:pPr>
        <w:pStyle w:val="Heading1"/>
        <w:spacing w:before="0"/>
        <w:rPr>
          <w:sz w:val="22"/>
          <w:lang w:val="es-ES"/>
        </w:rPr>
      </w:pPr>
    </w:p>
    <w:p w14:paraId="0A20A437" w14:textId="77777777" w:rsidR="00612F8D" w:rsidRPr="002932A9" w:rsidRDefault="00612F8D" w:rsidP="008E3D14">
      <w:pPr>
        <w:pStyle w:val="Heading1"/>
        <w:spacing w:before="0"/>
        <w:jc w:val="center"/>
        <w:rPr>
          <w:sz w:val="22"/>
          <w:szCs w:val="22"/>
          <w:lang w:val="es-ES"/>
        </w:rPr>
      </w:pPr>
    </w:p>
    <w:p w14:paraId="42833DF6" w14:textId="47E20CA5" w:rsidR="00612F8D" w:rsidRPr="002932A9" w:rsidRDefault="00612F8D" w:rsidP="002932A9">
      <w:pPr>
        <w:pStyle w:val="Heading1"/>
        <w:spacing w:before="0"/>
        <w:jc w:val="center"/>
        <w:rPr>
          <w:sz w:val="22"/>
          <w:szCs w:val="22"/>
          <w:lang w:val="es-ES"/>
        </w:rPr>
        <w:sectPr w:rsidR="00612F8D" w:rsidRPr="002932A9" w:rsidSect="000369B0">
          <w:headerReference w:type="first" r:id="rId13"/>
          <w:pgSz w:w="12240" w:h="15840" w:code="1"/>
          <w:pgMar w:top="2160" w:right="1570" w:bottom="1296" w:left="1670" w:header="720" w:footer="720" w:gutter="0"/>
          <w:cols w:space="720"/>
          <w:titlePg/>
          <w:docGrid w:linePitch="272"/>
        </w:sectPr>
      </w:pPr>
    </w:p>
    <w:p w14:paraId="3FECED52" w14:textId="77777777" w:rsidR="0025003B" w:rsidRPr="002932A9" w:rsidRDefault="0025003B" w:rsidP="002932A9">
      <w:pPr>
        <w:jc w:val="center"/>
        <w:rPr>
          <w:rFonts w:ascii="Times New Roman" w:hAnsi="Times New Roman"/>
          <w:b/>
          <w:caps/>
          <w:sz w:val="22"/>
          <w:szCs w:val="22"/>
          <w:lang w:val="es-CO"/>
        </w:rPr>
      </w:pPr>
      <w:r w:rsidRPr="002932A9">
        <w:rPr>
          <w:rFonts w:ascii="Times New Roman" w:hAnsi="Times New Roman"/>
          <w:b/>
          <w:caps/>
          <w:sz w:val="22"/>
          <w:szCs w:val="22"/>
          <w:lang w:val="es-ES"/>
        </w:rPr>
        <w:lastRenderedPageBreak/>
        <w:t>I</w:t>
      </w:r>
      <w:r w:rsidRPr="002932A9">
        <w:rPr>
          <w:rFonts w:ascii="Times New Roman" w:hAnsi="Times New Roman"/>
          <w:b/>
          <w:caps/>
          <w:sz w:val="22"/>
          <w:szCs w:val="22"/>
          <w:lang w:val="es-CO"/>
        </w:rPr>
        <w:t>nforme Final</w:t>
      </w:r>
    </w:p>
    <w:p w14:paraId="7F592C4A" w14:textId="77777777" w:rsidR="0025003B" w:rsidRPr="002932A9" w:rsidRDefault="0025003B" w:rsidP="002932A9">
      <w:pPr>
        <w:jc w:val="center"/>
        <w:rPr>
          <w:rFonts w:ascii="Times New Roman" w:hAnsi="Times New Roman"/>
          <w:b/>
          <w:caps/>
          <w:sz w:val="22"/>
          <w:szCs w:val="22"/>
          <w:lang w:val="es-CO"/>
        </w:rPr>
      </w:pPr>
    </w:p>
    <w:p w14:paraId="1B051A5B" w14:textId="17B84403" w:rsidR="0025003B" w:rsidRPr="002932A9" w:rsidRDefault="0CA19261" w:rsidP="002932A9">
      <w:pPr>
        <w:jc w:val="center"/>
        <w:rPr>
          <w:rFonts w:ascii="Times New Roman" w:eastAsia="Times New Roman" w:hAnsi="Times New Roman"/>
          <w:b/>
          <w:bCs/>
          <w:caps/>
          <w:sz w:val="22"/>
          <w:szCs w:val="22"/>
          <w:lang w:val="es-ES"/>
        </w:rPr>
      </w:pPr>
      <w:r w:rsidRPr="002932A9">
        <w:rPr>
          <w:rFonts w:ascii="Times New Roman" w:eastAsia="Times New Roman" w:hAnsi="Times New Roman"/>
          <w:b/>
          <w:bCs/>
          <w:caps/>
          <w:sz w:val="22"/>
          <w:szCs w:val="22"/>
          <w:lang w:val="es-ES"/>
        </w:rPr>
        <w:t>D</w:t>
      </w:r>
      <w:r w:rsidR="00690E95" w:rsidRPr="002932A9">
        <w:rPr>
          <w:rFonts w:ascii="Times New Roman" w:eastAsia="Times New Roman" w:hAnsi="Times New Roman"/>
          <w:b/>
          <w:bCs/>
          <w:caps/>
          <w:sz w:val="22"/>
          <w:szCs w:val="22"/>
          <w:lang w:val="es-DO"/>
        </w:rPr>
        <w:t>É</w:t>
      </w:r>
      <w:r w:rsidRPr="002932A9">
        <w:rPr>
          <w:rFonts w:ascii="Times New Roman" w:eastAsia="Times New Roman" w:hAnsi="Times New Roman"/>
          <w:b/>
          <w:bCs/>
          <w:caps/>
          <w:sz w:val="22"/>
          <w:szCs w:val="22"/>
          <w:lang w:val="es-ES"/>
        </w:rPr>
        <w:t xml:space="preserve">cima primera Reunión Interamericana de </w:t>
      </w:r>
      <w:bookmarkStart w:id="1" w:name="_Int_bRYzdbw4"/>
      <w:r w:rsidRPr="002932A9">
        <w:rPr>
          <w:rFonts w:ascii="Times New Roman" w:eastAsia="Times New Roman" w:hAnsi="Times New Roman"/>
          <w:b/>
          <w:bCs/>
          <w:caps/>
          <w:sz w:val="22"/>
          <w:szCs w:val="22"/>
          <w:lang w:val="es-ES"/>
        </w:rPr>
        <w:t>Ministros</w:t>
      </w:r>
      <w:bookmarkEnd w:id="1"/>
      <w:r w:rsidRPr="002932A9">
        <w:rPr>
          <w:rFonts w:ascii="Times New Roman" w:eastAsia="Times New Roman" w:hAnsi="Times New Roman"/>
          <w:b/>
          <w:bCs/>
          <w:caps/>
          <w:sz w:val="22"/>
          <w:szCs w:val="22"/>
          <w:lang w:val="es-ES"/>
        </w:rPr>
        <w:t xml:space="preserve"> de Educación </w:t>
      </w:r>
    </w:p>
    <w:p w14:paraId="2DD0D81F" w14:textId="77777777" w:rsidR="0025003B" w:rsidRPr="008E3D14" w:rsidRDefault="0025003B" w:rsidP="002932A9">
      <w:pPr>
        <w:jc w:val="center"/>
        <w:rPr>
          <w:rFonts w:ascii="Times New Roman" w:hAnsi="Times New Roman"/>
          <w:b/>
          <w:sz w:val="22"/>
          <w:lang w:val="es-CO"/>
        </w:rPr>
      </w:pPr>
    </w:p>
    <w:p w14:paraId="3FFFE68B" w14:textId="0AA46B36" w:rsidR="0025003B" w:rsidRPr="002932A9" w:rsidRDefault="0025003B" w:rsidP="002932A9">
      <w:pPr>
        <w:pStyle w:val="ListParagraph"/>
        <w:numPr>
          <w:ilvl w:val="0"/>
          <w:numId w:val="56"/>
        </w:numPr>
        <w:jc w:val="both"/>
        <w:rPr>
          <w:rFonts w:ascii="Times New Roman" w:hAnsi="Times New Roman"/>
          <w:b/>
          <w:sz w:val="22"/>
          <w:szCs w:val="22"/>
        </w:rPr>
      </w:pPr>
      <w:r w:rsidRPr="002932A9">
        <w:rPr>
          <w:rFonts w:ascii="Times New Roman" w:hAnsi="Times New Roman"/>
          <w:b/>
          <w:sz w:val="22"/>
          <w:szCs w:val="22"/>
        </w:rPr>
        <w:t>Antecedentes</w:t>
      </w:r>
    </w:p>
    <w:p w14:paraId="573C2EB2" w14:textId="77777777" w:rsidR="0025003B" w:rsidRPr="002932A9" w:rsidRDefault="0025003B" w:rsidP="002932A9">
      <w:pPr>
        <w:pStyle w:val="ListParagraph"/>
        <w:ind w:left="1080"/>
        <w:jc w:val="both"/>
        <w:rPr>
          <w:rFonts w:ascii="Times New Roman" w:hAnsi="Times New Roman"/>
          <w:b/>
          <w:sz w:val="22"/>
          <w:szCs w:val="22"/>
        </w:rPr>
      </w:pPr>
    </w:p>
    <w:p w14:paraId="3AD85874" w14:textId="6E39581C" w:rsidR="0025003B" w:rsidRPr="002932A9" w:rsidRDefault="28F94B11" w:rsidP="002932A9">
      <w:pPr>
        <w:ind w:firstLine="720"/>
        <w:jc w:val="both"/>
        <w:rPr>
          <w:rFonts w:ascii="Times New Roman" w:eastAsia="Times New Roman" w:hAnsi="Times New Roman"/>
          <w:sz w:val="22"/>
          <w:szCs w:val="22"/>
          <w:lang w:val="es-ES"/>
        </w:rPr>
      </w:pPr>
      <w:r w:rsidRPr="002932A9">
        <w:rPr>
          <w:rFonts w:ascii="Times New Roman" w:eastAsia="Times New Roman" w:hAnsi="Times New Roman"/>
          <w:sz w:val="22"/>
          <w:szCs w:val="22"/>
          <w:lang w:val="es-ES"/>
        </w:rPr>
        <w:t xml:space="preserve">La Décima Primera Reunión Interamericana de </w:t>
      </w:r>
      <w:bookmarkStart w:id="2" w:name="_Int_nUMxgXxS"/>
      <w:r w:rsidRPr="002932A9">
        <w:rPr>
          <w:rFonts w:ascii="Times New Roman" w:eastAsia="Times New Roman" w:hAnsi="Times New Roman"/>
          <w:sz w:val="22"/>
          <w:szCs w:val="22"/>
          <w:lang w:val="es-ES"/>
        </w:rPr>
        <w:t>Ministros</w:t>
      </w:r>
      <w:bookmarkEnd w:id="2"/>
      <w:r w:rsidRPr="002932A9">
        <w:rPr>
          <w:rFonts w:ascii="Times New Roman" w:eastAsia="Times New Roman" w:hAnsi="Times New Roman"/>
          <w:sz w:val="22"/>
          <w:szCs w:val="22"/>
          <w:lang w:val="es-ES"/>
        </w:rPr>
        <w:t xml:space="preserve"> de Educación </w:t>
      </w:r>
      <w:r w:rsidR="002932A9" w:rsidRPr="002932A9">
        <w:rPr>
          <w:rFonts w:ascii="Times New Roman" w:eastAsia="Times New Roman" w:hAnsi="Times New Roman"/>
          <w:sz w:val="22"/>
          <w:szCs w:val="22"/>
          <w:lang w:val="es-ES"/>
        </w:rPr>
        <w:t xml:space="preserve">del Consejo Interamericano para el Desarrollo Integral (CIDI) </w:t>
      </w:r>
      <w:r w:rsidRPr="002932A9">
        <w:rPr>
          <w:rFonts w:ascii="Times New Roman" w:eastAsia="Times New Roman" w:hAnsi="Times New Roman"/>
          <w:sz w:val="22"/>
          <w:szCs w:val="22"/>
          <w:lang w:val="es-ES"/>
        </w:rPr>
        <w:t>se celebró virtualmente los días 10 y 11 de noviembre, 2022</w:t>
      </w:r>
      <w:r w:rsidR="008328EE" w:rsidRPr="002932A9">
        <w:rPr>
          <w:rFonts w:ascii="Times New Roman" w:eastAsia="Times New Roman" w:hAnsi="Times New Roman"/>
          <w:sz w:val="22"/>
          <w:szCs w:val="22"/>
          <w:lang w:val="es-ES"/>
        </w:rPr>
        <w:t xml:space="preserve"> bajo </w:t>
      </w:r>
      <w:r w:rsidR="005C3D4A" w:rsidRPr="002932A9">
        <w:rPr>
          <w:rFonts w:ascii="Times New Roman" w:eastAsia="Times New Roman" w:hAnsi="Times New Roman"/>
          <w:sz w:val="22"/>
          <w:szCs w:val="22"/>
          <w:lang w:val="es-ES"/>
        </w:rPr>
        <w:t>el lema “Hacia la Construcción de un Nuevo Pacto Educativo Hemisférico en Contextos de Cambio”</w:t>
      </w:r>
      <w:r w:rsidRPr="002932A9">
        <w:rPr>
          <w:rFonts w:ascii="Times New Roman" w:eastAsia="Times New Roman" w:hAnsi="Times New Roman"/>
          <w:sz w:val="22"/>
          <w:szCs w:val="22"/>
          <w:lang w:val="es-ES"/>
        </w:rPr>
        <w:t xml:space="preserve">. Antes de la Reunión, se realizó una Reunión Preparatoria el </w:t>
      </w:r>
      <w:r w:rsidR="00D42163" w:rsidRPr="002932A9">
        <w:rPr>
          <w:rFonts w:ascii="Times New Roman" w:eastAsia="Times New Roman" w:hAnsi="Times New Roman"/>
          <w:sz w:val="22"/>
          <w:szCs w:val="22"/>
          <w:lang w:val="es-ES"/>
        </w:rPr>
        <w:t>28 de julio de 2022</w:t>
      </w:r>
      <w:r w:rsidR="002932A9" w:rsidRPr="002932A9">
        <w:rPr>
          <w:rFonts w:ascii="Times New Roman" w:eastAsia="Times New Roman" w:hAnsi="Times New Roman"/>
          <w:sz w:val="22"/>
          <w:szCs w:val="22"/>
          <w:lang w:val="es-ES"/>
        </w:rPr>
        <w:t>,</w:t>
      </w:r>
      <w:r w:rsidR="00D42163" w:rsidRPr="002932A9">
        <w:rPr>
          <w:rFonts w:ascii="Times New Roman" w:eastAsia="Times New Roman" w:hAnsi="Times New Roman"/>
          <w:sz w:val="22"/>
          <w:szCs w:val="22"/>
          <w:lang w:val="es-ES"/>
        </w:rPr>
        <w:t xml:space="preserve"> de manera virtual</w:t>
      </w:r>
      <w:r w:rsidR="002932A9" w:rsidRPr="002932A9">
        <w:rPr>
          <w:rFonts w:ascii="Times New Roman" w:eastAsia="Times New Roman" w:hAnsi="Times New Roman"/>
          <w:sz w:val="22"/>
          <w:szCs w:val="22"/>
          <w:lang w:val="es-ES"/>
        </w:rPr>
        <w:t xml:space="preserve">, </w:t>
      </w:r>
      <w:r w:rsidR="00FE6E47" w:rsidRPr="002932A9">
        <w:rPr>
          <w:rFonts w:ascii="Times New Roman" w:eastAsia="Times New Roman" w:hAnsi="Times New Roman"/>
          <w:sz w:val="22"/>
          <w:szCs w:val="22"/>
          <w:lang w:val="es-ES"/>
        </w:rPr>
        <w:t>par</w:t>
      </w:r>
      <w:r w:rsidRPr="002932A9">
        <w:rPr>
          <w:rFonts w:ascii="Times New Roman" w:eastAsia="Times New Roman" w:hAnsi="Times New Roman"/>
          <w:sz w:val="22"/>
          <w:szCs w:val="22"/>
          <w:lang w:val="es-ES"/>
        </w:rPr>
        <w:t>a recibir comentarios a los proyectos de Declaración</w:t>
      </w:r>
      <w:r w:rsidR="00FE5FB1" w:rsidRPr="002932A9">
        <w:rPr>
          <w:rFonts w:ascii="Times New Roman" w:eastAsia="Times New Roman" w:hAnsi="Times New Roman"/>
          <w:sz w:val="22"/>
          <w:szCs w:val="22"/>
          <w:lang w:val="es-ES"/>
        </w:rPr>
        <w:t>, Plan de Acción</w:t>
      </w:r>
      <w:r w:rsidRPr="002932A9">
        <w:rPr>
          <w:rFonts w:ascii="Times New Roman" w:eastAsia="Times New Roman" w:hAnsi="Times New Roman"/>
          <w:sz w:val="22"/>
          <w:szCs w:val="22"/>
          <w:lang w:val="es-ES"/>
        </w:rPr>
        <w:t xml:space="preserve"> y de Agenda Educativa Interamericana 2022-2027. </w:t>
      </w:r>
      <w:r w:rsidR="00B31FDD" w:rsidRPr="002932A9">
        <w:rPr>
          <w:rFonts w:ascii="Times New Roman" w:eastAsia="Times New Roman" w:hAnsi="Times New Roman"/>
          <w:sz w:val="22"/>
          <w:szCs w:val="22"/>
          <w:lang w:val="es-ES"/>
        </w:rPr>
        <w:t>Las</w:t>
      </w:r>
      <w:r w:rsidR="002932A9" w:rsidRPr="002932A9">
        <w:rPr>
          <w:rFonts w:ascii="Times New Roman" w:eastAsia="Times New Roman" w:hAnsi="Times New Roman"/>
          <w:sz w:val="22"/>
          <w:szCs w:val="22"/>
          <w:lang w:val="es-ES"/>
        </w:rPr>
        <w:t xml:space="preserve"> </w:t>
      </w:r>
      <w:r w:rsidR="00F925A7" w:rsidRPr="002932A9">
        <w:rPr>
          <w:rFonts w:ascii="Times New Roman" w:eastAsia="Times New Roman" w:hAnsi="Times New Roman"/>
          <w:sz w:val="22"/>
          <w:szCs w:val="22"/>
          <w:lang w:val="es-ES"/>
        </w:rPr>
        <w:t>fecha</w:t>
      </w:r>
      <w:r w:rsidR="00B31FDD" w:rsidRPr="002932A9">
        <w:rPr>
          <w:rFonts w:ascii="Times New Roman" w:eastAsia="Times New Roman" w:hAnsi="Times New Roman"/>
          <w:sz w:val="22"/>
          <w:szCs w:val="22"/>
          <w:lang w:val="es-ES"/>
        </w:rPr>
        <w:t>s</w:t>
      </w:r>
      <w:r w:rsidR="00F925A7" w:rsidRPr="002932A9">
        <w:rPr>
          <w:rFonts w:ascii="Times New Roman" w:eastAsia="Times New Roman" w:hAnsi="Times New Roman"/>
          <w:sz w:val="22"/>
          <w:szCs w:val="22"/>
          <w:lang w:val="es-ES"/>
        </w:rPr>
        <w:t xml:space="preserve"> de la Reunión </w:t>
      </w:r>
      <w:r w:rsidR="00FC5CA7" w:rsidRPr="002932A9">
        <w:rPr>
          <w:rFonts w:ascii="Times New Roman" w:eastAsia="Times New Roman" w:hAnsi="Times New Roman"/>
          <w:sz w:val="22"/>
          <w:szCs w:val="22"/>
          <w:lang w:val="es-ES"/>
        </w:rPr>
        <w:t>preparatoria,</w:t>
      </w:r>
      <w:r w:rsidR="00F925A7" w:rsidRPr="002932A9">
        <w:rPr>
          <w:rFonts w:ascii="Times New Roman" w:eastAsia="Times New Roman" w:hAnsi="Times New Roman"/>
          <w:sz w:val="22"/>
          <w:szCs w:val="22"/>
          <w:lang w:val="es-ES"/>
        </w:rPr>
        <w:t xml:space="preserve"> así como el cambio de fecha y sede para la Reunión Interamericana de Ministros de Educación,</w:t>
      </w:r>
      <w:r w:rsidR="00B31FDD" w:rsidRPr="002932A9">
        <w:rPr>
          <w:rFonts w:ascii="Times New Roman" w:eastAsia="Times New Roman" w:hAnsi="Times New Roman"/>
          <w:sz w:val="22"/>
          <w:szCs w:val="22"/>
          <w:lang w:val="es-ES"/>
        </w:rPr>
        <w:t xml:space="preserve"> se aprobaron durante la reunión del CIDI </w:t>
      </w:r>
      <w:r w:rsidR="002932A9" w:rsidRPr="002932A9">
        <w:rPr>
          <w:rFonts w:ascii="Times New Roman" w:eastAsia="Times New Roman" w:hAnsi="Times New Roman"/>
          <w:sz w:val="22"/>
          <w:szCs w:val="22"/>
          <w:lang w:val="es-ES"/>
        </w:rPr>
        <w:t xml:space="preserve">celebrada </w:t>
      </w:r>
      <w:r w:rsidR="00890E8A" w:rsidRPr="002932A9">
        <w:rPr>
          <w:rFonts w:ascii="Times New Roman" w:eastAsia="Times New Roman" w:hAnsi="Times New Roman"/>
          <w:sz w:val="22"/>
          <w:szCs w:val="22"/>
          <w:lang w:val="es-ES"/>
        </w:rPr>
        <w:t>el 31 de mayo de 2022, documento</w:t>
      </w:r>
      <w:r w:rsidR="00F925A7" w:rsidRPr="002932A9">
        <w:rPr>
          <w:rFonts w:ascii="Times New Roman" w:eastAsia="Times New Roman" w:hAnsi="Times New Roman"/>
          <w:sz w:val="22"/>
          <w:szCs w:val="22"/>
          <w:lang w:val="es-ES"/>
        </w:rPr>
        <w:t xml:space="preserve"> </w:t>
      </w:r>
      <w:hyperlink r:id="rId14" w:history="1">
        <w:r w:rsidR="001D3A5B" w:rsidRPr="002932A9">
          <w:rPr>
            <w:rStyle w:val="Hyperlink"/>
            <w:rFonts w:ascii="Times New Roman" w:eastAsia="Times New Roman" w:hAnsi="Times New Roman"/>
            <w:sz w:val="22"/>
            <w:szCs w:val="22"/>
            <w:lang w:val="es-ES"/>
          </w:rPr>
          <w:t>CIDI/doc. 348/22 rev.2</w:t>
        </w:r>
      </w:hyperlink>
      <w:r w:rsidR="00F925A7" w:rsidRPr="002932A9">
        <w:rPr>
          <w:rFonts w:ascii="Times New Roman" w:eastAsia="Times New Roman" w:hAnsi="Times New Roman"/>
          <w:sz w:val="22"/>
          <w:szCs w:val="22"/>
          <w:lang w:val="es-ES"/>
        </w:rPr>
        <w:t>.</w:t>
      </w:r>
    </w:p>
    <w:p w14:paraId="18C6224D" w14:textId="77777777" w:rsidR="0025003B" w:rsidRPr="002932A9" w:rsidRDefault="0025003B" w:rsidP="002932A9">
      <w:pPr>
        <w:jc w:val="both"/>
        <w:rPr>
          <w:rFonts w:ascii="Times New Roman" w:eastAsia="Times New Roman" w:hAnsi="Times New Roman"/>
          <w:sz w:val="22"/>
          <w:szCs w:val="22"/>
          <w:lang w:val="es-ES"/>
        </w:rPr>
      </w:pPr>
    </w:p>
    <w:p w14:paraId="041E9461" w14:textId="77777777" w:rsidR="0025003B" w:rsidRPr="002932A9" w:rsidRDefault="0025003B" w:rsidP="002932A9">
      <w:pPr>
        <w:pStyle w:val="ListParagraph"/>
        <w:numPr>
          <w:ilvl w:val="0"/>
          <w:numId w:val="56"/>
        </w:numPr>
        <w:jc w:val="both"/>
        <w:rPr>
          <w:rFonts w:ascii="Times New Roman" w:hAnsi="Times New Roman"/>
          <w:b/>
          <w:sz w:val="22"/>
          <w:szCs w:val="22"/>
        </w:rPr>
      </w:pPr>
      <w:r w:rsidRPr="002932A9">
        <w:rPr>
          <w:rFonts w:ascii="Times New Roman" w:hAnsi="Times New Roman"/>
          <w:b/>
          <w:sz w:val="22"/>
          <w:szCs w:val="22"/>
        </w:rPr>
        <w:t>Desarrollo de la Reunión</w:t>
      </w:r>
    </w:p>
    <w:p w14:paraId="4E6DAA6C" w14:textId="77777777" w:rsidR="002932A9" w:rsidRPr="008E3D14" w:rsidRDefault="002932A9" w:rsidP="008E3D14">
      <w:pPr>
        <w:ind w:firstLine="720"/>
        <w:jc w:val="both"/>
        <w:rPr>
          <w:rFonts w:ascii="Times New Roman" w:hAnsi="Times New Roman"/>
          <w:sz w:val="22"/>
          <w:lang w:val="es-CO"/>
        </w:rPr>
      </w:pPr>
    </w:p>
    <w:p w14:paraId="2C5ABA75" w14:textId="5311A97D" w:rsidR="0025003B" w:rsidRPr="00674D9C" w:rsidRDefault="0025003B" w:rsidP="002932A9">
      <w:pPr>
        <w:ind w:firstLine="720"/>
        <w:jc w:val="both"/>
        <w:rPr>
          <w:rFonts w:ascii="Times New Roman" w:eastAsia="Times New Roman" w:hAnsi="Times New Roman"/>
          <w:sz w:val="22"/>
          <w:szCs w:val="22"/>
          <w:lang w:val="es-US"/>
        </w:rPr>
      </w:pPr>
      <w:r w:rsidRPr="002932A9">
        <w:rPr>
          <w:rFonts w:ascii="Times New Roman" w:eastAsia="Times New Roman" w:hAnsi="Times New Roman"/>
          <w:sz w:val="22"/>
          <w:szCs w:val="22"/>
          <w:lang w:val="es-ES"/>
        </w:rPr>
        <w:t>La Reunión se llevó a cabo de conformidad con el Reglamento de las Reuniones Sectoriales y Especializadas del Consejo Interamericano para el Desarrollo Integral (CIDI/doc.</w:t>
      </w:r>
      <w:r w:rsidR="002932A9" w:rsidRPr="002932A9">
        <w:rPr>
          <w:rFonts w:ascii="Times New Roman" w:eastAsia="Times New Roman" w:hAnsi="Times New Roman"/>
          <w:sz w:val="22"/>
          <w:szCs w:val="22"/>
          <w:lang w:val="es-ES"/>
        </w:rPr>
        <w:t>258</w:t>
      </w:r>
      <w:r w:rsidRPr="002932A9">
        <w:rPr>
          <w:rFonts w:ascii="Times New Roman" w:eastAsia="Times New Roman" w:hAnsi="Times New Roman"/>
          <w:sz w:val="22"/>
          <w:szCs w:val="22"/>
          <w:lang w:val="es-ES"/>
        </w:rPr>
        <w:t>/1</w:t>
      </w:r>
      <w:r w:rsidR="002932A9" w:rsidRPr="002932A9">
        <w:rPr>
          <w:rFonts w:ascii="Times New Roman" w:eastAsia="Times New Roman" w:hAnsi="Times New Roman"/>
          <w:sz w:val="22"/>
          <w:szCs w:val="22"/>
          <w:lang w:val="es-ES"/>
        </w:rPr>
        <w:t>8</w:t>
      </w:r>
      <w:r w:rsidRPr="002932A9">
        <w:rPr>
          <w:rFonts w:ascii="Times New Roman" w:eastAsia="Times New Roman" w:hAnsi="Times New Roman"/>
          <w:sz w:val="22"/>
          <w:szCs w:val="22"/>
          <w:lang w:val="es-ES"/>
        </w:rPr>
        <w:t xml:space="preserve">). Consistió en una sesión inaugural, que contó con la participación </w:t>
      </w:r>
      <w:r w:rsidR="00D62687" w:rsidRPr="002932A9">
        <w:rPr>
          <w:rFonts w:ascii="Times New Roman" w:eastAsia="Times New Roman" w:hAnsi="Times New Roman"/>
          <w:sz w:val="22"/>
          <w:szCs w:val="22"/>
          <w:lang w:val="es-ES"/>
        </w:rPr>
        <w:t xml:space="preserve">del Secretario General de la </w:t>
      </w:r>
      <w:r w:rsidR="002932A9">
        <w:rPr>
          <w:rFonts w:ascii="Times New Roman" w:eastAsia="Times New Roman" w:hAnsi="Times New Roman"/>
          <w:sz w:val="22"/>
          <w:szCs w:val="22"/>
          <w:lang w:val="es-ES"/>
        </w:rPr>
        <w:t>Organización de los Estados Americanos (</w:t>
      </w:r>
      <w:r w:rsidR="00D62687" w:rsidRPr="002932A9">
        <w:rPr>
          <w:rFonts w:ascii="Times New Roman" w:eastAsia="Times New Roman" w:hAnsi="Times New Roman"/>
          <w:sz w:val="22"/>
          <w:szCs w:val="22"/>
          <w:lang w:val="es-ES"/>
        </w:rPr>
        <w:t>OEA</w:t>
      </w:r>
      <w:r w:rsidR="002932A9">
        <w:rPr>
          <w:rFonts w:ascii="Times New Roman" w:eastAsia="Times New Roman" w:hAnsi="Times New Roman"/>
          <w:sz w:val="22"/>
          <w:szCs w:val="22"/>
          <w:lang w:val="es-ES"/>
        </w:rPr>
        <w:t>)</w:t>
      </w:r>
      <w:r w:rsidR="00D62687" w:rsidRPr="002932A9">
        <w:rPr>
          <w:rFonts w:ascii="Times New Roman" w:eastAsia="Times New Roman" w:hAnsi="Times New Roman"/>
          <w:sz w:val="22"/>
          <w:szCs w:val="22"/>
          <w:lang w:val="es-ES"/>
        </w:rPr>
        <w:t>,</w:t>
      </w:r>
      <w:r w:rsidR="002932A9">
        <w:rPr>
          <w:rFonts w:ascii="Times New Roman" w:eastAsia="Times New Roman" w:hAnsi="Times New Roman"/>
          <w:sz w:val="22"/>
          <w:szCs w:val="22"/>
          <w:lang w:val="es-ES"/>
        </w:rPr>
        <w:t xml:space="preserve"> señor</w:t>
      </w:r>
      <w:r w:rsidR="00D62687" w:rsidRPr="002932A9">
        <w:rPr>
          <w:rFonts w:ascii="Times New Roman" w:eastAsia="Times New Roman" w:hAnsi="Times New Roman"/>
          <w:sz w:val="22"/>
          <w:szCs w:val="22"/>
          <w:lang w:val="es-ES"/>
        </w:rPr>
        <w:t xml:space="preserve"> Luis Almagro Lemes, </w:t>
      </w:r>
      <w:r w:rsidR="00F17805" w:rsidRPr="002932A9">
        <w:rPr>
          <w:rFonts w:ascii="Times New Roman" w:eastAsia="Times New Roman" w:hAnsi="Times New Roman"/>
          <w:sz w:val="22"/>
          <w:szCs w:val="22"/>
          <w:lang w:val="es-ES"/>
        </w:rPr>
        <w:t>la Presidenta del Consejo Interamericano para el Desarrollo Integral, Embajadora Yolande Yvonne Smith, Representante Permanente de Grenada ante la OEA,</w:t>
      </w:r>
      <w:r w:rsidRPr="002932A9">
        <w:rPr>
          <w:rFonts w:ascii="Times New Roman" w:eastAsia="Times New Roman" w:hAnsi="Times New Roman"/>
          <w:sz w:val="22"/>
          <w:szCs w:val="22"/>
          <w:lang w:val="es-ES"/>
        </w:rPr>
        <w:t xml:space="preserve"> y</w:t>
      </w:r>
      <w:r w:rsidR="001E7672" w:rsidRPr="002932A9">
        <w:rPr>
          <w:rFonts w:ascii="Times New Roman" w:eastAsia="Times New Roman" w:hAnsi="Times New Roman"/>
          <w:sz w:val="22"/>
          <w:szCs w:val="22"/>
          <w:lang w:val="es-ES"/>
        </w:rPr>
        <w:t xml:space="preserve"> el</w:t>
      </w:r>
      <w:r w:rsidR="00FA5F81" w:rsidRPr="00E22081">
        <w:rPr>
          <w:rFonts w:ascii="Times New Roman" w:hAnsi="Times New Roman"/>
          <w:sz w:val="22"/>
        </w:rPr>
        <w:t xml:space="preserve"> </w:t>
      </w:r>
      <w:r w:rsidR="00FA5F81" w:rsidRPr="002932A9">
        <w:rPr>
          <w:rFonts w:ascii="Times New Roman" w:eastAsia="Times New Roman" w:hAnsi="Times New Roman"/>
          <w:sz w:val="22"/>
          <w:szCs w:val="22"/>
          <w:lang w:val="es-ES"/>
        </w:rPr>
        <w:t>señor Jaime Perczyk, Ministro de Educación de la Argentina y Presidente de la Comisión Interamericana de Educación (CIE)</w:t>
      </w:r>
      <w:r w:rsidR="002932A9">
        <w:rPr>
          <w:rFonts w:ascii="Times New Roman" w:eastAsia="Times New Roman" w:hAnsi="Times New Roman"/>
          <w:sz w:val="22"/>
          <w:szCs w:val="22"/>
          <w:lang w:val="es-ES"/>
        </w:rPr>
        <w:t>,</w:t>
      </w:r>
      <w:r w:rsidR="00FA5F81" w:rsidRPr="002932A9">
        <w:rPr>
          <w:rFonts w:ascii="Times New Roman" w:eastAsia="Times New Roman" w:hAnsi="Times New Roman"/>
          <w:sz w:val="22"/>
          <w:szCs w:val="22"/>
          <w:lang w:val="es-ES"/>
        </w:rPr>
        <w:t xml:space="preserve"> seguid</w:t>
      </w:r>
      <w:r w:rsidR="002932A9">
        <w:rPr>
          <w:rFonts w:ascii="Times New Roman" w:eastAsia="Times New Roman" w:hAnsi="Times New Roman"/>
          <w:sz w:val="22"/>
          <w:szCs w:val="22"/>
          <w:lang w:val="es-ES"/>
        </w:rPr>
        <w:t>a</w:t>
      </w:r>
      <w:r w:rsidRPr="002932A9">
        <w:rPr>
          <w:rFonts w:ascii="Times New Roman" w:eastAsia="Times New Roman" w:hAnsi="Times New Roman"/>
          <w:sz w:val="22"/>
          <w:szCs w:val="22"/>
          <w:lang w:val="es-ES"/>
        </w:rPr>
        <w:t xml:space="preserve"> </w:t>
      </w:r>
      <w:r w:rsidR="1321629D" w:rsidRPr="002932A9">
        <w:rPr>
          <w:rFonts w:ascii="Times New Roman" w:eastAsia="Times New Roman" w:hAnsi="Times New Roman"/>
          <w:sz w:val="22"/>
          <w:szCs w:val="22"/>
          <w:lang w:val="es-ES"/>
        </w:rPr>
        <w:t xml:space="preserve">de </w:t>
      </w:r>
      <w:r w:rsidR="00625EAD" w:rsidRPr="002932A9">
        <w:rPr>
          <w:rFonts w:ascii="Times New Roman" w:eastAsia="Times New Roman" w:hAnsi="Times New Roman"/>
          <w:sz w:val="22"/>
          <w:szCs w:val="22"/>
          <w:lang w:val="es-ES"/>
        </w:rPr>
        <w:t>seis</w:t>
      </w:r>
      <w:r w:rsidRPr="002932A9">
        <w:rPr>
          <w:rFonts w:ascii="Times New Roman" w:eastAsia="Times New Roman" w:hAnsi="Times New Roman"/>
          <w:sz w:val="22"/>
          <w:szCs w:val="22"/>
          <w:lang w:val="es-ES"/>
        </w:rPr>
        <w:t xml:space="preserve"> sesiones plenarias y una sesión de clausura. Asistieron a la Reunión delegaciones de </w:t>
      </w:r>
      <w:r w:rsidR="00524383" w:rsidRPr="002932A9">
        <w:rPr>
          <w:rFonts w:ascii="Times New Roman" w:eastAsia="Times New Roman" w:hAnsi="Times New Roman"/>
          <w:sz w:val="22"/>
          <w:szCs w:val="22"/>
          <w:lang w:val="es-ES"/>
        </w:rPr>
        <w:t xml:space="preserve">27 </w:t>
      </w:r>
      <w:r w:rsidRPr="002932A9">
        <w:rPr>
          <w:rFonts w:ascii="Times New Roman" w:eastAsia="Times New Roman" w:hAnsi="Times New Roman"/>
          <w:sz w:val="22"/>
          <w:szCs w:val="22"/>
          <w:lang w:val="es-ES"/>
        </w:rPr>
        <w:t>Estados Miembros, 1</w:t>
      </w:r>
      <w:r w:rsidR="00E3154D" w:rsidRPr="002932A9">
        <w:rPr>
          <w:rFonts w:ascii="Times New Roman" w:eastAsia="Times New Roman" w:hAnsi="Times New Roman"/>
          <w:sz w:val="22"/>
          <w:szCs w:val="22"/>
          <w:lang w:val="es-ES"/>
        </w:rPr>
        <w:t>2</w:t>
      </w:r>
      <w:r w:rsidRPr="002932A9">
        <w:rPr>
          <w:rFonts w:ascii="Times New Roman" w:eastAsia="Times New Roman" w:hAnsi="Times New Roman"/>
          <w:sz w:val="22"/>
          <w:szCs w:val="22"/>
          <w:lang w:val="es-ES"/>
        </w:rPr>
        <w:t xml:space="preserve"> de las cuales fueron encabezadas por Ministros de </w:t>
      </w:r>
      <w:r w:rsidR="005B1C58" w:rsidRPr="002932A9">
        <w:rPr>
          <w:rFonts w:ascii="Times New Roman" w:eastAsia="Times New Roman" w:hAnsi="Times New Roman"/>
          <w:sz w:val="22"/>
          <w:szCs w:val="22"/>
          <w:lang w:val="es-ES"/>
        </w:rPr>
        <w:t>Educación</w:t>
      </w:r>
      <w:r w:rsidR="000D1319" w:rsidRPr="002932A9">
        <w:rPr>
          <w:rFonts w:ascii="Times New Roman" w:eastAsia="Times New Roman" w:hAnsi="Times New Roman"/>
          <w:sz w:val="22"/>
          <w:szCs w:val="22"/>
          <w:lang w:val="es-ES"/>
        </w:rPr>
        <w:t>.</w:t>
      </w:r>
      <w:r w:rsidRPr="002932A9">
        <w:rPr>
          <w:rFonts w:ascii="Times New Roman" w:eastAsia="Times New Roman" w:hAnsi="Times New Roman"/>
          <w:sz w:val="22"/>
          <w:szCs w:val="22"/>
          <w:lang w:val="es-ES"/>
        </w:rPr>
        <w:t xml:space="preserve"> </w:t>
      </w:r>
      <w:r w:rsidR="00BD1E41" w:rsidRPr="002932A9">
        <w:rPr>
          <w:rFonts w:ascii="Times New Roman" w:eastAsia="Times New Roman" w:hAnsi="Times New Roman"/>
          <w:sz w:val="22"/>
          <w:szCs w:val="22"/>
          <w:lang w:val="es-ES"/>
        </w:rPr>
        <w:t xml:space="preserve">La lista de participantes </w:t>
      </w:r>
      <w:r w:rsidR="002932A9">
        <w:rPr>
          <w:rFonts w:ascii="Times New Roman" w:eastAsia="Times New Roman" w:hAnsi="Times New Roman"/>
          <w:sz w:val="22"/>
          <w:szCs w:val="22"/>
          <w:lang w:val="es-ES"/>
        </w:rPr>
        <w:t>en</w:t>
      </w:r>
      <w:r w:rsidR="007009BA" w:rsidRPr="002932A9">
        <w:rPr>
          <w:rFonts w:ascii="Times New Roman" w:eastAsia="Times New Roman" w:hAnsi="Times New Roman"/>
          <w:sz w:val="22"/>
          <w:szCs w:val="22"/>
          <w:lang w:val="es-ES"/>
        </w:rPr>
        <w:t xml:space="preserve"> la reunión </w:t>
      </w:r>
      <w:r w:rsidR="002932A9">
        <w:rPr>
          <w:rFonts w:ascii="Times New Roman" w:eastAsia="Times New Roman" w:hAnsi="Times New Roman"/>
          <w:sz w:val="22"/>
          <w:szCs w:val="22"/>
          <w:lang w:val="es-ES"/>
        </w:rPr>
        <w:t xml:space="preserve">consta en el documento </w:t>
      </w:r>
      <w:r w:rsidR="00674D9C">
        <w:rPr>
          <w:rFonts w:ascii="Times New Roman" w:eastAsia="Times New Roman" w:hAnsi="Times New Roman"/>
          <w:sz w:val="22"/>
          <w:szCs w:val="22"/>
          <w:lang w:val="es-ES"/>
        </w:rPr>
        <w:t>(</w:t>
      </w:r>
      <w:hyperlink r:id="rId15" w:history="1">
        <w:r w:rsidR="00674D9C" w:rsidRPr="00674D9C">
          <w:rPr>
            <w:rStyle w:val="Hyperlink"/>
            <w:rFonts w:ascii="Times New Roman" w:eastAsia="Times New Roman" w:hAnsi="Times New Roman"/>
            <w:sz w:val="22"/>
            <w:szCs w:val="22"/>
            <w:lang w:val="es-ES"/>
          </w:rPr>
          <w:t>CIDI/RME/doc.11/22</w:t>
        </w:r>
      </w:hyperlink>
      <w:r w:rsidR="00674D9C">
        <w:rPr>
          <w:rFonts w:ascii="Times New Roman" w:eastAsia="Times New Roman" w:hAnsi="Times New Roman"/>
          <w:sz w:val="22"/>
          <w:szCs w:val="22"/>
          <w:lang w:val="es-ES"/>
        </w:rPr>
        <w:t>)</w:t>
      </w:r>
    </w:p>
    <w:p w14:paraId="7883D35C" w14:textId="77777777" w:rsidR="004F5B75" w:rsidRPr="002932A9" w:rsidRDefault="004F5B75" w:rsidP="002932A9">
      <w:pPr>
        <w:jc w:val="both"/>
        <w:rPr>
          <w:rFonts w:ascii="Times New Roman" w:eastAsia="Times New Roman" w:hAnsi="Times New Roman"/>
          <w:sz w:val="22"/>
          <w:szCs w:val="22"/>
          <w:lang w:val="es-ES"/>
        </w:rPr>
      </w:pPr>
    </w:p>
    <w:p w14:paraId="4DC0F314" w14:textId="247F8138" w:rsidR="004F5B75" w:rsidRPr="002932A9" w:rsidRDefault="004F5B75" w:rsidP="00E22081">
      <w:pPr>
        <w:ind w:firstLine="720"/>
        <w:jc w:val="both"/>
        <w:rPr>
          <w:rFonts w:ascii="Times New Roman" w:eastAsia="Times New Roman" w:hAnsi="Times New Roman"/>
          <w:sz w:val="22"/>
          <w:szCs w:val="22"/>
          <w:lang w:val="es-ES"/>
        </w:rPr>
      </w:pPr>
      <w:r w:rsidRPr="002932A9">
        <w:rPr>
          <w:rFonts w:ascii="Times New Roman" w:eastAsia="Times New Roman" w:hAnsi="Times New Roman"/>
          <w:sz w:val="22"/>
          <w:szCs w:val="22"/>
          <w:lang w:val="es-ES"/>
        </w:rPr>
        <w:t>El r</w:t>
      </w:r>
      <w:r w:rsidR="00424E96" w:rsidRPr="002932A9">
        <w:rPr>
          <w:rFonts w:ascii="Times New Roman" w:eastAsia="Times New Roman" w:hAnsi="Times New Roman"/>
          <w:sz w:val="22"/>
          <w:szCs w:val="22"/>
          <w:lang w:val="es-ES"/>
        </w:rPr>
        <w:t>egistro</w:t>
      </w:r>
      <w:r w:rsidR="002932A9">
        <w:rPr>
          <w:rFonts w:ascii="Times New Roman" w:eastAsia="Times New Roman" w:hAnsi="Times New Roman"/>
          <w:sz w:val="22"/>
          <w:szCs w:val="22"/>
          <w:lang w:val="es-ES"/>
        </w:rPr>
        <w:t xml:space="preserve"> en audio de las sesiones de la R</w:t>
      </w:r>
      <w:r w:rsidR="00424E96" w:rsidRPr="002932A9">
        <w:rPr>
          <w:rFonts w:ascii="Times New Roman" w:eastAsia="Times New Roman" w:hAnsi="Times New Roman"/>
          <w:sz w:val="22"/>
          <w:szCs w:val="22"/>
          <w:lang w:val="es-ES"/>
        </w:rPr>
        <w:t>eunión se encuentra en los siguientes enlaces:</w:t>
      </w:r>
    </w:p>
    <w:p w14:paraId="73C98EB5" w14:textId="77777777" w:rsidR="00255A8F" w:rsidRPr="002932A9" w:rsidRDefault="00255A8F" w:rsidP="002932A9">
      <w:pPr>
        <w:jc w:val="both"/>
        <w:rPr>
          <w:rFonts w:ascii="Times New Roman" w:eastAsia="Times New Roman" w:hAnsi="Times New Roman"/>
          <w:sz w:val="22"/>
          <w:szCs w:val="22"/>
          <w:lang w:val="es-ES"/>
        </w:rPr>
      </w:pPr>
    </w:p>
    <w:p w14:paraId="1666EA7A" w14:textId="4D881E56" w:rsidR="00255A8F" w:rsidRPr="002932A9" w:rsidRDefault="002932A9" w:rsidP="00E22081">
      <w:pPr>
        <w:pStyle w:val="ListParagraph"/>
        <w:numPr>
          <w:ilvl w:val="0"/>
          <w:numId w:val="80"/>
        </w:numPr>
        <w:ind w:left="1440" w:hanging="720"/>
        <w:jc w:val="both"/>
        <w:rPr>
          <w:rFonts w:ascii="Times New Roman" w:eastAsia="Times New Roman" w:hAnsi="Times New Roman"/>
          <w:sz w:val="22"/>
          <w:szCs w:val="22"/>
          <w:lang w:val="es-DO"/>
        </w:rPr>
      </w:pPr>
      <w:r>
        <w:rPr>
          <w:rFonts w:ascii="Times New Roman" w:eastAsia="Times New Roman" w:hAnsi="Times New Roman"/>
          <w:sz w:val="22"/>
          <w:szCs w:val="22"/>
          <w:lang w:val="es-ES"/>
        </w:rPr>
        <w:t>10 de n</w:t>
      </w:r>
      <w:r w:rsidR="00937CBD" w:rsidRPr="002932A9">
        <w:rPr>
          <w:rFonts w:ascii="Times New Roman" w:eastAsia="Times New Roman" w:hAnsi="Times New Roman"/>
          <w:sz w:val="22"/>
          <w:szCs w:val="22"/>
          <w:lang w:val="es-ES"/>
        </w:rPr>
        <w:t xml:space="preserve">oviembre </w:t>
      </w:r>
      <w:r>
        <w:rPr>
          <w:rFonts w:ascii="Times New Roman" w:eastAsia="Times New Roman" w:hAnsi="Times New Roman"/>
          <w:sz w:val="22"/>
          <w:szCs w:val="22"/>
          <w:lang w:val="es-ES"/>
        </w:rPr>
        <w:t>de</w:t>
      </w:r>
      <w:r w:rsidR="00937CBD" w:rsidRPr="002932A9">
        <w:rPr>
          <w:rFonts w:ascii="Times New Roman" w:eastAsia="Times New Roman" w:hAnsi="Times New Roman"/>
          <w:sz w:val="22"/>
          <w:szCs w:val="22"/>
          <w:lang w:val="es-ES"/>
        </w:rPr>
        <w:t xml:space="preserve"> 2022</w:t>
      </w:r>
      <w:r>
        <w:rPr>
          <w:rFonts w:ascii="Times New Roman" w:eastAsia="Times New Roman" w:hAnsi="Times New Roman"/>
          <w:sz w:val="22"/>
          <w:szCs w:val="22"/>
          <w:lang w:val="es-ES"/>
        </w:rPr>
        <w:t>: sesiones matutinas</w:t>
      </w:r>
      <w:r w:rsidR="00937CBD" w:rsidRPr="002932A9">
        <w:rPr>
          <w:rFonts w:ascii="Times New Roman" w:eastAsia="Times New Roman" w:hAnsi="Times New Roman"/>
          <w:sz w:val="22"/>
          <w:szCs w:val="22"/>
          <w:lang w:val="es-DO"/>
        </w:rPr>
        <w:t>:</w:t>
      </w:r>
      <w:r w:rsidR="00804A08" w:rsidRPr="002932A9">
        <w:rPr>
          <w:rFonts w:ascii="Times New Roman" w:eastAsia="Times New Roman" w:hAnsi="Times New Roman"/>
          <w:sz w:val="22"/>
          <w:szCs w:val="22"/>
          <w:lang w:val="es-DO"/>
        </w:rPr>
        <w:t xml:space="preserve"> </w:t>
      </w:r>
      <w:hyperlink r:id="rId16" w:history="1">
        <w:r w:rsidR="00804A08" w:rsidRPr="002932A9">
          <w:rPr>
            <w:rStyle w:val="Hyperlink"/>
            <w:rFonts w:ascii="Times New Roman" w:eastAsia="Times New Roman" w:hAnsi="Times New Roman"/>
            <w:sz w:val="22"/>
            <w:szCs w:val="22"/>
            <w:lang w:val="es-DO"/>
          </w:rPr>
          <w:t>https://youtu.be/fS6L4tgY3to</w:t>
        </w:r>
      </w:hyperlink>
      <w:r w:rsidR="00804A08" w:rsidRPr="002932A9">
        <w:rPr>
          <w:rFonts w:ascii="Times New Roman" w:eastAsia="Times New Roman" w:hAnsi="Times New Roman"/>
          <w:sz w:val="22"/>
          <w:szCs w:val="22"/>
          <w:lang w:val="es-DO"/>
        </w:rPr>
        <w:t xml:space="preserve"> </w:t>
      </w:r>
    </w:p>
    <w:p w14:paraId="283578B8" w14:textId="38EBA5A4" w:rsidR="00937CBD" w:rsidRPr="002932A9" w:rsidRDefault="002932A9" w:rsidP="00E22081">
      <w:pPr>
        <w:pStyle w:val="ListParagraph"/>
        <w:numPr>
          <w:ilvl w:val="0"/>
          <w:numId w:val="80"/>
        </w:numPr>
        <w:ind w:left="1440" w:hanging="720"/>
        <w:jc w:val="both"/>
        <w:rPr>
          <w:rFonts w:ascii="Times New Roman" w:eastAsia="Times New Roman" w:hAnsi="Times New Roman"/>
          <w:sz w:val="22"/>
          <w:szCs w:val="22"/>
          <w:lang w:val="es-DO"/>
        </w:rPr>
      </w:pPr>
      <w:r w:rsidRPr="00E22081">
        <w:rPr>
          <w:rFonts w:ascii="Times New Roman" w:hAnsi="Times New Roman"/>
          <w:sz w:val="22"/>
          <w:lang w:val="es-DO"/>
        </w:rPr>
        <w:t>10</w:t>
      </w:r>
      <w:r>
        <w:rPr>
          <w:rFonts w:ascii="Times New Roman" w:eastAsia="Times New Roman" w:hAnsi="Times New Roman"/>
          <w:sz w:val="22"/>
          <w:szCs w:val="22"/>
          <w:lang w:val="es-DO"/>
        </w:rPr>
        <w:t xml:space="preserve"> de noviembre de </w:t>
      </w:r>
      <w:r w:rsidR="00937CBD" w:rsidRPr="002932A9">
        <w:rPr>
          <w:rFonts w:ascii="Times New Roman" w:eastAsia="Times New Roman" w:hAnsi="Times New Roman"/>
          <w:sz w:val="22"/>
          <w:szCs w:val="22"/>
          <w:lang w:val="es-ES"/>
        </w:rPr>
        <w:t>202</w:t>
      </w:r>
      <w:r w:rsidR="00E22081">
        <w:rPr>
          <w:rFonts w:ascii="Times New Roman" w:eastAsia="Times New Roman" w:hAnsi="Times New Roman"/>
          <w:sz w:val="22"/>
          <w:szCs w:val="22"/>
          <w:lang w:val="es-ES"/>
        </w:rPr>
        <w:t>2</w:t>
      </w:r>
      <w:r>
        <w:rPr>
          <w:rFonts w:ascii="Times New Roman" w:eastAsia="Times New Roman" w:hAnsi="Times New Roman"/>
          <w:sz w:val="22"/>
          <w:szCs w:val="22"/>
          <w:lang w:val="es-ES"/>
        </w:rPr>
        <w:t>: sesiones vespertinas</w:t>
      </w:r>
      <w:r w:rsidR="00937CBD" w:rsidRPr="002932A9">
        <w:rPr>
          <w:rFonts w:ascii="Times New Roman" w:eastAsia="Times New Roman" w:hAnsi="Times New Roman"/>
          <w:sz w:val="22"/>
          <w:szCs w:val="22"/>
          <w:lang w:val="es-DO"/>
        </w:rPr>
        <w:t>:</w:t>
      </w:r>
      <w:r w:rsidR="00381A68" w:rsidRPr="002932A9">
        <w:rPr>
          <w:rFonts w:ascii="Times New Roman" w:eastAsia="Times New Roman" w:hAnsi="Times New Roman"/>
          <w:sz w:val="22"/>
          <w:szCs w:val="22"/>
          <w:lang w:val="es-DO"/>
        </w:rPr>
        <w:t xml:space="preserve"> </w:t>
      </w:r>
      <w:hyperlink r:id="rId17" w:history="1">
        <w:r w:rsidR="00381A68" w:rsidRPr="002932A9">
          <w:rPr>
            <w:rStyle w:val="Hyperlink"/>
            <w:rFonts w:ascii="Times New Roman" w:eastAsia="Times New Roman" w:hAnsi="Times New Roman"/>
            <w:sz w:val="22"/>
            <w:szCs w:val="22"/>
            <w:lang w:val="es-DO"/>
          </w:rPr>
          <w:t>https://youtu.be/osEMVXDQcPU</w:t>
        </w:r>
      </w:hyperlink>
      <w:r w:rsidR="00381A68" w:rsidRPr="002932A9">
        <w:rPr>
          <w:rFonts w:ascii="Times New Roman" w:eastAsia="Times New Roman" w:hAnsi="Times New Roman"/>
          <w:sz w:val="22"/>
          <w:szCs w:val="22"/>
          <w:lang w:val="es-DO"/>
        </w:rPr>
        <w:t xml:space="preserve"> </w:t>
      </w:r>
    </w:p>
    <w:p w14:paraId="23D05F87" w14:textId="4AEAE7ED" w:rsidR="00937CBD" w:rsidRPr="002932A9" w:rsidRDefault="002932A9" w:rsidP="00E22081">
      <w:pPr>
        <w:pStyle w:val="ListParagraph"/>
        <w:numPr>
          <w:ilvl w:val="0"/>
          <w:numId w:val="80"/>
        </w:numPr>
        <w:ind w:left="1440" w:hanging="720"/>
        <w:jc w:val="both"/>
        <w:rPr>
          <w:rFonts w:ascii="Times New Roman" w:eastAsia="Times New Roman" w:hAnsi="Times New Roman"/>
          <w:sz w:val="22"/>
          <w:szCs w:val="22"/>
          <w:lang w:val="es-DO"/>
        </w:rPr>
      </w:pPr>
      <w:r w:rsidRPr="00E22081">
        <w:rPr>
          <w:rFonts w:ascii="Times New Roman" w:hAnsi="Times New Roman"/>
          <w:sz w:val="22"/>
          <w:lang w:val="es-DO"/>
        </w:rPr>
        <w:t>11</w:t>
      </w:r>
      <w:r>
        <w:rPr>
          <w:rFonts w:ascii="Times New Roman" w:eastAsia="Times New Roman" w:hAnsi="Times New Roman"/>
          <w:sz w:val="22"/>
          <w:szCs w:val="22"/>
          <w:lang w:val="es-DO"/>
        </w:rPr>
        <w:t xml:space="preserve"> de noviembre de</w:t>
      </w:r>
      <w:r w:rsidRPr="00E22081">
        <w:rPr>
          <w:rFonts w:ascii="Times New Roman" w:hAnsi="Times New Roman"/>
          <w:sz w:val="22"/>
          <w:lang w:val="es-DO"/>
        </w:rPr>
        <w:t xml:space="preserve"> </w:t>
      </w:r>
      <w:r w:rsidR="00937CBD" w:rsidRPr="002932A9">
        <w:rPr>
          <w:rFonts w:ascii="Times New Roman" w:eastAsia="Times New Roman" w:hAnsi="Times New Roman"/>
          <w:sz w:val="22"/>
          <w:szCs w:val="22"/>
          <w:lang w:val="es-ES"/>
        </w:rPr>
        <w:t>2022</w:t>
      </w:r>
      <w:r>
        <w:rPr>
          <w:rFonts w:ascii="Times New Roman" w:eastAsia="Times New Roman" w:hAnsi="Times New Roman"/>
          <w:sz w:val="22"/>
          <w:szCs w:val="22"/>
          <w:lang w:val="es-ES"/>
        </w:rPr>
        <w:t>: sesiones vespertinas</w:t>
      </w:r>
      <w:r w:rsidR="00937CBD" w:rsidRPr="002932A9">
        <w:rPr>
          <w:rFonts w:ascii="Times New Roman" w:eastAsia="Times New Roman" w:hAnsi="Times New Roman"/>
          <w:sz w:val="22"/>
          <w:szCs w:val="22"/>
          <w:lang w:val="es-DO"/>
        </w:rPr>
        <w:t>:</w:t>
      </w:r>
      <w:r w:rsidR="00381A68" w:rsidRPr="002932A9">
        <w:rPr>
          <w:rFonts w:ascii="Times New Roman" w:eastAsia="Times New Roman" w:hAnsi="Times New Roman"/>
          <w:sz w:val="22"/>
          <w:szCs w:val="22"/>
          <w:lang w:val="es-DO"/>
        </w:rPr>
        <w:t xml:space="preserve"> </w:t>
      </w:r>
      <w:hyperlink r:id="rId18" w:history="1">
        <w:r w:rsidR="00381A68" w:rsidRPr="002932A9">
          <w:rPr>
            <w:rStyle w:val="Hyperlink"/>
            <w:rFonts w:ascii="Times New Roman" w:eastAsia="Times New Roman" w:hAnsi="Times New Roman"/>
            <w:sz w:val="22"/>
            <w:szCs w:val="22"/>
            <w:lang w:val="es-DO"/>
          </w:rPr>
          <w:t>https://youtu.be/nhFGi6aFJzs</w:t>
        </w:r>
      </w:hyperlink>
      <w:r w:rsidR="00381A68" w:rsidRPr="002932A9">
        <w:rPr>
          <w:rFonts w:ascii="Times New Roman" w:eastAsia="Times New Roman" w:hAnsi="Times New Roman"/>
          <w:sz w:val="22"/>
          <w:szCs w:val="22"/>
          <w:lang w:val="es-DO"/>
        </w:rPr>
        <w:t xml:space="preserve"> </w:t>
      </w:r>
    </w:p>
    <w:p w14:paraId="5A69E79C" w14:textId="7399AB75" w:rsidR="005B1C58" w:rsidRDefault="005B1C58" w:rsidP="002932A9">
      <w:pPr>
        <w:jc w:val="both"/>
        <w:rPr>
          <w:rFonts w:ascii="Times New Roman" w:eastAsia="Times New Roman" w:hAnsi="Times New Roman"/>
          <w:sz w:val="22"/>
          <w:szCs w:val="22"/>
          <w:lang w:val="es-ES"/>
        </w:rPr>
      </w:pPr>
    </w:p>
    <w:p w14:paraId="6953926D" w14:textId="4913E544" w:rsidR="00A44B6A" w:rsidRDefault="00A44B6A" w:rsidP="002932A9">
      <w:pPr>
        <w:jc w:val="both"/>
        <w:rPr>
          <w:rFonts w:ascii="Times New Roman" w:eastAsia="Times New Roman" w:hAnsi="Times New Roman"/>
          <w:sz w:val="22"/>
          <w:szCs w:val="22"/>
          <w:lang w:val="es-ES"/>
        </w:rPr>
      </w:pPr>
      <w:r>
        <w:rPr>
          <w:rFonts w:ascii="Times New Roman" w:eastAsia="Times New Roman" w:hAnsi="Times New Roman"/>
          <w:sz w:val="22"/>
          <w:szCs w:val="22"/>
          <w:lang w:val="es-ES"/>
        </w:rPr>
        <w:t>También</w:t>
      </w:r>
      <w:r w:rsidR="0040436F">
        <w:rPr>
          <w:rFonts w:ascii="Times New Roman" w:eastAsia="Times New Roman" w:hAnsi="Times New Roman"/>
          <w:sz w:val="22"/>
          <w:szCs w:val="22"/>
          <w:lang w:val="es-ES"/>
        </w:rPr>
        <w:t>, en los siguientes párrafos,</w:t>
      </w:r>
      <w:r>
        <w:rPr>
          <w:rFonts w:ascii="Times New Roman" w:eastAsia="Times New Roman" w:hAnsi="Times New Roman"/>
          <w:sz w:val="22"/>
          <w:szCs w:val="22"/>
          <w:lang w:val="es-ES"/>
        </w:rPr>
        <w:t xml:space="preserve"> se han incluido</w:t>
      </w:r>
      <w:r w:rsidR="0040436F">
        <w:rPr>
          <w:rFonts w:ascii="Times New Roman" w:eastAsia="Times New Roman" w:hAnsi="Times New Roman"/>
          <w:sz w:val="22"/>
          <w:szCs w:val="22"/>
          <w:lang w:val="es-ES"/>
        </w:rPr>
        <w:t xml:space="preserve"> entre paréntesis los</w:t>
      </w:r>
      <w:r>
        <w:rPr>
          <w:rFonts w:ascii="Times New Roman" w:eastAsia="Times New Roman" w:hAnsi="Times New Roman"/>
          <w:sz w:val="22"/>
          <w:szCs w:val="22"/>
          <w:lang w:val="es-ES"/>
        </w:rPr>
        <w:t xml:space="preserve"> vínculos a los videos de </w:t>
      </w:r>
      <w:r w:rsidR="00DA12B5">
        <w:rPr>
          <w:rFonts w:ascii="Times New Roman" w:eastAsia="Times New Roman" w:hAnsi="Times New Roman"/>
          <w:sz w:val="22"/>
          <w:szCs w:val="22"/>
          <w:lang w:val="es-ES"/>
        </w:rPr>
        <w:t xml:space="preserve">la </w:t>
      </w:r>
      <w:r w:rsidR="00DF3BEC">
        <w:rPr>
          <w:rFonts w:ascii="Times New Roman" w:eastAsia="Times New Roman" w:hAnsi="Times New Roman"/>
          <w:sz w:val="22"/>
          <w:szCs w:val="22"/>
          <w:lang w:val="es-ES"/>
        </w:rPr>
        <w:t>S</w:t>
      </w:r>
      <w:r w:rsidR="00DA12B5">
        <w:rPr>
          <w:rFonts w:ascii="Times New Roman" w:eastAsia="Times New Roman" w:hAnsi="Times New Roman"/>
          <w:sz w:val="22"/>
          <w:szCs w:val="22"/>
          <w:lang w:val="es-ES"/>
        </w:rPr>
        <w:t>e</w:t>
      </w:r>
      <w:r w:rsidR="001A30AB">
        <w:rPr>
          <w:rFonts w:ascii="Times New Roman" w:eastAsia="Times New Roman" w:hAnsi="Times New Roman"/>
          <w:sz w:val="22"/>
          <w:szCs w:val="22"/>
          <w:lang w:val="es-ES"/>
        </w:rPr>
        <w:t>sión</w:t>
      </w:r>
      <w:r w:rsidR="00DF3BEC">
        <w:rPr>
          <w:rFonts w:ascii="Times New Roman" w:eastAsia="Times New Roman" w:hAnsi="Times New Roman"/>
          <w:sz w:val="22"/>
          <w:szCs w:val="22"/>
          <w:lang w:val="es-ES"/>
        </w:rPr>
        <w:t>,</w:t>
      </w:r>
      <w:r w:rsidR="001A30AB">
        <w:rPr>
          <w:rFonts w:ascii="Times New Roman" w:eastAsia="Times New Roman" w:hAnsi="Times New Roman"/>
          <w:sz w:val="22"/>
          <w:szCs w:val="22"/>
          <w:lang w:val="es-ES"/>
        </w:rPr>
        <w:t xml:space="preserve"> en los minutos donde se realizaron las intervenciones</w:t>
      </w:r>
      <w:r w:rsidR="008660AC">
        <w:rPr>
          <w:rFonts w:ascii="Times New Roman" w:eastAsia="Times New Roman" w:hAnsi="Times New Roman"/>
          <w:sz w:val="22"/>
          <w:szCs w:val="22"/>
          <w:lang w:val="es-ES"/>
        </w:rPr>
        <w:t>.</w:t>
      </w:r>
    </w:p>
    <w:p w14:paraId="62508C03" w14:textId="77777777" w:rsidR="00A44B6A" w:rsidRPr="002932A9" w:rsidRDefault="00A44B6A" w:rsidP="002932A9">
      <w:pPr>
        <w:jc w:val="both"/>
        <w:rPr>
          <w:rFonts w:ascii="Times New Roman" w:eastAsia="Times New Roman" w:hAnsi="Times New Roman"/>
          <w:sz w:val="22"/>
          <w:szCs w:val="22"/>
          <w:lang w:val="es-ES"/>
        </w:rPr>
      </w:pPr>
    </w:p>
    <w:p w14:paraId="2BE742F6" w14:textId="5CB8D086" w:rsidR="0025003B" w:rsidRPr="002932A9" w:rsidRDefault="0025003B" w:rsidP="008E3D14">
      <w:pPr>
        <w:pStyle w:val="ListParagraph"/>
        <w:numPr>
          <w:ilvl w:val="0"/>
          <w:numId w:val="57"/>
        </w:numPr>
        <w:tabs>
          <w:tab w:val="left" w:pos="720"/>
        </w:tabs>
        <w:ind w:left="1440" w:hanging="720"/>
        <w:jc w:val="both"/>
        <w:rPr>
          <w:rFonts w:ascii="Times New Roman" w:hAnsi="Times New Roman"/>
          <w:b/>
          <w:sz w:val="22"/>
          <w:szCs w:val="22"/>
        </w:rPr>
      </w:pPr>
      <w:r w:rsidRPr="002932A9">
        <w:rPr>
          <w:rFonts w:ascii="Times New Roman" w:hAnsi="Times New Roman"/>
          <w:b/>
          <w:sz w:val="22"/>
          <w:szCs w:val="22"/>
        </w:rPr>
        <w:t xml:space="preserve">Sesión Inaugural </w:t>
      </w:r>
      <w:hyperlink r:id="rId19" w:history="1">
        <w:r w:rsidR="004B0540" w:rsidRPr="002932A9">
          <w:rPr>
            <w:rStyle w:val="Hyperlink"/>
            <w:rFonts w:ascii="Times New Roman" w:hAnsi="Times New Roman"/>
            <w:b/>
            <w:sz w:val="22"/>
            <w:szCs w:val="22"/>
          </w:rPr>
          <w:t>(</w:t>
        </w:r>
        <w:r w:rsidR="000B19D9" w:rsidRPr="002932A9">
          <w:rPr>
            <w:rStyle w:val="Hyperlink"/>
            <w:rFonts w:ascii="Times New Roman" w:hAnsi="Times New Roman"/>
            <w:b/>
            <w:sz w:val="22"/>
            <w:szCs w:val="22"/>
          </w:rPr>
          <w:t>21</w:t>
        </w:r>
        <w:r w:rsidR="004B0540" w:rsidRPr="002932A9">
          <w:rPr>
            <w:rStyle w:val="Hyperlink"/>
            <w:rFonts w:ascii="Times New Roman" w:hAnsi="Times New Roman"/>
            <w:b/>
            <w:sz w:val="22"/>
            <w:szCs w:val="22"/>
          </w:rPr>
          <w:t>:3</w:t>
        </w:r>
        <w:r w:rsidR="000B19D9" w:rsidRPr="002932A9">
          <w:rPr>
            <w:rStyle w:val="Hyperlink"/>
            <w:rFonts w:ascii="Times New Roman" w:hAnsi="Times New Roman"/>
            <w:b/>
            <w:sz w:val="22"/>
            <w:szCs w:val="22"/>
          </w:rPr>
          <w:t>6</w:t>
        </w:r>
        <w:r w:rsidR="004B0540" w:rsidRPr="002932A9">
          <w:rPr>
            <w:rStyle w:val="Hyperlink"/>
            <w:rFonts w:ascii="Times New Roman" w:hAnsi="Times New Roman"/>
            <w:b/>
            <w:sz w:val="22"/>
            <w:szCs w:val="22"/>
            <w:lang w:val="es-DO"/>
          </w:rPr>
          <w:t>/</w:t>
        </w:r>
        <w:r w:rsidR="009273CF" w:rsidRPr="002932A9">
          <w:rPr>
            <w:rStyle w:val="Hyperlink"/>
            <w:rFonts w:ascii="Times New Roman" w:hAnsi="Times New Roman"/>
            <w:b/>
            <w:sz w:val="22"/>
            <w:szCs w:val="22"/>
          </w:rPr>
          <w:t>39:38</w:t>
        </w:r>
        <w:r w:rsidR="004B0540" w:rsidRPr="002932A9">
          <w:rPr>
            <w:rStyle w:val="Hyperlink"/>
            <w:rFonts w:ascii="Times New Roman" w:hAnsi="Times New Roman"/>
            <w:b/>
            <w:sz w:val="22"/>
            <w:szCs w:val="22"/>
          </w:rPr>
          <w:t>)</w:t>
        </w:r>
      </w:hyperlink>
    </w:p>
    <w:p w14:paraId="6200916F" w14:textId="77777777" w:rsidR="0025003B" w:rsidRPr="002932A9" w:rsidRDefault="0025003B" w:rsidP="002932A9">
      <w:pPr>
        <w:pStyle w:val="ListParagraph"/>
        <w:ind w:left="990"/>
        <w:jc w:val="both"/>
        <w:rPr>
          <w:rFonts w:ascii="Times New Roman" w:hAnsi="Times New Roman"/>
          <w:b/>
          <w:sz w:val="22"/>
          <w:szCs w:val="22"/>
        </w:rPr>
      </w:pPr>
    </w:p>
    <w:p w14:paraId="38110DE1" w14:textId="70C328DD" w:rsidR="00675914" w:rsidRPr="002932A9" w:rsidRDefault="00583507" w:rsidP="002932A9">
      <w:pPr>
        <w:ind w:firstLine="720"/>
        <w:jc w:val="both"/>
        <w:rPr>
          <w:rFonts w:ascii="Times New Roman" w:hAnsi="Times New Roman"/>
          <w:sz w:val="22"/>
          <w:szCs w:val="22"/>
        </w:rPr>
      </w:pPr>
      <w:r w:rsidRPr="002932A9">
        <w:rPr>
          <w:rFonts w:ascii="Times New Roman" w:hAnsi="Times New Roman"/>
          <w:sz w:val="22"/>
          <w:szCs w:val="22"/>
          <w:lang w:val="es-ES"/>
        </w:rPr>
        <w:t>La Sesión Inaugural de la</w:t>
      </w:r>
      <w:r w:rsidR="0025003B" w:rsidRPr="002932A9">
        <w:rPr>
          <w:rFonts w:ascii="Times New Roman" w:hAnsi="Times New Roman"/>
          <w:sz w:val="22"/>
          <w:szCs w:val="22"/>
        </w:rPr>
        <w:t xml:space="preserve"> </w:t>
      </w:r>
      <w:r w:rsidR="00E51B8E" w:rsidRPr="002932A9">
        <w:rPr>
          <w:rFonts w:ascii="Times New Roman" w:hAnsi="Times New Roman"/>
          <w:sz w:val="22"/>
          <w:szCs w:val="22"/>
        </w:rPr>
        <w:t>D</w:t>
      </w:r>
      <w:r w:rsidR="000C1102" w:rsidRPr="002932A9">
        <w:rPr>
          <w:rFonts w:ascii="Times New Roman" w:hAnsi="Times New Roman"/>
          <w:sz w:val="22"/>
          <w:szCs w:val="22"/>
          <w:lang w:val="es-DO"/>
        </w:rPr>
        <w:t>é</w:t>
      </w:r>
      <w:r w:rsidR="00E51B8E" w:rsidRPr="002932A9">
        <w:rPr>
          <w:rFonts w:ascii="Times New Roman" w:hAnsi="Times New Roman"/>
          <w:sz w:val="22"/>
          <w:szCs w:val="22"/>
        </w:rPr>
        <w:t>cim</w:t>
      </w:r>
      <w:r w:rsidR="000C1102" w:rsidRPr="002932A9">
        <w:rPr>
          <w:rFonts w:ascii="Times New Roman" w:hAnsi="Times New Roman"/>
          <w:sz w:val="22"/>
          <w:szCs w:val="22"/>
        </w:rPr>
        <w:t>a</w:t>
      </w:r>
      <w:r w:rsidR="00E51B8E" w:rsidRPr="002932A9">
        <w:rPr>
          <w:rFonts w:ascii="Times New Roman" w:hAnsi="Times New Roman"/>
          <w:sz w:val="22"/>
          <w:szCs w:val="22"/>
        </w:rPr>
        <w:t xml:space="preserve"> Primera</w:t>
      </w:r>
      <w:r w:rsidR="0025003B" w:rsidRPr="002932A9">
        <w:rPr>
          <w:rFonts w:ascii="Times New Roman" w:hAnsi="Times New Roman"/>
          <w:sz w:val="22"/>
          <w:szCs w:val="22"/>
        </w:rPr>
        <w:t xml:space="preserve"> Reunión Interamericana de Ministros de Educación </w:t>
      </w:r>
      <w:r w:rsidR="002932A9">
        <w:rPr>
          <w:rFonts w:ascii="Times New Roman" w:hAnsi="Times New Roman"/>
          <w:sz w:val="22"/>
          <w:szCs w:val="22"/>
        </w:rPr>
        <w:t xml:space="preserve">fue abierta por la </w:t>
      </w:r>
      <w:r w:rsidR="00385D50" w:rsidRPr="002932A9">
        <w:rPr>
          <w:rFonts w:ascii="Times New Roman" w:hAnsi="Times New Roman"/>
          <w:sz w:val="22"/>
          <w:szCs w:val="22"/>
        </w:rPr>
        <w:t>señora Kim Osborne, Secretaria Ejecutiva para el Desarrollo Integral</w:t>
      </w:r>
      <w:r w:rsidR="006D0067" w:rsidRPr="002932A9">
        <w:rPr>
          <w:rFonts w:ascii="Times New Roman" w:hAnsi="Times New Roman"/>
          <w:sz w:val="22"/>
          <w:szCs w:val="22"/>
        </w:rPr>
        <w:t xml:space="preserve"> de la OEA</w:t>
      </w:r>
      <w:r w:rsidR="002932A9">
        <w:rPr>
          <w:rFonts w:ascii="Times New Roman" w:hAnsi="Times New Roman"/>
          <w:sz w:val="22"/>
          <w:szCs w:val="22"/>
        </w:rPr>
        <w:t xml:space="preserve">. Las palabras de apertura fueron dadas por el </w:t>
      </w:r>
      <w:r w:rsidR="00225141" w:rsidRPr="002932A9">
        <w:rPr>
          <w:rFonts w:ascii="Times New Roman" w:hAnsi="Times New Roman"/>
          <w:sz w:val="22"/>
          <w:szCs w:val="22"/>
        </w:rPr>
        <w:t xml:space="preserve">Secretario General de la OE, </w:t>
      </w:r>
      <w:r w:rsidR="009E0B05">
        <w:rPr>
          <w:rFonts w:ascii="Times New Roman" w:hAnsi="Times New Roman"/>
          <w:sz w:val="22"/>
          <w:szCs w:val="22"/>
        </w:rPr>
        <w:t>señor L</w:t>
      </w:r>
      <w:r w:rsidR="00225141" w:rsidRPr="002932A9">
        <w:rPr>
          <w:rFonts w:ascii="Times New Roman" w:hAnsi="Times New Roman"/>
          <w:sz w:val="22"/>
          <w:szCs w:val="22"/>
        </w:rPr>
        <w:t>uis Almagro</w:t>
      </w:r>
      <w:r w:rsidR="009233EF" w:rsidRPr="002932A9">
        <w:rPr>
          <w:rFonts w:ascii="Times New Roman" w:hAnsi="Times New Roman"/>
          <w:sz w:val="22"/>
          <w:szCs w:val="22"/>
        </w:rPr>
        <w:t xml:space="preserve"> Lemes</w:t>
      </w:r>
      <w:r w:rsidR="00225141" w:rsidRPr="002932A9">
        <w:rPr>
          <w:rFonts w:ascii="Times New Roman" w:hAnsi="Times New Roman"/>
          <w:sz w:val="22"/>
          <w:szCs w:val="22"/>
        </w:rPr>
        <w:t>.</w:t>
      </w:r>
    </w:p>
    <w:p w14:paraId="32E9D551" w14:textId="77777777" w:rsidR="00F21F34" w:rsidRPr="008E3D14" w:rsidRDefault="00F21F34" w:rsidP="008E3D14">
      <w:pPr>
        <w:jc w:val="both"/>
        <w:rPr>
          <w:rFonts w:ascii="Times New Roman" w:hAnsi="Times New Roman"/>
          <w:sz w:val="22"/>
        </w:rPr>
      </w:pPr>
    </w:p>
    <w:p w14:paraId="72F29111" w14:textId="065C4555" w:rsidR="009E0B05" w:rsidRDefault="00675914" w:rsidP="002932A9">
      <w:pPr>
        <w:ind w:firstLine="720"/>
        <w:jc w:val="both"/>
        <w:rPr>
          <w:rFonts w:ascii="Times New Roman" w:eastAsia="Times New Roman" w:hAnsi="Times New Roman"/>
          <w:sz w:val="22"/>
          <w:szCs w:val="22"/>
          <w:lang w:val="es-ES"/>
        </w:rPr>
      </w:pPr>
      <w:r w:rsidRPr="002932A9">
        <w:rPr>
          <w:rFonts w:ascii="Times New Roman" w:eastAsia="Calibri" w:hAnsi="Times New Roman"/>
          <w:color w:val="000000" w:themeColor="text1"/>
          <w:sz w:val="22"/>
          <w:szCs w:val="22"/>
          <w:lang w:val="es-CO"/>
        </w:rPr>
        <w:t>El Secretario</w:t>
      </w:r>
      <w:r w:rsidR="00CA1148" w:rsidRPr="002932A9">
        <w:rPr>
          <w:rFonts w:ascii="Times New Roman" w:eastAsia="Calibri" w:hAnsi="Times New Roman"/>
          <w:color w:val="000000" w:themeColor="text1"/>
          <w:sz w:val="22"/>
          <w:szCs w:val="22"/>
          <w:lang w:val="es-CO"/>
        </w:rPr>
        <w:t xml:space="preserve"> </w:t>
      </w:r>
      <w:r w:rsidRPr="002932A9">
        <w:rPr>
          <w:rFonts w:ascii="Times New Roman" w:eastAsia="Calibri" w:hAnsi="Times New Roman"/>
          <w:color w:val="000000" w:themeColor="text1"/>
          <w:sz w:val="22"/>
          <w:szCs w:val="22"/>
          <w:lang w:val="es-CO"/>
        </w:rPr>
        <w:t xml:space="preserve">General </w:t>
      </w:r>
      <w:r w:rsidR="00225141" w:rsidRPr="002932A9">
        <w:rPr>
          <w:rFonts w:ascii="Times New Roman" w:eastAsia="Calibri" w:hAnsi="Times New Roman"/>
          <w:color w:val="000000" w:themeColor="text1"/>
          <w:sz w:val="22"/>
          <w:szCs w:val="22"/>
          <w:lang w:val="es-CO"/>
        </w:rPr>
        <w:t>s</w:t>
      </w:r>
      <w:r w:rsidRPr="002932A9">
        <w:rPr>
          <w:rFonts w:ascii="Times New Roman" w:eastAsia="Calibri" w:hAnsi="Times New Roman"/>
          <w:color w:val="000000" w:themeColor="text1"/>
          <w:sz w:val="22"/>
          <w:szCs w:val="22"/>
          <w:lang w:val="es-CO"/>
        </w:rPr>
        <w:t xml:space="preserve">eñaló que como región debemos ser más efectivos en la lucha contra la pobreza puesto que los pueblos no pueden salir adelante </w:t>
      </w:r>
      <w:r w:rsidR="00E46336" w:rsidRPr="002932A9">
        <w:rPr>
          <w:rFonts w:ascii="Times New Roman" w:eastAsia="Calibri" w:hAnsi="Times New Roman"/>
          <w:color w:val="000000" w:themeColor="text1"/>
          <w:sz w:val="22"/>
          <w:szCs w:val="22"/>
          <w:lang w:val="es-CO"/>
        </w:rPr>
        <w:t xml:space="preserve">en esquemas en los cuales se redistribuye la </w:t>
      </w:r>
      <w:r w:rsidR="00CA1148" w:rsidRPr="002932A9">
        <w:rPr>
          <w:rFonts w:ascii="Times New Roman" w:eastAsia="Calibri" w:hAnsi="Times New Roman"/>
          <w:color w:val="000000" w:themeColor="text1"/>
          <w:sz w:val="22"/>
          <w:szCs w:val="22"/>
          <w:lang w:val="es-CO"/>
        </w:rPr>
        <w:t>miseria</w:t>
      </w:r>
      <w:r w:rsidR="00ED389A" w:rsidRPr="002932A9">
        <w:rPr>
          <w:rFonts w:ascii="Times New Roman" w:eastAsia="Calibri" w:hAnsi="Times New Roman"/>
          <w:color w:val="000000" w:themeColor="text1"/>
          <w:sz w:val="22"/>
          <w:szCs w:val="22"/>
          <w:lang w:val="es-CO"/>
        </w:rPr>
        <w:t>. S</w:t>
      </w:r>
      <w:r w:rsidR="00E46336" w:rsidRPr="002932A9">
        <w:rPr>
          <w:rFonts w:ascii="Times New Roman" w:eastAsia="Calibri" w:hAnsi="Times New Roman"/>
          <w:color w:val="000000" w:themeColor="text1"/>
          <w:sz w:val="22"/>
          <w:szCs w:val="22"/>
          <w:lang w:val="es-CO"/>
        </w:rPr>
        <w:t xml:space="preserve">eñaló que para enfrentar </w:t>
      </w:r>
      <w:r w:rsidR="009E0B05">
        <w:rPr>
          <w:rFonts w:ascii="Times New Roman" w:eastAsia="Calibri" w:hAnsi="Times New Roman"/>
          <w:color w:val="000000" w:themeColor="text1"/>
          <w:sz w:val="22"/>
          <w:szCs w:val="22"/>
          <w:lang w:val="es-CO"/>
        </w:rPr>
        <w:t xml:space="preserve">los </w:t>
      </w:r>
      <w:r w:rsidR="00E46336" w:rsidRPr="002932A9">
        <w:rPr>
          <w:rFonts w:ascii="Times New Roman" w:eastAsia="Calibri" w:hAnsi="Times New Roman"/>
          <w:color w:val="000000" w:themeColor="text1"/>
          <w:sz w:val="22"/>
          <w:szCs w:val="22"/>
          <w:lang w:val="es-CO"/>
        </w:rPr>
        <w:t xml:space="preserve">retos </w:t>
      </w:r>
      <w:r w:rsidR="009E0B05">
        <w:rPr>
          <w:rFonts w:ascii="Times New Roman" w:eastAsia="Calibri" w:hAnsi="Times New Roman"/>
          <w:color w:val="000000" w:themeColor="text1"/>
          <w:sz w:val="22"/>
          <w:szCs w:val="22"/>
          <w:lang w:val="es-CO"/>
        </w:rPr>
        <w:t xml:space="preserve">actuales </w:t>
      </w:r>
      <w:r w:rsidR="00E46336" w:rsidRPr="002932A9">
        <w:rPr>
          <w:rFonts w:ascii="Times New Roman" w:eastAsia="Calibri" w:hAnsi="Times New Roman"/>
          <w:color w:val="000000" w:themeColor="text1"/>
          <w:sz w:val="22"/>
          <w:szCs w:val="22"/>
          <w:lang w:val="es-CO"/>
        </w:rPr>
        <w:t>la clave es brindar más y mejor educación</w:t>
      </w:r>
      <w:r w:rsidR="00E021E9" w:rsidRPr="002932A9">
        <w:rPr>
          <w:rFonts w:ascii="Times New Roman" w:eastAsia="Calibri" w:hAnsi="Times New Roman"/>
          <w:color w:val="000000" w:themeColor="text1"/>
          <w:sz w:val="22"/>
          <w:szCs w:val="22"/>
          <w:lang w:val="es-CO"/>
        </w:rPr>
        <w:t xml:space="preserve">. </w:t>
      </w:r>
      <w:r w:rsidR="009E0B05">
        <w:rPr>
          <w:rFonts w:ascii="Times New Roman" w:eastAsia="Calibri" w:hAnsi="Times New Roman"/>
          <w:color w:val="000000" w:themeColor="text1"/>
          <w:sz w:val="22"/>
          <w:szCs w:val="22"/>
          <w:lang w:val="es-CO"/>
        </w:rPr>
        <w:t xml:space="preserve">Seguidamente </w:t>
      </w:r>
      <w:r w:rsidR="00AA46D5" w:rsidRPr="002932A9">
        <w:rPr>
          <w:rFonts w:ascii="Times New Roman" w:eastAsia="Calibri" w:hAnsi="Times New Roman"/>
          <w:color w:val="000000" w:themeColor="text1"/>
          <w:sz w:val="22"/>
          <w:szCs w:val="22"/>
          <w:lang w:val="es-CO"/>
        </w:rPr>
        <w:t>extendi</w:t>
      </w:r>
      <w:r w:rsidR="009E0B05">
        <w:rPr>
          <w:rFonts w:ascii="Times New Roman" w:eastAsia="Calibri" w:hAnsi="Times New Roman"/>
          <w:color w:val="000000" w:themeColor="text1"/>
          <w:sz w:val="22"/>
          <w:szCs w:val="22"/>
          <w:lang w:val="es-CO"/>
        </w:rPr>
        <w:t xml:space="preserve">ó un </w:t>
      </w:r>
      <w:r w:rsidR="00AA46D5" w:rsidRPr="002932A9">
        <w:rPr>
          <w:rFonts w:ascii="Times New Roman" w:eastAsia="Calibri" w:hAnsi="Times New Roman"/>
          <w:color w:val="000000" w:themeColor="text1"/>
          <w:sz w:val="22"/>
          <w:szCs w:val="22"/>
          <w:lang w:val="es-CO"/>
        </w:rPr>
        <w:t>saludo</w:t>
      </w:r>
      <w:r w:rsidR="00270C22" w:rsidRPr="002932A9">
        <w:rPr>
          <w:rFonts w:ascii="Times New Roman" w:eastAsia="Calibri" w:hAnsi="Times New Roman"/>
          <w:color w:val="000000" w:themeColor="text1"/>
          <w:sz w:val="22"/>
          <w:szCs w:val="22"/>
          <w:lang w:val="es-CO"/>
        </w:rPr>
        <w:t xml:space="preserve"> a los Ministro</w:t>
      </w:r>
      <w:r w:rsidR="000C1102" w:rsidRPr="002932A9">
        <w:rPr>
          <w:rFonts w:ascii="Times New Roman" w:eastAsia="Calibri" w:hAnsi="Times New Roman"/>
          <w:color w:val="000000" w:themeColor="text1"/>
          <w:sz w:val="22"/>
          <w:szCs w:val="22"/>
          <w:lang w:val="es-CO"/>
        </w:rPr>
        <w:t>s</w:t>
      </w:r>
      <w:r w:rsidR="00270C22" w:rsidRPr="002932A9">
        <w:rPr>
          <w:rFonts w:ascii="Times New Roman" w:eastAsia="Calibri" w:hAnsi="Times New Roman"/>
          <w:color w:val="000000" w:themeColor="text1"/>
          <w:sz w:val="22"/>
          <w:szCs w:val="22"/>
          <w:lang w:val="es-CO"/>
        </w:rPr>
        <w:t xml:space="preserve"> de Educación </w:t>
      </w:r>
      <w:r w:rsidR="00CA1148" w:rsidRPr="002932A9">
        <w:rPr>
          <w:rFonts w:ascii="Times New Roman" w:eastAsia="Calibri" w:hAnsi="Times New Roman"/>
          <w:color w:val="000000" w:themeColor="text1"/>
          <w:sz w:val="22"/>
          <w:szCs w:val="22"/>
          <w:lang w:val="es-CO"/>
        </w:rPr>
        <w:t xml:space="preserve">y Jefes de Delegación </w:t>
      </w:r>
      <w:r w:rsidR="001F2369" w:rsidRPr="002932A9">
        <w:rPr>
          <w:rFonts w:ascii="Times New Roman" w:eastAsia="Calibri" w:hAnsi="Times New Roman"/>
          <w:color w:val="000000" w:themeColor="text1"/>
          <w:sz w:val="22"/>
          <w:szCs w:val="22"/>
          <w:lang w:val="es-CO"/>
        </w:rPr>
        <w:t xml:space="preserve">y </w:t>
      </w:r>
      <w:r w:rsidR="00E62142" w:rsidRPr="002932A9">
        <w:rPr>
          <w:rFonts w:ascii="Times New Roman" w:eastAsia="Calibri" w:hAnsi="Times New Roman"/>
          <w:color w:val="000000" w:themeColor="text1"/>
          <w:sz w:val="22"/>
          <w:szCs w:val="22"/>
          <w:lang w:val="es-DO"/>
        </w:rPr>
        <w:t>felicit</w:t>
      </w:r>
      <w:r w:rsidR="009E0B05">
        <w:rPr>
          <w:rFonts w:ascii="Times New Roman" w:eastAsia="Calibri" w:hAnsi="Times New Roman"/>
          <w:color w:val="000000" w:themeColor="text1"/>
          <w:sz w:val="22"/>
          <w:szCs w:val="22"/>
          <w:lang w:val="es-DO"/>
        </w:rPr>
        <w:t>ó</w:t>
      </w:r>
      <w:r w:rsidR="00E62142" w:rsidRPr="002932A9">
        <w:rPr>
          <w:rFonts w:ascii="Times New Roman" w:eastAsia="Calibri" w:hAnsi="Times New Roman"/>
          <w:color w:val="000000" w:themeColor="text1"/>
          <w:sz w:val="22"/>
          <w:szCs w:val="22"/>
          <w:lang w:val="es-DO"/>
        </w:rPr>
        <w:t xml:space="preserve"> al </w:t>
      </w:r>
      <w:r w:rsidR="00E62142" w:rsidRPr="002932A9">
        <w:rPr>
          <w:rFonts w:ascii="Times New Roman" w:eastAsia="Calibri" w:hAnsi="Times New Roman"/>
          <w:color w:val="000000" w:themeColor="text1"/>
          <w:sz w:val="22"/>
          <w:szCs w:val="22"/>
          <w:lang w:val="es-CO"/>
        </w:rPr>
        <w:t xml:space="preserve">Ministro de Educación de </w:t>
      </w:r>
      <w:r w:rsidR="009E0B05">
        <w:rPr>
          <w:rFonts w:ascii="Times New Roman" w:eastAsia="Calibri" w:hAnsi="Times New Roman"/>
          <w:color w:val="000000" w:themeColor="text1"/>
          <w:sz w:val="22"/>
          <w:szCs w:val="22"/>
          <w:lang w:val="es-CO"/>
        </w:rPr>
        <w:t xml:space="preserve">la </w:t>
      </w:r>
      <w:r w:rsidR="00E62142" w:rsidRPr="002932A9">
        <w:rPr>
          <w:rFonts w:ascii="Times New Roman" w:eastAsia="Calibri" w:hAnsi="Times New Roman"/>
          <w:color w:val="000000" w:themeColor="text1"/>
          <w:sz w:val="22"/>
          <w:szCs w:val="22"/>
          <w:lang w:val="es-CO"/>
        </w:rPr>
        <w:t>Argentina</w:t>
      </w:r>
      <w:r w:rsidR="009E0B05">
        <w:rPr>
          <w:rFonts w:ascii="Times New Roman" w:eastAsia="Calibri" w:hAnsi="Times New Roman"/>
          <w:color w:val="000000" w:themeColor="text1"/>
          <w:sz w:val="22"/>
          <w:szCs w:val="22"/>
          <w:lang w:val="es-CO"/>
        </w:rPr>
        <w:t>, señor</w:t>
      </w:r>
      <w:r w:rsidR="00E62142" w:rsidRPr="002932A9">
        <w:rPr>
          <w:rFonts w:ascii="Times New Roman" w:eastAsia="Calibri" w:hAnsi="Times New Roman"/>
          <w:color w:val="000000" w:themeColor="text1"/>
          <w:sz w:val="22"/>
          <w:szCs w:val="22"/>
          <w:lang w:val="es-CO"/>
        </w:rPr>
        <w:t xml:space="preserve"> Jaime Perczyk</w:t>
      </w:r>
      <w:r w:rsidR="00C13D28" w:rsidRPr="002932A9">
        <w:rPr>
          <w:rFonts w:ascii="Times New Roman" w:eastAsia="Calibri" w:hAnsi="Times New Roman"/>
          <w:color w:val="000000" w:themeColor="text1"/>
          <w:sz w:val="22"/>
          <w:szCs w:val="22"/>
          <w:lang w:val="es-CO"/>
        </w:rPr>
        <w:t xml:space="preserve">, </w:t>
      </w:r>
      <w:r w:rsidR="00F702CA" w:rsidRPr="002932A9">
        <w:rPr>
          <w:rFonts w:ascii="Times New Roman" w:eastAsia="Calibri" w:hAnsi="Times New Roman"/>
          <w:color w:val="000000" w:themeColor="text1"/>
          <w:sz w:val="22"/>
          <w:szCs w:val="22"/>
          <w:lang w:val="es-CO"/>
        </w:rPr>
        <w:t>en su calidad de president</w:t>
      </w:r>
      <w:r w:rsidR="002C652F" w:rsidRPr="002932A9">
        <w:rPr>
          <w:rFonts w:ascii="Times New Roman" w:eastAsia="Calibri" w:hAnsi="Times New Roman"/>
          <w:color w:val="000000" w:themeColor="text1"/>
          <w:sz w:val="22"/>
          <w:szCs w:val="22"/>
          <w:lang w:val="es-CO"/>
        </w:rPr>
        <w:t>e</w:t>
      </w:r>
      <w:r w:rsidR="00F702CA" w:rsidRPr="002932A9">
        <w:rPr>
          <w:rFonts w:ascii="Times New Roman" w:eastAsia="Calibri" w:hAnsi="Times New Roman"/>
          <w:color w:val="000000" w:themeColor="text1"/>
          <w:sz w:val="22"/>
          <w:szCs w:val="22"/>
          <w:lang w:val="es-CO"/>
        </w:rPr>
        <w:t xml:space="preserve"> de la </w:t>
      </w:r>
      <w:r w:rsidR="0043424C" w:rsidRPr="002932A9">
        <w:rPr>
          <w:rFonts w:ascii="Times New Roman" w:eastAsia="Calibri" w:hAnsi="Times New Roman"/>
          <w:color w:val="000000" w:themeColor="text1"/>
          <w:sz w:val="22"/>
          <w:szCs w:val="22"/>
          <w:lang w:val="es-CO"/>
        </w:rPr>
        <w:t>C</w:t>
      </w:r>
      <w:r w:rsidR="009E0B05">
        <w:rPr>
          <w:rFonts w:ascii="Times New Roman" w:eastAsia="Calibri" w:hAnsi="Times New Roman"/>
          <w:color w:val="000000" w:themeColor="text1"/>
          <w:sz w:val="22"/>
          <w:szCs w:val="22"/>
          <w:lang w:val="es-CO"/>
        </w:rPr>
        <w:t xml:space="preserve">omisión Interamericana de Educación durante el </w:t>
      </w:r>
      <w:r w:rsidR="00F2780B" w:rsidRPr="002932A9">
        <w:rPr>
          <w:rFonts w:ascii="Times New Roman" w:eastAsia="Calibri" w:hAnsi="Times New Roman"/>
          <w:color w:val="000000" w:themeColor="text1"/>
          <w:sz w:val="22"/>
          <w:szCs w:val="22"/>
          <w:lang w:val="es-CO"/>
        </w:rPr>
        <w:t>período 2021-2024</w:t>
      </w:r>
      <w:r w:rsidR="009E0B05">
        <w:rPr>
          <w:rFonts w:ascii="Times New Roman" w:eastAsia="Calibri" w:hAnsi="Times New Roman"/>
          <w:color w:val="000000" w:themeColor="text1"/>
          <w:sz w:val="22"/>
          <w:szCs w:val="22"/>
          <w:lang w:val="es-CO"/>
        </w:rPr>
        <w:t xml:space="preserve">. El Secretario General </w:t>
      </w:r>
      <w:r w:rsidR="00A323FE" w:rsidRPr="002932A9">
        <w:rPr>
          <w:rFonts w:ascii="Times New Roman" w:eastAsia="Calibri" w:hAnsi="Times New Roman"/>
          <w:color w:val="000000" w:themeColor="text1"/>
          <w:sz w:val="22"/>
          <w:szCs w:val="22"/>
          <w:lang w:val="es-CO"/>
        </w:rPr>
        <w:t>resalt</w:t>
      </w:r>
      <w:r w:rsidR="009E0B05">
        <w:rPr>
          <w:rFonts w:ascii="Times New Roman" w:eastAsia="Calibri" w:hAnsi="Times New Roman"/>
          <w:color w:val="000000" w:themeColor="text1"/>
          <w:sz w:val="22"/>
          <w:szCs w:val="22"/>
          <w:lang w:val="es-CO"/>
        </w:rPr>
        <w:t>ó</w:t>
      </w:r>
      <w:r w:rsidR="00A323FE" w:rsidRPr="002932A9">
        <w:rPr>
          <w:rFonts w:ascii="Times New Roman" w:eastAsia="Calibri" w:hAnsi="Times New Roman"/>
          <w:color w:val="000000" w:themeColor="text1"/>
          <w:sz w:val="22"/>
          <w:szCs w:val="22"/>
          <w:lang w:val="es-CO"/>
        </w:rPr>
        <w:t xml:space="preserve"> el compromiso asumido </w:t>
      </w:r>
      <w:r w:rsidR="009E0B05">
        <w:rPr>
          <w:rFonts w:ascii="Times New Roman" w:eastAsia="Calibri" w:hAnsi="Times New Roman"/>
          <w:color w:val="000000" w:themeColor="text1"/>
          <w:sz w:val="22"/>
          <w:szCs w:val="22"/>
          <w:lang w:val="es-CO"/>
        </w:rPr>
        <w:t xml:space="preserve">por la Argentina </w:t>
      </w:r>
      <w:r w:rsidR="00A323FE" w:rsidRPr="002932A9">
        <w:rPr>
          <w:rFonts w:ascii="Times New Roman" w:eastAsia="Calibri" w:hAnsi="Times New Roman"/>
          <w:color w:val="000000" w:themeColor="text1"/>
          <w:sz w:val="22"/>
          <w:szCs w:val="22"/>
          <w:lang w:val="es-CO"/>
        </w:rPr>
        <w:t>para construir sobre la base de</w:t>
      </w:r>
      <w:r w:rsidR="00F2780B" w:rsidRPr="002932A9">
        <w:rPr>
          <w:rFonts w:ascii="Times New Roman" w:eastAsia="Calibri" w:hAnsi="Times New Roman"/>
          <w:color w:val="000000" w:themeColor="text1"/>
          <w:sz w:val="22"/>
          <w:szCs w:val="22"/>
          <w:lang w:val="es-CO"/>
        </w:rPr>
        <w:t xml:space="preserve"> un trabajo colaborativo</w:t>
      </w:r>
      <w:r w:rsidR="009E0B05">
        <w:rPr>
          <w:rFonts w:ascii="Times New Roman" w:eastAsia="Calibri" w:hAnsi="Times New Roman"/>
          <w:color w:val="000000" w:themeColor="text1"/>
          <w:sz w:val="22"/>
          <w:szCs w:val="22"/>
          <w:lang w:val="es-CO"/>
        </w:rPr>
        <w:t xml:space="preserve"> que </w:t>
      </w:r>
      <w:r w:rsidR="009E0B05">
        <w:rPr>
          <w:rFonts w:ascii="Times New Roman" w:eastAsia="Calibri" w:hAnsi="Times New Roman"/>
          <w:color w:val="000000" w:themeColor="text1"/>
          <w:sz w:val="22"/>
          <w:szCs w:val="22"/>
          <w:lang w:val="es-CO"/>
        </w:rPr>
        <w:lastRenderedPageBreak/>
        <w:t xml:space="preserve">ayuden </w:t>
      </w:r>
      <w:r w:rsidR="00F2780B" w:rsidRPr="002932A9">
        <w:rPr>
          <w:rFonts w:ascii="Times New Roman" w:eastAsia="Calibri" w:hAnsi="Times New Roman"/>
          <w:color w:val="000000" w:themeColor="text1"/>
          <w:sz w:val="22"/>
          <w:szCs w:val="22"/>
          <w:lang w:val="es-CO"/>
        </w:rPr>
        <w:t xml:space="preserve">a la </w:t>
      </w:r>
      <w:r w:rsidR="00D20782" w:rsidRPr="002932A9">
        <w:rPr>
          <w:rFonts w:ascii="Times New Roman" w:eastAsia="Calibri" w:hAnsi="Times New Roman"/>
          <w:color w:val="000000" w:themeColor="text1"/>
          <w:sz w:val="22"/>
          <w:szCs w:val="22"/>
          <w:lang w:val="es-CO"/>
        </w:rPr>
        <w:t xml:space="preserve">implementación </w:t>
      </w:r>
      <w:r w:rsidR="00F2780B" w:rsidRPr="002932A9">
        <w:rPr>
          <w:rFonts w:ascii="Times New Roman" w:eastAsia="Calibri" w:hAnsi="Times New Roman"/>
          <w:color w:val="000000" w:themeColor="text1"/>
          <w:sz w:val="22"/>
          <w:szCs w:val="22"/>
          <w:lang w:val="es-CO"/>
        </w:rPr>
        <w:t xml:space="preserve">de la </w:t>
      </w:r>
      <w:r w:rsidR="008D7D1B" w:rsidRPr="002932A9">
        <w:rPr>
          <w:rFonts w:ascii="Times New Roman" w:eastAsia="Calibri" w:hAnsi="Times New Roman"/>
          <w:color w:val="000000" w:themeColor="text1"/>
          <w:sz w:val="22"/>
          <w:szCs w:val="22"/>
          <w:lang w:val="es-CO"/>
        </w:rPr>
        <w:t>A</w:t>
      </w:r>
      <w:r w:rsidR="0043424C" w:rsidRPr="002932A9">
        <w:rPr>
          <w:rFonts w:ascii="Times New Roman" w:eastAsia="Calibri" w:hAnsi="Times New Roman"/>
          <w:color w:val="000000" w:themeColor="text1"/>
          <w:sz w:val="22"/>
          <w:szCs w:val="22"/>
          <w:lang w:val="es-CO"/>
        </w:rPr>
        <w:t xml:space="preserve">genda Educativa </w:t>
      </w:r>
      <w:r w:rsidR="00533146" w:rsidRPr="002932A9">
        <w:rPr>
          <w:rFonts w:ascii="Times New Roman" w:eastAsia="Calibri" w:hAnsi="Times New Roman"/>
          <w:color w:val="000000" w:themeColor="text1"/>
          <w:sz w:val="22"/>
          <w:szCs w:val="22"/>
          <w:lang w:val="es-CO"/>
        </w:rPr>
        <w:t>I</w:t>
      </w:r>
      <w:r w:rsidR="0043424C" w:rsidRPr="002932A9">
        <w:rPr>
          <w:rFonts w:ascii="Times New Roman" w:eastAsia="Calibri" w:hAnsi="Times New Roman"/>
          <w:color w:val="000000" w:themeColor="text1"/>
          <w:sz w:val="22"/>
          <w:szCs w:val="22"/>
          <w:lang w:val="es-CO"/>
        </w:rPr>
        <w:t xml:space="preserve">nteramericana </w:t>
      </w:r>
      <w:r w:rsidR="008C66FD" w:rsidRPr="002932A9">
        <w:rPr>
          <w:rFonts w:ascii="Times New Roman" w:eastAsia="Calibri" w:hAnsi="Times New Roman"/>
          <w:color w:val="000000" w:themeColor="text1"/>
          <w:sz w:val="22"/>
          <w:szCs w:val="22"/>
          <w:lang w:val="es-CO"/>
        </w:rPr>
        <w:t>(</w:t>
      </w:r>
      <w:r w:rsidR="0043424C" w:rsidRPr="002932A9">
        <w:rPr>
          <w:rFonts w:ascii="Times New Roman" w:eastAsia="Calibri" w:hAnsi="Times New Roman"/>
          <w:color w:val="000000" w:themeColor="text1"/>
          <w:sz w:val="22"/>
          <w:szCs w:val="22"/>
          <w:lang w:val="es-CO"/>
        </w:rPr>
        <w:t>AEI</w:t>
      </w:r>
      <w:r w:rsidR="008C66FD" w:rsidRPr="002932A9">
        <w:rPr>
          <w:rFonts w:ascii="Times New Roman" w:eastAsia="Calibri" w:hAnsi="Times New Roman"/>
          <w:color w:val="000000" w:themeColor="text1"/>
          <w:sz w:val="22"/>
          <w:szCs w:val="22"/>
          <w:lang w:val="es-CO"/>
        </w:rPr>
        <w:t>)</w:t>
      </w:r>
      <w:r w:rsidR="008D7D1B" w:rsidRPr="002932A9">
        <w:rPr>
          <w:rFonts w:ascii="Times New Roman" w:eastAsia="Calibri" w:hAnsi="Times New Roman"/>
          <w:color w:val="000000" w:themeColor="text1"/>
          <w:sz w:val="22"/>
          <w:szCs w:val="22"/>
          <w:lang w:val="es-CO"/>
        </w:rPr>
        <w:t xml:space="preserve"> </w:t>
      </w:r>
      <w:r w:rsidR="00A32E77" w:rsidRPr="002932A9">
        <w:rPr>
          <w:rFonts w:ascii="Times New Roman" w:eastAsia="Calibri" w:hAnsi="Times New Roman"/>
          <w:color w:val="000000" w:themeColor="text1"/>
          <w:sz w:val="22"/>
          <w:szCs w:val="22"/>
          <w:lang w:val="es-CO"/>
        </w:rPr>
        <w:t>2022-2027</w:t>
      </w:r>
      <w:r w:rsidR="00E15310" w:rsidRPr="002932A9">
        <w:rPr>
          <w:rFonts w:ascii="Times New Roman" w:eastAsia="Calibri" w:hAnsi="Times New Roman"/>
          <w:color w:val="000000" w:themeColor="text1"/>
          <w:sz w:val="22"/>
          <w:szCs w:val="22"/>
          <w:lang w:val="es-CO"/>
        </w:rPr>
        <w:t>.</w:t>
      </w:r>
      <w:r w:rsidR="00A615FC" w:rsidRPr="002932A9">
        <w:rPr>
          <w:rFonts w:ascii="Times New Roman" w:eastAsia="Calibri" w:hAnsi="Times New Roman"/>
          <w:color w:val="000000" w:themeColor="text1"/>
          <w:sz w:val="22"/>
          <w:szCs w:val="22"/>
          <w:lang w:val="es-CO"/>
        </w:rPr>
        <w:t xml:space="preserve"> </w:t>
      </w:r>
      <w:r w:rsidR="00D0184D" w:rsidRPr="002932A9">
        <w:rPr>
          <w:rFonts w:ascii="Times New Roman" w:eastAsia="Calibri" w:hAnsi="Times New Roman"/>
          <w:color w:val="000000" w:themeColor="text1"/>
          <w:sz w:val="22"/>
          <w:szCs w:val="22"/>
          <w:lang w:val="es-CO"/>
        </w:rPr>
        <w:t>Asimismo,</w:t>
      </w:r>
      <w:r w:rsidR="00E1125C" w:rsidRPr="002932A9">
        <w:rPr>
          <w:rFonts w:ascii="Times New Roman" w:eastAsia="Calibri" w:hAnsi="Times New Roman"/>
          <w:color w:val="000000" w:themeColor="text1"/>
          <w:sz w:val="22"/>
          <w:szCs w:val="22"/>
          <w:lang w:val="es-CO"/>
        </w:rPr>
        <w:t xml:space="preserve"> resaltó </w:t>
      </w:r>
      <w:r w:rsidR="00EE53EB" w:rsidRPr="002932A9">
        <w:rPr>
          <w:rFonts w:ascii="Times New Roman" w:eastAsia="Calibri" w:hAnsi="Times New Roman"/>
          <w:color w:val="000000" w:themeColor="text1"/>
          <w:sz w:val="22"/>
          <w:szCs w:val="22"/>
          <w:lang w:val="es-CO"/>
        </w:rPr>
        <w:t xml:space="preserve">algunas de las iniciativas y reuniones realizadas </w:t>
      </w:r>
      <w:r w:rsidR="00D21B30" w:rsidRPr="002932A9">
        <w:rPr>
          <w:rFonts w:ascii="Times New Roman" w:eastAsia="Times New Roman" w:hAnsi="Times New Roman"/>
          <w:sz w:val="22"/>
          <w:szCs w:val="22"/>
          <w:lang w:val="es-ES"/>
        </w:rPr>
        <w:t>en los últimos tres años</w:t>
      </w:r>
      <w:r w:rsidR="00DC416F" w:rsidRPr="002932A9">
        <w:rPr>
          <w:rFonts w:ascii="Times New Roman" w:eastAsia="Times New Roman" w:hAnsi="Times New Roman"/>
          <w:sz w:val="22"/>
          <w:szCs w:val="22"/>
          <w:lang w:val="es-ES"/>
        </w:rPr>
        <w:t xml:space="preserve"> </w:t>
      </w:r>
      <w:r w:rsidR="009E0B05">
        <w:rPr>
          <w:rFonts w:ascii="Times New Roman" w:eastAsia="Times New Roman" w:hAnsi="Times New Roman"/>
          <w:sz w:val="22"/>
          <w:szCs w:val="22"/>
          <w:lang w:val="es-ES"/>
        </w:rPr>
        <w:t xml:space="preserve">en </w:t>
      </w:r>
      <w:r w:rsidR="00EE53EB" w:rsidRPr="002932A9">
        <w:rPr>
          <w:rFonts w:ascii="Times New Roman" w:eastAsia="Times New Roman" w:hAnsi="Times New Roman"/>
          <w:sz w:val="22"/>
          <w:szCs w:val="22"/>
          <w:lang w:val="es-ES"/>
        </w:rPr>
        <w:t xml:space="preserve">el marco de la CIE y concluyó </w:t>
      </w:r>
      <w:r w:rsidR="00711496" w:rsidRPr="002932A9">
        <w:rPr>
          <w:rFonts w:ascii="Times New Roman" w:eastAsia="Times New Roman" w:hAnsi="Times New Roman"/>
          <w:sz w:val="22"/>
          <w:szCs w:val="22"/>
          <w:lang w:val="es-ES"/>
        </w:rPr>
        <w:t>indica</w:t>
      </w:r>
      <w:r w:rsidR="00EE53EB" w:rsidRPr="002932A9">
        <w:rPr>
          <w:rFonts w:ascii="Times New Roman" w:eastAsia="Times New Roman" w:hAnsi="Times New Roman"/>
          <w:sz w:val="22"/>
          <w:szCs w:val="22"/>
          <w:lang w:val="es-ES"/>
        </w:rPr>
        <w:t>ndo</w:t>
      </w:r>
      <w:r w:rsidR="00711496" w:rsidRPr="002932A9">
        <w:rPr>
          <w:rFonts w:ascii="Times New Roman" w:eastAsia="Times New Roman" w:hAnsi="Times New Roman"/>
          <w:sz w:val="22"/>
          <w:szCs w:val="22"/>
          <w:lang w:val="es-ES"/>
        </w:rPr>
        <w:t xml:space="preserve"> que en este escenario de necesidades educativas y recursos limitados </w:t>
      </w:r>
      <w:r w:rsidR="009E0B05">
        <w:rPr>
          <w:rFonts w:ascii="Times New Roman" w:eastAsia="Times New Roman" w:hAnsi="Times New Roman"/>
          <w:sz w:val="22"/>
          <w:szCs w:val="22"/>
          <w:lang w:val="es-ES"/>
        </w:rPr>
        <w:t xml:space="preserve">que atraviesan los Estados Miembros, </w:t>
      </w:r>
      <w:r w:rsidR="00EE53EB" w:rsidRPr="002932A9">
        <w:rPr>
          <w:rFonts w:ascii="Times New Roman" w:eastAsia="Times New Roman" w:hAnsi="Times New Roman"/>
          <w:sz w:val="22"/>
          <w:szCs w:val="22"/>
          <w:lang w:val="es-ES"/>
        </w:rPr>
        <w:t>se</w:t>
      </w:r>
      <w:r w:rsidR="00711496" w:rsidRPr="002932A9">
        <w:rPr>
          <w:rFonts w:ascii="Times New Roman" w:eastAsia="Times New Roman" w:hAnsi="Times New Roman"/>
          <w:sz w:val="22"/>
          <w:szCs w:val="22"/>
          <w:lang w:val="es-ES"/>
        </w:rPr>
        <w:t xml:space="preserve"> requiere una gobernanza efectiva y </w:t>
      </w:r>
      <w:r w:rsidR="00B14443" w:rsidRPr="002932A9">
        <w:rPr>
          <w:rFonts w:ascii="Times New Roman" w:eastAsia="Times New Roman" w:hAnsi="Times New Roman"/>
          <w:sz w:val="22"/>
          <w:szCs w:val="22"/>
          <w:lang w:val="es-ES"/>
        </w:rPr>
        <w:t xml:space="preserve">el trabajo en sinergia que permita alcanzar objetivos comunes con la finalidad de </w:t>
      </w:r>
      <w:r w:rsidR="00E1125C" w:rsidRPr="002932A9">
        <w:rPr>
          <w:rFonts w:ascii="Times New Roman" w:eastAsia="Times New Roman" w:hAnsi="Times New Roman"/>
          <w:sz w:val="22"/>
          <w:szCs w:val="22"/>
          <w:lang w:val="es-ES"/>
        </w:rPr>
        <w:t>conseguir</w:t>
      </w:r>
      <w:r w:rsidR="00B14443" w:rsidRPr="002932A9">
        <w:rPr>
          <w:rFonts w:ascii="Times New Roman" w:eastAsia="Times New Roman" w:hAnsi="Times New Roman"/>
          <w:sz w:val="22"/>
          <w:szCs w:val="22"/>
          <w:lang w:val="es-ES"/>
        </w:rPr>
        <w:t xml:space="preserve"> que la educación sea un derecho inclusivo para todos los ciudadanos de la región</w:t>
      </w:r>
      <w:r w:rsidR="009E0B05">
        <w:rPr>
          <w:rFonts w:ascii="Times New Roman" w:eastAsia="Times New Roman" w:hAnsi="Times New Roman"/>
          <w:sz w:val="22"/>
          <w:szCs w:val="22"/>
          <w:lang w:val="es-ES"/>
        </w:rPr>
        <w:t>.</w:t>
      </w:r>
    </w:p>
    <w:p w14:paraId="3F557AAA" w14:textId="77777777" w:rsidR="009E0B05" w:rsidRDefault="009E0B05" w:rsidP="002932A9">
      <w:pPr>
        <w:ind w:firstLine="720"/>
        <w:jc w:val="both"/>
        <w:rPr>
          <w:rFonts w:ascii="Times New Roman" w:eastAsia="Times New Roman" w:hAnsi="Times New Roman"/>
          <w:sz w:val="22"/>
          <w:szCs w:val="22"/>
          <w:lang w:val="es-ES"/>
        </w:rPr>
      </w:pPr>
    </w:p>
    <w:p w14:paraId="685F842C" w14:textId="07995FA3" w:rsidR="009E0B05" w:rsidRDefault="009E0B05" w:rsidP="002932A9">
      <w:pPr>
        <w:ind w:firstLine="720"/>
        <w:jc w:val="both"/>
        <w:rPr>
          <w:rFonts w:ascii="Times New Roman" w:eastAsia="Times New Roman" w:hAnsi="Times New Roman"/>
          <w:sz w:val="22"/>
          <w:szCs w:val="22"/>
          <w:lang w:val="es-ES"/>
        </w:rPr>
      </w:pPr>
      <w:r>
        <w:rPr>
          <w:rFonts w:ascii="Times New Roman" w:eastAsia="Times New Roman" w:hAnsi="Times New Roman"/>
          <w:sz w:val="22"/>
          <w:szCs w:val="22"/>
          <w:lang w:val="es-ES"/>
        </w:rPr>
        <w:t xml:space="preserve">El señor Almagro se refirió también al </w:t>
      </w:r>
      <w:r w:rsidR="003C2233" w:rsidRPr="002932A9">
        <w:rPr>
          <w:rFonts w:ascii="Times New Roman" w:eastAsia="Times New Roman" w:hAnsi="Times New Roman"/>
          <w:sz w:val="22"/>
          <w:szCs w:val="22"/>
          <w:lang w:val="es-ES"/>
        </w:rPr>
        <w:t xml:space="preserve">reciente </w:t>
      </w:r>
      <w:r w:rsidR="00D459B2" w:rsidRPr="002932A9">
        <w:rPr>
          <w:rFonts w:ascii="Times New Roman" w:eastAsia="Times New Roman" w:hAnsi="Times New Roman"/>
          <w:sz w:val="22"/>
          <w:szCs w:val="22"/>
          <w:lang w:val="es-ES"/>
        </w:rPr>
        <w:t>lanzamiento</w:t>
      </w:r>
      <w:r w:rsidR="003C2233" w:rsidRPr="002932A9">
        <w:rPr>
          <w:rFonts w:ascii="Times New Roman" w:eastAsia="Times New Roman" w:hAnsi="Times New Roman"/>
          <w:sz w:val="22"/>
          <w:szCs w:val="22"/>
          <w:lang w:val="es-ES"/>
        </w:rPr>
        <w:t xml:space="preserve"> del Programa Interamericano</w:t>
      </w:r>
      <w:r w:rsidR="00D459B2" w:rsidRPr="002932A9">
        <w:rPr>
          <w:rFonts w:ascii="Times New Roman" w:eastAsia="Times New Roman" w:hAnsi="Times New Roman"/>
          <w:sz w:val="22"/>
          <w:szCs w:val="22"/>
          <w:lang w:val="es-ES"/>
        </w:rPr>
        <w:t xml:space="preserve"> sobre políticas de alimentación saludable y actividad física en entornos escolares</w:t>
      </w:r>
      <w:r>
        <w:rPr>
          <w:rFonts w:ascii="Times New Roman" w:eastAsia="Times New Roman" w:hAnsi="Times New Roman"/>
          <w:sz w:val="22"/>
          <w:szCs w:val="22"/>
          <w:lang w:val="es-ES"/>
        </w:rPr>
        <w:t>, Programa conjunto de la OEA y la Organización Panamericana de la Salud (OPS) que</w:t>
      </w:r>
      <w:r w:rsidR="00D459B2" w:rsidRPr="002932A9">
        <w:rPr>
          <w:rFonts w:ascii="Times New Roman" w:eastAsia="Times New Roman" w:hAnsi="Times New Roman"/>
          <w:sz w:val="22"/>
          <w:szCs w:val="22"/>
          <w:lang w:val="es-ES"/>
        </w:rPr>
        <w:t xml:space="preserve"> apoya a los países en la elaboración de planes nacionales y facilita la implementación de experiencias efectivas.</w:t>
      </w:r>
    </w:p>
    <w:p w14:paraId="4D575D8F" w14:textId="77777777" w:rsidR="009E0B05" w:rsidRDefault="009E0B05" w:rsidP="002932A9">
      <w:pPr>
        <w:ind w:firstLine="720"/>
        <w:jc w:val="both"/>
        <w:rPr>
          <w:rFonts w:ascii="Times New Roman" w:eastAsia="Times New Roman" w:hAnsi="Times New Roman"/>
          <w:sz w:val="22"/>
          <w:szCs w:val="22"/>
          <w:lang w:val="es-ES"/>
        </w:rPr>
      </w:pPr>
    </w:p>
    <w:p w14:paraId="3ECA1695" w14:textId="4CD3BC7F" w:rsidR="00BF73C5" w:rsidRPr="002932A9" w:rsidRDefault="009E0B05" w:rsidP="002932A9">
      <w:pPr>
        <w:ind w:firstLine="720"/>
        <w:jc w:val="both"/>
        <w:rPr>
          <w:rFonts w:ascii="Times New Roman" w:eastAsia="Calibri" w:hAnsi="Times New Roman"/>
          <w:bCs/>
          <w:iCs/>
          <w:color w:val="000000"/>
          <w:sz w:val="22"/>
          <w:szCs w:val="22"/>
          <w:highlight w:val="cyan"/>
          <w:lang w:val="es-CO"/>
        </w:rPr>
      </w:pPr>
      <w:r>
        <w:rPr>
          <w:rFonts w:ascii="Times New Roman" w:eastAsia="Times New Roman" w:hAnsi="Times New Roman"/>
          <w:sz w:val="22"/>
          <w:szCs w:val="22"/>
          <w:lang w:val="es-ES"/>
        </w:rPr>
        <w:t xml:space="preserve">El Secretario General concluyó resaltando que </w:t>
      </w:r>
      <w:r w:rsidR="00E22081">
        <w:rPr>
          <w:rFonts w:ascii="Times New Roman" w:eastAsia="Times New Roman" w:hAnsi="Times New Roman"/>
          <w:sz w:val="22"/>
          <w:szCs w:val="22"/>
          <w:lang w:val="es-ES"/>
        </w:rPr>
        <w:t xml:space="preserve">la </w:t>
      </w:r>
      <w:r w:rsidR="00677CE7" w:rsidRPr="002932A9">
        <w:rPr>
          <w:rFonts w:ascii="Times New Roman" w:eastAsia="Times New Roman" w:hAnsi="Times New Roman"/>
          <w:sz w:val="22"/>
          <w:szCs w:val="22"/>
          <w:lang w:val="es-ES"/>
        </w:rPr>
        <w:t>región se enc</w:t>
      </w:r>
      <w:r>
        <w:rPr>
          <w:rFonts w:ascii="Times New Roman" w:eastAsia="Times New Roman" w:hAnsi="Times New Roman"/>
          <w:sz w:val="22"/>
          <w:szCs w:val="22"/>
          <w:lang w:val="es-ES"/>
        </w:rPr>
        <w:t>o</w:t>
      </w:r>
      <w:r w:rsidR="00677CE7" w:rsidRPr="002932A9">
        <w:rPr>
          <w:rFonts w:ascii="Times New Roman" w:eastAsia="Times New Roman" w:hAnsi="Times New Roman"/>
          <w:sz w:val="22"/>
          <w:szCs w:val="22"/>
          <w:lang w:val="es-ES"/>
        </w:rPr>
        <w:t>ntra</w:t>
      </w:r>
      <w:r>
        <w:rPr>
          <w:rFonts w:ascii="Times New Roman" w:eastAsia="Times New Roman" w:hAnsi="Times New Roman"/>
          <w:sz w:val="22"/>
          <w:szCs w:val="22"/>
          <w:lang w:val="es-ES"/>
        </w:rPr>
        <w:t>ba</w:t>
      </w:r>
      <w:r w:rsidR="00677CE7" w:rsidRPr="002932A9">
        <w:rPr>
          <w:rFonts w:ascii="Times New Roman" w:eastAsia="Times New Roman" w:hAnsi="Times New Roman"/>
          <w:sz w:val="22"/>
          <w:szCs w:val="22"/>
          <w:lang w:val="es-ES"/>
        </w:rPr>
        <w:t xml:space="preserve"> en un punto de inflexión</w:t>
      </w:r>
      <w:r>
        <w:rPr>
          <w:rFonts w:ascii="Times New Roman" w:eastAsia="Times New Roman" w:hAnsi="Times New Roman"/>
          <w:sz w:val="22"/>
          <w:szCs w:val="22"/>
          <w:lang w:val="es-ES"/>
        </w:rPr>
        <w:t xml:space="preserve"> y que esto demanda </w:t>
      </w:r>
      <w:r w:rsidR="00677CE7" w:rsidRPr="002932A9">
        <w:rPr>
          <w:rFonts w:ascii="Times New Roman" w:eastAsia="Times New Roman" w:hAnsi="Times New Roman"/>
          <w:sz w:val="22"/>
          <w:szCs w:val="22"/>
          <w:lang w:val="es-ES"/>
        </w:rPr>
        <w:t>imaginar un nuevo y mejor futuro para los sistemas educativos; una reinvención que incluya y promueva sistemas educativos resilientes, adaptables al cambio, bajo un enfoque sistémico que sume miradas, tal y cómo lo plantea la Agenda Educativa Interamericana</w:t>
      </w:r>
      <w:r w:rsidR="001F2369" w:rsidRPr="002932A9">
        <w:rPr>
          <w:rFonts w:ascii="Times New Roman" w:eastAsia="Times New Roman" w:hAnsi="Times New Roman"/>
          <w:sz w:val="22"/>
          <w:szCs w:val="22"/>
          <w:lang w:val="es-ES"/>
        </w:rPr>
        <w:t xml:space="preserve"> </w:t>
      </w:r>
      <w:hyperlink r:id="rId20">
        <w:r w:rsidR="001F2369" w:rsidRPr="002932A9">
          <w:rPr>
            <w:rStyle w:val="Hyperlink"/>
            <w:rFonts w:ascii="Times New Roman" w:hAnsi="Times New Roman"/>
            <w:sz w:val="22"/>
            <w:szCs w:val="22"/>
          </w:rPr>
          <w:t>(</w:t>
        </w:r>
        <w:r w:rsidR="00333CCC" w:rsidRPr="002932A9">
          <w:rPr>
            <w:rStyle w:val="Hyperlink"/>
            <w:rFonts w:ascii="Times New Roman" w:hAnsi="Times New Roman"/>
            <w:sz w:val="22"/>
            <w:szCs w:val="22"/>
          </w:rPr>
          <w:t>23:30/</w:t>
        </w:r>
        <w:r w:rsidR="00595A17" w:rsidRPr="002932A9">
          <w:rPr>
            <w:rStyle w:val="Hyperlink"/>
            <w:rFonts w:ascii="Times New Roman" w:hAnsi="Times New Roman"/>
            <w:sz w:val="22"/>
            <w:szCs w:val="22"/>
          </w:rPr>
          <w:t>29:03</w:t>
        </w:r>
        <w:r w:rsidR="001F2369" w:rsidRPr="002932A9">
          <w:rPr>
            <w:rStyle w:val="Hyperlink"/>
            <w:rFonts w:ascii="Times New Roman" w:hAnsi="Times New Roman"/>
            <w:sz w:val="22"/>
            <w:szCs w:val="22"/>
          </w:rPr>
          <w:t>)</w:t>
        </w:r>
      </w:hyperlink>
    </w:p>
    <w:p w14:paraId="470D5418" w14:textId="69D1182F" w:rsidR="00CA1148" w:rsidRPr="002932A9" w:rsidRDefault="00CA1148" w:rsidP="002932A9">
      <w:pPr>
        <w:jc w:val="both"/>
        <w:rPr>
          <w:rFonts w:ascii="Times New Roman" w:eastAsia="Calibri" w:hAnsi="Times New Roman"/>
          <w:bCs/>
          <w:iCs/>
          <w:color w:val="000000"/>
          <w:sz w:val="22"/>
          <w:szCs w:val="22"/>
          <w:lang w:val="es-CO"/>
        </w:rPr>
      </w:pPr>
    </w:p>
    <w:p w14:paraId="18B499A2" w14:textId="10F86623" w:rsidR="00E06671" w:rsidRPr="002932A9" w:rsidRDefault="00505AEA" w:rsidP="002932A9">
      <w:pPr>
        <w:ind w:firstLine="720"/>
        <w:jc w:val="both"/>
        <w:rPr>
          <w:rFonts w:ascii="Times New Roman" w:hAnsi="Times New Roman"/>
          <w:sz w:val="22"/>
          <w:szCs w:val="22"/>
        </w:rPr>
      </w:pPr>
      <w:r w:rsidRPr="002932A9">
        <w:rPr>
          <w:rFonts w:ascii="Times New Roman" w:eastAsia="Calibri" w:hAnsi="Times New Roman"/>
          <w:bCs/>
          <w:iCs/>
          <w:color w:val="000000"/>
          <w:sz w:val="22"/>
          <w:szCs w:val="22"/>
          <w:lang w:val="es-CO"/>
        </w:rPr>
        <w:t>L</w:t>
      </w:r>
      <w:r w:rsidR="00E06671" w:rsidRPr="002932A9">
        <w:rPr>
          <w:rFonts w:ascii="Times New Roman" w:hAnsi="Times New Roman"/>
          <w:sz w:val="22"/>
          <w:szCs w:val="22"/>
        </w:rPr>
        <w:t xml:space="preserve">a </w:t>
      </w:r>
      <w:r w:rsidRPr="002932A9">
        <w:rPr>
          <w:rFonts w:ascii="Times New Roman" w:hAnsi="Times New Roman"/>
          <w:sz w:val="22"/>
          <w:szCs w:val="22"/>
        </w:rPr>
        <w:t xml:space="preserve">Embajadora Yolande Yvonne Smith, </w:t>
      </w:r>
      <w:r w:rsidR="00E06671" w:rsidRPr="002932A9">
        <w:rPr>
          <w:rFonts w:ascii="Times New Roman" w:hAnsi="Times New Roman"/>
          <w:sz w:val="22"/>
          <w:szCs w:val="22"/>
        </w:rPr>
        <w:t>Presidenta del Consejo Interamericano para el Desarrollo Integral</w:t>
      </w:r>
      <w:r w:rsidRPr="002932A9">
        <w:rPr>
          <w:rFonts w:ascii="Times New Roman" w:hAnsi="Times New Roman"/>
          <w:sz w:val="22"/>
          <w:szCs w:val="22"/>
        </w:rPr>
        <w:t xml:space="preserve"> y</w:t>
      </w:r>
      <w:r w:rsidR="00E06671" w:rsidRPr="002932A9">
        <w:rPr>
          <w:rFonts w:ascii="Times New Roman" w:hAnsi="Times New Roman"/>
          <w:sz w:val="22"/>
          <w:szCs w:val="22"/>
        </w:rPr>
        <w:t xml:space="preserve"> Representante Permanente de Gr</w:t>
      </w:r>
      <w:r w:rsidR="004012DB" w:rsidRPr="002932A9">
        <w:rPr>
          <w:rFonts w:ascii="Times New Roman" w:hAnsi="Times New Roman"/>
          <w:sz w:val="22"/>
          <w:szCs w:val="22"/>
        </w:rPr>
        <w:t>e</w:t>
      </w:r>
      <w:r w:rsidR="00E06671" w:rsidRPr="002932A9">
        <w:rPr>
          <w:rFonts w:ascii="Times New Roman" w:hAnsi="Times New Roman"/>
          <w:sz w:val="22"/>
          <w:szCs w:val="22"/>
        </w:rPr>
        <w:t>nada ante la OEA</w:t>
      </w:r>
      <w:r w:rsidR="005E6DF7" w:rsidRPr="002932A9">
        <w:rPr>
          <w:rFonts w:ascii="Times New Roman" w:hAnsi="Times New Roman"/>
          <w:sz w:val="22"/>
          <w:szCs w:val="22"/>
        </w:rPr>
        <w:t xml:space="preserve"> </w:t>
      </w:r>
      <w:r w:rsidR="009E0B05">
        <w:rPr>
          <w:rFonts w:ascii="Times New Roman" w:hAnsi="Times New Roman"/>
          <w:sz w:val="22"/>
          <w:szCs w:val="22"/>
        </w:rPr>
        <w:t xml:space="preserve">indicó que </w:t>
      </w:r>
      <w:r w:rsidR="00D421E2" w:rsidRPr="002932A9">
        <w:rPr>
          <w:rFonts w:ascii="Times New Roman" w:hAnsi="Times New Roman"/>
          <w:sz w:val="22"/>
          <w:szCs w:val="22"/>
        </w:rPr>
        <w:t>el lema</w:t>
      </w:r>
      <w:r w:rsidR="009E0B05">
        <w:rPr>
          <w:rFonts w:ascii="Times New Roman" w:hAnsi="Times New Roman"/>
          <w:sz w:val="22"/>
          <w:szCs w:val="22"/>
        </w:rPr>
        <w:t xml:space="preserve"> escogido para la Reunión</w:t>
      </w:r>
      <w:r w:rsidR="00D421E2" w:rsidRPr="002932A9">
        <w:rPr>
          <w:rFonts w:ascii="Times New Roman" w:hAnsi="Times New Roman"/>
          <w:sz w:val="22"/>
          <w:szCs w:val="22"/>
        </w:rPr>
        <w:t xml:space="preserve"> “Hacia la Construcción de un Nuevo Pacto Educativo Hemisférico en Contextos de Cambio”</w:t>
      </w:r>
      <w:r w:rsidR="00E356BF" w:rsidRPr="002932A9">
        <w:rPr>
          <w:rFonts w:ascii="Times New Roman" w:hAnsi="Times New Roman"/>
          <w:sz w:val="22"/>
          <w:szCs w:val="22"/>
        </w:rPr>
        <w:t xml:space="preserve"> </w:t>
      </w:r>
      <w:r w:rsidR="00561ED1">
        <w:rPr>
          <w:rFonts w:ascii="Times New Roman" w:hAnsi="Times New Roman"/>
          <w:sz w:val="22"/>
          <w:szCs w:val="22"/>
        </w:rPr>
        <w:t xml:space="preserve">refleja </w:t>
      </w:r>
      <w:r w:rsidR="00E356BF" w:rsidRPr="002932A9">
        <w:rPr>
          <w:rFonts w:ascii="Times New Roman" w:hAnsi="Times New Roman"/>
          <w:sz w:val="22"/>
          <w:szCs w:val="22"/>
        </w:rPr>
        <w:t>la necesidad de transformación</w:t>
      </w:r>
      <w:r w:rsidR="00561ED1">
        <w:rPr>
          <w:rFonts w:ascii="Times New Roman" w:hAnsi="Times New Roman"/>
          <w:sz w:val="22"/>
          <w:szCs w:val="22"/>
        </w:rPr>
        <w:t xml:space="preserve">, </w:t>
      </w:r>
      <w:r w:rsidR="00B23B8E" w:rsidRPr="002932A9">
        <w:rPr>
          <w:rFonts w:ascii="Times New Roman" w:hAnsi="Times New Roman"/>
          <w:sz w:val="22"/>
          <w:szCs w:val="22"/>
        </w:rPr>
        <w:t xml:space="preserve">siendo </w:t>
      </w:r>
      <w:r w:rsidR="00FD575D" w:rsidRPr="002932A9">
        <w:rPr>
          <w:rFonts w:ascii="Times New Roman" w:hAnsi="Times New Roman"/>
          <w:sz w:val="22"/>
          <w:szCs w:val="22"/>
        </w:rPr>
        <w:t>conscientes</w:t>
      </w:r>
      <w:r w:rsidR="00B23B8E" w:rsidRPr="002932A9">
        <w:rPr>
          <w:rFonts w:ascii="Times New Roman" w:hAnsi="Times New Roman"/>
          <w:sz w:val="22"/>
          <w:szCs w:val="22"/>
        </w:rPr>
        <w:t xml:space="preserve"> de la obligación de alcanzar </w:t>
      </w:r>
      <w:r w:rsidR="00A747B0" w:rsidRPr="002932A9">
        <w:rPr>
          <w:rFonts w:ascii="Times New Roman" w:hAnsi="Times New Roman"/>
          <w:sz w:val="22"/>
          <w:szCs w:val="22"/>
        </w:rPr>
        <w:t>el ODS4 que se concentra en una educación de calidad, equitativa e inclusiva</w:t>
      </w:r>
      <w:r w:rsidR="006A3A40" w:rsidRPr="002932A9">
        <w:rPr>
          <w:rFonts w:ascii="Times New Roman" w:hAnsi="Times New Roman"/>
          <w:sz w:val="22"/>
          <w:szCs w:val="22"/>
        </w:rPr>
        <w:t xml:space="preserve"> y la promoción del aprendizaje para la vida</w:t>
      </w:r>
      <w:r w:rsidR="00F9228A" w:rsidRPr="002932A9">
        <w:rPr>
          <w:rFonts w:ascii="Times New Roman" w:hAnsi="Times New Roman"/>
          <w:sz w:val="22"/>
          <w:szCs w:val="22"/>
        </w:rPr>
        <w:t xml:space="preserve"> para todos. </w:t>
      </w:r>
      <w:r w:rsidR="00561ED1">
        <w:rPr>
          <w:rFonts w:ascii="Times New Roman" w:hAnsi="Times New Roman"/>
          <w:sz w:val="22"/>
          <w:szCs w:val="22"/>
        </w:rPr>
        <w:t>En ese sentido, i</w:t>
      </w:r>
      <w:r w:rsidR="00676EFC" w:rsidRPr="002932A9">
        <w:rPr>
          <w:rFonts w:ascii="Times New Roman" w:hAnsi="Times New Roman"/>
          <w:sz w:val="22"/>
          <w:szCs w:val="22"/>
        </w:rPr>
        <w:t xml:space="preserve">nstó </w:t>
      </w:r>
      <w:r w:rsidR="00B8216F" w:rsidRPr="002932A9">
        <w:rPr>
          <w:rFonts w:ascii="Times New Roman" w:hAnsi="Times New Roman"/>
          <w:sz w:val="22"/>
          <w:szCs w:val="22"/>
        </w:rPr>
        <w:t xml:space="preserve">a </w:t>
      </w:r>
      <w:r w:rsidR="00676EFC" w:rsidRPr="002932A9">
        <w:rPr>
          <w:rFonts w:ascii="Times New Roman" w:hAnsi="Times New Roman"/>
          <w:sz w:val="22"/>
          <w:szCs w:val="22"/>
        </w:rPr>
        <w:t>que</w:t>
      </w:r>
      <w:r w:rsidR="00561ED1">
        <w:rPr>
          <w:rFonts w:ascii="Times New Roman" w:hAnsi="Times New Roman"/>
          <w:sz w:val="22"/>
          <w:szCs w:val="22"/>
        </w:rPr>
        <w:t>,</w:t>
      </w:r>
      <w:r w:rsidR="00676EFC" w:rsidRPr="002932A9">
        <w:rPr>
          <w:rFonts w:ascii="Times New Roman" w:hAnsi="Times New Roman"/>
          <w:sz w:val="22"/>
          <w:szCs w:val="22"/>
        </w:rPr>
        <w:t xml:space="preserve"> siendo </w:t>
      </w:r>
      <w:r w:rsidR="00FD575D" w:rsidRPr="002932A9">
        <w:rPr>
          <w:rFonts w:ascii="Times New Roman" w:hAnsi="Times New Roman"/>
          <w:sz w:val="22"/>
          <w:szCs w:val="22"/>
        </w:rPr>
        <w:t>conscientes</w:t>
      </w:r>
      <w:r w:rsidR="00F9228A" w:rsidRPr="002932A9">
        <w:rPr>
          <w:rFonts w:ascii="Times New Roman" w:hAnsi="Times New Roman"/>
          <w:sz w:val="22"/>
          <w:szCs w:val="22"/>
        </w:rPr>
        <w:t xml:space="preserve"> de que la pandemia </w:t>
      </w:r>
      <w:r w:rsidR="00676EFC" w:rsidRPr="002932A9">
        <w:rPr>
          <w:rFonts w:ascii="Times New Roman" w:hAnsi="Times New Roman"/>
          <w:sz w:val="22"/>
          <w:szCs w:val="22"/>
        </w:rPr>
        <w:t>afect</w:t>
      </w:r>
      <w:r w:rsidR="00561ED1">
        <w:rPr>
          <w:rFonts w:ascii="Times New Roman" w:hAnsi="Times New Roman"/>
          <w:sz w:val="22"/>
          <w:szCs w:val="22"/>
        </w:rPr>
        <w:t>ó</w:t>
      </w:r>
      <w:r w:rsidR="00676EFC" w:rsidRPr="002932A9">
        <w:rPr>
          <w:rFonts w:ascii="Times New Roman" w:hAnsi="Times New Roman"/>
          <w:sz w:val="22"/>
          <w:szCs w:val="22"/>
        </w:rPr>
        <w:t xml:space="preserve"> las labores</w:t>
      </w:r>
      <w:r w:rsidR="00676937" w:rsidRPr="002932A9">
        <w:rPr>
          <w:rFonts w:ascii="Times New Roman" w:hAnsi="Times New Roman"/>
          <w:sz w:val="22"/>
          <w:szCs w:val="22"/>
        </w:rPr>
        <w:t xml:space="preserve">, </w:t>
      </w:r>
      <w:r w:rsidR="00561ED1">
        <w:rPr>
          <w:rFonts w:ascii="Times New Roman" w:hAnsi="Times New Roman"/>
          <w:sz w:val="22"/>
          <w:szCs w:val="22"/>
        </w:rPr>
        <w:t xml:space="preserve">se </w:t>
      </w:r>
      <w:r w:rsidR="00676937" w:rsidRPr="002932A9">
        <w:rPr>
          <w:rFonts w:ascii="Times New Roman" w:hAnsi="Times New Roman"/>
          <w:sz w:val="22"/>
          <w:szCs w:val="22"/>
        </w:rPr>
        <w:t>fortale</w:t>
      </w:r>
      <w:r w:rsidR="00561ED1">
        <w:rPr>
          <w:rFonts w:ascii="Times New Roman" w:hAnsi="Times New Roman"/>
          <w:sz w:val="22"/>
          <w:szCs w:val="22"/>
        </w:rPr>
        <w:t xml:space="preserve">zca </w:t>
      </w:r>
      <w:r w:rsidR="00676937" w:rsidRPr="002932A9">
        <w:rPr>
          <w:rFonts w:ascii="Times New Roman" w:hAnsi="Times New Roman"/>
          <w:sz w:val="22"/>
          <w:szCs w:val="22"/>
        </w:rPr>
        <w:t xml:space="preserve">la determinación de avanzar </w:t>
      </w:r>
      <w:r w:rsidR="00561ED1">
        <w:rPr>
          <w:rFonts w:ascii="Times New Roman" w:hAnsi="Times New Roman"/>
          <w:sz w:val="22"/>
          <w:szCs w:val="22"/>
        </w:rPr>
        <w:t>para</w:t>
      </w:r>
      <w:r w:rsidR="00676937" w:rsidRPr="002932A9">
        <w:rPr>
          <w:rFonts w:ascii="Times New Roman" w:hAnsi="Times New Roman"/>
          <w:sz w:val="22"/>
          <w:szCs w:val="22"/>
        </w:rPr>
        <w:t xml:space="preserve"> alcanzar dicho objetivo</w:t>
      </w:r>
      <w:r w:rsidR="00F62824" w:rsidRPr="002932A9">
        <w:rPr>
          <w:rFonts w:ascii="Times New Roman" w:hAnsi="Times New Roman"/>
          <w:sz w:val="22"/>
          <w:szCs w:val="22"/>
        </w:rPr>
        <w:t xml:space="preserve">. </w:t>
      </w:r>
      <w:r w:rsidR="000B159C" w:rsidRPr="002932A9">
        <w:rPr>
          <w:rFonts w:ascii="Times New Roman" w:hAnsi="Times New Roman"/>
          <w:sz w:val="22"/>
          <w:szCs w:val="22"/>
        </w:rPr>
        <w:t xml:space="preserve">Finalizó afirmando que las decisiones </w:t>
      </w:r>
      <w:r w:rsidR="00561ED1">
        <w:rPr>
          <w:rFonts w:ascii="Times New Roman" w:hAnsi="Times New Roman"/>
          <w:sz w:val="22"/>
          <w:szCs w:val="22"/>
        </w:rPr>
        <w:t>que se toman en la</w:t>
      </w:r>
      <w:r w:rsidR="000B159C" w:rsidRPr="002932A9">
        <w:rPr>
          <w:rFonts w:ascii="Times New Roman" w:hAnsi="Times New Roman"/>
          <w:sz w:val="22"/>
          <w:szCs w:val="22"/>
        </w:rPr>
        <w:t xml:space="preserve"> </w:t>
      </w:r>
      <w:r w:rsidR="00561ED1">
        <w:rPr>
          <w:rFonts w:ascii="Times New Roman" w:hAnsi="Times New Roman"/>
          <w:sz w:val="22"/>
          <w:szCs w:val="22"/>
        </w:rPr>
        <w:t>R</w:t>
      </w:r>
      <w:r w:rsidR="000B159C" w:rsidRPr="002932A9">
        <w:rPr>
          <w:rFonts w:ascii="Times New Roman" w:hAnsi="Times New Roman"/>
          <w:sz w:val="22"/>
          <w:szCs w:val="22"/>
        </w:rPr>
        <w:t xml:space="preserve">eunión </w:t>
      </w:r>
      <w:r w:rsidR="00BF3B5D" w:rsidRPr="002932A9">
        <w:rPr>
          <w:rFonts w:ascii="Times New Roman" w:hAnsi="Times New Roman"/>
          <w:sz w:val="22"/>
          <w:szCs w:val="22"/>
        </w:rPr>
        <w:t>fortalecerán la capacidad colectiva para alcanzar los compromisos asumidos en l</w:t>
      </w:r>
      <w:r w:rsidR="00561ED1">
        <w:rPr>
          <w:rFonts w:ascii="Times New Roman" w:hAnsi="Times New Roman"/>
          <w:sz w:val="22"/>
          <w:szCs w:val="22"/>
        </w:rPr>
        <w:t xml:space="preserve">os Proyectos de </w:t>
      </w:r>
      <w:r w:rsidR="00BF3B5D" w:rsidRPr="002932A9">
        <w:rPr>
          <w:rFonts w:ascii="Times New Roman" w:hAnsi="Times New Roman"/>
          <w:sz w:val="22"/>
          <w:szCs w:val="22"/>
        </w:rPr>
        <w:t xml:space="preserve">Declaración y </w:t>
      </w:r>
      <w:r w:rsidR="00561ED1">
        <w:rPr>
          <w:rFonts w:ascii="Times New Roman" w:hAnsi="Times New Roman"/>
          <w:sz w:val="22"/>
          <w:szCs w:val="22"/>
        </w:rPr>
        <w:t xml:space="preserve">de </w:t>
      </w:r>
      <w:r w:rsidR="00BF3B5D" w:rsidRPr="002932A9">
        <w:rPr>
          <w:rFonts w:ascii="Times New Roman" w:hAnsi="Times New Roman"/>
          <w:sz w:val="22"/>
          <w:szCs w:val="22"/>
        </w:rPr>
        <w:t>Plan de Acción</w:t>
      </w:r>
      <w:r w:rsidR="00561ED1">
        <w:rPr>
          <w:rFonts w:ascii="Times New Roman" w:hAnsi="Times New Roman"/>
          <w:sz w:val="22"/>
          <w:szCs w:val="22"/>
        </w:rPr>
        <w:t xml:space="preserve"> y</w:t>
      </w:r>
      <w:r w:rsidR="00BF3B5D" w:rsidRPr="002932A9">
        <w:rPr>
          <w:rFonts w:ascii="Times New Roman" w:hAnsi="Times New Roman"/>
          <w:sz w:val="22"/>
          <w:szCs w:val="22"/>
        </w:rPr>
        <w:t xml:space="preserve"> expresó el compromiso del CIDI </w:t>
      </w:r>
      <w:r w:rsidR="00656548" w:rsidRPr="002932A9">
        <w:rPr>
          <w:rFonts w:ascii="Times New Roman" w:hAnsi="Times New Roman"/>
          <w:sz w:val="22"/>
          <w:szCs w:val="22"/>
        </w:rPr>
        <w:t xml:space="preserve">para impulsar los </w:t>
      </w:r>
      <w:r w:rsidR="00821CA5" w:rsidRPr="002932A9">
        <w:rPr>
          <w:rFonts w:ascii="Times New Roman" w:hAnsi="Times New Roman"/>
          <w:sz w:val="22"/>
          <w:szCs w:val="22"/>
        </w:rPr>
        <w:t>objetivos de la reunión ministerial</w:t>
      </w:r>
      <w:r w:rsidR="0081137A" w:rsidRPr="002932A9">
        <w:rPr>
          <w:rFonts w:ascii="Times New Roman" w:hAnsi="Times New Roman"/>
          <w:sz w:val="22"/>
          <w:szCs w:val="22"/>
        </w:rPr>
        <w:t>.</w:t>
      </w:r>
      <w:r w:rsidR="001F2369" w:rsidRPr="002932A9">
        <w:rPr>
          <w:rFonts w:ascii="Times New Roman" w:hAnsi="Times New Roman"/>
          <w:sz w:val="22"/>
          <w:szCs w:val="22"/>
        </w:rPr>
        <w:t xml:space="preserve"> </w:t>
      </w:r>
      <w:hyperlink r:id="rId21" w:history="1">
        <w:r w:rsidR="001F2369" w:rsidRPr="002932A9">
          <w:rPr>
            <w:rStyle w:val="Hyperlink"/>
            <w:rFonts w:ascii="Times New Roman" w:hAnsi="Times New Roman"/>
            <w:sz w:val="22"/>
            <w:szCs w:val="22"/>
          </w:rPr>
          <w:t>(</w:t>
        </w:r>
        <w:r w:rsidR="00394692" w:rsidRPr="002932A9">
          <w:rPr>
            <w:rStyle w:val="Hyperlink"/>
            <w:rFonts w:ascii="Times New Roman" w:hAnsi="Times New Roman"/>
            <w:sz w:val="22"/>
            <w:szCs w:val="22"/>
          </w:rPr>
          <w:t>29:32/</w:t>
        </w:r>
        <w:r w:rsidR="000235BB" w:rsidRPr="002932A9">
          <w:rPr>
            <w:rStyle w:val="Hyperlink"/>
            <w:rFonts w:ascii="Times New Roman" w:hAnsi="Times New Roman"/>
            <w:sz w:val="22"/>
            <w:szCs w:val="22"/>
          </w:rPr>
          <w:t>34:00</w:t>
        </w:r>
        <w:r w:rsidR="001F2369" w:rsidRPr="002932A9">
          <w:rPr>
            <w:rStyle w:val="Hyperlink"/>
            <w:rFonts w:ascii="Times New Roman" w:hAnsi="Times New Roman"/>
            <w:sz w:val="22"/>
            <w:szCs w:val="22"/>
          </w:rPr>
          <w:t>)</w:t>
        </w:r>
      </w:hyperlink>
    </w:p>
    <w:p w14:paraId="743B42B5" w14:textId="207B079A" w:rsidR="00BF73C5" w:rsidRPr="00865C95" w:rsidRDefault="00BF73C5" w:rsidP="002932A9">
      <w:pPr>
        <w:jc w:val="both"/>
        <w:rPr>
          <w:rFonts w:ascii="Times New Roman" w:hAnsi="Times New Roman"/>
          <w:color w:val="4472C4" w:themeColor="accent1"/>
          <w:sz w:val="22"/>
          <w:szCs w:val="22"/>
          <w:u w:val="single"/>
        </w:rPr>
      </w:pPr>
    </w:p>
    <w:p w14:paraId="3C8CDE56" w14:textId="6783132B" w:rsidR="00584A3A" w:rsidRPr="002932A9" w:rsidRDefault="00584A3A"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Cs/>
          <w:iCs/>
          <w:color w:val="000000"/>
          <w:sz w:val="22"/>
          <w:szCs w:val="22"/>
        </w:rPr>
      </w:pPr>
      <w:r w:rsidRPr="00865C95">
        <w:rPr>
          <w:rFonts w:ascii="Times New Roman" w:hAnsi="Times New Roman"/>
          <w:sz w:val="22"/>
          <w:szCs w:val="22"/>
        </w:rPr>
        <w:tab/>
      </w:r>
      <w:r w:rsidR="008F752B" w:rsidRPr="00865C95">
        <w:rPr>
          <w:rFonts w:ascii="Times New Roman" w:hAnsi="Times New Roman"/>
          <w:sz w:val="22"/>
          <w:szCs w:val="22"/>
        </w:rPr>
        <w:t xml:space="preserve">El </w:t>
      </w:r>
      <w:r w:rsidR="008F752B" w:rsidRPr="00865C95">
        <w:rPr>
          <w:rFonts w:ascii="Times New Roman" w:eastAsia="Calibri" w:hAnsi="Times New Roman"/>
          <w:bCs/>
          <w:iCs/>
          <w:sz w:val="22"/>
          <w:szCs w:val="22"/>
          <w:lang w:val="es-CO"/>
        </w:rPr>
        <w:t>M</w:t>
      </w:r>
      <w:r w:rsidR="008F752B" w:rsidRPr="00865C95">
        <w:rPr>
          <w:rFonts w:ascii="Times New Roman" w:eastAsia="Calibri" w:hAnsi="Times New Roman"/>
          <w:bCs/>
          <w:iCs/>
          <w:color w:val="000000"/>
          <w:sz w:val="22"/>
          <w:szCs w:val="22"/>
          <w:lang w:val="es-CO"/>
        </w:rPr>
        <w:t xml:space="preserve">inistro de Educación de </w:t>
      </w:r>
      <w:r w:rsidR="00561ED1" w:rsidRPr="00865C95">
        <w:rPr>
          <w:rFonts w:ascii="Times New Roman" w:eastAsia="Calibri" w:hAnsi="Times New Roman"/>
          <w:bCs/>
          <w:iCs/>
          <w:color w:val="000000"/>
          <w:sz w:val="22"/>
          <w:szCs w:val="22"/>
          <w:lang w:val="es-CO"/>
        </w:rPr>
        <w:t xml:space="preserve">la </w:t>
      </w:r>
      <w:r w:rsidR="008F752B" w:rsidRPr="00865C95">
        <w:rPr>
          <w:rFonts w:ascii="Times New Roman" w:eastAsia="Calibri" w:hAnsi="Times New Roman"/>
          <w:bCs/>
          <w:iCs/>
          <w:color w:val="000000"/>
          <w:sz w:val="22"/>
          <w:szCs w:val="22"/>
          <w:lang w:val="es-CO"/>
        </w:rPr>
        <w:t>Argentina</w:t>
      </w:r>
      <w:r w:rsidR="009D4649" w:rsidRPr="00865C95">
        <w:rPr>
          <w:rFonts w:ascii="Times New Roman" w:eastAsia="Calibri" w:hAnsi="Times New Roman"/>
          <w:bCs/>
          <w:iCs/>
          <w:color w:val="000000"/>
          <w:sz w:val="22"/>
          <w:szCs w:val="22"/>
          <w:lang w:val="es-CO"/>
        </w:rPr>
        <w:t xml:space="preserve"> y Presidente de la </w:t>
      </w:r>
      <w:r w:rsidR="00023E94" w:rsidRPr="00865C95">
        <w:rPr>
          <w:rFonts w:ascii="Times New Roman" w:eastAsia="Calibri" w:hAnsi="Times New Roman"/>
          <w:bCs/>
          <w:iCs/>
          <w:color w:val="000000"/>
          <w:sz w:val="22"/>
          <w:szCs w:val="22"/>
          <w:lang w:val="es-CO"/>
        </w:rPr>
        <w:t>CIE</w:t>
      </w:r>
      <w:r w:rsidR="00462470" w:rsidRPr="00865C95">
        <w:rPr>
          <w:rFonts w:ascii="Times New Roman" w:eastAsia="Calibri" w:hAnsi="Times New Roman"/>
          <w:bCs/>
          <w:iCs/>
          <w:color w:val="000000"/>
          <w:sz w:val="22"/>
          <w:szCs w:val="22"/>
          <w:lang w:val="es-CO"/>
        </w:rPr>
        <w:t>,</w:t>
      </w:r>
      <w:r w:rsidR="008F752B" w:rsidRPr="00865C95">
        <w:rPr>
          <w:rFonts w:ascii="Times New Roman" w:eastAsia="Calibri" w:hAnsi="Times New Roman"/>
          <w:bCs/>
          <w:iCs/>
          <w:color w:val="000000"/>
          <w:sz w:val="22"/>
          <w:szCs w:val="22"/>
          <w:lang w:val="es-CO"/>
        </w:rPr>
        <w:t xml:space="preserve"> </w:t>
      </w:r>
      <w:r w:rsidR="00561ED1" w:rsidRPr="00865C95">
        <w:rPr>
          <w:rFonts w:ascii="Times New Roman" w:eastAsia="Calibri" w:hAnsi="Times New Roman"/>
          <w:bCs/>
          <w:iCs/>
          <w:color w:val="000000"/>
          <w:sz w:val="22"/>
          <w:szCs w:val="22"/>
          <w:lang w:val="es-CO"/>
        </w:rPr>
        <w:t xml:space="preserve">señor </w:t>
      </w:r>
      <w:r w:rsidR="008F752B" w:rsidRPr="00865C95">
        <w:rPr>
          <w:rFonts w:ascii="Times New Roman" w:eastAsia="Calibri" w:hAnsi="Times New Roman"/>
          <w:bCs/>
          <w:iCs/>
          <w:color w:val="000000"/>
          <w:sz w:val="22"/>
          <w:szCs w:val="22"/>
          <w:lang w:val="es-CO"/>
        </w:rPr>
        <w:t xml:space="preserve">Jaime Perczyk, </w:t>
      </w:r>
      <w:r w:rsidR="008F752B" w:rsidRPr="00865C95">
        <w:rPr>
          <w:rFonts w:ascii="Times New Roman" w:hAnsi="Times New Roman"/>
          <w:color w:val="000000"/>
          <w:sz w:val="22"/>
          <w:lang w:val="es-CO"/>
        </w:rPr>
        <w:t>señal</w:t>
      </w:r>
      <w:r w:rsidR="4CA40E6D" w:rsidRPr="00865C95">
        <w:rPr>
          <w:rFonts w:ascii="Times New Roman" w:hAnsi="Times New Roman"/>
          <w:color w:val="000000"/>
          <w:sz w:val="22"/>
          <w:lang w:val="es-CO"/>
        </w:rPr>
        <w:t>ó</w:t>
      </w:r>
      <w:r w:rsidR="00114B55" w:rsidRPr="00865C95">
        <w:rPr>
          <w:rFonts w:ascii="Times New Roman" w:hAnsi="Times New Roman"/>
          <w:color w:val="000000"/>
          <w:sz w:val="22"/>
          <w:lang w:val="es-CO"/>
        </w:rPr>
        <w:t xml:space="preserve"> </w:t>
      </w:r>
      <w:r w:rsidR="008A1076" w:rsidRPr="00865C95">
        <w:rPr>
          <w:rFonts w:ascii="Times New Roman" w:hAnsi="Times New Roman"/>
          <w:color w:val="000000"/>
          <w:sz w:val="22"/>
          <w:lang w:val="es-CO"/>
        </w:rPr>
        <w:t>que el</w:t>
      </w:r>
      <w:r w:rsidR="00114B55" w:rsidRPr="00865C95">
        <w:rPr>
          <w:rFonts w:ascii="Times New Roman" w:hAnsi="Times New Roman"/>
          <w:color w:val="000000"/>
          <w:sz w:val="22"/>
          <w:lang w:val="es-CO"/>
        </w:rPr>
        <w:t xml:space="preserve"> </w:t>
      </w:r>
      <w:r w:rsidR="008A1076" w:rsidRPr="00865C95">
        <w:rPr>
          <w:rFonts w:ascii="Times New Roman" w:hAnsi="Times New Roman"/>
          <w:color w:val="000000"/>
          <w:sz w:val="22"/>
          <w:lang w:val="es-CO"/>
        </w:rPr>
        <w:t>diálogo entre ministerios de Educación en</w:t>
      </w:r>
      <w:r w:rsidR="00114B55" w:rsidRPr="00865C95">
        <w:rPr>
          <w:rFonts w:ascii="Times New Roman" w:hAnsi="Times New Roman"/>
          <w:color w:val="000000"/>
          <w:sz w:val="22"/>
          <w:lang w:val="es-CO"/>
        </w:rPr>
        <w:t xml:space="preserve"> el marco de la CIE </w:t>
      </w:r>
      <w:r w:rsidR="008A1076" w:rsidRPr="00865C95">
        <w:rPr>
          <w:rFonts w:ascii="Times New Roman" w:hAnsi="Times New Roman"/>
          <w:color w:val="000000"/>
          <w:sz w:val="22"/>
          <w:lang w:val="es-CO"/>
        </w:rPr>
        <w:t>permitió</w:t>
      </w:r>
      <w:r w:rsidR="008F752B" w:rsidRPr="00865C95">
        <w:rPr>
          <w:rFonts w:ascii="Times New Roman" w:hAnsi="Times New Roman"/>
          <w:color w:val="000000"/>
          <w:sz w:val="22"/>
          <w:lang w:val="es-CO"/>
        </w:rPr>
        <w:t xml:space="preserve"> definir</w:t>
      </w:r>
      <w:r w:rsidR="008A1076" w:rsidRPr="00865C95">
        <w:rPr>
          <w:rFonts w:ascii="Times New Roman" w:hAnsi="Times New Roman"/>
          <w:color w:val="000000"/>
          <w:sz w:val="22"/>
          <w:lang w:val="es-CO"/>
        </w:rPr>
        <w:t xml:space="preserve"> </w:t>
      </w:r>
      <w:r w:rsidR="008F752B" w:rsidRPr="00865C95">
        <w:rPr>
          <w:rFonts w:ascii="Times New Roman" w:hAnsi="Times New Roman"/>
          <w:color w:val="000000"/>
          <w:sz w:val="22"/>
          <w:lang w:val="es-CO"/>
        </w:rPr>
        <w:t>las prioridades que guiarán</w:t>
      </w:r>
      <w:r w:rsidR="00A76394" w:rsidRPr="00865C95">
        <w:rPr>
          <w:rFonts w:ascii="Times New Roman" w:hAnsi="Times New Roman"/>
          <w:color w:val="000000"/>
          <w:sz w:val="22"/>
          <w:lang w:val="es-CO"/>
        </w:rPr>
        <w:t xml:space="preserve"> el</w:t>
      </w:r>
      <w:r w:rsidR="008F752B" w:rsidRPr="00865C95">
        <w:rPr>
          <w:rFonts w:ascii="Times New Roman" w:hAnsi="Times New Roman"/>
          <w:color w:val="000000"/>
          <w:sz w:val="22"/>
          <w:lang w:val="es-CO"/>
        </w:rPr>
        <w:t xml:space="preserve"> accionar para el cumplimiento de los objetivos pautados</w:t>
      </w:r>
      <w:r w:rsidR="00A12737" w:rsidRPr="00865C95">
        <w:rPr>
          <w:rFonts w:ascii="Times New Roman" w:hAnsi="Times New Roman"/>
          <w:color w:val="000000"/>
          <w:sz w:val="22"/>
          <w:lang w:val="es-CO"/>
        </w:rPr>
        <w:t xml:space="preserve"> </w:t>
      </w:r>
      <w:r w:rsidR="008F752B" w:rsidRPr="00865C95">
        <w:rPr>
          <w:rFonts w:ascii="Times New Roman" w:hAnsi="Times New Roman"/>
          <w:color w:val="000000"/>
          <w:sz w:val="22"/>
        </w:rPr>
        <w:t xml:space="preserve">para la AEI hasta el </w:t>
      </w:r>
      <w:r w:rsidR="008A1076" w:rsidRPr="00865C95">
        <w:rPr>
          <w:rFonts w:ascii="Times New Roman" w:hAnsi="Times New Roman"/>
          <w:color w:val="000000"/>
          <w:sz w:val="22"/>
        </w:rPr>
        <w:t xml:space="preserve">año </w:t>
      </w:r>
      <w:r w:rsidR="008F752B" w:rsidRPr="00865C95">
        <w:rPr>
          <w:rFonts w:ascii="Times New Roman" w:hAnsi="Times New Roman"/>
          <w:color w:val="000000"/>
          <w:sz w:val="22"/>
        </w:rPr>
        <w:t>2027</w:t>
      </w:r>
      <w:r w:rsidR="008F752B" w:rsidRPr="00865C95">
        <w:rPr>
          <w:rFonts w:ascii="Times New Roman" w:eastAsia="Calibri" w:hAnsi="Times New Roman"/>
          <w:bCs/>
          <w:iCs/>
          <w:color w:val="000000"/>
          <w:sz w:val="22"/>
          <w:szCs w:val="22"/>
        </w:rPr>
        <w:t xml:space="preserve">. </w:t>
      </w:r>
      <w:r w:rsidR="009D4649" w:rsidRPr="00865C95">
        <w:rPr>
          <w:rFonts w:ascii="Times New Roman" w:eastAsia="Calibri" w:hAnsi="Times New Roman"/>
          <w:color w:val="000000"/>
          <w:sz w:val="22"/>
          <w:szCs w:val="22"/>
        </w:rPr>
        <w:t>Señal</w:t>
      </w:r>
      <w:r w:rsidR="6E9D0FFF" w:rsidRPr="00865C95">
        <w:rPr>
          <w:rFonts w:ascii="Times New Roman" w:eastAsia="Calibri" w:hAnsi="Times New Roman"/>
          <w:color w:val="000000"/>
          <w:sz w:val="22"/>
          <w:szCs w:val="22"/>
        </w:rPr>
        <w:t>ó</w:t>
      </w:r>
      <w:r w:rsidR="009D4649" w:rsidRPr="002932A9">
        <w:rPr>
          <w:rFonts w:ascii="Times New Roman" w:eastAsia="Calibri" w:hAnsi="Times New Roman"/>
          <w:bCs/>
          <w:iCs/>
          <w:color w:val="000000"/>
          <w:sz w:val="22"/>
          <w:szCs w:val="22"/>
        </w:rPr>
        <w:t xml:space="preserve"> que </w:t>
      </w:r>
      <w:r w:rsidR="00A76394" w:rsidRPr="002932A9">
        <w:rPr>
          <w:rFonts w:ascii="Times New Roman" w:eastAsia="Calibri" w:hAnsi="Times New Roman"/>
          <w:bCs/>
          <w:iCs/>
          <w:color w:val="000000"/>
          <w:sz w:val="22"/>
          <w:szCs w:val="22"/>
        </w:rPr>
        <w:t>las</w:t>
      </w:r>
      <w:r w:rsidR="009D4649" w:rsidRPr="002932A9">
        <w:rPr>
          <w:rFonts w:ascii="Times New Roman" w:eastAsia="Calibri" w:hAnsi="Times New Roman"/>
          <w:bCs/>
          <w:iCs/>
          <w:color w:val="000000"/>
          <w:sz w:val="22"/>
          <w:szCs w:val="22"/>
        </w:rPr>
        <w:t xml:space="preserve"> acciones </w:t>
      </w:r>
      <w:r w:rsidR="008A1076" w:rsidRPr="008A1076">
        <w:rPr>
          <w:rFonts w:ascii="Times New Roman" w:eastAsia="Calibri" w:hAnsi="Times New Roman"/>
          <w:bCs/>
          <w:iCs/>
          <w:color w:val="000000"/>
          <w:sz w:val="22"/>
          <w:szCs w:val="22"/>
        </w:rPr>
        <w:t>que llev</w:t>
      </w:r>
      <w:r w:rsidR="008A1076">
        <w:rPr>
          <w:rFonts w:ascii="Times New Roman" w:eastAsia="Calibri" w:hAnsi="Times New Roman"/>
          <w:bCs/>
          <w:iCs/>
          <w:color w:val="000000"/>
          <w:sz w:val="22"/>
          <w:szCs w:val="22"/>
        </w:rPr>
        <w:t>aremos</w:t>
      </w:r>
      <w:r w:rsidR="008A1076" w:rsidRPr="008A1076">
        <w:rPr>
          <w:rFonts w:ascii="Times New Roman" w:eastAsia="Calibri" w:hAnsi="Times New Roman"/>
          <w:bCs/>
          <w:iCs/>
          <w:color w:val="000000"/>
          <w:sz w:val="22"/>
          <w:szCs w:val="22"/>
        </w:rPr>
        <w:t xml:space="preserve"> a cabo en los próximos años deberán estar a la altura de los desafíos que la pandemia dejó planteados a nuestros sistemas educativos, en especial </w:t>
      </w:r>
      <w:proofErr w:type="gramStart"/>
      <w:r w:rsidR="008A1076" w:rsidRPr="008A1076">
        <w:rPr>
          <w:rFonts w:ascii="Times New Roman" w:eastAsia="Calibri" w:hAnsi="Times New Roman"/>
          <w:bCs/>
          <w:iCs/>
          <w:color w:val="000000"/>
          <w:sz w:val="22"/>
          <w:szCs w:val="22"/>
        </w:rPr>
        <w:t>en relación a</w:t>
      </w:r>
      <w:proofErr w:type="gramEnd"/>
      <w:r w:rsidR="008A1076" w:rsidRPr="008A1076">
        <w:rPr>
          <w:rFonts w:ascii="Times New Roman" w:eastAsia="Calibri" w:hAnsi="Times New Roman"/>
          <w:bCs/>
          <w:iCs/>
          <w:color w:val="000000"/>
          <w:sz w:val="22"/>
          <w:szCs w:val="22"/>
        </w:rPr>
        <w:t xml:space="preserve"> los aprendizajes y las trayectorias educativas de toda una generación de niños, niñas y adolescentes. </w:t>
      </w:r>
      <w:r w:rsidR="008A1076">
        <w:rPr>
          <w:rFonts w:ascii="Times New Roman" w:eastAsia="Calibri" w:hAnsi="Times New Roman"/>
          <w:bCs/>
          <w:iCs/>
          <w:color w:val="000000"/>
          <w:sz w:val="22"/>
          <w:szCs w:val="22"/>
        </w:rPr>
        <w:t>Indicó que e</w:t>
      </w:r>
      <w:r w:rsidR="008A1076" w:rsidRPr="008A1076">
        <w:rPr>
          <w:rFonts w:ascii="Times New Roman" w:eastAsia="Calibri" w:hAnsi="Times New Roman"/>
          <w:bCs/>
          <w:iCs/>
          <w:color w:val="000000"/>
          <w:sz w:val="22"/>
          <w:szCs w:val="22"/>
        </w:rPr>
        <w:t>sta situación exige decisiones y transformaciones urgentes.</w:t>
      </w:r>
      <w:r w:rsidR="009D4649" w:rsidRPr="002932A9">
        <w:rPr>
          <w:rFonts w:ascii="Times New Roman" w:eastAsia="Calibri" w:hAnsi="Times New Roman"/>
          <w:bCs/>
          <w:iCs/>
          <w:color w:val="000000"/>
          <w:sz w:val="22"/>
          <w:szCs w:val="22"/>
        </w:rPr>
        <w:t xml:space="preserve"> </w:t>
      </w:r>
      <w:r w:rsidR="008A1076">
        <w:rPr>
          <w:rFonts w:ascii="Times New Roman" w:eastAsia="Calibri" w:hAnsi="Times New Roman"/>
          <w:bCs/>
          <w:iCs/>
          <w:color w:val="000000"/>
          <w:sz w:val="22"/>
          <w:szCs w:val="22"/>
        </w:rPr>
        <w:t xml:space="preserve">Mencionó que </w:t>
      </w:r>
      <w:r w:rsidR="008A1076" w:rsidRPr="008A1076">
        <w:rPr>
          <w:rFonts w:ascii="Times New Roman" w:eastAsia="Calibri" w:hAnsi="Times New Roman"/>
          <w:bCs/>
          <w:iCs/>
          <w:color w:val="000000"/>
          <w:sz w:val="22"/>
          <w:szCs w:val="22"/>
        </w:rPr>
        <w:t>la transformación de los sistemas educativos requiere de Estados que garanticen su presupuesto y financiación, para llevar adelante políticas activas que, desde un enfoque sistémico aborden los múltiples desafíos que nos impone un presente educativo de gran complejidad</w:t>
      </w:r>
      <w:r w:rsidR="00A12737" w:rsidRPr="002932A9">
        <w:rPr>
          <w:rFonts w:ascii="Times New Roman" w:eastAsia="Calibri" w:hAnsi="Times New Roman"/>
          <w:bCs/>
          <w:iCs/>
          <w:color w:val="000000"/>
          <w:sz w:val="22"/>
          <w:szCs w:val="22"/>
        </w:rPr>
        <w:t>.</w:t>
      </w:r>
      <w:r w:rsidRPr="002932A9">
        <w:rPr>
          <w:rFonts w:ascii="Times New Roman" w:eastAsia="Calibri" w:hAnsi="Times New Roman"/>
          <w:bCs/>
          <w:iCs/>
          <w:color w:val="000000"/>
          <w:sz w:val="22"/>
          <w:szCs w:val="22"/>
        </w:rPr>
        <w:t xml:space="preserve"> </w:t>
      </w:r>
      <w:hyperlink r:id="rId22" w:history="1">
        <w:r w:rsidR="001F2369" w:rsidRPr="002932A9">
          <w:rPr>
            <w:rStyle w:val="Hyperlink"/>
            <w:rFonts w:ascii="Times New Roman" w:hAnsi="Times New Roman"/>
            <w:sz w:val="22"/>
            <w:szCs w:val="22"/>
          </w:rPr>
          <w:t>(</w:t>
        </w:r>
        <w:r w:rsidR="00E03511" w:rsidRPr="002932A9">
          <w:rPr>
            <w:rStyle w:val="Hyperlink"/>
            <w:rFonts w:ascii="Times New Roman" w:hAnsi="Times New Roman"/>
            <w:sz w:val="22"/>
            <w:szCs w:val="22"/>
          </w:rPr>
          <w:t>34:24/</w:t>
        </w:r>
        <w:r w:rsidR="005B0624" w:rsidRPr="002932A9">
          <w:rPr>
            <w:rStyle w:val="Hyperlink"/>
            <w:rFonts w:ascii="Times New Roman" w:hAnsi="Times New Roman"/>
            <w:sz w:val="22"/>
            <w:szCs w:val="22"/>
          </w:rPr>
          <w:t>3</w:t>
        </w:r>
        <w:r w:rsidR="00B36E3F" w:rsidRPr="002932A9">
          <w:rPr>
            <w:rStyle w:val="Hyperlink"/>
            <w:rFonts w:ascii="Times New Roman" w:hAnsi="Times New Roman"/>
            <w:sz w:val="22"/>
            <w:szCs w:val="22"/>
          </w:rPr>
          <w:t>8:44</w:t>
        </w:r>
        <w:r w:rsidR="001F2369" w:rsidRPr="002932A9">
          <w:rPr>
            <w:rStyle w:val="Hyperlink"/>
            <w:rFonts w:ascii="Times New Roman" w:hAnsi="Times New Roman"/>
            <w:sz w:val="22"/>
            <w:szCs w:val="22"/>
          </w:rPr>
          <w:t>)</w:t>
        </w:r>
      </w:hyperlink>
    </w:p>
    <w:p w14:paraId="73EB848B" w14:textId="2D48C1A8" w:rsidR="00A86BEA" w:rsidRPr="002932A9" w:rsidRDefault="00A86BEA"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Cs/>
          <w:iCs/>
          <w:color w:val="000000"/>
          <w:sz w:val="22"/>
          <w:szCs w:val="22"/>
        </w:rPr>
      </w:pPr>
    </w:p>
    <w:p w14:paraId="0C9D5CF6" w14:textId="79C8E4D9" w:rsidR="00840DB4" w:rsidRPr="002932A9" w:rsidRDefault="0025003B" w:rsidP="00E34C62">
      <w:pPr>
        <w:pStyle w:val="ListParagraph"/>
        <w:numPr>
          <w:ilvl w:val="0"/>
          <w:numId w:val="57"/>
        </w:numPr>
        <w:ind w:left="1440" w:hanging="720"/>
        <w:jc w:val="both"/>
        <w:rPr>
          <w:rFonts w:ascii="Times New Roman" w:hAnsi="Times New Roman"/>
          <w:b/>
          <w:sz w:val="22"/>
          <w:szCs w:val="22"/>
        </w:rPr>
      </w:pPr>
      <w:r w:rsidRPr="002932A9">
        <w:rPr>
          <w:rFonts w:ascii="Times New Roman" w:hAnsi="Times New Roman"/>
          <w:b/>
          <w:sz w:val="22"/>
          <w:szCs w:val="22"/>
        </w:rPr>
        <w:t>Primera Sesión Plenaria:</w:t>
      </w:r>
      <w:r w:rsidR="00D40A37" w:rsidRPr="00E34C62">
        <w:rPr>
          <w:rFonts w:ascii="Times New Roman" w:hAnsi="Times New Roman"/>
          <w:sz w:val="22"/>
        </w:rPr>
        <w:t xml:space="preserve"> </w:t>
      </w:r>
      <w:r w:rsidR="00D40A37" w:rsidRPr="002932A9">
        <w:rPr>
          <w:rFonts w:ascii="Times New Roman" w:hAnsi="Times New Roman"/>
          <w:b/>
          <w:sz w:val="22"/>
          <w:szCs w:val="22"/>
        </w:rPr>
        <w:t>Elección de la Presidencia y otros acuerdos</w:t>
      </w:r>
      <w:r w:rsidR="00207C7D" w:rsidRPr="002932A9">
        <w:rPr>
          <w:rFonts w:ascii="Times New Roman" w:hAnsi="Times New Roman"/>
          <w:b/>
          <w:sz w:val="22"/>
          <w:szCs w:val="22"/>
        </w:rPr>
        <w:t xml:space="preserve"> </w:t>
      </w:r>
      <w:hyperlink r:id="rId23" w:history="1">
        <w:r w:rsidR="00207C7D" w:rsidRPr="002932A9">
          <w:rPr>
            <w:rStyle w:val="Hyperlink"/>
            <w:rFonts w:ascii="Times New Roman" w:hAnsi="Times New Roman"/>
            <w:b/>
            <w:sz w:val="22"/>
            <w:szCs w:val="22"/>
          </w:rPr>
          <w:t>(4</w:t>
        </w:r>
        <w:r w:rsidR="005A1FC8" w:rsidRPr="002932A9">
          <w:rPr>
            <w:rStyle w:val="Hyperlink"/>
            <w:rFonts w:ascii="Times New Roman" w:hAnsi="Times New Roman"/>
            <w:b/>
            <w:sz w:val="22"/>
            <w:szCs w:val="22"/>
          </w:rPr>
          <w:t>0</w:t>
        </w:r>
        <w:r w:rsidR="00207C7D" w:rsidRPr="002932A9">
          <w:rPr>
            <w:rStyle w:val="Hyperlink"/>
            <w:rFonts w:ascii="Times New Roman" w:hAnsi="Times New Roman"/>
            <w:b/>
            <w:sz w:val="22"/>
            <w:szCs w:val="22"/>
          </w:rPr>
          <w:t>:</w:t>
        </w:r>
        <w:r w:rsidR="005A1FC8" w:rsidRPr="002932A9">
          <w:rPr>
            <w:rStyle w:val="Hyperlink"/>
            <w:rFonts w:ascii="Times New Roman" w:hAnsi="Times New Roman"/>
            <w:b/>
            <w:sz w:val="22"/>
            <w:szCs w:val="22"/>
          </w:rPr>
          <w:t>12</w:t>
        </w:r>
        <w:r w:rsidR="00207C7D" w:rsidRPr="002932A9">
          <w:rPr>
            <w:rStyle w:val="Hyperlink"/>
            <w:rFonts w:ascii="Times New Roman" w:hAnsi="Times New Roman"/>
            <w:b/>
            <w:sz w:val="22"/>
            <w:szCs w:val="22"/>
            <w:lang w:val="es-DO"/>
          </w:rPr>
          <w:t>/</w:t>
        </w:r>
        <w:r w:rsidR="00207C7D" w:rsidRPr="002932A9">
          <w:rPr>
            <w:rStyle w:val="Hyperlink"/>
            <w:rFonts w:ascii="Times New Roman" w:hAnsi="Times New Roman"/>
            <w:b/>
            <w:sz w:val="22"/>
            <w:szCs w:val="22"/>
          </w:rPr>
          <w:t>1:</w:t>
        </w:r>
        <w:r w:rsidR="00B82198" w:rsidRPr="002932A9">
          <w:rPr>
            <w:rStyle w:val="Hyperlink"/>
            <w:rFonts w:ascii="Times New Roman" w:hAnsi="Times New Roman"/>
            <w:b/>
            <w:sz w:val="22"/>
            <w:szCs w:val="22"/>
          </w:rPr>
          <w:t>10</w:t>
        </w:r>
        <w:r w:rsidR="00207C7D" w:rsidRPr="002932A9">
          <w:rPr>
            <w:rStyle w:val="Hyperlink"/>
            <w:rFonts w:ascii="Times New Roman" w:hAnsi="Times New Roman"/>
            <w:b/>
            <w:sz w:val="22"/>
            <w:szCs w:val="22"/>
          </w:rPr>
          <w:t>:</w:t>
        </w:r>
        <w:r w:rsidR="00B82198" w:rsidRPr="002932A9">
          <w:rPr>
            <w:rStyle w:val="Hyperlink"/>
            <w:rFonts w:ascii="Times New Roman" w:hAnsi="Times New Roman"/>
            <w:b/>
            <w:sz w:val="22"/>
            <w:szCs w:val="22"/>
          </w:rPr>
          <w:t>52</w:t>
        </w:r>
        <w:r w:rsidR="00207C7D" w:rsidRPr="002932A9">
          <w:rPr>
            <w:rStyle w:val="Hyperlink"/>
            <w:rFonts w:ascii="Times New Roman" w:hAnsi="Times New Roman"/>
            <w:b/>
            <w:sz w:val="22"/>
            <w:szCs w:val="22"/>
          </w:rPr>
          <w:t>)</w:t>
        </w:r>
      </w:hyperlink>
    </w:p>
    <w:p w14:paraId="32D9DA7F" w14:textId="77777777" w:rsidR="00B36E3F" w:rsidRPr="002932A9" w:rsidRDefault="00B36E3F" w:rsidP="002932A9">
      <w:p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2"/>
          <w:szCs w:val="22"/>
        </w:rPr>
      </w:pPr>
    </w:p>
    <w:p w14:paraId="376810A2" w14:textId="3DDC662C" w:rsidR="00250FF6" w:rsidRPr="002932A9" w:rsidRDefault="00B36E3F" w:rsidP="002932A9">
      <w:p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2"/>
          <w:szCs w:val="22"/>
          <w:lang w:val="es-ES"/>
        </w:rPr>
      </w:pPr>
      <w:r w:rsidRPr="002932A9">
        <w:rPr>
          <w:rFonts w:ascii="Times New Roman" w:hAnsi="Times New Roman"/>
          <w:b/>
          <w:sz w:val="22"/>
          <w:szCs w:val="22"/>
        </w:rPr>
        <w:tab/>
      </w:r>
      <w:r w:rsidR="00250FF6" w:rsidRPr="002932A9">
        <w:rPr>
          <w:rFonts w:ascii="Times New Roman" w:hAnsi="Times New Roman"/>
          <w:bCs/>
          <w:sz w:val="22"/>
          <w:szCs w:val="22"/>
        </w:rPr>
        <w:t xml:space="preserve">Siguiendo lo dispuesto en el Artículo 3 del Reglamento del CIDI, la </w:t>
      </w:r>
      <w:r w:rsidR="00561ED1">
        <w:rPr>
          <w:rFonts w:ascii="Times New Roman" w:hAnsi="Times New Roman"/>
          <w:bCs/>
          <w:sz w:val="22"/>
          <w:szCs w:val="22"/>
        </w:rPr>
        <w:t>primera sesión plenaria</w:t>
      </w:r>
      <w:r w:rsidR="00250FF6" w:rsidRPr="002932A9">
        <w:rPr>
          <w:rFonts w:ascii="Times New Roman" w:hAnsi="Times New Roman"/>
          <w:bCs/>
          <w:sz w:val="22"/>
          <w:szCs w:val="22"/>
        </w:rPr>
        <w:t xml:space="preserve"> fue abierta por la Presidenta </w:t>
      </w:r>
      <w:r w:rsidR="00561ED1">
        <w:rPr>
          <w:rFonts w:ascii="Times New Roman" w:hAnsi="Times New Roman"/>
          <w:bCs/>
          <w:sz w:val="22"/>
          <w:szCs w:val="22"/>
        </w:rPr>
        <w:t>P</w:t>
      </w:r>
      <w:r w:rsidR="00F6461C" w:rsidRPr="002932A9">
        <w:rPr>
          <w:rFonts w:ascii="Times New Roman" w:hAnsi="Times New Roman"/>
          <w:bCs/>
          <w:sz w:val="22"/>
          <w:szCs w:val="22"/>
        </w:rPr>
        <w:t>rovisional d</w:t>
      </w:r>
      <w:r w:rsidR="00250FF6" w:rsidRPr="002932A9">
        <w:rPr>
          <w:rFonts w:ascii="Times New Roman" w:hAnsi="Times New Roman"/>
          <w:bCs/>
          <w:sz w:val="22"/>
          <w:szCs w:val="22"/>
        </w:rPr>
        <w:t xml:space="preserve">e la </w:t>
      </w:r>
      <w:r w:rsidR="00561ED1">
        <w:rPr>
          <w:rFonts w:ascii="Times New Roman" w:hAnsi="Times New Roman"/>
          <w:bCs/>
          <w:sz w:val="22"/>
          <w:szCs w:val="22"/>
        </w:rPr>
        <w:t>R</w:t>
      </w:r>
      <w:r w:rsidR="00250FF6" w:rsidRPr="002932A9">
        <w:rPr>
          <w:rFonts w:ascii="Times New Roman" w:hAnsi="Times New Roman"/>
          <w:bCs/>
          <w:sz w:val="22"/>
          <w:szCs w:val="22"/>
        </w:rPr>
        <w:t xml:space="preserve">eunión, la </w:t>
      </w:r>
      <w:r w:rsidR="00561ED1">
        <w:rPr>
          <w:rFonts w:ascii="Times New Roman" w:hAnsi="Times New Roman"/>
          <w:bCs/>
          <w:sz w:val="22"/>
          <w:szCs w:val="22"/>
        </w:rPr>
        <w:t>s</w:t>
      </w:r>
      <w:r w:rsidR="00250FF6" w:rsidRPr="002932A9">
        <w:rPr>
          <w:rFonts w:ascii="Times New Roman" w:hAnsi="Times New Roman"/>
          <w:bCs/>
          <w:sz w:val="22"/>
          <w:szCs w:val="22"/>
        </w:rPr>
        <w:t xml:space="preserve">eñora Marie Levens, </w:t>
      </w:r>
      <w:r w:rsidR="00840DB4" w:rsidRPr="002932A9">
        <w:rPr>
          <w:rFonts w:ascii="Times New Roman" w:hAnsi="Times New Roman"/>
          <w:bCs/>
          <w:sz w:val="22"/>
          <w:szCs w:val="22"/>
        </w:rPr>
        <w:t>Ministra de Educación de Surinam</w:t>
      </w:r>
      <w:r w:rsidR="00561ED1">
        <w:rPr>
          <w:rFonts w:ascii="Times New Roman" w:hAnsi="Times New Roman"/>
          <w:bCs/>
          <w:sz w:val="22"/>
          <w:szCs w:val="22"/>
        </w:rPr>
        <w:t>e</w:t>
      </w:r>
      <w:r w:rsidR="00AD5120" w:rsidRPr="002932A9">
        <w:rPr>
          <w:rFonts w:ascii="Times New Roman" w:hAnsi="Times New Roman"/>
          <w:bCs/>
          <w:sz w:val="22"/>
          <w:szCs w:val="22"/>
        </w:rPr>
        <w:t xml:space="preserve">. </w:t>
      </w:r>
      <w:r w:rsidR="00561ED1">
        <w:rPr>
          <w:rFonts w:ascii="Times New Roman" w:hAnsi="Times New Roman"/>
          <w:bCs/>
          <w:sz w:val="22"/>
          <w:szCs w:val="22"/>
        </w:rPr>
        <w:t xml:space="preserve">Durante </w:t>
      </w:r>
      <w:r w:rsidR="00561ED1" w:rsidRPr="00E34C62">
        <w:rPr>
          <w:rFonts w:ascii="Times New Roman" w:hAnsi="Times New Roman"/>
          <w:sz w:val="22"/>
        </w:rPr>
        <w:t xml:space="preserve">la </w:t>
      </w:r>
      <w:r w:rsidR="00561ED1">
        <w:rPr>
          <w:rFonts w:ascii="Times New Roman" w:hAnsi="Times New Roman"/>
          <w:bCs/>
          <w:sz w:val="22"/>
          <w:szCs w:val="22"/>
        </w:rPr>
        <w:t xml:space="preserve">sesión, atendiendo la propuesta presentada por la Jefa de la </w:t>
      </w:r>
      <w:r w:rsidR="0072312A">
        <w:rPr>
          <w:rFonts w:ascii="Times New Roman" w:hAnsi="Times New Roman"/>
          <w:bCs/>
          <w:sz w:val="22"/>
          <w:szCs w:val="22"/>
        </w:rPr>
        <w:t>Delegación</w:t>
      </w:r>
      <w:r w:rsidR="00561ED1" w:rsidRPr="00E34C62">
        <w:rPr>
          <w:rFonts w:ascii="Times New Roman" w:hAnsi="Times New Roman"/>
          <w:sz w:val="22"/>
        </w:rPr>
        <w:t xml:space="preserve"> del </w:t>
      </w:r>
      <w:r w:rsidR="00561ED1">
        <w:rPr>
          <w:rFonts w:ascii="Times New Roman" w:hAnsi="Times New Roman"/>
          <w:bCs/>
          <w:sz w:val="22"/>
          <w:szCs w:val="22"/>
        </w:rPr>
        <w:t>Ecuador y secundad</w:t>
      </w:r>
      <w:r w:rsidR="0072312A">
        <w:rPr>
          <w:rFonts w:ascii="Times New Roman" w:hAnsi="Times New Roman"/>
          <w:bCs/>
          <w:sz w:val="22"/>
          <w:szCs w:val="22"/>
        </w:rPr>
        <w:t>a</w:t>
      </w:r>
      <w:r w:rsidR="00561ED1">
        <w:rPr>
          <w:rFonts w:ascii="Times New Roman" w:hAnsi="Times New Roman"/>
          <w:bCs/>
          <w:sz w:val="22"/>
          <w:szCs w:val="22"/>
        </w:rPr>
        <w:t xml:space="preserve"> por el Jefe de la Delegaci</w:t>
      </w:r>
      <w:r w:rsidR="0072312A">
        <w:rPr>
          <w:rFonts w:ascii="Times New Roman" w:hAnsi="Times New Roman"/>
          <w:bCs/>
          <w:sz w:val="22"/>
          <w:szCs w:val="22"/>
        </w:rPr>
        <w:t>ó</w:t>
      </w:r>
      <w:r w:rsidR="00561ED1">
        <w:rPr>
          <w:rFonts w:ascii="Times New Roman" w:hAnsi="Times New Roman"/>
          <w:bCs/>
          <w:sz w:val="22"/>
          <w:szCs w:val="22"/>
        </w:rPr>
        <w:t xml:space="preserve">n de Chile, se eligió, por aclamación al </w:t>
      </w:r>
      <w:r w:rsidR="0072312A">
        <w:rPr>
          <w:rFonts w:ascii="Times New Roman" w:hAnsi="Times New Roman"/>
          <w:bCs/>
          <w:sz w:val="22"/>
          <w:szCs w:val="22"/>
        </w:rPr>
        <w:t>señor</w:t>
      </w:r>
      <w:r w:rsidR="00561ED1">
        <w:rPr>
          <w:rFonts w:ascii="Times New Roman" w:hAnsi="Times New Roman"/>
          <w:bCs/>
          <w:sz w:val="22"/>
          <w:szCs w:val="22"/>
        </w:rPr>
        <w:t xml:space="preserve"> </w:t>
      </w:r>
      <w:r w:rsidR="000D4550" w:rsidRPr="002932A9">
        <w:rPr>
          <w:rFonts w:ascii="Times New Roman" w:hAnsi="Times New Roman"/>
          <w:bCs/>
          <w:sz w:val="22"/>
          <w:szCs w:val="22"/>
        </w:rPr>
        <w:t>Jaime Perczyk</w:t>
      </w:r>
      <w:r w:rsidR="0072312A">
        <w:rPr>
          <w:rFonts w:ascii="Times New Roman" w:hAnsi="Times New Roman"/>
          <w:bCs/>
          <w:sz w:val="22"/>
          <w:szCs w:val="22"/>
        </w:rPr>
        <w:t>, Ministro de Educación de A</w:t>
      </w:r>
      <w:r w:rsidR="00250FF6" w:rsidRPr="002932A9">
        <w:rPr>
          <w:rFonts w:ascii="Times New Roman" w:hAnsi="Times New Roman"/>
          <w:bCs/>
          <w:sz w:val="22"/>
          <w:szCs w:val="22"/>
        </w:rPr>
        <w:t xml:space="preserve">rgentina, </w:t>
      </w:r>
      <w:r w:rsidR="0072312A">
        <w:rPr>
          <w:rFonts w:ascii="Times New Roman" w:hAnsi="Times New Roman"/>
          <w:bCs/>
          <w:sz w:val="22"/>
          <w:szCs w:val="22"/>
        </w:rPr>
        <w:t xml:space="preserve">como </w:t>
      </w:r>
      <w:r w:rsidR="0072312A" w:rsidRPr="00E34C62">
        <w:rPr>
          <w:rFonts w:ascii="Times New Roman" w:hAnsi="Times New Roman"/>
          <w:sz w:val="22"/>
        </w:rPr>
        <w:t xml:space="preserve">Presidente de la </w:t>
      </w:r>
      <w:r w:rsidR="0072312A">
        <w:rPr>
          <w:rFonts w:ascii="Times New Roman" w:hAnsi="Times New Roman"/>
          <w:bCs/>
          <w:sz w:val="22"/>
          <w:szCs w:val="22"/>
        </w:rPr>
        <w:t>Décima</w:t>
      </w:r>
      <w:r w:rsidR="0072312A" w:rsidRPr="00E34C62">
        <w:rPr>
          <w:rFonts w:ascii="Times New Roman" w:hAnsi="Times New Roman"/>
          <w:sz w:val="22"/>
        </w:rPr>
        <w:t xml:space="preserve"> Primera Reunión Interamericana de Ministros de Educación del CIDI. </w:t>
      </w:r>
    </w:p>
    <w:p w14:paraId="7D76EF86" w14:textId="2E52EF32" w:rsidR="000D4550" w:rsidRPr="002932A9" w:rsidRDefault="000D4550" w:rsidP="002932A9">
      <w:p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2"/>
          <w:szCs w:val="22"/>
          <w:lang w:val="es-ES"/>
        </w:rPr>
      </w:pPr>
    </w:p>
    <w:p w14:paraId="104F7E25" w14:textId="3AD6B7D7" w:rsidR="0072312A" w:rsidRPr="0072312A" w:rsidRDefault="0072312A"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eastAsia="Times New Roman" w:hAnsi="Times New Roman"/>
          <w:sz w:val="22"/>
          <w:szCs w:val="22"/>
          <w:lang w:val="es-US"/>
        </w:rPr>
      </w:pPr>
      <w:r>
        <w:rPr>
          <w:rFonts w:ascii="Times New Roman" w:eastAsia="Times New Roman" w:hAnsi="Times New Roman"/>
          <w:sz w:val="22"/>
          <w:szCs w:val="22"/>
          <w:lang w:val="es-ES"/>
        </w:rPr>
        <w:lastRenderedPageBreak/>
        <w:t>La sesión continuó bajo</w:t>
      </w:r>
      <w:r w:rsidRPr="00E34C62">
        <w:rPr>
          <w:rFonts w:ascii="Times New Roman" w:hAnsi="Times New Roman"/>
          <w:sz w:val="22"/>
          <w:lang w:val="es-ES"/>
        </w:rPr>
        <w:t xml:space="preserve"> la presidencia</w:t>
      </w:r>
      <w:r>
        <w:rPr>
          <w:rFonts w:ascii="Times New Roman" w:eastAsia="Times New Roman" w:hAnsi="Times New Roman"/>
          <w:sz w:val="22"/>
          <w:szCs w:val="22"/>
          <w:lang w:val="es-ES"/>
        </w:rPr>
        <w:t xml:space="preserve"> del Ministro </w:t>
      </w:r>
      <w:r w:rsidRPr="002932A9">
        <w:rPr>
          <w:rFonts w:ascii="Times New Roman" w:hAnsi="Times New Roman"/>
          <w:bCs/>
          <w:sz w:val="22"/>
          <w:szCs w:val="22"/>
        </w:rPr>
        <w:t>Perczyk</w:t>
      </w:r>
      <w:r>
        <w:rPr>
          <w:rFonts w:ascii="Times New Roman" w:hAnsi="Times New Roman"/>
          <w:bCs/>
          <w:sz w:val="22"/>
          <w:szCs w:val="22"/>
        </w:rPr>
        <w:t xml:space="preserve"> quien, al someter a consideración de la Reunión el </w:t>
      </w:r>
      <w:r w:rsidR="00250FF6" w:rsidRPr="0072312A">
        <w:rPr>
          <w:rFonts w:ascii="Times New Roman" w:eastAsia="Times New Roman" w:hAnsi="Times New Roman"/>
          <w:sz w:val="22"/>
          <w:szCs w:val="22"/>
          <w:lang w:val="es-ES"/>
        </w:rPr>
        <w:t>proyecto</w:t>
      </w:r>
      <w:r w:rsidRPr="0072312A">
        <w:rPr>
          <w:rFonts w:ascii="Times New Roman" w:eastAsia="Times New Roman" w:hAnsi="Times New Roman"/>
          <w:sz w:val="22"/>
          <w:szCs w:val="22"/>
          <w:lang w:val="es-ES"/>
        </w:rPr>
        <w:t xml:space="preserve"> </w:t>
      </w:r>
      <w:r w:rsidR="00250FF6" w:rsidRPr="0072312A">
        <w:rPr>
          <w:rFonts w:ascii="Times New Roman" w:eastAsia="Times New Roman" w:hAnsi="Times New Roman"/>
          <w:sz w:val="22"/>
          <w:szCs w:val="22"/>
          <w:lang w:val="es-ES"/>
        </w:rPr>
        <w:t>de temario</w:t>
      </w:r>
      <w:r w:rsidRPr="0072312A">
        <w:rPr>
          <w:rFonts w:ascii="Times New Roman" w:eastAsia="Times New Roman" w:hAnsi="Times New Roman"/>
          <w:sz w:val="22"/>
          <w:szCs w:val="22"/>
          <w:lang w:val="es-ES"/>
        </w:rPr>
        <w:t xml:space="preserve">, </w:t>
      </w:r>
      <w:r w:rsidRPr="0072312A">
        <w:rPr>
          <w:rStyle w:val="Hyperlink"/>
          <w:rFonts w:ascii="Times New Roman" w:eastAsia="Times New Roman" w:hAnsi="Times New Roman"/>
          <w:color w:val="auto"/>
          <w:sz w:val="22"/>
          <w:szCs w:val="22"/>
          <w:u w:val="none"/>
          <w:lang w:val="es-ES"/>
        </w:rPr>
        <w:t>propuso la inclusión de un tema adicional relativo a la presentación del informe</w:t>
      </w:r>
      <w:r w:rsidRPr="005E7220">
        <w:rPr>
          <w:rStyle w:val="Hyperlink"/>
          <w:color w:val="auto"/>
          <w:u w:val="none"/>
        </w:rPr>
        <w:t xml:space="preserve"> </w:t>
      </w:r>
      <w:r w:rsidRPr="005E7220">
        <w:rPr>
          <w:rFonts w:ascii="Times New Roman" w:hAnsi="Times New Roman"/>
          <w:sz w:val="22"/>
          <w:lang w:val="es-MX"/>
        </w:rPr>
        <w:t xml:space="preserve">de la Secretaría Técnica en seguimiento a la </w:t>
      </w:r>
      <w:r w:rsidRPr="0072312A">
        <w:rPr>
          <w:rFonts w:ascii="Times New Roman" w:hAnsi="Times New Roman"/>
          <w:noProof/>
          <w:sz w:val="22"/>
          <w:szCs w:val="22"/>
          <w:lang w:val="es-MX"/>
        </w:rPr>
        <w:t>X</w:t>
      </w:r>
      <w:r w:rsidRPr="005E7220">
        <w:rPr>
          <w:rFonts w:ascii="Times New Roman" w:hAnsi="Times New Roman"/>
          <w:sz w:val="22"/>
          <w:lang w:val="es-MX"/>
        </w:rPr>
        <w:t xml:space="preserve"> Reunión Interamericana de Ministros de Educación</w:t>
      </w:r>
      <w:r>
        <w:rPr>
          <w:rFonts w:ascii="Times New Roman" w:hAnsi="Times New Roman"/>
          <w:noProof/>
          <w:sz w:val="22"/>
          <w:szCs w:val="22"/>
          <w:lang w:val="es-MX"/>
        </w:rPr>
        <w:t xml:space="preserve">.  La propuesta del Presidente fue aceptaba y el temario aprobado consta en el documento </w:t>
      </w:r>
      <w:r w:rsidRPr="0072312A">
        <w:rPr>
          <w:rFonts w:ascii="Times New Roman" w:eastAsia="Times New Roman" w:hAnsi="Times New Roman"/>
          <w:sz w:val="22"/>
          <w:szCs w:val="22"/>
          <w:lang w:val="es-US"/>
        </w:rPr>
        <w:t xml:space="preserve"> </w:t>
      </w:r>
      <w:hyperlink r:id="rId24">
        <w:r w:rsidRPr="0072312A">
          <w:rPr>
            <w:rStyle w:val="Hyperlink"/>
            <w:rFonts w:ascii="Times New Roman" w:eastAsia="Times New Roman" w:hAnsi="Times New Roman"/>
            <w:sz w:val="22"/>
            <w:szCs w:val="22"/>
            <w:lang w:val="es-US"/>
          </w:rPr>
          <w:t>CIDI/RME/doc. 1/22</w:t>
        </w:r>
      </w:hyperlink>
      <w:r w:rsidRPr="0072312A">
        <w:rPr>
          <w:rStyle w:val="Hyperlink"/>
          <w:rFonts w:ascii="Times New Roman" w:eastAsia="Times New Roman" w:hAnsi="Times New Roman"/>
          <w:sz w:val="22"/>
          <w:szCs w:val="22"/>
          <w:lang w:val="es-US"/>
        </w:rPr>
        <w:t xml:space="preserve"> rev.1</w:t>
      </w:r>
    </w:p>
    <w:p w14:paraId="2598DEF8" w14:textId="77777777" w:rsidR="0072312A" w:rsidRDefault="0072312A"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Style w:val="Hyperlink"/>
          <w:rFonts w:ascii="Times New Roman" w:hAnsi="Times New Roman"/>
          <w:sz w:val="22"/>
          <w:szCs w:val="22"/>
          <w:lang w:val="es-US"/>
        </w:rPr>
      </w:pPr>
    </w:p>
    <w:p w14:paraId="1BBCC6AE" w14:textId="79B2DE5A" w:rsidR="000F0D50" w:rsidRDefault="0072312A"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bCs/>
          <w:sz w:val="22"/>
          <w:szCs w:val="22"/>
          <w:lang w:val="es-DO"/>
        </w:rPr>
      </w:pPr>
      <w:r w:rsidRPr="0072312A">
        <w:rPr>
          <w:rStyle w:val="Hyperlink"/>
          <w:rFonts w:ascii="Times New Roman" w:hAnsi="Times New Roman"/>
          <w:color w:val="auto"/>
          <w:sz w:val="22"/>
          <w:szCs w:val="22"/>
          <w:u w:val="none"/>
          <w:lang w:val="es-US"/>
        </w:rPr>
        <w:t>Seguidamente se aprobó el proyecto de calendario de la Reunión, documento</w:t>
      </w:r>
      <w:r w:rsidRPr="0072312A">
        <w:rPr>
          <w:rStyle w:val="Hyperlink"/>
          <w:rFonts w:ascii="Times New Roman" w:hAnsi="Times New Roman"/>
          <w:color w:val="auto"/>
          <w:sz w:val="22"/>
          <w:szCs w:val="22"/>
          <w:lang w:val="es-US"/>
        </w:rPr>
        <w:t xml:space="preserve"> </w:t>
      </w:r>
      <w:hyperlink r:id="rId25">
        <w:r w:rsidR="00F341B6" w:rsidRPr="002932A9">
          <w:rPr>
            <w:rStyle w:val="Hyperlink"/>
            <w:rFonts w:ascii="Times New Roman" w:eastAsia="Times New Roman" w:hAnsi="Times New Roman"/>
            <w:sz w:val="22"/>
            <w:szCs w:val="22"/>
            <w:lang w:val="es-ES"/>
          </w:rPr>
          <w:t>CIDI/RME/doc. 3/22 rev.3</w:t>
        </w:r>
        <w:r w:rsidR="00250FF6" w:rsidRPr="002932A9">
          <w:rPr>
            <w:rStyle w:val="Hyperlink"/>
            <w:rFonts w:ascii="Times New Roman" w:eastAsia="Times New Roman" w:hAnsi="Times New Roman"/>
            <w:sz w:val="22"/>
            <w:szCs w:val="22"/>
            <w:lang w:val="es-ES"/>
          </w:rPr>
          <w:t>)</w:t>
        </w:r>
      </w:hyperlink>
      <w:r w:rsidR="00250FF6" w:rsidRPr="002932A9">
        <w:rPr>
          <w:rFonts w:ascii="Times New Roman" w:eastAsia="Times New Roman" w:hAnsi="Times New Roman"/>
          <w:sz w:val="22"/>
          <w:szCs w:val="22"/>
          <w:lang w:val="es-ES"/>
        </w:rPr>
        <w:t>.</w:t>
      </w:r>
      <w:r w:rsidR="00580C5B" w:rsidRPr="002932A9">
        <w:rPr>
          <w:rFonts w:ascii="Times New Roman" w:hAnsi="Times New Roman"/>
          <w:bCs/>
          <w:sz w:val="22"/>
          <w:szCs w:val="22"/>
        </w:rPr>
        <w:t xml:space="preserve"> </w:t>
      </w:r>
      <w:r w:rsidR="000F0D50">
        <w:rPr>
          <w:rFonts w:ascii="Times New Roman" w:hAnsi="Times New Roman"/>
          <w:bCs/>
          <w:sz w:val="22"/>
          <w:szCs w:val="22"/>
          <w:lang w:val="es-DO"/>
        </w:rPr>
        <w:t xml:space="preserve">Asimismo, </w:t>
      </w:r>
      <w:r w:rsidR="00692B97" w:rsidRPr="002932A9">
        <w:rPr>
          <w:rFonts w:ascii="Times New Roman" w:hAnsi="Times New Roman"/>
          <w:bCs/>
          <w:sz w:val="22"/>
          <w:szCs w:val="22"/>
          <w:lang w:val="es-DO"/>
        </w:rPr>
        <w:t>s</w:t>
      </w:r>
      <w:r w:rsidR="0061709B" w:rsidRPr="002932A9">
        <w:rPr>
          <w:rFonts w:ascii="Times New Roman" w:hAnsi="Times New Roman"/>
          <w:bCs/>
          <w:sz w:val="22"/>
          <w:szCs w:val="22"/>
          <w:lang w:val="es-DO"/>
        </w:rPr>
        <w:t xml:space="preserve">e </w:t>
      </w:r>
      <w:r w:rsidR="37519264" w:rsidRPr="002932A9">
        <w:rPr>
          <w:rFonts w:ascii="Times New Roman" w:hAnsi="Times New Roman"/>
          <w:sz w:val="22"/>
          <w:szCs w:val="22"/>
          <w:lang w:val="es-DO"/>
        </w:rPr>
        <w:t>abordaron las</w:t>
      </w:r>
      <w:r w:rsidR="0061709B" w:rsidRPr="002932A9">
        <w:rPr>
          <w:rFonts w:ascii="Times New Roman" w:hAnsi="Times New Roman"/>
          <w:sz w:val="22"/>
          <w:szCs w:val="22"/>
          <w:lang w:val="es-DO"/>
        </w:rPr>
        <w:t xml:space="preserve"> </w:t>
      </w:r>
      <w:r w:rsidR="0061709B" w:rsidRPr="002932A9">
        <w:rPr>
          <w:rFonts w:ascii="Times New Roman" w:hAnsi="Times New Roman"/>
          <w:bCs/>
          <w:sz w:val="22"/>
          <w:szCs w:val="22"/>
          <w:lang w:val="es-DO"/>
        </w:rPr>
        <w:t>cuestiones de procedimiento</w:t>
      </w:r>
      <w:r w:rsidR="00BF138A" w:rsidRPr="002932A9">
        <w:rPr>
          <w:rFonts w:ascii="Times New Roman" w:hAnsi="Times New Roman"/>
          <w:bCs/>
          <w:sz w:val="22"/>
          <w:szCs w:val="22"/>
          <w:lang w:val="es-DO"/>
        </w:rPr>
        <w:t xml:space="preserve"> y </w:t>
      </w:r>
      <w:r w:rsidR="4A058F9E" w:rsidRPr="002932A9">
        <w:rPr>
          <w:rFonts w:ascii="Times New Roman" w:hAnsi="Times New Roman"/>
          <w:sz w:val="22"/>
          <w:szCs w:val="22"/>
          <w:lang w:val="es-DO"/>
        </w:rPr>
        <w:t xml:space="preserve">se </w:t>
      </w:r>
      <w:r w:rsidR="00F74CF5" w:rsidRPr="002932A9">
        <w:rPr>
          <w:rFonts w:ascii="Times New Roman" w:hAnsi="Times New Roman"/>
          <w:sz w:val="22"/>
          <w:szCs w:val="22"/>
          <w:lang w:val="es-DO"/>
        </w:rPr>
        <w:t>ratificaron</w:t>
      </w:r>
      <w:r w:rsidR="00F74CF5" w:rsidRPr="002932A9">
        <w:rPr>
          <w:rFonts w:ascii="Times New Roman" w:hAnsi="Times New Roman"/>
          <w:bCs/>
          <w:sz w:val="22"/>
          <w:szCs w:val="22"/>
          <w:lang w:val="es-DO"/>
        </w:rPr>
        <w:t xml:space="preserve"> </w:t>
      </w:r>
      <w:r w:rsidR="00BF138A" w:rsidRPr="002932A9">
        <w:rPr>
          <w:rFonts w:ascii="Times New Roman" w:hAnsi="Times New Roman"/>
          <w:bCs/>
          <w:sz w:val="22"/>
          <w:szCs w:val="22"/>
          <w:lang w:val="es-DO"/>
        </w:rPr>
        <w:t xml:space="preserve">los acuerdos alcanzados durante la </w:t>
      </w:r>
      <w:r w:rsidR="000F0D50">
        <w:rPr>
          <w:rFonts w:ascii="Times New Roman" w:hAnsi="Times New Roman"/>
          <w:bCs/>
          <w:sz w:val="22"/>
          <w:szCs w:val="22"/>
          <w:lang w:val="es-DO"/>
        </w:rPr>
        <w:t>R</w:t>
      </w:r>
      <w:r w:rsidR="00BF138A" w:rsidRPr="002932A9">
        <w:rPr>
          <w:rFonts w:ascii="Times New Roman" w:hAnsi="Times New Roman"/>
          <w:bCs/>
          <w:sz w:val="22"/>
          <w:szCs w:val="22"/>
          <w:lang w:val="es-DO"/>
        </w:rPr>
        <w:t xml:space="preserve">eunión </w:t>
      </w:r>
      <w:r w:rsidR="000F0D50">
        <w:rPr>
          <w:rFonts w:ascii="Times New Roman" w:hAnsi="Times New Roman"/>
          <w:bCs/>
          <w:sz w:val="22"/>
          <w:szCs w:val="22"/>
          <w:lang w:val="es-DO"/>
        </w:rPr>
        <w:t>P</w:t>
      </w:r>
      <w:r w:rsidR="00BF138A" w:rsidRPr="002932A9">
        <w:rPr>
          <w:rFonts w:ascii="Times New Roman" w:hAnsi="Times New Roman"/>
          <w:bCs/>
          <w:sz w:val="22"/>
          <w:szCs w:val="22"/>
          <w:lang w:val="es-DO"/>
        </w:rPr>
        <w:t xml:space="preserve">reparatoria a los que hace referencia el </w:t>
      </w:r>
      <w:r w:rsidR="00EE43A5" w:rsidRPr="002932A9">
        <w:rPr>
          <w:rFonts w:ascii="Times New Roman" w:hAnsi="Times New Roman"/>
          <w:bCs/>
          <w:sz w:val="22"/>
          <w:szCs w:val="22"/>
          <w:lang w:val="es-DO"/>
        </w:rPr>
        <w:t>artículo</w:t>
      </w:r>
      <w:r w:rsidR="00BF138A" w:rsidRPr="002932A9">
        <w:rPr>
          <w:rFonts w:ascii="Times New Roman" w:hAnsi="Times New Roman"/>
          <w:bCs/>
          <w:sz w:val="22"/>
          <w:szCs w:val="22"/>
          <w:lang w:val="es-DO"/>
        </w:rPr>
        <w:t xml:space="preserve"> 21 del </w:t>
      </w:r>
      <w:r w:rsidR="000F0D50">
        <w:rPr>
          <w:rFonts w:ascii="Times New Roman" w:hAnsi="Times New Roman"/>
          <w:bCs/>
          <w:sz w:val="22"/>
          <w:szCs w:val="22"/>
          <w:lang w:val="es-DO"/>
        </w:rPr>
        <w:t>R</w:t>
      </w:r>
      <w:r w:rsidR="00BF138A" w:rsidRPr="002932A9">
        <w:rPr>
          <w:rFonts w:ascii="Times New Roman" w:hAnsi="Times New Roman"/>
          <w:bCs/>
          <w:sz w:val="22"/>
          <w:szCs w:val="22"/>
          <w:lang w:val="es-DO"/>
        </w:rPr>
        <w:t xml:space="preserve">eglamento para reuniones sectoriales y especializadas a nivel ministerial del CIDI. </w:t>
      </w:r>
    </w:p>
    <w:p w14:paraId="1D11670E" w14:textId="77777777" w:rsidR="000F0D50" w:rsidRDefault="000F0D50"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bCs/>
          <w:sz w:val="22"/>
          <w:szCs w:val="22"/>
          <w:lang w:val="es-DO"/>
        </w:rPr>
      </w:pPr>
    </w:p>
    <w:p w14:paraId="135362DE" w14:textId="51BE3F13" w:rsidR="0025003B" w:rsidRPr="002932A9" w:rsidRDefault="000F0D50" w:rsidP="005E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sz w:val="22"/>
          <w:szCs w:val="22"/>
          <w:lang w:val="es-DO"/>
        </w:rPr>
      </w:pPr>
      <w:r>
        <w:rPr>
          <w:rFonts w:ascii="Times New Roman" w:hAnsi="Times New Roman"/>
          <w:bCs/>
          <w:sz w:val="22"/>
          <w:szCs w:val="22"/>
          <w:lang w:val="es-DO"/>
        </w:rPr>
        <w:t xml:space="preserve">En ese sentido, la </w:t>
      </w:r>
      <w:r w:rsidR="00B36E3F" w:rsidRPr="002932A9">
        <w:rPr>
          <w:rFonts w:ascii="Times New Roman" w:hAnsi="Times New Roman"/>
          <w:bCs/>
          <w:sz w:val="22"/>
          <w:szCs w:val="22"/>
          <w:lang w:val="es-DO"/>
        </w:rPr>
        <w:t>C</w:t>
      </w:r>
      <w:r w:rsidR="00BF138A" w:rsidRPr="002932A9">
        <w:rPr>
          <w:rFonts w:ascii="Times New Roman" w:hAnsi="Times New Roman"/>
          <w:bCs/>
          <w:sz w:val="22"/>
          <w:szCs w:val="22"/>
          <w:lang w:val="es-DO"/>
        </w:rPr>
        <w:t xml:space="preserve">omisión de </w:t>
      </w:r>
      <w:r w:rsidR="00B36E3F" w:rsidRPr="002932A9">
        <w:rPr>
          <w:rFonts w:ascii="Times New Roman" w:hAnsi="Times New Roman"/>
          <w:bCs/>
          <w:sz w:val="22"/>
          <w:szCs w:val="22"/>
          <w:lang w:val="es-DO"/>
        </w:rPr>
        <w:t>E</w:t>
      </w:r>
      <w:r w:rsidR="00BF138A" w:rsidRPr="002932A9">
        <w:rPr>
          <w:rFonts w:ascii="Times New Roman" w:hAnsi="Times New Roman"/>
          <w:bCs/>
          <w:sz w:val="22"/>
          <w:szCs w:val="22"/>
          <w:lang w:val="es-DO"/>
        </w:rPr>
        <w:t xml:space="preserve">stilo </w:t>
      </w:r>
      <w:r>
        <w:rPr>
          <w:rFonts w:ascii="Times New Roman" w:hAnsi="Times New Roman"/>
          <w:bCs/>
          <w:sz w:val="22"/>
          <w:szCs w:val="22"/>
          <w:lang w:val="es-DO"/>
        </w:rPr>
        <w:t>quedó integrada con</w:t>
      </w:r>
      <w:r w:rsidRPr="005E7220">
        <w:rPr>
          <w:rFonts w:ascii="Times New Roman" w:hAnsi="Times New Roman"/>
          <w:sz w:val="22"/>
          <w:lang w:val="es-DO"/>
        </w:rPr>
        <w:t xml:space="preserve"> </w:t>
      </w:r>
      <w:r w:rsidR="0025003B" w:rsidRPr="002932A9">
        <w:rPr>
          <w:rFonts w:ascii="Times New Roman" w:eastAsia="Times New Roman" w:hAnsi="Times New Roman"/>
          <w:sz w:val="22"/>
          <w:szCs w:val="22"/>
          <w:lang w:val="es-ES"/>
        </w:rPr>
        <w:t xml:space="preserve">las </w:t>
      </w:r>
      <w:r>
        <w:rPr>
          <w:rFonts w:ascii="Times New Roman" w:eastAsia="Times New Roman" w:hAnsi="Times New Roman"/>
          <w:sz w:val="22"/>
          <w:szCs w:val="22"/>
          <w:lang w:val="es-ES"/>
        </w:rPr>
        <w:t>D</w:t>
      </w:r>
      <w:r w:rsidR="0025003B" w:rsidRPr="002932A9">
        <w:rPr>
          <w:rFonts w:ascii="Times New Roman" w:eastAsia="Times New Roman" w:hAnsi="Times New Roman"/>
          <w:sz w:val="22"/>
          <w:szCs w:val="22"/>
          <w:lang w:val="es-ES"/>
        </w:rPr>
        <w:t>elegaciones de:</w:t>
      </w:r>
    </w:p>
    <w:p w14:paraId="0104A7C8" w14:textId="77777777" w:rsidR="0025003B" w:rsidRPr="002932A9" w:rsidRDefault="0025003B"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2"/>
          <w:szCs w:val="22"/>
          <w:lang w:val="es-ES"/>
        </w:rPr>
      </w:pPr>
    </w:p>
    <w:p w14:paraId="32866225" w14:textId="0A868D94" w:rsidR="000F0D50" w:rsidRDefault="000F0D50" w:rsidP="000F0D50">
      <w:pPr>
        <w:pStyle w:val="ListParagraph"/>
        <w:numPr>
          <w:ilvl w:val="0"/>
          <w:numId w:val="82"/>
        </w:numPr>
        <w:tabs>
          <w:tab w:val="left" w:pos="72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2"/>
          <w:szCs w:val="22"/>
          <w:lang w:val="es-ES"/>
        </w:rPr>
      </w:pPr>
      <w:r>
        <w:rPr>
          <w:rFonts w:ascii="Times New Roman" w:eastAsia="Times New Roman" w:hAnsi="Times New Roman"/>
          <w:sz w:val="22"/>
          <w:szCs w:val="22"/>
          <w:lang w:val="es-ES"/>
        </w:rPr>
        <w:t>Belize, para el idioma inglés</w:t>
      </w:r>
    </w:p>
    <w:p w14:paraId="2AA561EC" w14:textId="70D44EF8" w:rsidR="0025003B" w:rsidRDefault="0025003B" w:rsidP="005E7220">
      <w:pPr>
        <w:pStyle w:val="ListParagraph"/>
        <w:numPr>
          <w:ilvl w:val="0"/>
          <w:numId w:val="82"/>
        </w:numPr>
        <w:tabs>
          <w:tab w:val="left" w:pos="72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2"/>
          <w:szCs w:val="22"/>
          <w:lang w:val="es-ES"/>
        </w:rPr>
      </w:pPr>
      <w:r w:rsidRPr="000F0D50">
        <w:rPr>
          <w:rFonts w:ascii="Times New Roman" w:eastAsia="Times New Roman" w:hAnsi="Times New Roman"/>
          <w:sz w:val="22"/>
          <w:szCs w:val="22"/>
          <w:lang w:val="es-ES"/>
        </w:rPr>
        <w:t>Brasil</w:t>
      </w:r>
      <w:r w:rsidR="000F0D50">
        <w:rPr>
          <w:rFonts w:ascii="Times New Roman" w:eastAsia="Times New Roman" w:hAnsi="Times New Roman"/>
          <w:sz w:val="22"/>
          <w:szCs w:val="22"/>
          <w:lang w:val="es-ES"/>
        </w:rPr>
        <w:t xml:space="preserve">, para el idioma </w:t>
      </w:r>
      <w:r w:rsidRPr="000F0D50">
        <w:rPr>
          <w:rFonts w:ascii="Times New Roman" w:eastAsia="Times New Roman" w:hAnsi="Times New Roman"/>
          <w:sz w:val="22"/>
          <w:szCs w:val="22"/>
          <w:lang w:val="es-ES"/>
        </w:rPr>
        <w:t>portugués</w:t>
      </w:r>
    </w:p>
    <w:p w14:paraId="5CB69CF5" w14:textId="238880F9" w:rsidR="000F0D50" w:rsidRDefault="0025003B" w:rsidP="005E7220">
      <w:pPr>
        <w:pStyle w:val="ListParagraph"/>
        <w:numPr>
          <w:ilvl w:val="0"/>
          <w:numId w:val="82"/>
        </w:numPr>
        <w:tabs>
          <w:tab w:val="left" w:pos="72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2"/>
          <w:szCs w:val="22"/>
          <w:lang w:val="es-ES"/>
        </w:rPr>
      </w:pPr>
      <w:r w:rsidRPr="000F0D50">
        <w:rPr>
          <w:rFonts w:ascii="Times New Roman" w:eastAsia="Times New Roman" w:hAnsi="Times New Roman"/>
          <w:sz w:val="22"/>
          <w:szCs w:val="22"/>
          <w:lang w:val="es-ES"/>
        </w:rPr>
        <w:t>Canadá</w:t>
      </w:r>
      <w:r w:rsidR="000F0D50">
        <w:rPr>
          <w:rFonts w:ascii="Times New Roman" w:eastAsia="Times New Roman" w:hAnsi="Times New Roman"/>
          <w:sz w:val="22"/>
          <w:szCs w:val="22"/>
          <w:lang w:val="es-ES"/>
        </w:rPr>
        <w:t>, para el idioma francés</w:t>
      </w:r>
    </w:p>
    <w:p w14:paraId="16F3AC54" w14:textId="2FB5141B" w:rsidR="0025003B" w:rsidRPr="000F0D50" w:rsidRDefault="00BF138A" w:rsidP="005E7220">
      <w:pPr>
        <w:pStyle w:val="ListParagraph"/>
        <w:numPr>
          <w:ilvl w:val="0"/>
          <w:numId w:val="82"/>
        </w:numPr>
        <w:tabs>
          <w:tab w:val="left" w:pos="72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2"/>
          <w:szCs w:val="22"/>
          <w:lang w:val="es-ES"/>
        </w:rPr>
      </w:pPr>
      <w:r w:rsidRPr="000F0D50">
        <w:rPr>
          <w:rFonts w:ascii="Times New Roman" w:eastAsia="Times New Roman" w:hAnsi="Times New Roman"/>
          <w:sz w:val="22"/>
          <w:szCs w:val="22"/>
          <w:lang w:val="es-ES"/>
        </w:rPr>
        <w:t>Costa Rica</w:t>
      </w:r>
      <w:r w:rsidR="000F0D50">
        <w:rPr>
          <w:rFonts w:ascii="Times New Roman" w:eastAsia="Times New Roman" w:hAnsi="Times New Roman"/>
          <w:sz w:val="22"/>
          <w:szCs w:val="22"/>
          <w:lang w:val="es-ES"/>
        </w:rPr>
        <w:t xml:space="preserve">, para el idioma </w:t>
      </w:r>
      <w:r w:rsidR="0025003B" w:rsidRPr="000F0D50">
        <w:rPr>
          <w:rFonts w:ascii="Times New Roman" w:eastAsia="Times New Roman" w:hAnsi="Times New Roman"/>
          <w:sz w:val="22"/>
          <w:szCs w:val="22"/>
          <w:lang w:val="es-ES"/>
        </w:rPr>
        <w:t>español</w:t>
      </w:r>
    </w:p>
    <w:p w14:paraId="6D08600C" w14:textId="77777777" w:rsidR="00487918" w:rsidRPr="002932A9" w:rsidRDefault="00487918"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rFonts w:ascii="Times New Roman" w:eastAsia="Times New Roman" w:hAnsi="Times New Roman"/>
          <w:sz w:val="22"/>
          <w:szCs w:val="22"/>
          <w:lang w:val="es-ES"/>
        </w:rPr>
      </w:pPr>
    </w:p>
    <w:p w14:paraId="2A761B84" w14:textId="4C14522D" w:rsidR="00A95E30" w:rsidRPr="002932A9" w:rsidRDefault="00925DFB" w:rsidP="005E722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2"/>
          <w:szCs w:val="22"/>
          <w:lang w:val="es-ES"/>
        </w:rPr>
      </w:pPr>
      <w:r w:rsidRPr="002932A9">
        <w:rPr>
          <w:rFonts w:ascii="Times New Roman" w:eastAsia="Times New Roman" w:hAnsi="Times New Roman"/>
          <w:sz w:val="22"/>
          <w:szCs w:val="22"/>
          <w:lang w:val="es-ES"/>
        </w:rPr>
        <w:tab/>
      </w:r>
      <w:r w:rsidR="00AC4B70" w:rsidRPr="002932A9">
        <w:rPr>
          <w:rFonts w:ascii="Times New Roman" w:eastAsia="Times New Roman" w:hAnsi="Times New Roman"/>
          <w:sz w:val="22"/>
          <w:szCs w:val="22"/>
          <w:lang w:val="es-ES"/>
        </w:rPr>
        <w:t>E</w:t>
      </w:r>
      <w:r w:rsidR="0025003B" w:rsidRPr="002932A9">
        <w:rPr>
          <w:rFonts w:ascii="Times New Roman" w:eastAsia="Times New Roman" w:hAnsi="Times New Roman"/>
          <w:sz w:val="22"/>
          <w:szCs w:val="22"/>
          <w:lang w:val="es-ES"/>
        </w:rPr>
        <w:t xml:space="preserve">l plazo para la presentación de propuestas </w:t>
      </w:r>
      <w:r w:rsidR="00A95E30" w:rsidRPr="002932A9">
        <w:rPr>
          <w:rFonts w:ascii="Times New Roman" w:eastAsia="Times New Roman" w:hAnsi="Times New Roman"/>
          <w:sz w:val="22"/>
          <w:szCs w:val="22"/>
          <w:lang w:val="es-ES"/>
        </w:rPr>
        <w:t>qued</w:t>
      </w:r>
      <w:r w:rsidR="26E6A345" w:rsidRPr="002932A9">
        <w:rPr>
          <w:rFonts w:ascii="Times New Roman" w:eastAsia="Times New Roman" w:hAnsi="Times New Roman"/>
          <w:sz w:val="22"/>
          <w:szCs w:val="22"/>
          <w:lang w:val="es-ES"/>
        </w:rPr>
        <w:t>ó</w:t>
      </w:r>
      <w:r w:rsidR="00A95E30" w:rsidRPr="002932A9">
        <w:rPr>
          <w:rFonts w:ascii="Times New Roman" w:eastAsia="Times New Roman" w:hAnsi="Times New Roman"/>
          <w:sz w:val="22"/>
          <w:szCs w:val="22"/>
          <w:lang w:val="es-ES"/>
        </w:rPr>
        <w:t xml:space="preserve"> </w:t>
      </w:r>
      <w:r w:rsidR="000F0D50">
        <w:rPr>
          <w:rFonts w:ascii="Times New Roman" w:eastAsia="Times New Roman" w:hAnsi="Times New Roman"/>
          <w:sz w:val="22"/>
          <w:szCs w:val="22"/>
          <w:lang w:val="es-ES"/>
        </w:rPr>
        <w:t xml:space="preserve">fijado </w:t>
      </w:r>
      <w:r w:rsidR="00A95E30" w:rsidRPr="002932A9">
        <w:rPr>
          <w:rFonts w:ascii="Times New Roman" w:eastAsia="Times New Roman" w:hAnsi="Times New Roman"/>
          <w:sz w:val="22"/>
          <w:szCs w:val="22"/>
          <w:lang w:val="es-ES"/>
        </w:rPr>
        <w:t xml:space="preserve">para </w:t>
      </w:r>
      <w:r w:rsidR="000F0D50">
        <w:rPr>
          <w:rFonts w:ascii="Times New Roman" w:eastAsia="Times New Roman" w:hAnsi="Times New Roman"/>
          <w:sz w:val="22"/>
          <w:szCs w:val="22"/>
          <w:lang w:val="es-ES"/>
        </w:rPr>
        <w:t>mediodía de</w:t>
      </w:r>
      <w:r w:rsidR="00A95E30" w:rsidRPr="002932A9">
        <w:rPr>
          <w:rFonts w:ascii="Times New Roman" w:eastAsia="Times New Roman" w:hAnsi="Times New Roman"/>
          <w:sz w:val="22"/>
          <w:szCs w:val="22"/>
          <w:lang w:val="es-ES"/>
        </w:rPr>
        <w:t xml:space="preserve">l </w:t>
      </w:r>
      <w:r w:rsidR="001558C9" w:rsidRPr="002932A9">
        <w:rPr>
          <w:rFonts w:ascii="Times New Roman" w:eastAsia="Times New Roman" w:hAnsi="Times New Roman"/>
          <w:sz w:val="22"/>
          <w:szCs w:val="22"/>
          <w:lang w:val="es-ES"/>
        </w:rPr>
        <w:t>j</w:t>
      </w:r>
      <w:r w:rsidR="00A95E30" w:rsidRPr="002932A9">
        <w:rPr>
          <w:rFonts w:ascii="Times New Roman" w:eastAsia="Times New Roman" w:hAnsi="Times New Roman"/>
          <w:sz w:val="22"/>
          <w:szCs w:val="22"/>
          <w:lang w:val="es-ES"/>
        </w:rPr>
        <w:t xml:space="preserve">ueves 10 de </w:t>
      </w:r>
      <w:r w:rsidR="001558C9" w:rsidRPr="002932A9">
        <w:rPr>
          <w:rFonts w:ascii="Times New Roman" w:eastAsia="Times New Roman" w:hAnsi="Times New Roman"/>
          <w:sz w:val="22"/>
          <w:szCs w:val="22"/>
          <w:lang w:val="es-ES"/>
        </w:rPr>
        <w:t>n</w:t>
      </w:r>
      <w:r w:rsidR="00A95E30" w:rsidRPr="002932A9">
        <w:rPr>
          <w:rFonts w:ascii="Times New Roman" w:eastAsia="Times New Roman" w:hAnsi="Times New Roman"/>
          <w:sz w:val="22"/>
          <w:szCs w:val="22"/>
          <w:lang w:val="es-ES"/>
        </w:rPr>
        <w:t>oviembre de 2022</w:t>
      </w:r>
      <w:r w:rsidR="000F0D50">
        <w:rPr>
          <w:rFonts w:ascii="Times New Roman" w:eastAsia="Times New Roman" w:hAnsi="Times New Roman"/>
          <w:sz w:val="22"/>
          <w:szCs w:val="22"/>
          <w:lang w:val="es-ES"/>
        </w:rPr>
        <w:t xml:space="preserve"> </w:t>
      </w:r>
      <w:r w:rsidR="00580C5B" w:rsidRPr="002932A9">
        <w:rPr>
          <w:rFonts w:ascii="Times New Roman" w:eastAsia="Times New Roman" w:hAnsi="Times New Roman"/>
          <w:sz w:val="22"/>
          <w:szCs w:val="22"/>
          <w:lang w:val="es-ES"/>
        </w:rPr>
        <w:t xml:space="preserve">y que la reunión </w:t>
      </w:r>
      <w:r w:rsidR="00805A5D" w:rsidRPr="002932A9">
        <w:rPr>
          <w:rFonts w:ascii="Times New Roman" w:eastAsia="Times New Roman" w:hAnsi="Times New Roman"/>
          <w:sz w:val="22"/>
          <w:szCs w:val="22"/>
          <w:lang w:val="es-ES"/>
        </w:rPr>
        <w:t xml:space="preserve">se daría por clausurada </w:t>
      </w:r>
      <w:r w:rsidR="00A95E30" w:rsidRPr="002932A9">
        <w:rPr>
          <w:rFonts w:ascii="Times New Roman" w:eastAsia="Times New Roman" w:hAnsi="Times New Roman"/>
          <w:sz w:val="22"/>
          <w:szCs w:val="22"/>
          <w:lang w:val="es-ES"/>
        </w:rPr>
        <w:t xml:space="preserve">el </w:t>
      </w:r>
      <w:r w:rsidR="00580C5B" w:rsidRPr="002932A9">
        <w:rPr>
          <w:rFonts w:ascii="Times New Roman" w:eastAsia="Times New Roman" w:hAnsi="Times New Roman"/>
          <w:sz w:val="22"/>
          <w:szCs w:val="22"/>
          <w:lang w:val="es-ES"/>
        </w:rPr>
        <w:t>v</w:t>
      </w:r>
      <w:r w:rsidR="00A95E30" w:rsidRPr="002932A9">
        <w:rPr>
          <w:rFonts w:ascii="Times New Roman" w:eastAsia="Times New Roman" w:hAnsi="Times New Roman"/>
          <w:sz w:val="22"/>
          <w:szCs w:val="22"/>
          <w:lang w:val="es-ES"/>
        </w:rPr>
        <w:t xml:space="preserve">iernes 11 de </w:t>
      </w:r>
      <w:r w:rsidR="00D75798" w:rsidRPr="002932A9">
        <w:rPr>
          <w:rFonts w:ascii="Times New Roman" w:eastAsia="Times New Roman" w:hAnsi="Times New Roman"/>
          <w:sz w:val="22"/>
          <w:szCs w:val="22"/>
          <w:lang w:val="es-ES"/>
        </w:rPr>
        <w:t>n</w:t>
      </w:r>
      <w:r w:rsidR="00A95E30" w:rsidRPr="002932A9">
        <w:rPr>
          <w:rFonts w:ascii="Times New Roman" w:eastAsia="Times New Roman" w:hAnsi="Times New Roman"/>
          <w:sz w:val="22"/>
          <w:szCs w:val="22"/>
          <w:lang w:val="es-ES"/>
        </w:rPr>
        <w:t>oviembre de 2022</w:t>
      </w:r>
      <w:r w:rsidR="000F0D50">
        <w:rPr>
          <w:rFonts w:ascii="Times New Roman" w:eastAsia="Times New Roman" w:hAnsi="Times New Roman"/>
          <w:sz w:val="22"/>
          <w:szCs w:val="22"/>
          <w:lang w:val="es-ES"/>
        </w:rPr>
        <w:t>.</w:t>
      </w:r>
      <w:r w:rsidR="00A95E30" w:rsidRPr="002932A9">
        <w:rPr>
          <w:rFonts w:ascii="Times New Roman" w:eastAsia="Times New Roman" w:hAnsi="Times New Roman"/>
          <w:sz w:val="22"/>
          <w:szCs w:val="22"/>
          <w:lang w:val="es-ES"/>
        </w:rPr>
        <w:t xml:space="preserve"> a la 1:00</w:t>
      </w:r>
      <w:r w:rsidR="000F0D50">
        <w:rPr>
          <w:rFonts w:ascii="Times New Roman" w:eastAsia="Times New Roman" w:hAnsi="Times New Roman"/>
          <w:sz w:val="22"/>
          <w:szCs w:val="22"/>
          <w:lang w:val="es-ES"/>
        </w:rPr>
        <w:t xml:space="preserve"> </w:t>
      </w:r>
      <w:r w:rsidR="00A95E30" w:rsidRPr="002932A9">
        <w:rPr>
          <w:rFonts w:ascii="Times New Roman" w:eastAsia="Times New Roman" w:hAnsi="Times New Roman"/>
          <w:sz w:val="22"/>
          <w:szCs w:val="22"/>
          <w:lang w:val="es-ES"/>
        </w:rPr>
        <w:t>p</w:t>
      </w:r>
      <w:r w:rsidR="000F0D50">
        <w:rPr>
          <w:rFonts w:ascii="Times New Roman" w:eastAsia="Times New Roman" w:hAnsi="Times New Roman"/>
          <w:sz w:val="22"/>
          <w:szCs w:val="22"/>
          <w:lang w:val="es-ES"/>
        </w:rPr>
        <w:t>.</w:t>
      </w:r>
      <w:r w:rsidR="00A95E30" w:rsidRPr="002932A9">
        <w:rPr>
          <w:rFonts w:ascii="Times New Roman" w:eastAsia="Times New Roman" w:hAnsi="Times New Roman"/>
          <w:sz w:val="22"/>
          <w:szCs w:val="22"/>
          <w:lang w:val="es-ES"/>
        </w:rPr>
        <w:t>m.</w:t>
      </w:r>
      <w:r w:rsidR="000F0D50">
        <w:rPr>
          <w:rFonts w:ascii="Times New Roman" w:eastAsia="Times New Roman" w:hAnsi="Times New Roman"/>
          <w:sz w:val="22"/>
          <w:szCs w:val="22"/>
          <w:lang w:val="es-ES"/>
        </w:rPr>
        <w:t xml:space="preserve">  Se acordó, además, no instalar comisión ni grupo de trabajo de la Décima Primera Reunión Interamericana de Ministros de Educación.</w:t>
      </w:r>
    </w:p>
    <w:p w14:paraId="51841DD2" w14:textId="315B46CE" w:rsidR="0025003B" w:rsidRPr="002932A9" w:rsidRDefault="0025003B"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rPr>
      </w:pPr>
    </w:p>
    <w:p w14:paraId="1828B8E9" w14:textId="58D59E27" w:rsidR="000F0D50" w:rsidRDefault="00B75064" w:rsidP="000F0D5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es-ES"/>
        </w:rPr>
      </w:pPr>
      <w:r w:rsidRPr="002932A9">
        <w:rPr>
          <w:rFonts w:ascii="Times New Roman" w:eastAsia="Times New Roman" w:hAnsi="Times New Roman"/>
          <w:sz w:val="22"/>
          <w:szCs w:val="22"/>
          <w:lang w:val="es-ES"/>
        </w:rPr>
        <w:tab/>
      </w:r>
      <w:r w:rsidR="000F0D50">
        <w:rPr>
          <w:rFonts w:ascii="Times New Roman" w:eastAsia="Times New Roman" w:hAnsi="Times New Roman"/>
          <w:sz w:val="22"/>
          <w:szCs w:val="22"/>
          <w:lang w:val="es-ES"/>
        </w:rPr>
        <w:t xml:space="preserve">Concluida la consideración de asuntos de </w:t>
      </w:r>
      <w:r w:rsidR="000F0D50" w:rsidRPr="002932A9">
        <w:rPr>
          <w:rFonts w:ascii="Times New Roman" w:eastAsia="Times New Roman" w:hAnsi="Times New Roman"/>
          <w:sz w:val="22"/>
          <w:szCs w:val="22"/>
          <w:lang w:val="es-ES"/>
        </w:rPr>
        <w:t>procedimien</w:t>
      </w:r>
      <w:r w:rsidR="000F0D50">
        <w:rPr>
          <w:rFonts w:ascii="Times New Roman" w:eastAsia="Times New Roman" w:hAnsi="Times New Roman"/>
          <w:sz w:val="22"/>
          <w:szCs w:val="22"/>
          <w:lang w:val="es-ES"/>
        </w:rPr>
        <w:t>to</w:t>
      </w:r>
      <w:r w:rsidR="00424B35" w:rsidRPr="002932A9">
        <w:rPr>
          <w:rFonts w:ascii="Times New Roman" w:eastAsia="Times New Roman" w:hAnsi="Times New Roman"/>
          <w:sz w:val="22"/>
          <w:szCs w:val="22"/>
          <w:lang w:val="es-ES"/>
        </w:rPr>
        <w:t xml:space="preserve">, </w:t>
      </w:r>
      <w:r w:rsidR="000F0D50">
        <w:rPr>
          <w:rFonts w:ascii="Times New Roman" w:eastAsia="Times New Roman" w:hAnsi="Times New Roman"/>
          <w:sz w:val="22"/>
          <w:szCs w:val="22"/>
          <w:lang w:val="es-ES"/>
        </w:rPr>
        <w:t xml:space="preserve">el </w:t>
      </w:r>
      <w:r w:rsidR="00FB0E80" w:rsidRPr="002932A9">
        <w:rPr>
          <w:rFonts w:ascii="Times New Roman" w:eastAsia="Times New Roman" w:hAnsi="Times New Roman"/>
          <w:sz w:val="22"/>
          <w:szCs w:val="22"/>
          <w:lang w:val="es-ES"/>
        </w:rPr>
        <w:t>Director del Departamento de Desarrollo Humano, Educación y Empleo de la Secretaría Ejecutiva para el Desarrollo Integral</w:t>
      </w:r>
      <w:r w:rsidR="000F0D50">
        <w:rPr>
          <w:rFonts w:ascii="Times New Roman" w:eastAsia="Times New Roman" w:hAnsi="Times New Roman"/>
          <w:sz w:val="22"/>
          <w:szCs w:val="22"/>
          <w:lang w:val="es-ES"/>
        </w:rPr>
        <w:t xml:space="preserve">, señor </w:t>
      </w:r>
      <w:r w:rsidR="00FB0E80" w:rsidRPr="002932A9">
        <w:rPr>
          <w:rFonts w:ascii="Times New Roman" w:eastAsia="Times New Roman" w:hAnsi="Times New Roman"/>
          <w:sz w:val="22"/>
          <w:szCs w:val="22"/>
          <w:lang w:val="es-ES"/>
        </w:rPr>
        <w:t>Jesus Schucry Giacoman Zapata</w:t>
      </w:r>
      <w:r w:rsidR="000F0D50">
        <w:rPr>
          <w:rFonts w:ascii="Times New Roman" w:hAnsi="Times New Roman"/>
          <w:sz w:val="22"/>
          <w:szCs w:val="22"/>
          <w:lang w:val="es-ES"/>
        </w:rPr>
        <w:t>, presentó el informe de la Secretaría Técnica.</w:t>
      </w:r>
    </w:p>
    <w:p w14:paraId="60374BAD" w14:textId="77777777" w:rsidR="000F0D50" w:rsidRDefault="000F0D50" w:rsidP="000F0D5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es-ES"/>
        </w:rPr>
      </w:pPr>
    </w:p>
    <w:p w14:paraId="70DDA9F1" w14:textId="7E986FA5" w:rsidR="00136AC3" w:rsidRPr="002932A9" w:rsidRDefault="00037CBC" w:rsidP="005E722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2"/>
          <w:szCs w:val="22"/>
          <w:lang w:val="es-ES"/>
        </w:rPr>
      </w:pPr>
      <w:r w:rsidRPr="002932A9">
        <w:rPr>
          <w:rFonts w:ascii="Times New Roman" w:hAnsi="Times New Roman"/>
          <w:sz w:val="22"/>
          <w:szCs w:val="22"/>
        </w:rPr>
        <w:t xml:space="preserve"> </w:t>
      </w:r>
      <w:r w:rsidR="000F0D50">
        <w:rPr>
          <w:rFonts w:ascii="Times New Roman" w:hAnsi="Times New Roman"/>
          <w:sz w:val="22"/>
          <w:szCs w:val="22"/>
        </w:rPr>
        <w:tab/>
      </w:r>
      <w:r w:rsidR="001B4E24" w:rsidRPr="002932A9">
        <w:rPr>
          <w:rFonts w:ascii="Times New Roman" w:hAnsi="Times New Roman"/>
          <w:sz w:val="22"/>
          <w:szCs w:val="22"/>
          <w:lang w:val="es-ES"/>
        </w:rPr>
        <w:t>El Director</w:t>
      </w:r>
      <w:r w:rsidR="000F0D50">
        <w:rPr>
          <w:rFonts w:ascii="Times New Roman" w:hAnsi="Times New Roman"/>
          <w:sz w:val="22"/>
          <w:szCs w:val="22"/>
          <w:lang w:val="es-ES"/>
        </w:rPr>
        <w:t xml:space="preserve"> Giacoman</w:t>
      </w:r>
      <w:r w:rsidR="001B4E24" w:rsidRPr="002932A9">
        <w:rPr>
          <w:rFonts w:ascii="Times New Roman" w:hAnsi="Times New Roman"/>
          <w:sz w:val="22"/>
          <w:szCs w:val="22"/>
          <w:lang w:val="es-ES"/>
        </w:rPr>
        <w:t xml:space="preserve"> </w:t>
      </w:r>
      <w:r w:rsidR="00942685" w:rsidRPr="002932A9">
        <w:rPr>
          <w:rFonts w:ascii="Times New Roman" w:eastAsia="Times New Roman" w:hAnsi="Times New Roman"/>
          <w:sz w:val="22"/>
          <w:szCs w:val="22"/>
          <w:lang w:val="es-ES"/>
        </w:rPr>
        <w:t>inform</w:t>
      </w:r>
      <w:r w:rsidR="000F0D50">
        <w:rPr>
          <w:rFonts w:ascii="Times New Roman" w:eastAsia="Times New Roman" w:hAnsi="Times New Roman"/>
          <w:sz w:val="22"/>
          <w:szCs w:val="22"/>
          <w:lang w:val="es-ES"/>
        </w:rPr>
        <w:t xml:space="preserve">ó </w:t>
      </w:r>
      <w:r w:rsidR="00942685" w:rsidRPr="002932A9">
        <w:rPr>
          <w:rFonts w:ascii="Times New Roman" w:eastAsia="Times New Roman" w:hAnsi="Times New Roman"/>
          <w:sz w:val="22"/>
          <w:szCs w:val="22"/>
          <w:lang w:val="es-ES"/>
        </w:rPr>
        <w:t>que</w:t>
      </w:r>
      <w:r w:rsidR="00A13411">
        <w:rPr>
          <w:rFonts w:ascii="Times New Roman" w:eastAsia="Times New Roman" w:hAnsi="Times New Roman"/>
          <w:sz w:val="22"/>
          <w:szCs w:val="22"/>
          <w:lang w:val="es-ES"/>
        </w:rPr>
        <w:t xml:space="preserve"> e</w:t>
      </w:r>
      <w:r w:rsidR="00A13411" w:rsidRPr="00A13411">
        <w:rPr>
          <w:rFonts w:ascii="Times New Roman" w:eastAsia="Times New Roman" w:hAnsi="Times New Roman"/>
          <w:sz w:val="22"/>
          <w:szCs w:val="22"/>
          <w:lang w:val="es-ES"/>
        </w:rPr>
        <w:t xml:space="preserve">l reporte de la Secretaría Técnica </w:t>
      </w:r>
      <w:r w:rsidR="00CA2734">
        <w:rPr>
          <w:rFonts w:ascii="Times New Roman" w:eastAsia="Times New Roman" w:hAnsi="Times New Roman"/>
          <w:sz w:val="22"/>
          <w:szCs w:val="22"/>
          <w:lang w:val="es-ES"/>
        </w:rPr>
        <w:t>incluye</w:t>
      </w:r>
      <w:r w:rsidR="00A13411" w:rsidRPr="00A13411">
        <w:rPr>
          <w:rFonts w:ascii="Times New Roman" w:eastAsia="Times New Roman" w:hAnsi="Times New Roman"/>
          <w:sz w:val="22"/>
          <w:szCs w:val="22"/>
          <w:lang w:val="es-ES"/>
        </w:rPr>
        <w:t xml:space="preserve"> los principales resultados alcanzados en cumplimiento del Plan de Acción de Antigua y Barbuda, </w:t>
      </w:r>
      <w:r w:rsidR="005B13C3">
        <w:rPr>
          <w:rFonts w:ascii="Times New Roman" w:eastAsia="Times New Roman" w:hAnsi="Times New Roman"/>
          <w:sz w:val="22"/>
          <w:szCs w:val="22"/>
          <w:lang w:val="es-ES"/>
        </w:rPr>
        <w:t>el</w:t>
      </w:r>
      <w:r w:rsidR="00A13411" w:rsidRPr="00A13411">
        <w:rPr>
          <w:rFonts w:ascii="Times New Roman" w:eastAsia="Times New Roman" w:hAnsi="Times New Roman"/>
          <w:sz w:val="22"/>
          <w:szCs w:val="22"/>
          <w:lang w:val="es-ES"/>
        </w:rPr>
        <w:t xml:space="preserve"> Plan de Trabajo de la CIE 2019-2022 </w:t>
      </w:r>
      <w:r w:rsidR="00DA71A6">
        <w:rPr>
          <w:rFonts w:ascii="Times New Roman" w:eastAsia="Times New Roman" w:hAnsi="Times New Roman"/>
          <w:sz w:val="22"/>
          <w:szCs w:val="22"/>
          <w:lang w:val="es-ES"/>
        </w:rPr>
        <w:t>así como</w:t>
      </w:r>
      <w:r w:rsidR="00A13411" w:rsidRPr="00A13411">
        <w:rPr>
          <w:rFonts w:ascii="Times New Roman" w:eastAsia="Times New Roman" w:hAnsi="Times New Roman"/>
          <w:sz w:val="22"/>
          <w:szCs w:val="22"/>
          <w:lang w:val="es-ES"/>
        </w:rPr>
        <w:t xml:space="preserve"> las acciones tomadas para responder a la pandemia del COVID-19 y las actividades programáticas de la SEDI.</w:t>
      </w:r>
      <w:r w:rsidR="00654EF8">
        <w:rPr>
          <w:rFonts w:ascii="Times New Roman" w:eastAsia="Times New Roman" w:hAnsi="Times New Roman"/>
          <w:sz w:val="22"/>
          <w:szCs w:val="22"/>
          <w:lang w:val="es-ES"/>
        </w:rPr>
        <w:t xml:space="preserve"> </w:t>
      </w:r>
      <w:r w:rsidR="006C65E2">
        <w:rPr>
          <w:rFonts w:ascii="Times New Roman" w:eastAsia="Times New Roman" w:hAnsi="Times New Roman"/>
          <w:sz w:val="22"/>
          <w:szCs w:val="22"/>
          <w:lang w:val="es-ES"/>
        </w:rPr>
        <w:t>Destac</w:t>
      </w:r>
      <w:r w:rsidR="00654EF8">
        <w:rPr>
          <w:rFonts w:ascii="Times New Roman" w:eastAsia="Times New Roman" w:hAnsi="Times New Roman"/>
          <w:sz w:val="22"/>
          <w:szCs w:val="22"/>
          <w:lang w:val="es-ES"/>
        </w:rPr>
        <w:t>ó que e</w:t>
      </w:r>
      <w:r w:rsidR="00654EF8" w:rsidRPr="00654EF8">
        <w:rPr>
          <w:rFonts w:ascii="Times New Roman" w:eastAsia="Times New Roman" w:hAnsi="Times New Roman"/>
          <w:sz w:val="22"/>
          <w:szCs w:val="22"/>
          <w:lang w:val="es-ES"/>
        </w:rPr>
        <w:t>n respuesta a la pandemia, la Secretaría Técnica apoyó a los Ministerios de Educación con un espacio virtual que contiene más de 15</w:t>
      </w:r>
      <w:r w:rsidR="00867F45">
        <w:rPr>
          <w:rFonts w:ascii="Times New Roman" w:eastAsia="Times New Roman" w:hAnsi="Times New Roman"/>
          <w:sz w:val="22"/>
          <w:szCs w:val="22"/>
          <w:lang w:val="es-ES"/>
        </w:rPr>
        <w:t>,</w:t>
      </w:r>
      <w:r w:rsidR="00654EF8" w:rsidRPr="00654EF8">
        <w:rPr>
          <w:rFonts w:ascii="Times New Roman" w:eastAsia="Times New Roman" w:hAnsi="Times New Roman"/>
          <w:sz w:val="22"/>
          <w:szCs w:val="22"/>
          <w:lang w:val="es-ES"/>
        </w:rPr>
        <w:t>000 recursos sobre programas educativos</w:t>
      </w:r>
      <w:r w:rsidR="00867F45">
        <w:rPr>
          <w:rFonts w:ascii="Times New Roman" w:eastAsia="Times New Roman" w:hAnsi="Times New Roman"/>
          <w:sz w:val="22"/>
          <w:szCs w:val="22"/>
          <w:lang w:val="es-ES"/>
        </w:rPr>
        <w:t xml:space="preserve"> y</w:t>
      </w:r>
      <w:r w:rsidR="00654EF8" w:rsidRPr="00654EF8">
        <w:rPr>
          <w:rFonts w:ascii="Times New Roman" w:eastAsia="Times New Roman" w:hAnsi="Times New Roman"/>
          <w:sz w:val="22"/>
          <w:szCs w:val="22"/>
          <w:lang w:val="es-ES"/>
        </w:rPr>
        <w:t xml:space="preserve"> cursos de capacitación gratuitos.</w:t>
      </w:r>
      <w:r w:rsidR="001E1356">
        <w:rPr>
          <w:rFonts w:ascii="Times New Roman" w:eastAsia="Times New Roman" w:hAnsi="Times New Roman"/>
          <w:sz w:val="22"/>
          <w:szCs w:val="22"/>
          <w:lang w:val="es-ES"/>
        </w:rPr>
        <w:t xml:space="preserve"> Señaló que </w:t>
      </w:r>
      <w:r w:rsidR="002D46EA">
        <w:rPr>
          <w:rFonts w:ascii="Times New Roman" w:eastAsia="Times New Roman" w:hAnsi="Times New Roman"/>
          <w:sz w:val="22"/>
          <w:szCs w:val="22"/>
          <w:lang w:val="es-ES"/>
        </w:rPr>
        <w:t xml:space="preserve">el </w:t>
      </w:r>
      <w:r w:rsidR="002D46EA" w:rsidRPr="002D46EA">
        <w:rPr>
          <w:rFonts w:ascii="Times New Roman" w:eastAsia="Times New Roman" w:hAnsi="Times New Roman"/>
          <w:sz w:val="22"/>
          <w:szCs w:val="22"/>
          <w:lang w:val="es-ES"/>
        </w:rPr>
        <w:t xml:space="preserve">Plan de Acción Hemisférico para la Continuidad de la Educación </w:t>
      </w:r>
      <w:r w:rsidR="002D46EA">
        <w:rPr>
          <w:rFonts w:ascii="Times New Roman" w:eastAsia="Times New Roman" w:hAnsi="Times New Roman"/>
          <w:sz w:val="22"/>
          <w:szCs w:val="22"/>
          <w:lang w:val="es-ES"/>
        </w:rPr>
        <w:t>(</w:t>
      </w:r>
      <w:r w:rsidR="001E1356" w:rsidRPr="001E1356">
        <w:rPr>
          <w:rFonts w:ascii="Times New Roman" w:eastAsia="Times New Roman" w:hAnsi="Times New Roman"/>
          <w:sz w:val="22"/>
          <w:szCs w:val="22"/>
          <w:lang w:val="es-ES"/>
        </w:rPr>
        <w:t>PHACE</w:t>
      </w:r>
      <w:r w:rsidR="002D46EA">
        <w:rPr>
          <w:rFonts w:ascii="Times New Roman" w:eastAsia="Times New Roman" w:hAnsi="Times New Roman"/>
          <w:sz w:val="22"/>
          <w:szCs w:val="22"/>
          <w:lang w:val="es-ES"/>
        </w:rPr>
        <w:t>)</w:t>
      </w:r>
      <w:r w:rsidR="001E1356" w:rsidRPr="001E1356">
        <w:rPr>
          <w:rFonts w:ascii="Times New Roman" w:eastAsia="Times New Roman" w:hAnsi="Times New Roman"/>
          <w:sz w:val="22"/>
          <w:szCs w:val="22"/>
          <w:lang w:val="es-ES"/>
        </w:rPr>
        <w:t xml:space="preserve"> se convirtió en un mecanismo eficiente que permit</w:t>
      </w:r>
      <w:r w:rsidR="00291EA0">
        <w:rPr>
          <w:rFonts w:ascii="Times New Roman" w:eastAsia="Times New Roman" w:hAnsi="Times New Roman"/>
          <w:sz w:val="22"/>
          <w:szCs w:val="22"/>
          <w:lang w:val="es-ES"/>
        </w:rPr>
        <w:t>ió</w:t>
      </w:r>
      <w:r w:rsidR="001E1356" w:rsidRPr="001E1356">
        <w:rPr>
          <w:rFonts w:ascii="Times New Roman" w:eastAsia="Times New Roman" w:hAnsi="Times New Roman"/>
          <w:sz w:val="22"/>
          <w:szCs w:val="22"/>
          <w:lang w:val="es-ES"/>
        </w:rPr>
        <w:t xml:space="preserve"> a los Ministerios de Educación incorporar acciones específicas</w:t>
      </w:r>
      <w:r w:rsidR="00291EA0">
        <w:rPr>
          <w:rFonts w:ascii="Times New Roman" w:eastAsia="Times New Roman" w:hAnsi="Times New Roman"/>
          <w:sz w:val="22"/>
          <w:szCs w:val="22"/>
          <w:lang w:val="es-ES"/>
        </w:rPr>
        <w:t xml:space="preserve"> </w:t>
      </w:r>
      <w:r w:rsidR="001E1356" w:rsidRPr="001E1356">
        <w:rPr>
          <w:rFonts w:ascii="Times New Roman" w:eastAsia="Times New Roman" w:hAnsi="Times New Roman"/>
          <w:sz w:val="22"/>
          <w:szCs w:val="22"/>
          <w:lang w:val="es-ES"/>
        </w:rPr>
        <w:t>con el objetivo de garantizar la continuidad del aprendizaje en los diferentes niveles del sistema educativo.</w:t>
      </w:r>
      <w:r w:rsidR="00096D8D">
        <w:rPr>
          <w:rFonts w:ascii="Times New Roman" w:eastAsia="Times New Roman" w:hAnsi="Times New Roman"/>
          <w:sz w:val="22"/>
          <w:szCs w:val="22"/>
          <w:lang w:val="es-ES"/>
        </w:rPr>
        <w:t xml:space="preserve"> Destacó la </w:t>
      </w:r>
      <w:r w:rsidR="00096D8D" w:rsidRPr="00096D8D">
        <w:rPr>
          <w:rFonts w:ascii="Times New Roman" w:eastAsia="Times New Roman" w:hAnsi="Times New Roman"/>
          <w:sz w:val="22"/>
          <w:szCs w:val="22"/>
          <w:lang w:val="es-ES"/>
        </w:rPr>
        <w:t>colaboración intersectorial entre los sectores de educación, trabajo y salud.</w:t>
      </w:r>
      <w:r w:rsidR="006F54A8">
        <w:rPr>
          <w:rFonts w:ascii="Times New Roman" w:eastAsia="Times New Roman" w:hAnsi="Times New Roman"/>
          <w:sz w:val="22"/>
          <w:szCs w:val="22"/>
          <w:lang w:val="es-ES"/>
        </w:rPr>
        <w:t xml:space="preserve"> Mencionó que</w:t>
      </w:r>
      <w:r w:rsidR="006F54A8" w:rsidRPr="006F54A8">
        <w:rPr>
          <w:rFonts w:ascii="Times New Roman" w:eastAsia="Times New Roman" w:hAnsi="Times New Roman"/>
          <w:sz w:val="22"/>
          <w:szCs w:val="22"/>
          <w:lang w:val="es-ES"/>
        </w:rPr>
        <w:t xml:space="preserve"> la Red Interamericana de Educación Docente, organizó su Seminario Virtual anual</w:t>
      </w:r>
      <w:r w:rsidR="002456C9">
        <w:rPr>
          <w:rFonts w:ascii="Times New Roman" w:eastAsia="Times New Roman" w:hAnsi="Times New Roman"/>
          <w:sz w:val="22"/>
          <w:szCs w:val="22"/>
          <w:lang w:val="es-ES"/>
        </w:rPr>
        <w:t xml:space="preserve"> que </w:t>
      </w:r>
      <w:r w:rsidR="006F54A8" w:rsidRPr="006F54A8">
        <w:rPr>
          <w:rFonts w:ascii="Times New Roman" w:eastAsia="Times New Roman" w:hAnsi="Times New Roman"/>
          <w:sz w:val="22"/>
          <w:szCs w:val="22"/>
          <w:lang w:val="es-ES"/>
        </w:rPr>
        <w:t>se centró en el diseño e implementación de políticas, programas y prácticas eficaces en la formación docente en las Américas</w:t>
      </w:r>
      <w:r w:rsidR="002456C9">
        <w:rPr>
          <w:rFonts w:ascii="Times New Roman" w:eastAsia="Times New Roman" w:hAnsi="Times New Roman"/>
          <w:sz w:val="22"/>
          <w:szCs w:val="22"/>
          <w:lang w:val="es-ES"/>
        </w:rPr>
        <w:t xml:space="preserve">. </w:t>
      </w:r>
      <w:r w:rsidR="00586FB9" w:rsidRPr="002932A9">
        <w:rPr>
          <w:rFonts w:ascii="Times New Roman" w:eastAsia="Times New Roman" w:hAnsi="Times New Roman"/>
          <w:sz w:val="22"/>
          <w:szCs w:val="22"/>
          <w:lang w:val="es-ES"/>
        </w:rPr>
        <w:t xml:space="preserve">Concluyó agradeciendo </w:t>
      </w:r>
      <w:r w:rsidR="00AA6F1C" w:rsidRPr="002932A9">
        <w:rPr>
          <w:rFonts w:ascii="Times New Roman" w:eastAsia="Times New Roman" w:hAnsi="Times New Roman"/>
          <w:sz w:val="22"/>
          <w:szCs w:val="22"/>
          <w:lang w:val="es-ES"/>
        </w:rPr>
        <w:t xml:space="preserve">especialmente a los </w:t>
      </w:r>
      <w:r w:rsidR="004307F0" w:rsidRPr="002932A9">
        <w:rPr>
          <w:rFonts w:ascii="Times New Roman" w:eastAsia="Times New Roman" w:hAnsi="Times New Roman"/>
          <w:sz w:val="22"/>
          <w:szCs w:val="22"/>
          <w:lang w:val="es-ES"/>
        </w:rPr>
        <w:t>M</w:t>
      </w:r>
      <w:r w:rsidR="00AA6F1C" w:rsidRPr="002932A9">
        <w:rPr>
          <w:rFonts w:ascii="Times New Roman" w:eastAsia="Times New Roman" w:hAnsi="Times New Roman"/>
          <w:sz w:val="22"/>
          <w:szCs w:val="22"/>
          <w:lang w:val="es-ES"/>
        </w:rPr>
        <w:t xml:space="preserve">inistros de </w:t>
      </w:r>
      <w:r w:rsidR="004307F0" w:rsidRPr="002932A9">
        <w:rPr>
          <w:rFonts w:ascii="Times New Roman" w:eastAsia="Times New Roman" w:hAnsi="Times New Roman"/>
          <w:sz w:val="22"/>
          <w:szCs w:val="22"/>
          <w:lang w:val="es-ES"/>
        </w:rPr>
        <w:t>E</w:t>
      </w:r>
      <w:r w:rsidR="00AA6F1C" w:rsidRPr="002932A9">
        <w:rPr>
          <w:rFonts w:ascii="Times New Roman" w:eastAsia="Times New Roman" w:hAnsi="Times New Roman"/>
          <w:sz w:val="22"/>
          <w:szCs w:val="22"/>
          <w:lang w:val="es-ES"/>
        </w:rPr>
        <w:t xml:space="preserve">ducación de Antigua y Barbuda, </w:t>
      </w:r>
      <w:r w:rsidR="00211605" w:rsidRPr="002932A9">
        <w:rPr>
          <w:rFonts w:ascii="Times New Roman" w:eastAsia="Times New Roman" w:hAnsi="Times New Roman"/>
          <w:sz w:val="22"/>
          <w:szCs w:val="22"/>
          <w:lang w:val="es-ES"/>
        </w:rPr>
        <w:t>P</w:t>
      </w:r>
      <w:r w:rsidR="00AA6F1C" w:rsidRPr="002932A9">
        <w:rPr>
          <w:rFonts w:ascii="Times New Roman" w:eastAsia="Times New Roman" w:hAnsi="Times New Roman"/>
          <w:sz w:val="22"/>
          <w:szCs w:val="22"/>
          <w:lang w:val="es-ES"/>
        </w:rPr>
        <w:t xml:space="preserve">residencia de la CIE 2019-2021, Argentina, Barbados, Chile, Costa Rica y Colombia como miembros activos de los grupos de trabajo para este </w:t>
      </w:r>
      <w:r w:rsidR="00F54614" w:rsidRPr="002932A9">
        <w:rPr>
          <w:rFonts w:ascii="Times New Roman" w:eastAsia="Times New Roman" w:hAnsi="Times New Roman"/>
          <w:sz w:val="22"/>
          <w:szCs w:val="22"/>
          <w:lang w:val="es-ES"/>
        </w:rPr>
        <w:t>período</w:t>
      </w:r>
      <w:r w:rsidR="00AA6F1C" w:rsidRPr="002932A9">
        <w:rPr>
          <w:rFonts w:ascii="Times New Roman" w:eastAsia="Times New Roman" w:hAnsi="Times New Roman"/>
          <w:sz w:val="22"/>
          <w:szCs w:val="22"/>
          <w:lang w:val="es-ES"/>
        </w:rPr>
        <w:t>, también reconoc</w:t>
      </w:r>
      <w:r w:rsidR="7C33BC15" w:rsidRPr="002932A9">
        <w:rPr>
          <w:rFonts w:ascii="Times New Roman" w:eastAsia="Times New Roman" w:hAnsi="Times New Roman"/>
          <w:sz w:val="22"/>
          <w:szCs w:val="22"/>
          <w:lang w:val="es-ES"/>
        </w:rPr>
        <w:t>ió</w:t>
      </w:r>
      <w:r w:rsidR="00AA6F1C" w:rsidRPr="002932A9">
        <w:rPr>
          <w:rFonts w:ascii="Times New Roman" w:eastAsia="Times New Roman" w:hAnsi="Times New Roman"/>
          <w:sz w:val="22"/>
          <w:szCs w:val="22"/>
          <w:lang w:val="es-ES"/>
        </w:rPr>
        <w:t xml:space="preserve"> el nuevo liderazgo para el 2022-2025 </w:t>
      </w:r>
      <w:r w:rsidR="00F54614" w:rsidRPr="002932A9">
        <w:rPr>
          <w:rFonts w:ascii="Times New Roman" w:eastAsia="Times New Roman" w:hAnsi="Times New Roman"/>
          <w:sz w:val="22"/>
          <w:szCs w:val="22"/>
          <w:lang w:val="es-ES"/>
        </w:rPr>
        <w:t xml:space="preserve">con </w:t>
      </w:r>
      <w:r w:rsidR="00AA6F1C" w:rsidRPr="002932A9">
        <w:rPr>
          <w:rFonts w:ascii="Times New Roman" w:eastAsia="Times New Roman" w:hAnsi="Times New Roman"/>
          <w:sz w:val="22"/>
          <w:szCs w:val="22"/>
          <w:lang w:val="es-ES"/>
        </w:rPr>
        <w:t xml:space="preserve">Argentina como </w:t>
      </w:r>
      <w:r w:rsidR="00F54614" w:rsidRPr="002932A9">
        <w:rPr>
          <w:rFonts w:ascii="Times New Roman" w:eastAsia="Times New Roman" w:hAnsi="Times New Roman"/>
          <w:sz w:val="22"/>
          <w:szCs w:val="22"/>
          <w:lang w:val="es-ES"/>
        </w:rPr>
        <w:t>P</w:t>
      </w:r>
      <w:r w:rsidR="00AA6F1C" w:rsidRPr="002932A9">
        <w:rPr>
          <w:rFonts w:ascii="Times New Roman" w:eastAsia="Times New Roman" w:hAnsi="Times New Roman"/>
          <w:sz w:val="22"/>
          <w:szCs w:val="22"/>
          <w:lang w:val="es-ES"/>
        </w:rPr>
        <w:t xml:space="preserve">residente de la CIE y Ecuador </w:t>
      </w:r>
      <w:r w:rsidR="00F54614" w:rsidRPr="002932A9">
        <w:rPr>
          <w:rFonts w:ascii="Times New Roman" w:eastAsia="Times New Roman" w:hAnsi="Times New Roman"/>
          <w:sz w:val="22"/>
          <w:szCs w:val="22"/>
          <w:lang w:val="es-ES"/>
        </w:rPr>
        <w:t xml:space="preserve">asumiendo la </w:t>
      </w:r>
      <w:r w:rsidR="00AA6F1C" w:rsidRPr="002932A9">
        <w:rPr>
          <w:rFonts w:ascii="Times New Roman" w:eastAsia="Times New Roman" w:hAnsi="Times New Roman"/>
          <w:sz w:val="22"/>
          <w:szCs w:val="22"/>
          <w:lang w:val="es-ES"/>
        </w:rPr>
        <w:t>Vicepresiden</w:t>
      </w:r>
      <w:r w:rsidR="00F54614" w:rsidRPr="002932A9">
        <w:rPr>
          <w:rFonts w:ascii="Times New Roman" w:eastAsia="Times New Roman" w:hAnsi="Times New Roman"/>
          <w:sz w:val="22"/>
          <w:szCs w:val="22"/>
          <w:lang w:val="es-ES"/>
        </w:rPr>
        <w:t>cia</w:t>
      </w:r>
      <w:r w:rsidR="00AA6F1C" w:rsidRPr="002932A9">
        <w:rPr>
          <w:rFonts w:ascii="Times New Roman" w:eastAsia="Times New Roman" w:hAnsi="Times New Roman"/>
          <w:sz w:val="22"/>
          <w:szCs w:val="22"/>
          <w:lang w:val="es-ES"/>
        </w:rPr>
        <w:t xml:space="preserve">. </w:t>
      </w:r>
      <w:r w:rsidR="00F54614" w:rsidRPr="002932A9">
        <w:rPr>
          <w:rFonts w:ascii="Times New Roman" w:eastAsia="Times New Roman" w:hAnsi="Times New Roman"/>
          <w:sz w:val="22"/>
          <w:szCs w:val="22"/>
          <w:lang w:val="es-ES"/>
        </w:rPr>
        <w:t>También hizo extensivo su reconocimiento, compromiso y agradecimiento</w:t>
      </w:r>
      <w:r w:rsidR="00AA6F1C" w:rsidRPr="002932A9">
        <w:rPr>
          <w:rFonts w:ascii="Times New Roman" w:eastAsia="Times New Roman" w:hAnsi="Times New Roman"/>
          <w:sz w:val="22"/>
          <w:szCs w:val="22"/>
          <w:lang w:val="es-ES"/>
        </w:rPr>
        <w:t xml:space="preserve"> </w:t>
      </w:r>
      <w:r w:rsidR="00F54614" w:rsidRPr="002932A9">
        <w:rPr>
          <w:rFonts w:ascii="Times New Roman" w:eastAsia="Times New Roman" w:hAnsi="Times New Roman"/>
          <w:sz w:val="22"/>
          <w:szCs w:val="22"/>
          <w:lang w:val="es-ES"/>
        </w:rPr>
        <w:t xml:space="preserve">a </w:t>
      </w:r>
      <w:r w:rsidR="00AA6F1C" w:rsidRPr="002932A9">
        <w:rPr>
          <w:rFonts w:ascii="Times New Roman" w:eastAsia="Times New Roman" w:hAnsi="Times New Roman"/>
          <w:sz w:val="22"/>
          <w:szCs w:val="22"/>
          <w:lang w:val="es-ES"/>
        </w:rPr>
        <w:t xml:space="preserve">la </w:t>
      </w:r>
      <w:r w:rsidR="00E94FEF" w:rsidRPr="002932A9">
        <w:rPr>
          <w:rFonts w:ascii="Times New Roman" w:eastAsia="Times New Roman" w:hAnsi="Times New Roman"/>
          <w:sz w:val="22"/>
          <w:szCs w:val="22"/>
          <w:lang w:val="es-ES"/>
        </w:rPr>
        <w:t>O</w:t>
      </w:r>
      <w:r w:rsidR="00AA6F1C" w:rsidRPr="002932A9">
        <w:rPr>
          <w:rFonts w:ascii="Times New Roman" w:eastAsia="Times New Roman" w:hAnsi="Times New Roman"/>
          <w:sz w:val="22"/>
          <w:szCs w:val="22"/>
          <w:lang w:val="es-ES"/>
        </w:rPr>
        <w:t>PS, la UNESC</w:t>
      </w:r>
      <w:r w:rsidR="00E94FEF" w:rsidRPr="002932A9">
        <w:rPr>
          <w:rFonts w:ascii="Times New Roman" w:eastAsia="Times New Roman" w:hAnsi="Times New Roman"/>
          <w:sz w:val="22"/>
          <w:szCs w:val="22"/>
          <w:lang w:val="es-ES"/>
        </w:rPr>
        <w:t>O</w:t>
      </w:r>
      <w:r w:rsidR="004307F0" w:rsidRPr="002932A9">
        <w:rPr>
          <w:rFonts w:ascii="Times New Roman" w:eastAsia="Times New Roman" w:hAnsi="Times New Roman"/>
          <w:sz w:val="22"/>
          <w:szCs w:val="22"/>
          <w:lang w:val="es-ES"/>
        </w:rPr>
        <w:t>,</w:t>
      </w:r>
      <w:r w:rsidR="00AE37E3" w:rsidRPr="002932A9">
        <w:rPr>
          <w:rFonts w:ascii="Times New Roman" w:eastAsia="Times New Roman" w:hAnsi="Times New Roman"/>
          <w:sz w:val="22"/>
          <w:szCs w:val="22"/>
          <w:lang w:val="es-ES"/>
        </w:rPr>
        <w:t xml:space="preserve"> la OIT,</w:t>
      </w:r>
      <w:r w:rsidR="00AA6F1C" w:rsidRPr="002932A9">
        <w:rPr>
          <w:rFonts w:ascii="Times New Roman" w:eastAsia="Times New Roman" w:hAnsi="Times New Roman"/>
          <w:sz w:val="22"/>
          <w:szCs w:val="22"/>
          <w:lang w:val="es-ES"/>
        </w:rPr>
        <w:t xml:space="preserve"> entre otras instituciones claves </w:t>
      </w:r>
      <w:r w:rsidR="00F54614" w:rsidRPr="002932A9">
        <w:rPr>
          <w:rFonts w:ascii="Times New Roman" w:eastAsia="Times New Roman" w:hAnsi="Times New Roman"/>
          <w:sz w:val="22"/>
          <w:szCs w:val="22"/>
          <w:lang w:val="es-ES"/>
        </w:rPr>
        <w:t>en la región</w:t>
      </w:r>
      <w:r w:rsidR="00AA6F1C" w:rsidRPr="002932A9">
        <w:rPr>
          <w:rFonts w:ascii="Times New Roman" w:eastAsia="Times New Roman" w:hAnsi="Times New Roman"/>
          <w:sz w:val="22"/>
          <w:szCs w:val="22"/>
          <w:lang w:val="es-ES"/>
        </w:rPr>
        <w:t xml:space="preserve">. </w:t>
      </w:r>
      <w:hyperlink r:id="rId26" w:history="1">
        <w:r w:rsidR="000E1297" w:rsidRPr="002932A9">
          <w:rPr>
            <w:rStyle w:val="Hyperlink"/>
            <w:rFonts w:ascii="Times New Roman" w:eastAsia="Times New Roman" w:hAnsi="Times New Roman"/>
            <w:sz w:val="22"/>
            <w:szCs w:val="22"/>
            <w:lang w:val="es-ES"/>
          </w:rPr>
          <w:t>(</w:t>
        </w:r>
        <w:r w:rsidR="00003C5F" w:rsidRPr="002932A9">
          <w:rPr>
            <w:rStyle w:val="Hyperlink"/>
            <w:rFonts w:ascii="Times New Roman" w:eastAsia="Times New Roman" w:hAnsi="Times New Roman"/>
            <w:sz w:val="22"/>
            <w:szCs w:val="22"/>
            <w:lang w:val="es-ES"/>
          </w:rPr>
          <w:t>5</w:t>
        </w:r>
        <w:r w:rsidR="00C54314" w:rsidRPr="002932A9">
          <w:rPr>
            <w:rStyle w:val="Hyperlink"/>
            <w:rFonts w:ascii="Times New Roman" w:eastAsia="Times New Roman" w:hAnsi="Times New Roman"/>
            <w:sz w:val="22"/>
            <w:szCs w:val="22"/>
            <w:lang w:val="es-ES"/>
          </w:rPr>
          <w:t>4:00</w:t>
        </w:r>
        <w:r w:rsidR="00956697" w:rsidRPr="002932A9">
          <w:rPr>
            <w:rStyle w:val="Hyperlink"/>
            <w:rFonts w:ascii="Times New Roman" w:eastAsia="Times New Roman" w:hAnsi="Times New Roman"/>
            <w:sz w:val="22"/>
            <w:szCs w:val="22"/>
            <w:lang w:val="es-ES"/>
          </w:rPr>
          <w:t>/</w:t>
        </w:r>
        <w:r w:rsidR="00C54314" w:rsidRPr="002932A9">
          <w:rPr>
            <w:rStyle w:val="Hyperlink"/>
            <w:rFonts w:ascii="Times New Roman" w:eastAsia="Times New Roman" w:hAnsi="Times New Roman"/>
            <w:sz w:val="22"/>
            <w:szCs w:val="22"/>
            <w:lang w:val="es-ES"/>
          </w:rPr>
          <w:t>1:</w:t>
        </w:r>
        <w:r w:rsidR="00694427" w:rsidRPr="002932A9">
          <w:rPr>
            <w:rStyle w:val="Hyperlink"/>
            <w:rFonts w:ascii="Times New Roman" w:eastAsia="Times New Roman" w:hAnsi="Times New Roman"/>
            <w:sz w:val="22"/>
            <w:szCs w:val="22"/>
            <w:lang w:val="es-ES"/>
          </w:rPr>
          <w:t>07:57</w:t>
        </w:r>
        <w:r w:rsidR="000E1297" w:rsidRPr="002932A9">
          <w:rPr>
            <w:rStyle w:val="Hyperlink"/>
            <w:rFonts w:ascii="Times New Roman" w:eastAsia="Times New Roman" w:hAnsi="Times New Roman"/>
            <w:sz w:val="22"/>
            <w:szCs w:val="22"/>
            <w:lang w:val="es-ES"/>
          </w:rPr>
          <w:t>)</w:t>
        </w:r>
      </w:hyperlink>
    </w:p>
    <w:p w14:paraId="723D6317" w14:textId="77777777" w:rsidR="00AA6F1C" w:rsidRPr="002932A9" w:rsidRDefault="00AA6F1C"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2"/>
          <w:szCs w:val="22"/>
          <w:lang w:val="es-ES"/>
        </w:rPr>
      </w:pPr>
    </w:p>
    <w:p w14:paraId="1D32AA75" w14:textId="60B1BB40" w:rsidR="0018077A" w:rsidRPr="002932A9" w:rsidRDefault="0002749C"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2"/>
          <w:szCs w:val="22"/>
          <w:lang w:val="es-CO"/>
        </w:rPr>
      </w:pPr>
      <w:r w:rsidRPr="002932A9">
        <w:rPr>
          <w:rFonts w:ascii="Times New Roman" w:eastAsia="Times New Roman" w:hAnsi="Times New Roman"/>
          <w:sz w:val="22"/>
          <w:szCs w:val="22"/>
          <w:lang w:val="es-CO"/>
        </w:rPr>
        <w:tab/>
      </w:r>
      <w:r w:rsidR="0025003B" w:rsidRPr="002932A9">
        <w:rPr>
          <w:rFonts w:ascii="Times New Roman" w:eastAsia="Times New Roman" w:hAnsi="Times New Roman"/>
          <w:sz w:val="22"/>
          <w:szCs w:val="22"/>
          <w:lang w:val="es-CO"/>
        </w:rPr>
        <w:t xml:space="preserve">El Presidente agradeció </w:t>
      </w:r>
      <w:r w:rsidR="00AA6F1C" w:rsidRPr="002932A9">
        <w:rPr>
          <w:rFonts w:ascii="Times New Roman" w:eastAsia="Times New Roman" w:hAnsi="Times New Roman"/>
          <w:sz w:val="22"/>
          <w:szCs w:val="22"/>
          <w:lang w:val="es-CO"/>
        </w:rPr>
        <w:t>al Director por su reporte, enfatizando la visión holística</w:t>
      </w:r>
      <w:r w:rsidR="005941E8" w:rsidRPr="002932A9">
        <w:rPr>
          <w:rFonts w:ascii="Times New Roman" w:eastAsia="Times New Roman" w:hAnsi="Times New Roman"/>
          <w:sz w:val="22"/>
          <w:szCs w:val="22"/>
          <w:lang w:val="es-CO"/>
        </w:rPr>
        <w:t xml:space="preserve"> integral, el trabajo colaborativo</w:t>
      </w:r>
      <w:r w:rsidR="00963102" w:rsidRPr="002932A9">
        <w:rPr>
          <w:rFonts w:ascii="Times New Roman" w:eastAsia="Times New Roman" w:hAnsi="Times New Roman"/>
          <w:sz w:val="22"/>
          <w:szCs w:val="22"/>
          <w:lang w:val="es-CO"/>
        </w:rPr>
        <w:t xml:space="preserve"> y</w:t>
      </w:r>
      <w:r w:rsidR="005941E8" w:rsidRPr="002932A9">
        <w:rPr>
          <w:rFonts w:ascii="Times New Roman" w:eastAsia="Times New Roman" w:hAnsi="Times New Roman"/>
          <w:sz w:val="22"/>
          <w:szCs w:val="22"/>
          <w:lang w:val="es-CO"/>
        </w:rPr>
        <w:t xml:space="preserve"> la generación de consensos que se ha llevado</w:t>
      </w:r>
      <w:r w:rsidR="006A3E65" w:rsidRPr="002932A9">
        <w:rPr>
          <w:rFonts w:ascii="Times New Roman" w:eastAsia="Times New Roman" w:hAnsi="Times New Roman"/>
          <w:sz w:val="22"/>
          <w:szCs w:val="22"/>
          <w:lang w:val="es-CO"/>
        </w:rPr>
        <w:t xml:space="preserve"> a cabo </w:t>
      </w:r>
      <w:r w:rsidR="005941E8" w:rsidRPr="002932A9">
        <w:rPr>
          <w:rFonts w:ascii="Times New Roman" w:eastAsia="Times New Roman" w:hAnsi="Times New Roman"/>
          <w:sz w:val="22"/>
          <w:szCs w:val="22"/>
          <w:lang w:val="es-CO"/>
        </w:rPr>
        <w:t xml:space="preserve">a lo largo de los últimos tres años que ofrece el reporte. </w:t>
      </w:r>
      <w:r w:rsidR="65C8B111" w:rsidRPr="002932A9">
        <w:rPr>
          <w:rFonts w:ascii="Times New Roman" w:eastAsia="Times New Roman" w:hAnsi="Times New Roman"/>
          <w:sz w:val="22"/>
          <w:szCs w:val="22"/>
          <w:lang w:val="es-CO"/>
        </w:rPr>
        <w:t xml:space="preserve">Se </w:t>
      </w:r>
      <w:r w:rsidR="007046EB" w:rsidRPr="002932A9">
        <w:rPr>
          <w:rFonts w:ascii="Times New Roman" w:eastAsia="Times New Roman" w:hAnsi="Times New Roman"/>
          <w:sz w:val="22"/>
          <w:szCs w:val="22"/>
          <w:lang w:val="es-CO"/>
        </w:rPr>
        <w:t>acord</w:t>
      </w:r>
      <w:r w:rsidR="7BF66C73" w:rsidRPr="002932A9">
        <w:rPr>
          <w:rFonts w:ascii="Times New Roman" w:eastAsia="Times New Roman" w:hAnsi="Times New Roman"/>
          <w:sz w:val="22"/>
          <w:szCs w:val="22"/>
          <w:lang w:val="es-CO"/>
        </w:rPr>
        <w:t>ó</w:t>
      </w:r>
      <w:r w:rsidR="007046EB" w:rsidRPr="002932A9">
        <w:rPr>
          <w:rFonts w:ascii="Times New Roman" w:eastAsia="Times New Roman" w:hAnsi="Times New Roman"/>
          <w:sz w:val="22"/>
          <w:szCs w:val="22"/>
          <w:lang w:val="es-CO"/>
        </w:rPr>
        <w:t xml:space="preserve"> que </w:t>
      </w:r>
      <w:r w:rsidR="006A3E65" w:rsidRPr="002932A9">
        <w:rPr>
          <w:rFonts w:ascii="Times New Roman" w:eastAsia="Times New Roman" w:hAnsi="Times New Roman"/>
          <w:sz w:val="22"/>
          <w:szCs w:val="22"/>
          <w:lang w:val="es-CO"/>
        </w:rPr>
        <w:t>se</w:t>
      </w:r>
      <w:r w:rsidR="007046EB" w:rsidRPr="002932A9">
        <w:rPr>
          <w:rFonts w:ascii="Times New Roman" w:eastAsia="Times New Roman" w:hAnsi="Times New Roman"/>
          <w:sz w:val="22"/>
          <w:szCs w:val="22"/>
          <w:lang w:val="es-CO"/>
        </w:rPr>
        <w:t xml:space="preserve"> tome nota del informe de la </w:t>
      </w:r>
      <w:r w:rsidR="0C53B10E" w:rsidRPr="002932A9">
        <w:rPr>
          <w:rFonts w:ascii="Times New Roman" w:eastAsia="Times New Roman" w:hAnsi="Times New Roman"/>
          <w:sz w:val="22"/>
          <w:szCs w:val="22"/>
          <w:lang w:val="es-CO"/>
        </w:rPr>
        <w:t>S</w:t>
      </w:r>
      <w:r w:rsidR="007046EB" w:rsidRPr="002932A9">
        <w:rPr>
          <w:rFonts w:ascii="Times New Roman" w:eastAsia="Times New Roman" w:hAnsi="Times New Roman"/>
          <w:sz w:val="22"/>
          <w:szCs w:val="22"/>
          <w:lang w:val="es-CO"/>
        </w:rPr>
        <w:t>ecretar</w:t>
      </w:r>
      <w:r w:rsidR="00F770CE" w:rsidRPr="002932A9">
        <w:rPr>
          <w:rFonts w:ascii="Times New Roman" w:eastAsia="Times New Roman" w:hAnsi="Times New Roman"/>
          <w:sz w:val="22"/>
          <w:szCs w:val="22"/>
          <w:lang w:val="es-CO"/>
        </w:rPr>
        <w:t>í</w:t>
      </w:r>
      <w:r w:rsidR="007046EB" w:rsidRPr="002932A9">
        <w:rPr>
          <w:rFonts w:ascii="Times New Roman" w:eastAsia="Times New Roman" w:hAnsi="Times New Roman"/>
          <w:sz w:val="22"/>
          <w:szCs w:val="22"/>
          <w:lang w:val="es-CO"/>
        </w:rPr>
        <w:t xml:space="preserve">a </w:t>
      </w:r>
      <w:r w:rsidR="006A3E65" w:rsidRPr="002932A9">
        <w:rPr>
          <w:rFonts w:ascii="Times New Roman" w:eastAsia="Times New Roman" w:hAnsi="Times New Roman"/>
          <w:sz w:val="22"/>
          <w:szCs w:val="22"/>
          <w:lang w:val="es-CO"/>
        </w:rPr>
        <w:t xml:space="preserve">Técnica </w:t>
      </w:r>
      <w:r w:rsidR="007046EB" w:rsidRPr="002932A9">
        <w:rPr>
          <w:rFonts w:ascii="Times New Roman" w:eastAsia="Times New Roman" w:hAnsi="Times New Roman"/>
          <w:sz w:val="22"/>
          <w:szCs w:val="22"/>
          <w:lang w:val="es-CO"/>
        </w:rPr>
        <w:t xml:space="preserve">sobre </w:t>
      </w:r>
      <w:r w:rsidR="006A3E65" w:rsidRPr="002932A9">
        <w:rPr>
          <w:rFonts w:ascii="Times New Roman" w:eastAsia="Times New Roman" w:hAnsi="Times New Roman"/>
          <w:sz w:val="22"/>
          <w:szCs w:val="22"/>
          <w:lang w:val="es-CO"/>
        </w:rPr>
        <w:t xml:space="preserve">las </w:t>
      </w:r>
      <w:r w:rsidR="007046EB" w:rsidRPr="002932A9">
        <w:rPr>
          <w:rFonts w:ascii="Times New Roman" w:eastAsia="Times New Roman" w:hAnsi="Times New Roman"/>
          <w:sz w:val="22"/>
          <w:szCs w:val="22"/>
          <w:lang w:val="es-CO"/>
        </w:rPr>
        <w:t xml:space="preserve">actividades desarrolladas desde la celebración de la </w:t>
      </w:r>
      <w:r w:rsidR="00D474E3" w:rsidRPr="002932A9">
        <w:rPr>
          <w:rFonts w:ascii="Times New Roman" w:eastAsia="Times New Roman" w:hAnsi="Times New Roman"/>
          <w:sz w:val="22"/>
          <w:szCs w:val="22"/>
          <w:lang w:val="es-CO"/>
        </w:rPr>
        <w:t>Décima</w:t>
      </w:r>
      <w:r w:rsidR="007046EB" w:rsidRPr="002932A9">
        <w:rPr>
          <w:rFonts w:ascii="Times New Roman" w:eastAsia="Times New Roman" w:hAnsi="Times New Roman"/>
          <w:sz w:val="22"/>
          <w:szCs w:val="22"/>
          <w:lang w:val="es-CO"/>
        </w:rPr>
        <w:t xml:space="preserve"> </w:t>
      </w:r>
      <w:r w:rsidR="00F770CE" w:rsidRPr="002932A9">
        <w:rPr>
          <w:rFonts w:ascii="Times New Roman" w:eastAsia="Times New Roman" w:hAnsi="Times New Roman"/>
          <w:sz w:val="22"/>
          <w:szCs w:val="22"/>
          <w:lang w:val="es-CO"/>
        </w:rPr>
        <w:t>R</w:t>
      </w:r>
      <w:r w:rsidR="007046EB" w:rsidRPr="002932A9">
        <w:rPr>
          <w:rFonts w:ascii="Times New Roman" w:eastAsia="Times New Roman" w:hAnsi="Times New Roman"/>
          <w:sz w:val="22"/>
          <w:szCs w:val="22"/>
          <w:lang w:val="es-CO"/>
        </w:rPr>
        <w:t xml:space="preserve">eunión </w:t>
      </w:r>
      <w:r w:rsidR="00F770CE" w:rsidRPr="002932A9">
        <w:rPr>
          <w:rFonts w:ascii="Times New Roman" w:eastAsia="Times New Roman" w:hAnsi="Times New Roman"/>
          <w:sz w:val="22"/>
          <w:szCs w:val="22"/>
          <w:lang w:val="es-CO"/>
        </w:rPr>
        <w:t>I</w:t>
      </w:r>
      <w:r w:rsidR="007046EB" w:rsidRPr="002932A9">
        <w:rPr>
          <w:rFonts w:ascii="Times New Roman" w:eastAsia="Times New Roman" w:hAnsi="Times New Roman"/>
          <w:sz w:val="22"/>
          <w:szCs w:val="22"/>
          <w:lang w:val="es-CO"/>
        </w:rPr>
        <w:t xml:space="preserve">nteramericana de </w:t>
      </w:r>
      <w:r w:rsidR="00F770CE" w:rsidRPr="002932A9">
        <w:rPr>
          <w:rFonts w:ascii="Times New Roman" w:eastAsia="Times New Roman" w:hAnsi="Times New Roman"/>
          <w:sz w:val="22"/>
          <w:szCs w:val="22"/>
          <w:lang w:val="es-CO"/>
        </w:rPr>
        <w:t>M</w:t>
      </w:r>
      <w:r w:rsidR="007046EB" w:rsidRPr="002932A9">
        <w:rPr>
          <w:rFonts w:ascii="Times New Roman" w:eastAsia="Times New Roman" w:hAnsi="Times New Roman"/>
          <w:sz w:val="22"/>
          <w:szCs w:val="22"/>
          <w:lang w:val="es-CO"/>
        </w:rPr>
        <w:t xml:space="preserve">inistros de </w:t>
      </w:r>
      <w:r w:rsidR="00F770CE" w:rsidRPr="002932A9">
        <w:rPr>
          <w:rFonts w:ascii="Times New Roman" w:eastAsia="Times New Roman" w:hAnsi="Times New Roman"/>
          <w:sz w:val="22"/>
          <w:szCs w:val="22"/>
          <w:lang w:val="es-CO"/>
        </w:rPr>
        <w:t>E</w:t>
      </w:r>
      <w:r w:rsidR="007046EB" w:rsidRPr="002932A9">
        <w:rPr>
          <w:rFonts w:ascii="Times New Roman" w:eastAsia="Times New Roman" w:hAnsi="Times New Roman"/>
          <w:sz w:val="22"/>
          <w:szCs w:val="22"/>
          <w:lang w:val="es-CO"/>
        </w:rPr>
        <w:t xml:space="preserve">ducación en </w:t>
      </w:r>
      <w:r w:rsidR="00D474E3" w:rsidRPr="002932A9">
        <w:rPr>
          <w:rFonts w:ascii="Times New Roman" w:eastAsia="Times New Roman" w:hAnsi="Times New Roman"/>
          <w:sz w:val="22"/>
          <w:szCs w:val="22"/>
          <w:lang w:val="es-CO"/>
        </w:rPr>
        <w:t>j</w:t>
      </w:r>
      <w:r w:rsidR="007046EB" w:rsidRPr="002932A9">
        <w:rPr>
          <w:rFonts w:ascii="Times New Roman" w:eastAsia="Times New Roman" w:hAnsi="Times New Roman"/>
          <w:sz w:val="22"/>
          <w:szCs w:val="22"/>
          <w:lang w:val="es-CO"/>
        </w:rPr>
        <w:t>ulio de 2019 hasta la fecha</w:t>
      </w:r>
      <w:r w:rsidR="00D81536" w:rsidRPr="002932A9">
        <w:rPr>
          <w:rFonts w:ascii="Times New Roman" w:eastAsia="Times New Roman" w:hAnsi="Times New Roman"/>
          <w:sz w:val="22"/>
          <w:szCs w:val="22"/>
          <w:lang w:val="es-CO"/>
        </w:rPr>
        <w:t xml:space="preserve"> </w:t>
      </w:r>
      <w:r w:rsidR="00E94FEF" w:rsidRPr="002932A9">
        <w:rPr>
          <w:rFonts w:ascii="Times New Roman" w:eastAsia="Times New Roman" w:hAnsi="Times New Roman"/>
          <w:sz w:val="22"/>
          <w:szCs w:val="22"/>
          <w:lang w:val="es-CO"/>
        </w:rPr>
        <w:t>y cerró esta sesión plenaria.</w:t>
      </w:r>
    </w:p>
    <w:p w14:paraId="692EAD2B" w14:textId="79308766" w:rsidR="0018077A" w:rsidRPr="002932A9" w:rsidRDefault="0018077A" w:rsidP="002932A9">
      <w:pPr>
        <w:pStyle w:val="ListParagraph"/>
        <w:numPr>
          <w:ilvl w:val="0"/>
          <w:numId w:val="57"/>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jc w:val="both"/>
        <w:rPr>
          <w:rFonts w:ascii="Times New Roman" w:hAnsi="Times New Roman"/>
          <w:b/>
          <w:sz w:val="22"/>
          <w:szCs w:val="22"/>
        </w:rPr>
      </w:pPr>
      <w:r w:rsidRPr="002932A9">
        <w:rPr>
          <w:rFonts w:ascii="Times New Roman" w:hAnsi="Times New Roman"/>
          <w:b/>
          <w:sz w:val="22"/>
          <w:szCs w:val="22"/>
        </w:rPr>
        <w:lastRenderedPageBreak/>
        <w:t>Segunda Sesión Plenaria: Hacia la construcción de un nuevo Pacto Educativo Hemisférico en contextos de cambio</w:t>
      </w:r>
      <w:r w:rsidR="00893C16" w:rsidRPr="002932A9">
        <w:rPr>
          <w:rFonts w:ascii="Times New Roman" w:hAnsi="Times New Roman"/>
          <w:b/>
          <w:sz w:val="22"/>
          <w:szCs w:val="22"/>
        </w:rPr>
        <w:t xml:space="preserve"> </w:t>
      </w:r>
      <w:hyperlink r:id="rId27" w:history="1">
        <w:r w:rsidR="00893C16" w:rsidRPr="002932A9">
          <w:rPr>
            <w:rStyle w:val="Hyperlink"/>
            <w:rFonts w:ascii="Times New Roman" w:hAnsi="Times New Roman"/>
            <w:b/>
            <w:sz w:val="22"/>
            <w:szCs w:val="22"/>
          </w:rPr>
          <w:t>(1:10:52</w:t>
        </w:r>
        <w:r w:rsidR="00893C16" w:rsidRPr="002932A9">
          <w:rPr>
            <w:rStyle w:val="Hyperlink"/>
            <w:rFonts w:ascii="Times New Roman" w:hAnsi="Times New Roman"/>
            <w:b/>
            <w:sz w:val="22"/>
            <w:szCs w:val="22"/>
            <w:lang w:val="es-DO"/>
          </w:rPr>
          <w:t>/</w:t>
        </w:r>
        <w:r w:rsidR="00893C16" w:rsidRPr="002932A9">
          <w:rPr>
            <w:rStyle w:val="Hyperlink"/>
            <w:rFonts w:ascii="Times New Roman" w:hAnsi="Times New Roman"/>
            <w:b/>
            <w:sz w:val="22"/>
            <w:szCs w:val="22"/>
          </w:rPr>
          <w:t>1:23:09)</w:t>
        </w:r>
      </w:hyperlink>
    </w:p>
    <w:p w14:paraId="70D1C44C" w14:textId="3A6494BE" w:rsidR="0018077A" w:rsidRPr="002932A9" w:rsidRDefault="0018077A"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2"/>
          <w:szCs w:val="22"/>
        </w:rPr>
      </w:pPr>
    </w:p>
    <w:p w14:paraId="6628F29D" w14:textId="1260D29D" w:rsidR="00294ADD" w:rsidRPr="002932A9" w:rsidRDefault="00E94FEF" w:rsidP="00F4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sz w:val="22"/>
          <w:szCs w:val="22"/>
        </w:rPr>
      </w:pPr>
      <w:r w:rsidRPr="002932A9">
        <w:rPr>
          <w:rFonts w:ascii="Times New Roman" w:hAnsi="Times New Roman"/>
          <w:sz w:val="22"/>
          <w:szCs w:val="22"/>
        </w:rPr>
        <w:t xml:space="preserve">El Presidente abrió la Sesión </w:t>
      </w:r>
      <w:r w:rsidR="001A4799">
        <w:rPr>
          <w:rFonts w:ascii="Times New Roman" w:hAnsi="Times New Roman"/>
          <w:sz w:val="22"/>
          <w:szCs w:val="22"/>
        </w:rPr>
        <w:t>se</w:t>
      </w:r>
      <w:r w:rsidR="00FA7C6F">
        <w:rPr>
          <w:rFonts w:ascii="Times New Roman" w:hAnsi="Times New Roman"/>
          <w:sz w:val="22"/>
          <w:szCs w:val="22"/>
        </w:rPr>
        <w:t>ñalando que e</w:t>
      </w:r>
      <w:r w:rsidR="00FA7C6F" w:rsidRPr="00FA7C6F">
        <w:rPr>
          <w:rFonts w:ascii="Times New Roman" w:hAnsi="Times New Roman"/>
          <w:sz w:val="22"/>
          <w:szCs w:val="22"/>
        </w:rPr>
        <w:t>n América Latina reconocemos a la educación como un derecho humano fundamental, un bien público social y una responsabilidad indelegable de los Estados</w:t>
      </w:r>
      <w:r w:rsidR="0062178D">
        <w:rPr>
          <w:rFonts w:ascii="Times New Roman" w:hAnsi="Times New Roman"/>
          <w:sz w:val="22"/>
          <w:szCs w:val="22"/>
        </w:rPr>
        <w:t>,</w:t>
      </w:r>
      <w:r w:rsidR="00FA7C6F" w:rsidRPr="00FA7C6F">
        <w:rPr>
          <w:rFonts w:ascii="Times New Roman" w:hAnsi="Times New Roman"/>
          <w:sz w:val="22"/>
          <w:szCs w:val="22"/>
        </w:rPr>
        <w:t xml:space="preserve"> que pone </w:t>
      </w:r>
      <w:r w:rsidR="00F45C8C">
        <w:rPr>
          <w:rFonts w:ascii="Times New Roman" w:hAnsi="Times New Roman"/>
          <w:sz w:val="22"/>
          <w:szCs w:val="22"/>
        </w:rPr>
        <w:t xml:space="preserve">s </w:t>
      </w:r>
      <w:r w:rsidR="00FA7C6F" w:rsidRPr="00FA7C6F">
        <w:rPr>
          <w:rFonts w:ascii="Times New Roman" w:hAnsi="Times New Roman"/>
          <w:sz w:val="22"/>
          <w:szCs w:val="22"/>
        </w:rPr>
        <w:t xml:space="preserve">los estudiantes y a las comunidades en el centro del proceso de enseñanza y aprendizaje. </w:t>
      </w:r>
      <w:r w:rsidR="0049040E">
        <w:rPr>
          <w:rFonts w:ascii="Times New Roman" w:hAnsi="Times New Roman"/>
          <w:sz w:val="22"/>
          <w:szCs w:val="22"/>
        </w:rPr>
        <w:t>Comentó que</w:t>
      </w:r>
      <w:r w:rsidR="00FA7C6F" w:rsidRPr="00FA7C6F">
        <w:rPr>
          <w:rFonts w:ascii="Times New Roman" w:hAnsi="Times New Roman"/>
          <w:sz w:val="22"/>
          <w:szCs w:val="22"/>
        </w:rPr>
        <w:t xml:space="preserve"> el concepto integral de la calidad de la educación debe estar relacionado con la inclusión y las condiciones de bienestar de docentes y estudiantes.</w:t>
      </w:r>
      <w:r w:rsidR="001033A8">
        <w:rPr>
          <w:rFonts w:ascii="Times New Roman" w:hAnsi="Times New Roman"/>
          <w:sz w:val="22"/>
          <w:szCs w:val="22"/>
        </w:rPr>
        <w:t xml:space="preserve"> Mencionó que </w:t>
      </w:r>
      <w:r w:rsidR="00B4222A" w:rsidRPr="00B4222A">
        <w:rPr>
          <w:rFonts w:ascii="Times New Roman" w:hAnsi="Times New Roman"/>
          <w:sz w:val="22"/>
          <w:szCs w:val="22"/>
        </w:rPr>
        <w:t>el Pacto Educativo Hemisférico</w:t>
      </w:r>
      <w:r w:rsidR="00F45C8C">
        <w:rPr>
          <w:rFonts w:ascii="Times New Roman" w:hAnsi="Times New Roman"/>
          <w:sz w:val="22"/>
          <w:szCs w:val="22"/>
        </w:rPr>
        <w:t>,</w:t>
      </w:r>
      <w:r w:rsidR="00B4222A" w:rsidRPr="00B4222A">
        <w:rPr>
          <w:rFonts w:ascii="Times New Roman" w:hAnsi="Times New Roman"/>
          <w:sz w:val="22"/>
          <w:szCs w:val="22"/>
        </w:rPr>
        <w:t xml:space="preserve"> constituye la Hoja de Ruta </w:t>
      </w:r>
      <w:r w:rsidR="00B4222A">
        <w:rPr>
          <w:rFonts w:ascii="Times New Roman" w:hAnsi="Times New Roman"/>
          <w:sz w:val="22"/>
          <w:szCs w:val="22"/>
        </w:rPr>
        <w:t>de la</w:t>
      </w:r>
      <w:r w:rsidR="00B4222A" w:rsidRPr="00B4222A">
        <w:rPr>
          <w:rFonts w:ascii="Times New Roman" w:hAnsi="Times New Roman"/>
          <w:sz w:val="22"/>
          <w:szCs w:val="22"/>
        </w:rPr>
        <w:t xml:space="preserve"> región para afrontar los desafíos como las brechas de desigualdad, los déficits de aprendizaje y la interrupción de las trayectorias educativas que afectan a nuestras comunidades educativas.</w:t>
      </w:r>
      <w:r w:rsidR="00B4222A">
        <w:rPr>
          <w:rFonts w:ascii="Times New Roman" w:hAnsi="Times New Roman"/>
          <w:sz w:val="22"/>
          <w:szCs w:val="22"/>
        </w:rPr>
        <w:t xml:space="preserve"> Comentó que p</w:t>
      </w:r>
      <w:r w:rsidR="001033A8" w:rsidRPr="001033A8">
        <w:rPr>
          <w:rFonts w:ascii="Times New Roman" w:hAnsi="Times New Roman"/>
          <w:sz w:val="22"/>
          <w:szCs w:val="22"/>
        </w:rPr>
        <w:t>ara pasar a la acción transformadora, se requiere de la presencia y protagonismo de los Estados, de la participación activa de la sociedad civil y la inclusión efectiva en los procesos de debate de las comunidades educativas.</w:t>
      </w:r>
      <w:r w:rsidR="00394FAA">
        <w:rPr>
          <w:rFonts w:ascii="Times New Roman" w:hAnsi="Times New Roman"/>
          <w:sz w:val="22"/>
          <w:szCs w:val="22"/>
        </w:rPr>
        <w:t xml:space="preserve"> Recordó que</w:t>
      </w:r>
      <w:r w:rsidR="00394FAA" w:rsidRPr="00394FAA">
        <w:rPr>
          <w:rFonts w:ascii="Times New Roman" w:hAnsi="Times New Roman"/>
          <w:sz w:val="22"/>
          <w:szCs w:val="22"/>
        </w:rPr>
        <w:t xml:space="preserve"> </w:t>
      </w:r>
      <w:r w:rsidR="002E7C67">
        <w:rPr>
          <w:rFonts w:ascii="Times New Roman" w:hAnsi="Times New Roman"/>
          <w:sz w:val="22"/>
          <w:szCs w:val="22"/>
        </w:rPr>
        <w:t>e</w:t>
      </w:r>
      <w:r w:rsidR="00A933D9" w:rsidRPr="00A933D9">
        <w:rPr>
          <w:rFonts w:ascii="Times New Roman" w:hAnsi="Times New Roman"/>
          <w:sz w:val="22"/>
          <w:szCs w:val="22"/>
        </w:rPr>
        <w:t xml:space="preserve">sta tarea precisa de un fuerte compromiso y de la participación activa de todos </w:t>
      </w:r>
      <w:r w:rsidR="002E7C67">
        <w:rPr>
          <w:rFonts w:ascii="Times New Roman" w:hAnsi="Times New Roman"/>
          <w:sz w:val="22"/>
          <w:szCs w:val="22"/>
        </w:rPr>
        <w:t>los ministerios de educación</w:t>
      </w:r>
      <w:r w:rsidR="002B2E6E">
        <w:rPr>
          <w:rFonts w:ascii="Times New Roman" w:hAnsi="Times New Roman"/>
          <w:sz w:val="22"/>
          <w:szCs w:val="22"/>
        </w:rPr>
        <w:t xml:space="preserve">, </w:t>
      </w:r>
      <w:r w:rsidR="00A933D9" w:rsidRPr="00A933D9">
        <w:rPr>
          <w:rFonts w:ascii="Times New Roman" w:hAnsi="Times New Roman"/>
          <w:sz w:val="22"/>
          <w:szCs w:val="22"/>
        </w:rPr>
        <w:t>organizados sobre la base de dos Grupos de Trabajo: uno que aborde el tema de “Enfoque sistémico para la construcción de sistemas educativos resilientes” y otro la “Agenda Intersectorial”, ambos Grupos colabor</w:t>
      </w:r>
      <w:r w:rsidR="00C275C3">
        <w:rPr>
          <w:rFonts w:ascii="Times New Roman" w:hAnsi="Times New Roman"/>
          <w:sz w:val="22"/>
          <w:szCs w:val="22"/>
        </w:rPr>
        <w:t>arán</w:t>
      </w:r>
      <w:r w:rsidR="00A933D9" w:rsidRPr="00A933D9">
        <w:rPr>
          <w:rFonts w:ascii="Times New Roman" w:hAnsi="Times New Roman"/>
          <w:sz w:val="22"/>
          <w:szCs w:val="22"/>
        </w:rPr>
        <w:t xml:space="preserve"> en estrecha sintonía con las autoridades de la CIE y </w:t>
      </w:r>
      <w:r w:rsidR="00B223E1">
        <w:rPr>
          <w:rFonts w:ascii="Times New Roman" w:hAnsi="Times New Roman"/>
          <w:sz w:val="22"/>
          <w:szCs w:val="22"/>
        </w:rPr>
        <w:t>con</w:t>
      </w:r>
      <w:r w:rsidR="00A933D9" w:rsidRPr="00A933D9">
        <w:rPr>
          <w:rFonts w:ascii="Times New Roman" w:hAnsi="Times New Roman"/>
          <w:sz w:val="22"/>
          <w:szCs w:val="22"/>
        </w:rPr>
        <w:t xml:space="preserve"> la Secretaría Técnica</w:t>
      </w:r>
      <w:r w:rsidR="00B223E1">
        <w:rPr>
          <w:rFonts w:ascii="Times New Roman" w:hAnsi="Times New Roman"/>
          <w:sz w:val="22"/>
          <w:szCs w:val="22"/>
        </w:rPr>
        <w:t>,</w:t>
      </w:r>
      <w:r w:rsidR="00A933D9" w:rsidRPr="00A933D9">
        <w:rPr>
          <w:rFonts w:ascii="Times New Roman" w:hAnsi="Times New Roman"/>
          <w:sz w:val="22"/>
          <w:szCs w:val="22"/>
        </w:rPr>
        <w:t xml:space="preserve"> para aportar un marco de referencia que retroalimente las discusiones, tendencias y avances que se definan en el Plan de Trabajo de la Comisión 2022-2025.</w:t>
      </w:r>
      <w:r w:rsidR="00525F71">
        <w:rPr>
          <w:rFonts w:ascii="Times New Roman" w:hAnsi="Times New Roman"/>
          <w:sz w:val="22"/>
          <w:szCs w:val="22"/>
        </w:rPr>
        <w:t xml:space="preserve"> Recordó que el compromiso de </w:t>
      </w:r>
      <w:r w:rsidR="00FF66F3">
        <w:rPr>
          <w:rFonts w:ascii="Times New Roman" w:hAnsi="Times New Roman"/>
          <w:sz w:val="22"/>
          <w:szCs w:val="22"/>
        </w:rPr>
        <w:t>Argentina, como</w:t>
      </w:r>
      <w:r w:rsidR="00525F71">
        <w:rPr>
          <w:rFonts w:ascii="Times New Roman" w:hAnsi="Times New Roman"/>
          <w:sz w:val="22"/>
          <w:szCs w:val="22"/>
        </w:rPr>
        <w:t xml:space="preserve"> Presidencia la CIE</w:t>
      </w:r>
      <w:r w:rsidR="00A933D9" w:rsidRPr="00A933D9">
        <w:rPr>
          <w:rFonts w:ascii="Times New Roman" w:hAnsi="Times New Roman"/>
          <w:sz w:val="22"/>
          <w:szCs w:val="22"/>
        </w:rPr>
        <w:t xml:space="preserve"> será</w:t>
      </w:r>
      <w:r w:rsidR="00525F71">
        <w:rPr>
          <w:rFonts w:ascii="Times New Roman" w:hAnsi="Times New Roman"/>
          <w:sz w:val="22"/>
          <w:szCs w:val="22"/>
        </w:rPr>
        <w:t xml:space="preserve"> el de</w:t>
      </w:r>
      <w:r w:rsidR="00A933D9" w:rsidRPr="00A933D9">
        <w:rPr>
          <w:rFonts w:ascii="Times New Roman" w:hAnsi="Times New Roman"/>
          <w:sz w:val="22"/>
          <w:szCs w:val="22"/>
        </w:rPr>
        <w:t xml:space="preserve"> promover la interacción y vinculación intersectorial y con otros actores</w:t>
      </w:r>
      <w:r w:rsidR="00E94F13">
        <w:rPr>
          <w:rFonts w:ascii="Times New Roman" w:hAnsi="Times New Roman"/>
          <w:sz w:val="22"/>
          <w:szCs w:val="22"/>
        </w:rPr>
        <w:t xml:space="preserve"> </w:t>
      </w:r>
      <w:r w:rsidR="00A933D9" w:rsidRPr="00A933D9">
        <w:rPr>
          <w:rFonts w:ascii="Times New Roman" w:hAnsi="Times New Roman"/>
          <w:sz w:val="22"/>
          <w:szCs w:val="22"/>
        </w:rPr>
        <w:t>para que también éstos aporten su experiencia, recursos y/o plataformas y podamos amplificar el alcance de nuestras iniciativas</w:t>
      </w:r>
      <w:r w:rsidR="009A64B2" w:rsidRPr="002932A9">
        <w:rPr>
          <w:rFonts w:ascii="Times New Roman" w:hAnsi="Times New Roman"/>
          <w:sz w:val="22"/>
          <w:szCs w:val="22"/>
        </w:rPr>
        <w:t xml:space="preserve">. </w:t>
      </w:r>
      <w:hyperlink r:id="rId28">
        <w:r w:rsidR="0002705F" w:rsidRPr="002932A9">
          <w:rPr>
            <w:rStyle w:val="Hyperlink"/>
            <w:rFonts w:ascii="Times New Roman" w:hAnsi="Times New Roman"/>
            <w:sz w:val="22"/>
            <w:szCs w:val="22"/>
          </w:rPr>
          <w:t>(</w:t>
        </w:r>
        <w:r w:rsidR="008658C8" w:rsidRPr="002932A9">
          <w:rPr>
            <w:rStyle w:val="Hyperlink"/>
            <w:rFonts w:ascii="Times New Roman" w:hAnsi="Times New Roman"/>
            <w:sz w:val="22"/>
            <w:szCs w:val="22"/>
          </w:rPr>
          <w:t>1:</w:t>
        </w:r>
        <w:r w:rsidR="000402DF" w:rsidRPr="002932A9">
          <w:rPr>
            <w:rStyle w:val="Hyperlink"/>
            <w:rFonts w:ascii="Times New Roman" w:hAnsi="Times New Roman"/>
            <w:sz w:val="22"/>
            <w:szCs w:val="22"/>
          </w:rPr>
          <w:t>10:52/</w:t>
        </w:r>
        <w:r w:rsidR="006B310A" w:rsidRPr="002932A9">
          <w:rPr>
            <w:rStyle w:val="Hyperlink"/>
            <w:rFonts w:ascii="Times New Roman" w:hAnsi="Times New Roman"/>
            <w:sz w:val="22"/>
            <w:szCs w:val="22"/>
          </w:rPr>
          <w:t>1:15:55</w:t>
        </w:r>
        <w:r w:rsidR="0002705F" w:rsidRPr="002932A9">
          <w:rPr>
            <w:rStyle w:val="Hyperlink"/>
            <w:rFonts w:ascii="Times New Roman" w:hAnsi="Times New Roman"/>
            <w:sz w:val="22"/>
            <w:szCs w:val="22"/>
          </w:rPr>
          <w:t>)</w:t>
        </w:r>
      </w:hyperlink>
    </w:p>
    <w:p w14:paraId="61CAA79E" w14:textId="77777777" w:rsidR="00294ADD" w:rsidRPr="002932A9" w:rsidRDefault="00294ADD"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sz w:val="22"/>
          <w:szCs w:val="22"/>
        </w:rPr>
      </w:pPr>
    </w:p>
    <w:p w14:paraId="5D5624F3" w14:textId="77777777" w:rsidR="00B5397A" w:rsidRDefault="009A64B2" w:rsidP="0068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sz w:val="22"/>
          <w:szCs w:val="22"/>
        </w:rPr>
      </w:pPr>
      <w:r w:rsidRPr="002932A9">
        <w:rPr>
          <w:rFonts w:ascii="Times New Roman" w:hAnsi="Times New Roman"/>
          <w:sz w:val="22"/>
          <w:szCs w:val="22"/>
        </w:rPr>
        <w:t xml:space="preserve">Seguido de su intervención, el Presidente </w:t>
      </w:r>
      <w:r w:rsidR="00E94FEF" w:rsidRPr="002932A9">
        <w:rPr>
          <w:rFonts w:ascii="Times New Roman" w:hAnsi="Times New Roman"/>
          <w:sz w:val="22"/>
          <w:szCs w:val="22"/>
        </w:rPr>
        <w:t>cedió la palabra a la Señora Maria Brown Pérez, Ministra de Educación del Ecuador y Vicepresidenta de la CIE</w:t>
      </w:r>
      <w:r w:rsidR="00294ADD" w:rsidRPr="002932A9">
        <w:rPr>
          <w:rFonts w:ascii="Times New Roman" w:hAnsi="Times New Roman"/>
          <w:sz w:val="22"/>
          <w:szCs w:val="22"/>
        </w:rPr>
        <w:t xml:space="preserve"> quien </w:t>
      </w:r>
      <w:r w:rsidR="00CD0F3A">
        <w:rPr>
          <w:rFonts w:ascii="Times New Roman" w:hAnsi="Times New Roman"/>
          <w:sz w:val="22"/>
          <w:szCs w:val="22"/>
        </w:rPr>
        <w:t>coincidió con</w:t>
      </w:r>
      <w:r w:rsidR="00294ADD" w:rsidRPr="002932A9">
        <w:rPr>
          <w:rFonts w:ascii="Times New Roman" w:hAnsi="Times New Roman"/>
          <w:sz w:val="22"/>
          <w:szCs w:val="22"/>
        </w:rPr>
        <w:t xml:space="preserve"> lo expuesto por el Presidente </w:t>
      </w:r>
      <w:r w:rsidR="00AD2971" w:rsidRPr="002932A9">
        <w:rPr>
          <w:rFonts w:ascii="Times New Roman" w:hAnsi="Times New Roman"/>
          <w:sz w:val="22"/>
          <w:szCs w:val="22"/>
        </w:rPr>
        <w:t xml:space="preserve">con </w:t>
      </w:r>
      <w:r w:rsidR="00294ADD" w:rsidRPr="002932A9">
        <w:rPr>
          <w:rFonts w:ascii="Times New Roman" w:hAnsi="Times New Roman"/>
          <w:sz w:val="22"/>
          <w:szCs w:val="22"/>
        </w:rPr>
        <w:t>relación a los retos y desafíos del sector educativo</w:t>
      </w:r>
      <w:r w:rsidR="004E394E">
        <w:rPr>
          <w:rFonts w:ascii="Times New Roman" w:hAnsi="Times New Roman"/>
          <w:sz w:val="22"/>
          <w:szCs w:val="22"/>
        </w:rPr>
        <w:t xml:space="preserve">. </w:t>
      </w:r>
      <w:r w:rsidR="000F0BF0">
        <w:rPr>
          <w:rFonts w:ascii="Times New Roman" w:hAnsi="Times New Roman"/>
          <w:sz w:val="22"/>
          <w:szCs w:val="22"/>
        </w:rPr>
        <w:t xml:space="preserve">Mencionó que </w:t>
      </w:r>
      <w:r w:rsidR="000F0BF0" w:rsidRPr="000F0BF0">
        <w:rPr>
          <w:rFonts w:ascii="Times New Roman" w:hAnsi="Times New Roman"/>
          <w:sz w:val="22"/>
          <w:szCs w:val="22"/>
        </w:rPr>
        <w:t>los sistemas educativos de nuestra región vivieron una profunda crisis, principalmente por el cierre de las escuelas, provocando un aumento de las desigualdades educativas y pérdidas de aprendizaje y en el bienestar de nuestros estudiantes en toda la región</w:t>
      </w:r>
      <w:r w:rsidR="00063BD8" w:rsidRPr="000F0BF0">
        <w:rPr>
          <w:rFonts w:ascii="Times New Roman" w:hAnsi="Times New Roman"/>
          <w:sz w:val="22"/>
          <w:szCs w:val="22"/>
        </w:rPr>
        <w:t>.</w:t>
      </w:r>
      <w:r w:rsidR="00063BD8">
        <w:rPr>
          <w:rFonts w:ascii="Times New Roman" w:hAnsi="Times New Roman"/>
          <w:sz w:val="22"/>
          <w:szCs w:val="22"/>
        </w:rPr>
        <w:t xml:space="preserve"> </w:t>
      </w:r>
      <w:r w:rsidR="006325BE" w:rsidRPr="006325BE">
        <w:rPr>
          <w:rFonts w:ascii="Times New Roman" w:hAnsi="Times New Roman"/>
          <w:sz w:val="22"/>
          <w:szCs w:val="22"/>
        </w:rPr>
        <w:t xml:space="preserve">La Ministra Brown invitó a voltear la mirada hacia la capacidad transformadora de la educación como un factor de promoción de la igualdad, motor de las democracias sostenibles y sostenidas en una sociedad equitativa. </w:t>
      </w:r>
      <w:r w:rsidR="009842AD">
        <w:rPr>
          <w:rFonts w:ascii="Times New Roman" w:hAnsi="Times New Roman"/>
          <w:sz w:val="22"/>
          <w:szCs w:val="22"/>
        </w:rPr>
        <w:t xml:space="preserve">Mencionó que </w:t>
      </w:r>
      <w:r w:rsidR="00422EC7">
        <w:rPr>
          <w:rFonts w:ascii="Times New Roman" w:hAnsi="Times New Roman"/>
          <w:sz w:val="22"/>
          <w:szCs w:val="22"/>
        </w:rPr>
        <w:t>l</w:t>
      </w:r>
      <w:r w:rsidR="009842AD" w:rsidRPr="009842AD">
        <w:rPr>
          <w:rFonts w:ascii="Times New Roman" w:hAnsi="Times New Roman"/>
          <w:sz w:val="22"/>
          <w:szCs w:val="22"/>
        </w:rPr>
        <w:t>a educación en habilidades socioemocionales ha recobrado mucha importancia en nuestros debates nacionales y regionales; es preciso señalar que los desafíos a los que nos continuamos enfrentando y que cada vez se hacen más visibles, en particular, en sociedades como las de América Latina donde la desigualdad social es muy grande, pueden seguirse profundizando, si es que no tomamos acciones conjuntas desde esta perspectiva de la solidaridad internacional y del multilateralismo.</w:t>
      </w:r>
      <w:r w:rsidR="00494A8A">
        <w:rPr>
          <w:rFonts w:ascii="Times New Roman" w:hAnsi="Times New Roman"/>
          <w:sz w:val="22"/>
          <w:szCs w:val="22"/>
        </w:rPr>
        <w:t xml:space="preserve"> En ese sentido d</w:t>
      </w:r>
      <w:r w:rsidR="00CE772A">
        <w:rPr>
          <w:rFonts w:ascii="Times New Roman" w:hAnsi="Times New Roman"/>
          <w:sz w:val="22"/>
          <w:szCs w:val="22"/>
        </w:rPr>
        <w:t>estacó que</w:t>
      </w:r>
      <w:r w:rsidR="00CE772A" w:rsidRPr="00656E83">
        <w:rPr>
          <w:rFonts w:ascii="Times New Roman" w:hAnsi="Times New Roman"/>
          <w:sz w:val="22"/>
          <w:szCs w:val="22"/>
        </w:rPr>
        <w:t>, tener una agenda educativa común para los países de las Américas es un paso hacia la recuperación, que más allá de buscar soluciones concretas a los retos existentes, busca construir sobre lo aprendido, compartir y enriquecer los conocimientos y experiencias de todos y todas. A esto lo hemos llamado “Hacia la construcción de un nuevo Pacto Educativo Hemisférico en contextos de cambio”</w:t>
      </w:r>
      <w:r w:rsidR="00CE772A">
        <w:rPr>
          <w:rFonts w:ascii="Times New Roman" w:hAnsi="Times New Roman"/>
          <w:sz w:val="22"/>
          <w:szCs w:val="22"/>
        </w:rPr>
        <w:t>.</w:t>
      </w:r>
    </w:p>
    <w:p w14:paraId="731D2993" w14:textId="77777777" w:rsidR="00B5397A" w:rsidRDefault="00B5397A" w:rsidP="0068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sz w:val="22"/>
          <w:szCs w:val="22"/>
        </w:rPr>
      </w:pPr>
    </w:p>
    <w:p w14:paraId="6B0B95C0" w14:textId="3B2AF807" w:rsidR="006325BE" w:rsidRDefault="006325BE" w:rsidP="005C7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sz w:val="22"/>
          <w:szCs w:val="22"/>
        </w:rPr>
      </w:pPr>
      <w:r w:rsidRPr="006325BE">
        <w:rPr>
          <w:rFonts w:ascii="Times New Roman" w:hAnsi="Times New Roman"/>
          <w:sz w:val="22"/>
          <w:szCs w:val="22"/>
        </w:rPr>
        <w:t>Indicó que para garantizar que esto se traduzca en acciones y productos</w:t>
      </w:r>
      <w:r w:rsidR="002441C3">
        <w:rPr>
          <w:rFonts w:ascii="Times New Roman" w:hAnsi="Times New Roman"/>
          <w:sz w:val="22"/>
          <w:szCs w:val="22"/>
        </w:rPr>
        <w:t>,</w:t>
      </w:r>
      <w:r w:rsidRPr="006325BE">
        <w:rPr>
          <w:rFonts w:ascii="Times New Roman" w:hAnsi="Times New Roman"/>
          <w:sz w:val="22"/>
          <w:szCs w:val="22"/>
        </w:rPr>
        <w:t xml:space="preserve"> se plantea la Agenda Educativa Interamericana y su Plan de Acción los cuales son documentos que se han trabajado en consenso entre las reuniones técnicas de trabajo de la CIE. Dicha Agenda establece como áreas prioritarias el enfoque sistémico para la construcción de sistemas educativos resilientes que reforzará su trabajo a través de la recuperación, reparación y reactivación del sector educativo postpandemia y la agenda intersectorial. </w:t>
      </w:r>
      <w:r w:rsidR="005C76B5">
        <w:rPr>
          <w:rFonts w:ascii="Times New Roman" w:hAnsi="Times New Roman"/>
          <w:sz w:val="22"/>
          <w:szCs w:val="22"/>
        </w:rPr>
        <w:t xml:space="preserve">Concluyó mencionando </w:t>
      </w:r>
      <w:r w:rsidR="00153758">
        <w:rPr>
          <w:rFonts w:ascii="Times New Roman" w:hAnsi="Times New Roman"/>
          <w:sz w:val="22"/>
          <w:szCs w:val="22"/>
        </w:rPr>
        <w:t>que,</w:t>
      </w:r>
      <w:r w:rsidR="005C76B5">
        <w:rPr>
          <w:rFonts w:ascii="Times New Roman" w:hAnsi="Times New Roman"/>
          <w:sz w:val="22"/>
          <w:szCs w:val="22"/>
        </w:rPr>
        <w:t xml:space="preserve"> s</w:t>
      </w:r>
      <w:r w:rsidR="005C76B5" w:rsidRPr="00DE0A71">
        <w:rPr>
          <w:rFonts w:ascii="Times New Roman" w:hAnsi="Times New Roman"/>
          <w:sz w:val="22"/>
          <w:szCs w:val="22"/>
        </w:rPr>
        <w:t>in duda alguna, la educación no ha vuelto a ser igual; sin embargo, las consecuencias y los aprendizajes que nos dejó la pandemia nos permitirán avanzar hacia estructuras nuevas para reconfigurar un nuevo mundo educativo</w:t>
      </w:r>
      <w:r w:rsidRPr="006325BE">
        <w:rPr>
          <w:rFonts w:ascii="Times New Roman" w:hAnsi="Times New Roman"/>
          <w:sz w:val="22"/>
          <w:szCs w:val="22"/>
        </w:rPr>
        <w:t>. (1:16:09/1:22:52)</w:t>
      </w:r>
    </w:p>
    <w:p w14:paraId="0CF2A9D3" w14:textId="77777777" w:rsidR="00356DC5" w:rsidRDefault="00356DC5"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sz w:val="22"/>
          <w:szCs w:val="22"/>
        </w:rPr>
      </w:pPr>
    </w:p>
    <w:p w14:paraId="053AAEC4" w14:textId="609044CC" w:rsidR="0025003B" w:rsidRPr="002932A9" w:rsidRDefault="0025003B" w:rsidP="002932A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sz w:val="22"/>
          <w:szCs w:val="22"/>
          <w:lang w:val="es-CO"/>
        </w:rPr>
      </w:pPr>
    </w:p>
    <w:p w14:paraId="374F49BB" w14:textId="1ACFF001" w:rsidR="0025003B" w:rsidRPr="002932A9" w:rsidRDefault="0025003B" w:rsidP="002932A9">
      <w:pPr>
        <w:pStyle w:val="ListParagraph"/>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hanging="900"/>
        <w:jc w:val="both"/>
        <w:rPr>
          <w:rFonts w:ascii="Times New Roman" w:hAnsi="Times New Roman"/>
          <w:b/>
          <w:sz w:val="22"/>
          <w:szCs w:val="22"/>
        </w:rPr>
      </w:pPr>
      <w:r w:rsidRPr="002932A9">
        <w:rPr>
          <w:rFonts w:ascii="Times New Roman" w:hAnsi="Times New Roman"/>
          <w:b/>
          <w:sz w:val="22"/>
          <w:szCs w:val="22"/>
        </w:rPr>
        <w:lastRenderedPageBreak/>
        <w:t xml:space="preserve">Tercera Sesión Plenaria: </w:t>
      </w:r>
      <w:r w:rsidR="00701459" w:rsidRPr="002932A9">
        <w:rPr>
          <w:rFonts w:ascii="Times New Roman" w:hAnsi="Times New Roman"/>
          <w:b/>
          <w:sz w:val="22"/>
          <w:szCs w:val="22"/>
        </w:rPr>
        <w:t xml:space="preserve">Diálogo ministerial sobre el </w:t>
      </w:r>
      <w:r w:rsidR="00D64B58" w:rsidRPr="002932A9">
        <w:rPr>
          <w:rFonts w:ascii="Times New Roman" w:hAnsi="Times New Roman"/>
          <w:b/>
          <w:sz w:val="22"/>
          <w:szCs w:val="22"/>
        </w:rPr>
        <w:t>Enfoque sistémico para la construcción de sistemas educativos resilientes</w:t>
      </w:r>
      <w:r w:rsidR="00893C16" w:rsidRPr="002932A9">
        <w:rPr>
          <w:rFonts w:ascii="Times New Roman" w:hAnsi="Times New Roman"/>
          <w:b/>
          <w:sz w:val="22"/>
          <w:szCs w:val="22"/>
        </w:rPr>
        <w:t xml:space="preserve"> </w:t>
      </w:r>
      <w:hyperlink r:id="rId29" w:history="1">
        <w:r w:rsidR="00893C16" w:rsidRPr="002932A9">
          <w:rPr>
            <w:rStyle w:val="Hyperlink"/>
            <w:rFonts w:ascii="Times New Roman" w:hAnsi="Times New Roman"/>
            <w:b/>
            <w:sz w:val="22"/>
            <w:szCs w:val="22"/>
          </w:rPr>
          <w:t>(1:23:10/2:48:21)</w:t>
        </w:r>
      </w:hyperlink>
    </w:p>
    <w:p w14:paraId="77CC4B12" w14:textId="77777777" w:rsidR="0025003B" w:rsidRPr="002932A9" w:rsidRDefault="0025003B" w:rsidP="002932A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0"/>
        <w:jc w:val="both"/>
        <w:rPr>
          <w:rFonts w:ascii="Times New Roman" w:hAnsi="Times New Roman"/>
          <w:b/>
          <w:sz w:val="22"/>
          <w:szCs w:val="22"/>
        </w:rPr>
      </w:pPr>
    </w:p>
    <w:p w14:paraId="26F2CE11" w14:textId="1C214986" w:rsidR="001E7A18" w:rsidRPr="002932A9" w:rsidRDefault="0025003B"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lang w:val="es-ES"/>
        </w:rPr>
      </w:pPr>
      <w:r w:rsidRPr="002932A9">
        <w:rPr>
          <w:rFonts w:ascii="Times New Roman" w:hAnsi="Times New Roman"/>
          <w:sz w:val="22"/>
          <w:szCs w:val="22"/>
          <w:lang w:val="es-ES"/>
        </w:rPr>
        <w:t xml:space="preserve">El Presidente </w:t>
      </w:r>
      <w:r w:rsidR="001A718E">
        <w:rPr>
          <w:rFonts w:ascii="Times New Roman" w:hAnsi="Times New Roman"/>
          <w:sz w:val="22"/>
          <w:szCs w:val="22"/>
          <w:lang w:val="es-ES"/>
        </w:rPr>
        <w:t>a</w:t>
      </w:r>
      <w:r w:rsidR="008A14E2" w:rsidRPr="002932A9">
        <w:rPr>
          <w:rFonts w:ascii="Times New Roman" w:hAnsi="Times New Roman"/>
          <w:sz w:val="22"/>
          <w:szCs w:val="22"/>
          <w:lang w:val="es-ES"/>
        </w:rPr>
        <w:t xml:space="preserve">gradeció </w:t>
      </w:r>
      <w:r w:rsidR="0092525E" w:rsidRPr="002932A9">
        <w:rPr>
          <w:rFonts w:ascii="Times New Roman" w:hAnsi="Times New Roman"/>
          <w:sz w:val="22"/>
          <w:szCs w:val="22"/>
          <w:lang w:val="es-ES"/>
        </w:rPr>
        <w:t>anticipadamente</w:t>
      </w:r>
      <w:r w:rsidR="008A14E2" w:rsidRPr="002932A9">
        <w:rPr>
          <w:rFonts w:ascii="Times New Roman" w:hAnsi="Times New Roman"/>
          <w:sz w:val="22"/>
          <w:szCs w:val="22"/>
          <w:lang w:val="es-ES"/>
        </w:rPr>
        <w:t xml:space="preserve"> a los </w:t>
      </w:r>
      <w:r w:rsidR="00B7580D" w:rsidRPr="002932A9">
        <w:rPr>
          <w:rFonts w:ascii="Times New Roman" w:hAnsi="Times New Roman"/>
          <w:sz w:val="22"/>
          <w:szCs w:val="22"/>
          <w:lang w:val="es-ES"/>
        </w:rPr>
        <w:t>M</w:t>
      </w:r>
      <w:r w:rsidR="008A14E2" w:rsidRPr="002932A9">
        <w:rPr>
          <w:rFonts w:ascii="Times New Roman" w:hAnsi="Times New Roman"/>
          <w:sz w:val="22"/>
          <w:szCs w:val="22"/>
          <w:lang w:val="es-ES"/>
        </w:rPr>
        <w:t xml:space="preserve">inistros de </w:t>
      </w:r>
      <w:r w:rsidR="00B7580D" w:rsidRPr="002932A9">
        <w:rPr>
          <w:rFonts w:ascii="Times New Roman" w:hAnsi="Times New Roman"/>
          <w:sz w:val="22"/>
          <w:szCs w:val="22"/>
          <w:lang w:val="es-ES"/>
        </w:rPr>
        <w:t xml:space="preserve">Educación de Chile, El Salvador, Estados Unidos y Paraguay </w:t>
      </w:r>
      <w:r w:rsidR="001930B3" w:rsidRPr="002932A9">
        <w:rPr>
          <w:rFonts w:ascii="Times New Roman" w:hAnsi="Times New Roman"/>
          <w:sz w:val="22"/>
          <w:szCs w:val="22"/>
          <w:lang w:val="es-ES"/>
        </w:rPr>
        <w:t>quienes compartirían sus visiones, abordajes y experiencias para iniciar el di</w:t>
      </w:r>
      <w:r w:rsidR="008045B0" w:rsidRPr="002932A9">
        <w:rPr>
          <w:rFonts w:ascii="Times New Roman" w:hAnsi="Times New Roman"/>
          <w:sz w:val="22"/>
          <w:szCs w:val="22"/>
          <w:lang w:val="es-ES"/>
        </w:rPr>
        <w:t>á</w:t>
      </w:r>
      <w:r w:rsidR="001930B3" w:rsidRPr="002932A9">
        <w:rPr>
          <w:rFonts w:ascii="Times New Roman" w:hAnsi="Times New Roman"/>
          <w:sz w:val="22"/>
          <w:szCs w:val="22"/>
          <w:lang w:val="es-ES"/>
        </w:rPr>
        <w:t>logo ministerial</w:t>
      </w:r>
      <w:r w:rsidR="008045B0" w:rsidRPr="002932A9">
        <w:rPr>
          <w:rFonts w:ascii="Times New Roman" w:hAnsi="Times New Roman"/>
          <w:sz w:val="22"/>
          <w:szCs w:val="22"/>
          <w:lang w:val="es-ES"/>
        </w:rPr>
        <w:t xml:space="preserve"> e invitó a los Ministros a </w:t>
      </w:r>
      <w:r w:rsidR="0092525E" w:rsidRPr="002932A9">
        <w:rPr>
          <w:rFonts w:ascii="Times New Roman" w:hAnsi="Times New Roman"/>
          <w:sz w:val="22"/>
          <w:szCs w:val="22"/>
          <w:lang w:val="es-ES"/>
        </w:rPr>
        <w:t xml:space="preserve">maximizar </w:t>
      </w:r>
      <w:r w:rsidR="006E25BF" w:rsidRPr="002932A9">
        <w:rPr>
          <w:rFonts w:ascii="Times New Roman" w:hAnsi="Times New Roman"/>
          <w:sz w:val="22"/>
          <w:szCs w:val="22"/>
          <w:lang w:val="es-ES"/>
        </w:rPr>
        <w:t>el espacio para tener una conversación abierta, rica y profunda que contribuya a definir los siguientes pasos</w:t>
      </w:r>
      <w:r w:rsidR="008045B0" w:rsidRPr="002932A9">
        <w:rPr>
          <w:rFonts w:ascii="Times New Roman" w:hAnsi="Times New Roman"/>
          <w:sz w:val="22"/>
          <w:szCs w:val="22"/>
          <w:lang w:val="es-ES"/>
        </w:rPr>
        <w:t>.</w:t>
      </w:r>
      <w:r w:rsidR="00821AF2" w:rsidRPr="002932A9">
        <w:rPr>
          <w:rFonts w:ascii="Times New Roman" w:hAnsi="Times New Roman"/>
          <w:sz w:val="22"/>
          <w:szCs w:val="22"/>
          <w:lang w:val="es-ES"/>
        </w:rPr>
        <w:t xml:space="preserve"> </w:t>
      </w:r>
      <w:r w:rsidRPr="002932A9">
        <w:rPr>
          <w:rFonts w:ascii="Times New Roman" w:hAnsi="Times New Roman"/>
          <w:sz w:val="22"/>
          <w:szCs w:val="22"/>
          <w:lang w:val="es-ES"/>
        </w:rPr>
        <w:t>A</w:t>
      </w:r>
      <w:r w:rsidR="003C486E" w:rsidRPr="002932A9">
        <w:rPr>
          <w:rFonts w:ascii="Times New Roman" w:hAnsi="Times New Roman"/>
          <w:sz w:val="22"/>
          <w:szCs w:val="22"/>
          <w:lang w:val="es-ES"/>
        </w:rPr>
        <w:t>cto seguido di</w:t>
      </w:r>
      <w:r w:rsidR="0075364A" w:rsidRPr="002932A9">
        <w:rPr>
          <w:rFonts w:ascii="Times New Roman" w:hAnsi="Times New Roman"/>
          <w:sz w:val="22"/>
          <w:szCs w:val="22"/>
          <w:lang w:val="es-ES"/>
        </w:rPr>
        <w:t>o</w:t>
      </w:r>
      <w:r w:rsidR="003C486E" w:rsidRPr="002932A9">
        <w:rPr>
          <w:rFonts w:ascii="Times New Roman" w:hAnsi="Times New Roman"/>
          <w:sz w:val="22"/>
          <w:szCs w:val="22"/>
          <w:lang w:val="es-ES"/>
        </w:rPr>
        <w:t xml:space="preserve"> la palabra a</w:t>
      </w:r>
      <w:r w:rsidR="00B948F8" w:rsidRPr="002932A9">
        <w:rPr>
          <w:rFonts w:ascii="Times New Roman" w:hAnsi="Times New Roman"/>
          <w:sz w:val="22"/>
          <w:szCs w:val="22"/>
          <w:lang w:val="es-ES"/>
        </w:rPr>
        <w:t>l Ministro de Educación de Chile</w:t>
      </w:r>
      <w:r w:rsidRPr="002932A9">
        <w:rPr>
          <w:rFonts w:ascii="Times New Roman" w:hAnsi="Times New Roman"/>
          <w:sz w:val="22"/>
          <w:szCs w:val="22"/>
          <w:lang w:val="es-ES"/>
        </w:rPr>
        <w:t xml:space="preserve"> </w:t>
      </w:r>
      <w:r w:rsidR="00B948F8" w:rsidRPr="002932A9">
        <w:rPr>
          <w:rFonts w:ascii="Times New Roman" w:hAnsi="Times New Roman"/>
          <w:sz w:val="22"/>
          <w:szCs w:val="22"/>
          <w:lang w:val="es-ES"/>
        </w:rPr>
        <w:t>Marco Ávila</w:t>
      </w:r>
      <w:r w:rsidRPr="002932A9">
        <w:rPr>
          <w:rFonts w:ascii="Times New Roman" w:hAnsi="Times New Roman"/>
          <w:sz w:val="22"/>
          <w:szCs w:val="22"/>
          <w:lang w:val="es-ES"/>
        </w:rPr>
        <w:t xml:space="preserve">. </w:t>
      </w:r>
    </w:p>
    <w:p w14:paraId="41805741" w14:textId="77777777" w:rsidR="001E7A18" w:rsidRPr="002932A9" w:rsidRDefault="001E7A18"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lang w:val="es-ES"/>
        </w:rPr>
      </w:pPr>
    </w:p>
    <w:p w14:paraId="43D9C2B7" w14:textId="32C2FEA4" w:rsidR="00567DB6" w:rsidRPr="002932A9" w:rsidRDefault="001E7A18"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lang w:val="es-ES"/>
        </w:rPr>
      </w:pPr>
      <w:r w:rsidRPr="002932A9">
        <w:rPr>
          <w:rFonts w:ascii="Times New Roman" w:hAnsi="Times New Roman"/>
          <w:sz w:val="22"/>
          <w:szCs w:val="22"/>
          <w:lang w:val="es-ES"/>
        </w:rPr>
        <w:t>El Ministro de Educación de Chile Marco Ávila</w:t>
      </w:r>
      <w:r w:rsidR="00882988">
        <w:rPr>
          <w:rFonts w:ascii="Times New Roman" w:hAnsi="Times New Roman"/>
          <w:sz w:val="22"/>
          <w:szCs w:val="22"/>
          <w:lang w:val="es-ES"/>
        </w:rPr>
        <w:t xml:space="preserve"> i</w:t>
      </w:r>
      <w:r w:rsidR="00BA4033" w:rsidRPr="002932A9">
        <w:rPr>
          <w:rFonts w:ascii="Times New Roman" w:hAnsi="Times New Roman"/>
          <w:sz w:val="22"/>
          <w:szCs w:val="22"/>
          <w:lang w:val="es-ES"/>
        </w:rPr>
        <w:t>nició señalando</w:t>
      </w:r>
      <w:r w:rsidR="00677266" w:rsidRPr="002932A9">
        <w:rPr>
          <w:rFonts w:ascii="Times New Roman" w:hAnsi="Times New Roman"/>
          <w:sz w:val="22"/>
          <w:szCs w:val="22"/>
          <w:lang w:val="es-ES"/>
        </w:rPr>
        <w:t xml:space="preserve"> la crisis en la que todos los sistemas educativos están envueltos</w:t>
      </w:r>
      <w:r w:rsidR="00D92C5A">
        <w:rPr>
          <w:rFonts w:ascii="Times New Roman" w:hAnsi="Times New Roman"/>
          <w:sz w:val="22"/>
          <w:szCs w:val="22"/>
          <w:lang w:val="es-ES"/>
        </w:rPr>
        <w:t>, destacó l</w:t>
      </w:r>
      <w:r w:rsidR="00677266" w:rsidRPr="002932A9">
        <w:rPr>
          <w:rFonts w:ascii="Times New Roman" w:hAnsi="Times New Roman"/>
          <w:sz w:val="22"/>
          <w:szCs w:val="22"/>
          <w:lang w:val="es-ES"/>
        </w:rPr>
        <w:t xml:space="preserve">a crisis </w:t>
      </w:r>
      <w:r w:rsidR="00DC5DFA" w:rsidRPr="002932A9">
        <w:rPr>
          <w:rFonts w:ascii="Times New Roman" w:hAnsi="Times New Roman"/>
          <w:sz w:val="22"/>
          <w:szCs w:val="22"/>
          <w:lang w:val="es-ES"/>
        </w:rPr>
        <w:t>climática</w:t>
      </w:r>
      <w:r w:rsidR="00677266" w:rsidRPr="002932A9">
        <w:rPr>
          <w:rFonts w:ascii="Times New Roman" w:hAnsi="Times New Roman"/>
          <w:sz w:val="22"/>
          <w:szCs w:val="22"/>
          <w:lang w:val="es-ES"/>
        </w:rPr>
        <w:t>, la desigualdad</w:t>
      </w:r>
      <w:r w:rsidR="005E59C5" w:rsidRPr="002932A9">
        <w:rPr>
          <w:rFonts w:ascii="Times New Roman" w:hAnsi="Times New Roman"/>
          <w:sz w:val="22"/>
          <w:szCs w:val="22"/>
          <w:lang w:val="es-ES"/>
        </w:rPr>
        <w:t xml:space="preserve"> evidenciada</w:t>
      </w:r>
      <w:r w:rsidR="00D7454D" w:rsidRPr="002932A9">
        <w:rPr>
          <w:rFonts w:ascii="Times New Roman" w:hAnsi="Times New Roman"/>
          <w:sz w:val="22"/>
          <w:szCs w:val="22"/>
          <w:lang w:val="es-ES"/>
        </w:rPr>
        <w:t xml:space="preserve"> en la postpandemia, las brechas provocadas por injusticias sociales anteriores,</w:t>
      </w:r>
      <w:r w:rsidR="009535B2" w:rsidRPr="002932A9">
        <w:rPr>
          <w:rFonts w:ascii="Times New Roman" w:hAnsi="Times New Roman"/>
          <w:sz w:val="22"/>
          <w:szCs w:val="22"/>
          <w:lang w:val="es-ES"/>
        </w:rPr>
        <w:t xml:space="preserve"> la inequidad de género, las necesidades y transformaciones en el mundo del trabajo </w:t>
      </w:r>
      <w:r w:rsidR="00416658" w:rsidRPr="002932A9">
        <w:rPr>
          <w:rFonts w:ascii="Times New Roman" w:hAnsi="Times New Roman"/>
          <w:sz w:val="22"/>
          <w:szCs w:val="22"/>
          <w:lang w:val="es-ES"/>
        </w:rPr>
        <w:t xml:space="preserve">y el conjunto de demandas de las sociedades que parecen </w:t>
      </w:r>
      <w:r w:rsidR="001722B7" w:rsidRPr="002932A9">
        <w:rPr>
          <w:rFonts w:ascii="Times New Roman" w:hAnsi="Times New Roman"/>
          <w:sz w:val="22"/>
          <w:szCs w:val="22"/>
          <w:lang w:val="es-ES"/>
        </w:rPr>
        <w:t>más</w:t>
      </w:r>
      <w:r w:rsidR="00416658" w:rsidRPr="002932A9">
        <w:rPr>
          <w:rFonts w:ascii="Times New Roman" w:hAnsi="Times New Roman"/>
          <w:sz w:val="22"/>
          <w:szCs w:val="22"/>
          <w:lang w:val="es-ES"/>
        </w:rPr>
        <w:t xml:space="preserve"> evidentes a partir de la pandemia</w:t>
      </w:r>
      <w:r w:rsidR="00DD120C">
        <w:rPr>
          <w:rFonts w:ascii="Times New Roman" w:hAnsi="Times New Roman"/>
          <w:sz w:val="22"/>
          <w:szCs w:val="22"/>
          <w:lang w:val="es-ES"/>
        </w:rPr>
        <w:t>,</w:t>
      </w:r>
      <w:r w:rsidR="00416658" w:rsidRPr="002932A9">
        <w:rPr>
          <w:rFonts w:ascii="Times New Roman" w:hAnsi="Times New Roman"/>
          <w:sz w:val="22"/>
          <w:szCs w:val="22"/>
          <w:lang w:val="es-ES"/>
        </w:rPr>
        <w:t xml:space="preserve"> lo que implica un gran desafío para el sistema educativo </w:t>
      </w:r>
      <w:r w:rsidR="000A04A4" w:rsidRPr="002932A9">
        <w:rPr>
          <w:rFonts w:ascii="Times New Roman" w:hAnsi="Times New Roman"/>
          <w:sz w:val="22"/>
          <w:szCs w:val="22"/>
          <w:lang w:val="es-ES"/>
        </w:rPr>
        <w:t xml:space="preserve">dado que las escuelas son el primer espacio de socialización donde no solo aprendemos las materias propias de los currículums sino que también </w:t>
      </w:r>
      <w:r w:rsidR="00A46266">
        <w:rPr>
          <w:rFonts w:ascii="Times New Roman" w:hAnsi="Times New Roman"/>
          <w:sz w:val="22"/>
          <w:szCs w:val="22"/>
          <w:lang w:val="es-ES"/>
        </w:rPr>
        <w:t xml:space="preserve">aprendemos </w:t>
      </w:r>
      <w:r w:rsidR="000A04A4" w:rsidRPr="002932A9">
        <w:rPr>
          <w:rFonts w:ascii="Times New Roman" w:hAnsi="Times New Roman"/>
          <w:sz w:val="22"/>
          <w:szCs w:val="22"/>
          <w:lang w:val="es-ES"/>
        </w:rPr>
        <w:t>a convivir, a generar un mundo pacífico</w:t>
      </w:r>
      <w:r w:rsidR="003C486E" w:rsidRPr="002932A9">
        <w:rPr>
          <w:rFonts w:ascii="Times New Roman" w:hAnsi="Times New Roman"/>
          <w:sz w:val="22"/>
          <w:szCs w:val="22"/>
          <w:lang w:val="es-ES"/>
        </w:rPr>
        <w:t xml:space="preserve"> y</w:t>
      </w:r>
      <w:r w:rsidR="0075364A" w:rsidRPr="002932A9">
        <w:rPr>
          <w:rFonts w:ascii="Times New Roman" w:hAnsi="Times New Roman"/>
          <w:sz w:val="22"/>
          <w:szCs w:val="22"/>
          <w:lang w:val="es-ES"/>
        </w:rPr>
        <w:t xml:space="preserve"> </w:t>
      </w:r>
      <w:r w:rsidR="000A04A4" w:rsidRPr="002932A9">
        <w:rPr>
          <w:rFonts w:ascii="Times New Roman" w:hAnsi="Times New Roman"/>
          <w:sz w:val="22"/>
          <w:szCs w:val="22"/>
          <w:lang w:val="es-ES"/>
        </w:rPr>
        <w:t xml:space="preserve">a resolver conflictos de manera efectiva a través del diálogo. </w:t>
      </w:r>
      <w:r w:rsidR="00EA3319" w:rsidRPr="002932A9">
        <w:rPr>
          <w:rFonts w:ascii="Times New Roman" w:hAnsi="Times New Roman"/>
          <w:sz w:val="22"/>
          <w:szCs w:val="22"/>
          <w:lang w:val="es-ES"/>
        </w:rPr>
        <w:t>Expresó que</w:t>
      </w:r>
      <w:r w:rsidR="00B44624" w:rsidRPr="002932A9">
        <w:rPr>
          <w:rFonts w:ascii="Times New Roman" w:hAnsi="Times New Roman"/>
          <w:sz w:val="22"/>
          <w:szCs w:val="22"/>
          <w:lang w:val="es-ES"/>
        </w:rPr>
        <w:t xml:space="preserve"> el abordaje de</w:t>
      </w:r>
      <w:r w:rsidR="00EA3319" w:rsidRPr="002932A9">
        <w:rPr>
          <w:rFonts w:ascii="Times New Roman" w:hAnsi="Times New Roman"/>
          <w:sz w:val="22"/>
          <w:szCs w:val="22"/>
          <w:lang w:val="es-ES"/>
        </w:rPr>
        <w:t xml:space="preserve"> estos desafíos </w:t>
      </w:r>
      <w:r w:rsidR="00B44624" w:rsidRPr="002932A9">
        <w:rPr>
          <w:rFonts w:ascii="Times New Roman" w:hAnsi="Times New Roman"/>
          <w:sz w:val="22"/>
          <w:szCs w:val="22"/>
          <w:lang w:val="es-ES"/>
        </w:rPr>
        <w:t>será mejor si los países comparten una serie de pr</w:t>
      </w:r>
      <w:r w:rsidR="002544FD" w:rsidRPr="002932A9">
        <w:rPr>
          <w:rFonts w:ascii="Times New Roman" w:hAnsi="Times New Roman"/>
          <w:sz w:val="22"/>
          <w:szCs w:val="22"/>
          <w:lang w:val="es-ES"/>
        </w:rPr>
        <w:t>á</w:t>
      </w:r>
      <w:r w:rsidR="00B44624" w:rsidRPr="002932A9">
        <w:rPr>
          <w:rFonts w:ascii="Times New Roman" w:hAnsi="Times New Roman"/>
          <w:sz w:val="22"/>
          <w:szCs w:val="22"/>
          <w:lang w:val="es-ES"/>
        </w:rPr>
        <w:t>cticas</w:t>
      </w:r>
      <w:r w:rsidR="002544FD" w:rsidRPr="002932A9">
        <w:rPr>
          <w:rFonts w:ascii="Times New Roman" w:hAnsi="Times New Roman"/>
          <w:sz w:val="22"/>
          <w:szCs w:val="22"/>
          <w:lang w:val="es-ES"/>
        </w:rPr>
        <w:t xml:space="preserve"> de manera conjunta y de esta forma genera</w:t>
      </w:r>
      <w:r w:rsidR="001865C3">
        <w:rPr>
          <w:rFonts w:ascii="Times New Roman" w:hAnsi="Times New Roman"/>
          <w:sz w:val="22"/>
          <w:szCs w:val="22"/>
          <w:lang w:val="es-ES"/>
        </w:rPr>
        <w:t>n</w:t>
      </w:r>
      <w:r w:rsidR="002544FD" w:rsidRPr="002932A9">
        <w:rPr>
          <w:rFonts w:ascii="Times New Roman" w:hAnsi="Times New Roman"/>
          <w:sz w:val="22"/>
          <w:szCs w:val="22"/>
          <w:lang w:val="es-ES"/>
        </w:rPr>
        <w:t xml:space="preserve"> acciones colectivas</w:t>
      </w:r>
      <w:r w:rsidR="00324649" w:rsidRPr="002932A9">
        <w:rPr>
          <w:rFonts w:ascii="Times New Roman" w:hAnsi="Times New Roman"/>
          <w:sz w:val="22"/>
          <w:szCs w:val="22"/>
          <w:lang w:val="es-ES"/>
        </w:rPr>
        <w:t xml:space="preserve">. </w:t>
      </w:r>
      <w:r w:rsidR="00932C8F" w:rsidRPr="002932A9">
        <w:rPr>
          <w:rFonts w:ascii="Times New Roman" w:hAnsi="Times New Roman"/>
          <w:sz w:val="22"/>
          <w:szCs w:val="22"/>
          <w:lang w:val="es-ES"/>
        </w:rPr>
        <w:t xml:space="preserve">Finalizó </w:t>
      </w:r>
      <w:r w:rsidR="007460FE" w:rsidRPr="002932A9">
        <w:rPr>
          <w:rFonts w:ascii="Times New Roman" w:hAnsi="Times New Roman"/>
          <w:sz w:val="22"/>
          <w:szCs w:val="22"/>
          <w:lang w:val="es-ES"/>
        </w:rPr>
        <w:t xml:space="preserve">afirmando que </w:t>
      </w:r>
      <w:r w:rsidR="00567DB6" w:rsidRPr="002932A9">
        <w:rPr>
          <w:rFonts w:ascii="Times New Roman" w:hAnsi="Times New Roman"/>
          <w:sz w:val="22"/>
          <w:szCs w:val="22"/>
          <w:lang w:val="es-ES"/>
        </w:rPr>
        <w:t xml:space="preserve">la propuesta de la </w:t>
      </w:r>
      <w:r w:rsidR="00350FD6" w:rsidRPr="002932A9">
        <w:rPr>
          <w:rFonts w:ascii="Times New Roman" w:hAnsi="Times New Roman"/>
          <w:sz w:val="22"/>
          <w:szCs w:val="22"/>
          <w:lang w:val="es-ES"/>
        </w:rPr>
        <w:t>AEI 2022-</w:t>
      </w:r>
      <w:r w:rsidR="00567DB6" w:rsidRPr="002932A9">
        <w:rPr>
          <w:rFonts w:ascii="Times New Roman" w:hAnsi="Times New Roman"/>
          <w:sz w:val="22"/>
          <w:szCs w:val="22"/>
          <w:lang w:val="es-ES"/>
        </w:rPr>
        <w:t>2</w:t>
      </w:r>
      <w:r w:rsidR="00350FD6" w:rsidRPr="002932A9">
        <w:rPr>
          <w:rFonts w:ascii="Times New Roman" w:hAnsi="Times New Roman"/>
          <w:sz w:val="22"/>
          <w:szCs w:val="22"/>
          <w:lang w:val="es-ES"/>
        </w:rPr>
        <w:t>0</w:t>
      </w:r>
      <w:r w:rsidR="00567DB6" w:rsidRPr="002932A9">
        <w:rPr>
          <w:rFonts w:ascii="Times New Roman" w:hAnsi="Times New Roman"/>
          <w:sz w:val="22"/>
          <w:szCs w:val="22"/>
          <w:lang w:val="es-ES"/>
        </w:rPr>
        <w:t xml:space="preserve">27 </w:t>
      </w:r>
      <w:r w:rsidR="00350FD6" w:rsidRPr="002932A9">
        <w:rPr>
          <w:rFonts w:ascii="Times New Roman" w:hAnsi="Times New Roman"/>
          <w:sz w:val="22"/>
          <w:szCs w:val="22"/>
          <w:lang w:val="es-ES"/>
        </w:rPr>
        <w:t xml:space="preserve">está alineada con </w:t>
      </w:r>
      <w:r w:rsidR="00834B07" w:rsidRPr="002932A9">
        <w:rPr>
          <w:rFonts w:ascii="Times New Roman" w:hAnsi="Times New Roman"/>
          <w:sz w:val="22"/>
          <w:szCs w:val="22"/>
          <w:lang w:val="es-ES"/>
        </w:rPr>
        <w:t>los esfuerzos</w:t>
      </w:r>
      <w:r w:rsidR="0075244A" w:rsidRPr="002932A9">
        <w:rPr>
          <w:rFonts w:ascii="Times New Roman" w:hAnsi="Times New Roman"/>
          <w:sz w:val="22"/>
          <w:szCs w:val="22"/>
          <w:lang w:val="es-ES"/>
        </w:rPr>
        <w:t xml:space="preserve"> realizados en Chile</w:t>
      </w:r>
      <w:r w:rsidR="00194FE7" w:rsidRPr="002932A9">
        <w:rPr>
          <w:rFonts w:ascii="Times New Roman" w:hAnsi="Times New Roman"/>
          <w:sz w:val="22"/>
          <w:szCs w:val="22"/>
          <w:lang w:val="es-ES"/>
        </w:rPr>
        <w:t xml:space="preserve"> </w:t>
      </w:r>
      <w:r w:rsidR="00382381" w:rsidRPr="002932A9">
        <w:rPr>
          <w:rFonts w:ascii="Times New Roman" w:hAnsi="Times New Roman"/>
          <w:sz w:val="22"/>
          <w:szCs w:val="22"/>
          <w:lang w:val="es-ES"/>
        </w:rPr>
        <w:t>y considera</w:t>
      </w:r>
      <w:r w:rsidR="00567DB6" w:rsidRPr="002932A9">
        <w:rPr>
          <w:rFonts w:ascii="Times New Roman" w:hAnsi="Times New Roman"/>
          <w:sz w:val="22"/>
          <w:szCs w:val="22"/>
          <w:lang w:val="es-ES"/>
        </w:rPr>
        <w:t xml:space="preserve"> fundamental la recuperación de los aprendizajes</w:t>
      </w:r>
      <w:r w:rsidR="003C486E" w:rsidRPr="002932A9">
        <w:rPr>
          <w:rFonts w:ascii="Times New Roman" w:hAnsi="Times New Roman"/>
          <w:sz w:val="22"/>
          <w:szCs w:val="22"/>
          <w:lang w:val="es-ES"/>
        </w:rPr>
        <w:t>,</w:t>
      </w:r>
      <w:r w:rsidR="00567DB6" w:rsidRPr="002932A9">
        <w:rPr>
          <w:rFonts w:ascii="Times New Roman" w:hAnsi="Times New Roman"/>
          <w:sz w:val="22"/>
          <w:szCs w:val="22"/>
          <w:lang w:val="es-ES"/>
        </w:rPr>
        <w:t xml:space="preserve"> el desarrollo profesional</w:t>
      </w:r>
      <w:r w:rsidR="00C13A0D" w:rsidRPr="002932A9">
        <w:rPr>
          <w:rFonts w:ascii="Times New Roman" w:hAnsi="Times New Roman"/>
          <w:sz w:val="22"/>
          <w:szCs w:val="22"/>
          <w:lang w:val="es-ES"/>
        </w:rPr>
        <w:t>,</w:t>
      </w:r>
      <w:r w:rsidR="00567DB6" w:rsidRPr="002932A9">
        <w:rPr>
          <w:rFonts w:ascii="Times New Roman" w:hAnsi="Times New Roman"/>
          <w:sz w:val="22"/>
          <w:szCs w:val="22"/>
          <w:lang w:val="es-ES"/>
        </w:rPr>
        <w:t xml:space="preserve"> </w:t>
      </w:r>
      <w:r w:rsidR="002D3BC6" w:rsidRPr="002932A9">
        <w:rPr>
          <w:rFonts w:ascii="Times New Roman" w:hAnsi="Times New Roman"/>
          <w:sz w:val="22"/>
          <w:szCs w:val="22"/>
          <w:lang w:val="es-ES"/>
        </w:rPr>
        <w:t>los cambios en el sector trabajo y</w:t>
      </w:r>
      <w:r w:rsidR="00567DB6" w:rsidRPr="002932A9">
        <w:rPr>
          <w:rFonts w:ascii="Times New Roman" w:hAnsi="Times New Roman"/>
          <w:sz w:val="22"/>
          <w:szCs w:val="22"/>
          <w:lang w:val="es-ES"/>
        </w:rPr>
        <w:t xml:space="preserve"> la empleabilidad</w:t>
      </w:r>
      <w:r w:rsidR="002D3BC6" w:rsidRPr="002932A9">
        <w:rPr>
          <w:rFonts w:ascii="Times New Roman" w:hAnsi="Times New Roman"/>
          <w:sz w:val="22"/>
          <w:szCs w:val="22"/>
          <w:lang w:val="es-ES"/>
        </w:rPr>
        <w:t xml:space="preserve"> por lo que esta </w:t>
      </w:r>
      <w:r w:rsidR="00567DB6" w:rsidRPr="002932A9">
        <w:rPr>
          <w:rFonts w:ascii="Times New Roman" w:hAnsi="Times New Roman"/>
          <w:sz w:val="22"/>
          <w:szCs w:val="22"/>
          <w:lang w:val="es-ES"/>
        </w:rPr>
        <w:t>agenda va a permitir compartir estas experiencias y también avanzar en una política que permita efectivamente tener una colaboración radical</w:t>
      </w:r>
      <w:r w:rsidR="002D3BC6" w:rsidRPr="002932A9">
        <w:rPr>
          <w:rFonts w:ascii="Times New Roman" w:hAnsi="Times New Roman"/>
          <w:sz w:val="22"/>
          <w:szCs w:val="22"/>
          <w:lang w:val="es-ES"/>
        </w:rPr>
        <w:t>.</w:t>
      </w:r>
      <w:r w:rsidR="00567DB6" w:rsidRPr="002932A9">
        <w:rPr>
          <w:rFonts w:ascii="Times New Roman" w:hAnsi="Times New Roman"/>
          <w:sz w:val="22"/>
          <w:szCs w:val="22"/>
          <w:lang w:val="es-ES"/>
        </w:rPr>
        <w:t xml:space="preserve"> </w:t>
      </w:r>
      <w:hyperlink r:id="rId30" w:history="1">
        <w:r w:rsidR="00EC6772" w:rsidRPr="002932A9">
          <w:rPr>
            <w:rStyle w:val="Hyperlink"/>
            <w:rFonts w:ascii="Times New Roman" w:hAnsi="Times New Roman"/>
            <w:sz w:val="22"/>
            <w:szCs w:val="22"/>
            <w:lang w:val="es-ES"/>
          </w:rPr>
          <w:t>(</w:t>
        </w:r>
        <w:r w:rsidR="00C725BE" w:rsidRPr="002932A9">
          <w:rPr>
            <w:rStyle w:val="Hyperlink"/>
            <w:rFonts w:ascii="Times New Roman" w:hAnsi="Times New Roman"/>
            <w:sz w:val="22"/>
            <w:szCs w:val="22"/>
            <w:lang w:val="es-ES"/>
          </w:rPr>
          <w:t>1:26:20/</w:t>
        </w:r>
        <w:r w:rsidR="006F1E3C" w:rsidRPr="002932A9">
          <w:rPr>
            <w:rStyle w:val="Hyperlink"/>
            <w:rFonts w:ascii="Times New Roman" w:hAnsi="Times New Roman"/>
            <w:sz w:val="22"/>
            <w:szCs w:val="22"/>
            <w:lang w:val="es-ES"/>
          </w:rPr>
          <w:t>1:</w:t>
        </w:r>
        <w:r w:rsidR="00DC6117" w:rsidRPr="002932A9">
          <w:rPr>
            <w:rStyle w:val="Hyperlink"/>
            <w:rFonts w:ascii="Times New Roman" w:hAnsi="Times New Roman"/>
            <w:sz w:val="22"/>
            <w:szCs w:val="22"/>
            <w:lang w:val="es-ES"/>
          </w:rPr>
          <w:t>36:24</w:t>
        </w:r>
        <w:r w:rsidR="00EC6772" w:rsidRPr="002932A9">
          <w:rPr>
            <w:rStyle w:val="Hyperlink"/>
            <w:rFonts w:ascii="Times New Roman" w:hAnsi="Times New Roman"/>
            <w:sz w:val="22"/>
            <w:szCs w:val="22"/>
            <w:lang w:val="es-ES"/>
          </w:rPr>
          <w:t>)</w:t>
        </w:r>
      </w:hyperlink>
    </w:p>
    <w:p w14:paraId="588A1962" w14:textId="3DEEBDB6" w:rsidR="00C40D8A" w:rsidRPr="002932A9" w:rsidRDefault="00C40D8A"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lang w:val="es-ES"/>
        </w:rPr>
      </w:pPr>
    </w:p>
    <w:p w14:paraId="0AF0D2DA" w14:textId="395D4742" w:rsidR="00596F36" w:rsidRPr="002932A9" w:rsidRDefault="004F63FA"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lang w:val="es-ES"/>
        </w:rPr>
      </w:pPr>
      <w:r w:rsidRPr="002932A9">
        <w:rPr>
          <w:rFonts w:ascii="Times New Roman" w:hAnsi="Times New Roman"/>
          <w:sz w:val="22"/>
          <w:szCs w:val="22"/>
          <w:lang w:val="es-ES"/>
        </w:rPr>
        <w:t xml:space="preserve">A continuación, el </w:t>
      </w:r>
      <w:r w:rsidR="00462CD5" w:rsidRPr="002932A9">
        <w:rPr>
          <w:rFonts w:ascii="Times New Roman" w:hAnsi="Times New Roman"/>
          <w:sz w:val="22"/>
          <w:szCs w:val="22"/>
          <w:lang w:val="es-ES"/>
        </w:rPr>
        <w:t>Ministro</w:t>
      </w:r>
      <w:r w:rsidR="0043714E" w:rsidRPr="002932A9">
        <w:rPr>
          <w:rFonts w:ascii="Times New Roman" w:hAnsi="Times New Roman"/>
          <w:sz w:val="22"/>
          <w:szCs w:val="22"/>
          <w:lang w:val="es-ES"/>
        </w:rPr>
        <w:t xml:space="preserve"> de Educación de El Salvador</w:t>
      </w:r>
      <w:r w:rsidR="00462CD5" w:rsidRPr="002932A9">
        <w:rPr>
          <w:rFonts w:ascii="Times New Roman" w:hAnsi="Times New Roman"/>
          <w:sz w:val="22"/>
          <w:szCs w:val="22"/>
          <w:lang w:val="es-ES"/>
        </w:rPr>
        <w:t xml:space="preserve"> José Mauricio Pineda Rodríguez</w:t>
      </w:r>
      <w:r w:rsidR="00DF14AE" w:rsidRPr="002932A9">
        <w:rPr>
          <w:rFonts w:ascii="Times New Roman" w:hAnsi="Times New Roman"/>
          <w:sz w:val="22"/>
          <w:szCs w:val="22"/>
          <w:lang w:val="es-ES"/>
        </w:rPr>
        <w:t xml:space="preserve"> </w:t>
      </w:r>
      <w:r w:rsidR="0018335E" w:rsidRPr="002932A9">
        <w:rPr>
          <w:rFonts w:ascii="Times New Roman" w:hAnsi="Times New Roman"/>
          <w:sz w:val="22"/>
          <w:szCs w:val="22"/>
          <w:lang w:val="es-ES"/>
        </w:rPr>
        <w:t xml:space="preserve">inició su intervención </w:t>
      </w:r>
      <w:r w:rsidR="008B43F6" w:rsidRPr="002932A9">
        <w:rPr>
          <w:rFonts w:ascii="Times New Roman" w:hAnsi="Times New Roman"/>
          <w:sz w:val="22"/>
          <w:szCs w:val="22"/>
          <w:lang w:val="es-ES"/>
        </w:rPr>
        <w:t xml:space="preserve">resaltando la importancia de este </w:t>
      </w:r>
      <w:r w:rsidR="00DF14AE" w:rsidRPr="002932A9">
        <w:rPr>
          <w:rFonts w:ascii="Times New Roman" w:hAnsi="Times New Roman"/>
          <w:sz w:val="22"/>
          <w:szCs w:val="22"/>
          <w:lang w:val="es-ES"/>
        </w:rPr>
        <w:t xml:space="preserve">espacio de diálogo político </w:t>
      </w:r>
      <w:r w:rsidR="00200E66" w:rsidRPr="002932A9">
        <w:rPr>
          <w:rFonts w:ascii="Times New Roman" w:hAnsi="Times New Roman"/>
          <w:sz w:val="22"/>
          <w:szCs w:val="22"/>
          <w:lang w:val="es-ES"/>
        </w:rPr>
        <w:t>centrado</w:t>
      </w:r>
      <w:r w:rsidR="00DF14AE" w:rsidRPr="002932A9">
        <w:rPr>
          <w:rFonts w:ascii="Times New Roman" w:hAnsi="Times New Roman"/>
          <w:sz w:val="22"/>
          <w:szCs w:val="22"/>
          <w:lang w:val="es-ES"/>
        </w:rPr>
        <w:t xml:space="preserve"> en actualizar la </w:t>
      </w:r>
      <w:r w:rsidR="00164198">
        <w:rPr>
          <w:rFonts w:ascii="Times New Roman" w:hAnsi="Times New Roman"/>
          <w:sz w:val="22"/>
          <w:szCs w:val="22"/>
          <w:lang w:val="es-ES"/>
        </w:rPr>
        <w:t>A</w:t>
      </w:r>
      <w:r w:rsidR="00DF14AE" w:rsidRPr="002932A9">
        <w:rPr>
          <w:rFonts w:ascii="Times New Roman" w:hAnsi="Times New Roman"/>
          <w:sz w:val="22"/>
          <w:szCs w:val="22"/>
          <w:lang w:val="es-ES"/>
        </w:rPr>
        <w:t>genda</w:t>
      </w:r>
      <w:r w:rsidR="00164198">
        <w:rPr>
          <w:rFonts w:ascii="Times New Roman" w:hAnsi="Times New Roman"/>
          <w:sz w:val="22"/>
          <w:szCs w:val="22"/>
          <w:lang w:val="es-ES"/>
        </w:rPr>
        <w:t xml:space="preserve"> Educativa Interamericana</w:t>
      </w:r>
      <w:r w:rsidR="00DF14AE" w:rsidRPr="002932A9">
        <w:rPr>
          <w:rFonts w:ascii="Times New Roman" w:hAnsi="Times New Roman"/>
          <w:sz w:val="22"/>
          <w:szCs w:val="22"/>
          <w:lang w:val="es-ES"/>
        </w:rPr>
        <w:t xml:space="preserve"> para abordar </w:t>
      </w:r>
      <w:r w:rsidR="005C5BCB" w:rsidRPr="002932A9">
        <w:rPr>
          <w:rFonts w:ascii="Times New Roman" w:hAnsi="Times New Roman"/>
          <w:sz w:val="22"/>
          <w:szCs w:val="22"/>
          <w:lang w:val="es-ES"/>
        </w:rPr>
        <w:t xml:space="preserve">el </w:t>
      </w:r>
      <w:r w:rsidR="00D43204" w:rsidRPr="002932A9">
        <w:rPr>
          <w:rFonts w:ascii="Times New Roman" w:hAnsi="Times New Roman"/>
          <w:sz w:val="22"/>
          <w:szCs w:val="22"/>
          <w:lang w:val="es-ES"/>
        </w:rPr>
        <w:t>desafío</w:t>
      </w:r>
      <w:r w:rsidR="005C5BCB" w:rsidRPr="002932A9">
        <w:rPr>
          <w:rFonts w:ascii="Times New Roman" w:hAnsi="Times New Roman"/>
          <w:sz w:val="22"/>
          <w:szCs w:val="22"/>
          <w:lang w:val="es-ES"/>
        </w:rPr>
        <w:t xml:space="preserve"> de</w:t>
      </w:r>
      <w:r w:rsidR="00DF14AE" w:rsidRPr="002932A9">
        <w:rPr>
          <w:rFonts w:ascii="Times New Roman" w:hAnsi="Times New Roman"/>
          <w:sz w:val="22"/>
          <w:szCs w:val="22"/>
          <w:lang w:val="es-ES"/>
        </w:rPr>
        <w:t xml:space="preserve"> garantizar</w:t>
      </w:r>
      <w:r w:rsidR="002C5261">
        <w:rPr>
          <w:rFonts w:ascii="Times New Roman" w:hAnsi="Times New Roman"/>
          <w:sz w:val="22"/>
          <w:szCs w:val="22"/>
          <w:lang w:val="es-ES"/>
        </w:rPr>
        <w:t>,</w:t>
      </w:r>
      <w:r w:rsidR="00DF14AE" w:rsidRPr="002932A9">
        <w:rPr>
          <w:rFonts w:ascii="Times New Roman" w:hAnsi="Times New Roman"/>
          <w:sz w:val="22"/>
          <w:szCs w:val="22"/>
          <w:lang w:val="es-ES"/>
        </w:rPr>
        <w:t xml:space="preserve"> a través de la educación</w:t>
      </w:r>
      <w:r w:rsidR="006B0BB1">
        <w:rPr>
          <w:rFonts w:ascii="Times New Roman" w:hAnsi="Times New Roman"/>
          <w:sz w:val="22"/>
          <w:szCs w:val="22"/>
          <w:lang w:val="es-ES"/>
        </w:rPr>
        <w:t>,</w:t>
      </w:r>
      <w:r w:rsidR="00DF14AE" w:rsidRPr="002932A9">
        <w:rPr>
          <w:rFonts w:ascii="Times New Roman" w:hAnsi="Times New Roman"/>
          <w:sz w:val="22"/>
          <w:szCs w:val="22"/>
          <w:lang w:val="es-ES"/>
        </w:rPr>
        <w:t xml:space="preserve"> que las actuales y futuras generaciones cuenten con las competencias y capacidades para encarar los desafíos locales</w:t>
      </w:r>
      <w:r w:rsidR="00D43204" w:rsidRPr="002932A9">
        <w:rPr>
          <w:rFonts w:ascii="Times New Roman" w:hAnsi="Times New Roman"/>
          <w:sz w:val="22"/>
          <w:szCs w:val="22"/>
          <w:lang w:val="es-ES"/>
        </w:rPr>
        <w:t>,</w:t>
      </w:r>
      <w:r w:rsidR="00DF14AE" w:rsidRPr="002932A9">
        <w:rPr>
          <w:rFonts w:ascii="Times New Roman" w:hAnsi="Times New Roman"/>
          <w:sz w:val="22"/>
          <w:szCs w:val="22"/>
          <w:lang w:val="es-ES"/>
        </w:rPr>
        <w:t xml:space="preserve"> nacionales</w:t>
      </w:r>
      <w:r w:rsidR="00D43204" w:rsidRPr="002932A9">
        <w:rPr>
          <w:rFonts w:ascii="Times New Roman" w:hAnsi="Times New Roman"/>
          <w:sz w:val="22"/>
          <w:szCs w:val="22"/>
          <w:lang w:val="es-ES"/>
        </w:rPr>
        <w:t>,</w:t>
      </w:r>
      <w:r w:rsidR="00DF14AE" w:rsidRPr="002932A9">
        <w:rPr>
          <w:rFonts w:ascii="Times New Roman" w:hAnsi="Times New Roman"/>
          <w:sz w:val="22"/>
          <w:szCs w:val="22"/>
          <w:lang w:val="es-ES"/>
        </w:rPr>
        <w:t xml:space="preserve"> regionales y globales tras una coyuntura compleja de casi anulación de los procesos educativos en medio de la pandemia</w:t>
      </w:r>
      <w:r w:rsidR="00BF1DB1">
        <w:rPr>
          <w:rFonts w:ascii="Times New Roman" w:hAnsi="Times New Roman"/>
          <w:sz w:val="22"/>
          <w:szCs w:val="22"/>
          <w:lang w:val="es-ES"/>
        </w:rPr>
        <w:t xml:space="preserve">. Sobre la </w:t>
      </w:r>
      <w:r w:rsidR="00B74456" w:rsidRPr="002932A9">
        <w:rPr>
          <w:rFonts w:ascii="Times New Roman" w:hAnsi="Times New Roman"/>
          <w:sz w:val="22"/>
          <w:szCs w:val="22"/>
          <w:lang w:val="es-ES"/>
        </w:rPr>
        <w:t xml:space="preserve">elaboración de </w:t>
      </w:r>
      <w:r w:rsidR="00DF14AE" w:rsidRPr="002932A9">
        <w:rPr>
          <w:rFonts w:ascii="Times New Roman" w:hAnsi="Times New Roman"/>
          <w:sz w:val="22"/>
          <w:szCs w:val="22"/>
          <w:lang w:val="es-ES"/>
        </w:rPr>
        <w:t>políticas</w:t>
      </w:r>
      <w:r w:rsidR="00BF1DB1">
        <w:rPr>
          <w:rFonts w:ascii="Times New Roman" w:hAnsi="Times New Roman"/>
          <w:sz w:val="22"/>
          <w:szCs w:val="22"/>
          <w:lang w:val="es-ES"/>
        </w:rPr>
        <w:t xml:space="preserve"> públicas se</w:t>
      </w:r>
      <w:r w:rsidR="00C0215F">
        <w:rPr>
          <w:rFonts w:ascii="Times New Roman" w:hAnsi="Times New Roman"/>
          <w:sz w:val="22"/>
          <w:szCs w:val="22"/>
          <w:lang w:val="es-ES"/>
        </w:rPr>
        <w:t>ñaló</w:t>
      </w:r>
      <w:r w:rsidR="006B0BB1">
        <w:rPr>
          <w:rFonts w:ascii="Times New Roman" w:hAnsi="Times New Roman"/>
          <w:sz w:val="22"/>
          <w:szCs w:val="22"/>
          <w:lang w:val="es-ES"/>
        </w:rPr>
        <w:t>,</w:t>
      </w:r>
      <w:r w:rsidR="00DF14AE" w:rsidRPr="002932A9">
        <w:rPr>
          <w:rFonts w:ascii="Times New Roman" w:hAnsi="Times New Roman"/>
          <w:sz w:val="22"/>
          <w:szCs w:val="22"/>
          <w:lang w:val="es-ES"/>
        </w:rPr>
        <w:t xml:space="preserve"> que</w:t>
      </w:r>
      <w:r w:rsidR="00C0215F">
        <w:rPr>
          <w:rFonts w:ascii="Times New Roman" w:hAnsi="Times New Roman"/>
          <w:sz w:val="22"/>
          <w:szCs w:val="22"/>
          <w:lang w:val="es-ES"/>
        </w:rPr>
        <w:t xml:space="preserve"> éstas</w:t>
      </w:r>
      <w:r w:rsidR="00DF14AE" w:rsidRPr="002932A9">
        <w:rPr>
          <w:rFonts w:ascii="Times New Roman" w:hAnsi="Times New Roman"/>
          <w:sz w:val="22"/>
          <w:szCs w:val="22"/>
          <w:lang w:val="es-ES"/>
        </w:rPr>
        <w:t xml:space="preserve"> no sólo </w:t>
      </w:r>
      <w:r w:rsidR="00C0215F">
        <w:rPr>
          <w:rFonts w:ascii="Times New Roman" w:hAnsi="Times New Roman"/>
          <w:sz w:val="22"/>
          <w:szCs w:val="22"/>
          <w:lang w:val="es-ES"/>
        </w:rPr>
        <w:t>deben enfocarse</w:t>
      </w:r>
      <w:r w:rsidR="00DF14AE" w:rsidRPr="002932A9">
        <w:rPr>
          <w:rFonts w:ascii="Times New Roman" w:hAnsi="Times New Roman"/>
          <w:sz w:val="22"/>
          <w:szCs w:val="22"/>
          <w:lang w:val="es-ES"/>
        </w:rPr>
        <w:t xml:space="preserve"> en estabilizar los sistemas escolares y</w:t>
      </w:r>
      <w:r w:rsidR="00E01D6A" w:rsidRPr="002932A9">
        <w:rPr>
          <w:rFonts w:ascii="Times New Roman" w:hAnsi="Times New Roman"/>
          <w:sz w:val="22"/>
          <w:szCs w:val="22"/>
          <w:lang w:val="es-ES"/>
        </w:rPr>
        <w:t xml:space="preserve"> en</w:t>
      </w:r>
      <w:r w:rsidR="00DF14AE" w:rsidRPr="002932A9">
        <w:rPr>
          <w:rFonts w:ascii="Times New Roman" w:hAnsi="Times New Roman"/>
          <w:sz w:val="22"/>
          <w:szCs w:val="22"/>
          <w:lang w:val="es-ES"/>
        </w:rPr>
        <w:t xml:space="preserve"> garantizar la continuidad educativa</w:t>
      </w:r>
      <w:r w:rsidR="00CB6204">
        <w:rPr>
          <w:rFonts w:ascii="Times New Roman" w:hAnsi="Times New Roman"/>
          <w:sz w:val="22"/>
          <w:szCs w:val="22"/>
          <w:lang w:val="es-ES"/>
        </w:rPr>
        <w:t>,</w:t>
      </w:r>
      <w:r w:rsidR="00DF14AE" w:rsidRPr="002932A9">
        <w:rPr>
          <w:rFonts w:ascii="Times New Roman" w:hAnsi="Times New Roman"/>
          <w:sz w:val="22"/>
          <w:szCs w:val="22"/>
          <w:lang w:val="es-ES"/>
        </w:rPr>
        <w:t xml:space="preserve"> sino que </w:t>
      </w:r>
      <w:r w:rsidR="00896373">
        <w:rPr>
          <w:rFonts w:ascii="Times New Roman" w:hAnsi="Times New Roman"/>
          <w:sz w:val="22"/>
          <w:szCs w:val="22"/>
          <w:lang w:val="es-ES"/>
        </w:rPr>
        <w:t xml:space="preserve">también deben considerar el </w:t>
      </w:r>
      <w:r w:rsidR="00DF14AE" w:rsidRPr="002932A9">
        <w:rPr>
          <w:rFonts w:ascii="Times New Roman" w:hAnsi="Times New Roman"/>
          <w:sz w:val="22"/>
          <w:szCs w:val="22"/>
          <w:lang w:val="es-ES"/>
        </w:rPr>
        <w:t>transform</w:t>
      </w:r>
      <w:r w:rsidR="00896373">
        <w:rPr>
          <w:rFonts w:ascii="Times New Roman" w:hAnsi="Times New Roman"/>
          <w:sz w:val="22"/>
          <w:szCs w:val="22"/>
          <w:lang w:val="es-ES"/>
        </w:rPr>
        <w:t>ar</w:t>
      </w:r>
      <w:r w:rsidR="00DF14AE" w:rsidRPr="002932A9">
        <w:rPr>
          <w:rFonts w:ascii="Times New Roman" w:hAnsi="Times New Roman"/>
          <w:sz w:val="22"/>
          <w:szCs w:val="22"/>
          <w:lang w:val="es-ES"/>
        </w:rPr>
        <w:t xml:space="preserve"> integralmente a la </w:t>
      </w:r>
      <w:r w:rsidR="006B0BB1">
        <w:rPr>
          <w:rFonts w:ascii="Times New Roman" w:hAnsi="Times New Roman"/>
          <w:sz w:val="22"/>
          <w:szCs w:val="22"/>
          <w:lang w:val="es-ES"/>
        </w:rPr>
        <w:t>educación</w:t>
      </w:r>
      <w:r w:rsidR="004368B6" w:rsidRPr="002932A9">
        <w:rPr>
          <w:rFonts w:ascii="Times New Roman" w:hAnsi="Times New Roman"/>
          <w:sz w:val="22"/>
          <w:szCs w:val="22"/>
          <w:lang w:val="es-ES"/>
        </w:rPr>
        <w:t xml:space="preserve">. </w:t>
      </w:r>
      <w:r w:rsidR="0048737B" w:rsidRPr="002932A9">
        <w:rPr>
          <w:rFonts w:ascii="Times New Roman" w:hAnsi="Times New Roman"/>
          <w:sz w:val="22"/>
          <w:szCs w:val="22"/>
          <w:lang w:val="es-ES"/>
        </w:rPr>
        <w:t>Resaltó el reto de los sistemas educativos</w:t>
      </w:r>
      <w:r w:rsidR="007C4CD9" w:rsidRPr="002932A9">
        <w:rPr>
          <w:rFonts w:ascii="Times New Roman" w:hAnsi="Times New Roman"/>
          <w:sz w:val="22"/>
          <w:szCs w:val="22"/>
          <w:lang w:val="es-ES"/>
        </w:rPr>
        <w:t xml:space="preserve"> en</w:t>
      </w:r>
      <w:r w:rsidR="00DF14AE" w:rsidRPr="002932A9">
        <w:rPr>
          <w:rFonts w:ascii="Times New Roman" w:hAnsi="Times New Roman"/>
          <w:sz w:val="22"/>
          <w:szCs w:val="22"/>
          <w:lang w:val="es-ES"/>
        </w:rPr>
        <w:t xml:space="preserve"> cambiar la forma de enseñar</w:t>
      </w:r>
      <w:r w:rsidR="0000133D">
        <w:rPr>
          <w:rFonts w:ascii="Times New Roman" w:hAnsi="Times New Roman"/>
          <w:sz w:val="22"/>
          <w:szCs w:val="22"/>
          <w:lang w:val="es-ES"/>
        </w:rPr>
        <w:t>,</w:t>
      </w:r>
      <w:r w:rsidR="007C4CD9" w:rsidRPr="002932A9">
        <w:rPr>
          <w:rFonts w:ascii="Times New Roman" w:hAnsi="Times New Roman"/>
          <w:sz w:val="22"/>
          <w:szCs w:val="22"/>
          <w:lang w:val="es-ES"/>
        </w:rPr>
        <w:t xml:space="preserve"> por lo que</w:t>
      </w:r>
      <w:r w:rsidR="00DF14AE" w:rsidRPr="002932A9">
        <w:rPr>
          <w:rFonts w:ascii="Times New Roman" w:hAnsi="Times New Roman"/>
          <w:sz w:val="22"/>
          <w:szCs w:val="22"/>
          <w:lang w:val="es-ES"/>
        </w:rPr>
        <w:t xml:space="preserve"> espacios como este son esenciales</w:t>
      </w:r>
      <w:r w:rsidR="00F53D98" w:rsidRPr="002932A9">
        <w:rPr>
          <w:rFonts w:ascii="Times New Roman" w:hAnsi="Times New Roman"/>
          <w:sz w:val="22"/>
          <w:szCs w:val="22"/>
          <w:lang w:val="es-ES"/>
        </w:rPr>
        <w:t>,</w:t>
      </w:r>
      <w:r w:rsidR="00DF14AE" w:rsidRPr="002932A9">
        <w:rPr>
          <w:rFonts w:ascii="Times New Roman" w:hAnsi="Times New Roman"/>
          <w:sz w:val="22"/>
          <w:szCs w:val="22"/>
          <w:lang w:val="es-ES"/>
        </w:rPr>
        <w:t xml:space="preserve"> pues la construcción de agendas regionales de colaboración entre los países y el establecimiento de mecanismos para caminar juntos, sobre todo en los países con mayores desventajas, permite encarar con confianza y certeza las brechas</w:t>
      </w:r>
      <w:r w:rsidR="00AC1D27" w:rsidRPr="002932A9">
        <w:rPr>
          <w:rFonts w:ascii="Times New Roman" w:hAnsi="Times New Roman"/>
          <w:sz w:val="22"/>
          <w:szCs w:val="22"/>
          <w:lang w:val="es-ES"/>
        </w:rPr>
        <w:t xml:space="preserve"> d</w:t>
      </w:r>
      <w:r w:rsidR="00DF14AE" w:rsidRPr="002932A9">
        <w:rPr>
          <w:rFonts w:ascii="Times New Roman" w:hAnsi="Times New Roman"/>
          <w:sz w:val="22"/>
          <w:szCs w:val="22"/>
          <w:lang w:val="es-ES"/>
        </w:rPr>
        <w:t>e los procesos de enseñanza y aprendizaje</w:t>
      </w:r>
      <w:r w:rsidR="00AD74B4">
        <w:rPr>
          <w:rFonts w:ascii="Times New Roman" w:hAnsi="Times New Roman"/>
          <w:sz w:val="22"/>
          <w:szCs w:val="22"/>
          <w:lang w:val="es-ES"/>
        </w:rPr>
        <w:t>. De esta manera,</w:t>
      </w:r>
      <w:r w:rsidR="00AC1D27" w:rsidRPr="002932A9">
        <w:rPr>
          <w:rFonts w:ascii="Times New Roman" w:hAnsi="Times New Roman"/>
          <w:sz w:val="22"/>
          <w:szCs w:val="22"/>
          <w:lang w:val="es-ES"/>
        </w:rPr>
        <w:t xml:space="preserve"> es posible</w:t>
      </w:r>
      <w:r w:rsidR="00DF14AE" w:rsidRPr="002932A9">
        <w:rPr>
          <w:rFonts w:ascii="Times New Roman" w:hAnsi="Times New Roman"/>
          <w:sz w:val="22"/>
          <w:szCs w:val="22"/>
          <w:lang w:val="es-ES"/>
        </w:rPr>
        <w:t xml:space="preserve"> construir soluciones comunes a problemas comunes</w:t>
      </w:r>
      <w:r w:rsidR="008D406F" w:rsidRPr="002932A9">
        <w:rPr>
          <w:rFonts w:ascii="Times New Roman" w:hAnsi="Times New Roman"/>
          <w:sz w:val="22"/>
          <w:szCs w:val="22"/>
          <w:lang w:val="es-ES"/>
        </w:rPr>
        <w:t>.</w:t>
      </w:r>
      <w:r w:rsidR="00AF09E5" w:rsidRPr="002932A9">
        <w:rPr>
          <w:rFonts w:ascii="Times New Roman" w:hAnsi="Times New Roman"/>
          <w:sz w:val="22"/>
          <w:szCs w:val="22"/>
          <w:lang w:val="es-ES"/>
        </w:rPr>
        <w:t xml:space="preserve"> </w:t>
      </w:r>
      <w:r w:rsidR="00981615" w:rsidRPr="002932A9">
        <w:rPr>
          <w:rFonts w:ascii="Times New Roman" w:hAnsi="Times New Roman"/>
          <w:sz w:val="22"/>
          <w:szCs w:val="22"/>
          <w:lang w:val="es-ES"/>
        </w:rPr>
        <w:t xml:space="preserve">Concluyó invitando a </w:t>
      </w:r>
      <w:r w:rsidR="00DF14AE" w:rsidRPr="002932A9">
        <w:rPr>
          <w:rFonts w:ascii="Times New Roman" w:hAnsi="Times New Roman"/>
          <w:sz w:val="22"/>
          <w:szCs w:val="22"/>
          <w:lang w:val="es-ES"/>
        </w:rPr>
        <w:t>volver la mirada sobre nuestras realidades y pensar en sistemas educativos resiliente</w:t>
      </w:r>
      <w:r w:rsidR="00981615" w:rsidRPr="002932A9">
        <w:rPr>
          <w:rFonts w:ascii="Times New Roman" w:hAnsi="Times New Roman"/>
          <w:sz w:val="22"/>
          <w:szCs w:val="22"/>
          <w:lang w:val="es-ES"/>
        </w:rPr>
        <w:t>s que</w:t>
      </w:r>
      <w:r w:rsidR="00DF14AE" w:rsidRPr="002932A9">
        <w:rPr>
          <w:rFonts w:ascii="Times New Roman" w:hAnsi="Times New Roman"/>
          <w:sz w:val="22"/>
          <w:szCs w:val="22"/>
          <w:lang w:val="es-ES"/>
        </w:rPr>
        <w:t xml:space="preserve"> respondan flexiblemente a las emergencias, pero que no dejen de acumular y avanzar en la vía del desarrollo</w:t>
      </w:r>
      <w:r w:rsidR="00981615" w:rsidRPr="002932A9">
        <w:rPr>
          <w:rFonts w:ascii="Times New Roman" w:hAnsi="Times New Roman"/>
          <w:sz w:val="22"/>
          <w:szCs w:val="22"/>
          <w:lang w:val="es-ES"/>
        </w:rPr>
        <w:t>.</w:t>
      </w:r>
      <w:r w:rsidR="00EC6772" w:rsidRPr="002932A9">
        <w:rPr>
          <w:rFonts w:ascii="Times New Roman" w:hAnsi="Times New Roman"/>
          <w:sz w:val="22"/>
          <w:szCs w:val="22"/>
          <w:lang w:val="es-ES"/>
        </w:rPr>
        <w:t xml:space="preserve"> </w:t>
      </w:r>
      <w:hyperlink r:id="rId31" w:history="1">
        <w:r w:rsidR="00EC6772" w:rsidRPr="002932A9">
          <w:rPr>
            <w:rStyle w:val="Hyperlink"/>
            <w:rFonts w:ascii="Times New Roman" w:hAnsi="Times New Roman"/>
            <w:sz w:val="22"/>
            <w:szCs w:val="22"/>
            <w:lang w:val="es-ES"/>
          </w:rPr>
          <w:t>(</w:t>
        </w:r>
        <w:r w:rsidR="00DC6117" w:rsidRPr="002932A9">
          <w:rPr>
            <w:rStyle w:val="Hyperlink"/>
            <w:rFonts w:ascii="Times New Roman" w:hAnsi="Times New Roman"/>
            <w:sz w:val="22"/>
            <w:szCs w:val="22"/>
            <w:lang w:val="es-ES"/>
          </w:rPr>
          <w:t>1:</w:t>
        </w:r>
        <w:r w:rsidR="006C597F" w:rsidRPr="002932A9">
          <w:rPr>
            <w:rStyle w:val="Hyperlink"/>
            <w:rFonts w:ascii="Times New Roman" w:hAnsi="Times New Roman"/>
            <w:sz w:val="22"/>
            <w:szCs w:val="22"/>
            <w:lang w:val="es-ES"/>
          </w:rPr>
          <w:t>36:52/1:5</w:t>
        </w:r>
        <w:r w:rsidR="00271C46" w:rsidRPr="002932A9">
          <w:rPr>
            <w:rStyle w:val="Hyperlink"/>
            <w:rFonts w:ascii="Times New Roman" w:hAnsi="Times New Roman"/>
            <w:sz w:val="22"/>
            <w:szCs w:val="22"/>
            <w:lang w:val="es-ES"/>
          </w:rPr>
          <w:t>2:41</w:t>
        </w:r>
        <w:r w:rsidR="00EC6772" w:rsidRPr="002932A9">
          <w:rPr>
            <w:rStyle w:val="Hyperlink"/>
            <w:rFonts w:ascii="Times New Roman" w:hAnsi="Times New Roman"/>
            <w:sz w:val="22"/>
            <w:szCs w:val="22"/>
            <w:lang w:val="es-ES"/>
          </w:rPr>
          <w:t>)</w:t>
        </w:r>
      </w:hyperlink>
    </w:p>
    <w:p w14:paraId="2C70AE8A" w14:textId="77777777" w:rsidR="00C40D8A" w:rsidRPr="002932A9" w:rsidRDefault="00C40D8A"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lang w:val="es-ES"/>
        </w:rPr>
      </w:pPr>
    </w:p>
    <w:p w14:paraId="459935F8" w14:textId="221F2FC7" w:rsidR="00CE016B" w:rsidRPr="002932A9" w:rsidRDefault="00963DEA"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lang w:val="es-ES"/>
        </w:rPr>
      </w:pPr>
      <w:r w:rsidRPr="002932A9">
        <w:rPr>
          <w:rFonts w:ascii="Times New Roman" w:hAnsi="Times New Roman"/>
          <w:sz w:val="22"/>
          <w:szCs w:val="22"/>
          <w:lang w:val="es-ES"/>
        </w:rPr>
        <w:t>Por su parte, el Secretario</w:t>
      </w:r>
      <w:r w:rsidR="00B723A1">
        <w:rPr>
          <w:rFonts w:ascii="Times New Roman" w:hAnsi="Times New Roman"/>
          <w:sz w:val="22"/>
          <w:szCs w:val="22"/>
          <w:lang w:val="es-ES"/>
        </w:rPr>
        <w:t xml:space="preserve"> de Educación de los Estados Unidos</w:t>
      </w:r>
      <w:r w:rsidR="00C36E33">
        <w:rPr>
          <w:rFonts w:ascii="Times New Roman" w:hAnsi="Times New Roman"/>
          <w:sz w:val="22"/>
          <w:szCs w:val="22"/>
          <w:lang w:val="es-ES"/>
        </w:rPr>
        <w:t>,</w:t>
      </w:r>
      <w:r w:rsidRPr="002932A9">
        <w:rPr>
          <w:rFonts w:ascii="Times New Roman" w:hAnsi="Times New Roman"/>
          <w:sz w:val="22"/>
          <w:szCs w:val="22"/>
          <w:lang w:val="es-ES"/>
        </w:rPr>
        <w:t xml:space="preserve"> Miguel Cardona</w:t>
      </w:r>
      <w:r w:rsidR="00C36E33">
        <w:rPr>
          <w:rFonts w:ascii="Times New Roman" w:hAnsi="Times New Roman"/>
          <w:sz w:val="22"/>
          <w:szCs w:val="22"/>
          <w:lang w:val="es-ES"/>
        </w:rPr>
        <w:t xml:space="preserve">, </w:t>
      </w:r>
      <w:r w:rsidR="00143C85" w:rsidRPr="002932A9">
        <w:rPr>
          <w:rFonts w:ascii="Times New Roman" w:hAnsi="Times New Roman"/>
          <w:sz w:val="22"/>
          <w:szCs w:val="22"/>
          <w:lang w:val="es-DO"/>
        </w:rPr>
        <w:t xml:space="preserve">hizo mención </w:t>
      </w:r>
      <w:proofErr w:type="gramStart"/>
      <w:r w:rsidR="002B25BF" w:rsidRPr="002932A9">
        <w:rPr>
          <w:rFonts w:ascii="Times New Roman" w:hAnsi="Times New Roman"/>
          <w:sz w:val="22"/>
          <w:szCs w:val="22"/>
          <w:lang w:val="es-DO"/>
        </w:rPr>
        <w:t>al</w:t>
      </w:r>
      <w:proofErr w:type="gramEnd"/>
      <w:r w:rsidR="002B25BF" w:rsidRPr="002932A9">
        <w:rPr>
          <w:rFonts w:ascii="Times New Roman" w:hAnsi="Times New Roman"/>
          <w:sz w:val="22"/>
          <w:szCs w:val="22"/>
          <w:lang w:val="es-DO"/>
        </w:rPr>
        <w:t xml:space="preserve"> </w:t>
      </w:r>
      <w:r w:rsidR="00AB46F9" w:rsidRPr="002932A9">
        <w:rPr>
          <w:rFonts w:ascii="Times New Roman" w:hAnsi="Times New Roman"/>
          <w:sz w:val="22"/>
          <w:szCs w:val="22"/>
          <w:lang w:val="es-DO"/>
        </w:rPr>
        <w:t>refrán</w:t>
      </w:r>
      <w:r w:rsidR="00393688" w:rsidRPr="002932A9">
        <w:rPr>
          <w:rFonts w:ascii="Times New Roman" w:hAnsi="Times New Roman"/>
          <w:sz w:val="22"/>
          <w:szCs w:val="22"/>
          <w:lang w:val="es-DO"/>
        </w:rPr>
        <w:t xml:space="preserve"> “En la unión está la fuerza</w:t>
      </w:r>
      <w:r w:rsidR="00AB46F9" w:rsidRPr="002932A9">
        <w:rPr>
          <w:rFonts w:ascii="Times New Roman" w:hAnsi="Times New Roman"/>
          <w:sz w:val="22"/>
          <w:szCs w:val="22"/>
          <w:lang w:val="es-DO"/>
        </w:rPr>
        <w:t>”</w:t>
      </w:r>
      <w:r w:rsidR="00B81E93" w:rsidRPr="002932A9">
        <w:rPr>
          <w:rFonts w:ascii="Times New Roman" w:hAnsi="Times New Roman"/>
          <w:sz w:val="22"/>
          <w:szCs w:val="22"/>
          <w:lang w:val="es-DO"/>
        </w:rPr>
        <w:t xml:space="preserve"> y reconoció </w:t>
      </w:r>
      <w:r w:rsidR="00410C1A">
        <w:rPr>
          <w:rFonts w:ascii="Times New Roman" w:hAnsi="Times New Roman"/>
          <w:sz w:val="22"/>
          <w:szCs w:val="22"/>
          <w:lang w:val="es-DO"/>
        </w:rPr>
        <w:t>que en ocasiones las</w:t>
      </w:r>
      <w:r w:rsidR="00CE016B" w:rsidRPr="002932A9">
        <w:rPr>
          <w:rFonts w:ascii="Times New Roman" w:hAnsi="Times New Roman"/>
          <w:sz w:val="22"/>
          <w:szCs w:val="22"/>
          <w:lang w:val="es-ES"/>
        </w:rPr>
        <w:t xml:space="preserve"> prioridades</w:t>
      </w:r>
      <w:r w:rsidR="00410C1A">
        <w:rPr>
          <w:rFonts w:ascii="Times New Roman" w:hAnsi="Times New Roman"/>
          <w:sz w:val="22"/>
          <w:szCs w:val="22"/>
          <w:lang w:val="es-ES"/>
        </w:rPr>
        <w:t xml:space="preserve"> de los países son</w:t>
      </w:r>
      <w:r w:rsidR="00CE016B" w:rsidRPr="002932A9">
        <w:rPr>
          <w:rFonts w:ascii="Times New Roman" w:hAnsi="Times New Roman"/>
          <w:sz w:val="22"/>
          <w:szCs w:val="22"/>
          <w:lang w:val="es-ES"/>
        </w:rPr>
        <w:t xml:space="preserve"> muy diferentes</w:t>
      </w:r>
      <w:r w:rsidR="00410C1A">
        <w:rPr>
          <w:rFonts w:ascii="Times New Roman" w:hAnsi="Times New Roman"/>
          <w:sz w:val="22"/>
          <w:szCs w:val="22"/>
          <w:lang w:val="es-ES"/>
        </w:rPr>
        <w:t>,</w:t>
      </w:r>
      <w:r w:rsidR="007A7438" w:rsidRPr="002932A9">
        <w:rPr>
          <w:rFonts w:ascii="Times New Roman" w:hAnsi="Times New Roman"/>
          <w:sz w:val="22"/>
          <w:szCs w:val="22"/>
          <w:lang w:val="es-ES"/>
        </w:rPr>
        <w:t xml:space="preserve"> p</w:t>
      </w:r>
      <w:r w:rsidR="00CE016B" w:rsidRPr="002932A9">
        <w:rPr>
          <w:rFonts w:ascii="Times New Roman" w:hAnsi="Times New Roman"/>
          <w:sz w:val="22"/>
          <w:szCs w:val="22"/>
          <w:lang w:val="es-ES"/>
        </w:rPr>
        <w:t xml:space="preserve">ero </w:t>
      </w:r>
      <w:r w:rsidR="006C01EF">
        <w:rPr>
          <w:rFonts w:ascii="Times New Roman" w:hAnsi="Times New Roman"/>
          <w:sz w:val="22"/>
          <w:szCs w:val="22"/>
          <w:lang w:val="es-ES"/>
        </w:rPr>
        <w:t>destacó que nos une</w:t>
      </w:r>
      <w:r w:rsidR="00CE016B" w:rsidRPr="002932A9">
        <w:rPr>
          <w:rFonts w:ascii="Times New Roman" w:hAnsi="Times New Roman"/>
          <w:sz w:val="22"/>
          <w:szCs w:val="22"/>
          <w:lang w:val="es-ES"/>
        </w:rPr>
        <w:t xml:space="preserve"> </w:t>
      </w:r>
      <w:r w:rsidR="007A7438" w:rsidRPr="002932A9">
        <w:rPr>
          <w:rFonts w:ascii="Times New Roman" w:hAnsi="Times New Roman"/>
          <w:sz w:val="22"/>
          <w:szCs w:val="22"/>
          <w:lang w:val="es-ES"/>
        </w:rPr>
        <w:t>la</w:t>
      </w:r>
      <w:r w:rsidR="00CE016B" w:rsidRPr="002932A9">
        <w:rPr>
          <w:rFonts w:ascii="Times New Roman" w:hAnsi="Times New Roman"/>
          <w:sz w:val="22"/>
          <w:szCs w:val="22"/>
          <w:lang w:val="es-ES"/>
        </w:rPr>
        <w:t xml:space="preserve"> determinación de dar a nuestros hijos </w:t>
      </w:r>
      <w:r w:rsidR="00861398">
        <w:rPr>
          <w:rFonts w:ascii="Times New Roman" w:hAnsi="Times New Roman"/>
          <w:sz w:val="22"/>
          <w:szCs w:val="22"/>
          <w:lang w:val="es-ES"/>
        </w:rPr>
        <w:t>un mejor</w:t>
      </w:r>
      <w:r w:rsidR="00CE016B" w:rsidRPr="002932A9">
        <w:rPr>
          <w:rFonts w:ascii="Times New Roman" w:hAnsi="Times New Roman"/>
          <w:sz w:val="22"/>
          <w:szCs w:val="22"/>
          <w:lang w:val="es-ES"/>
        </w:rPr>
        <w:t xml:space="preserve"> futuro</w:t>
      </w:r>
      <w:r w:rsidR="00654552">
        <w:rPr>
          <w:rFonts w:ascii="Times New Roman" w:hAnsi="Times New Roman"/>
          <w:sz w:val="22"/>
          <w:szCs w:val="22"/>
          <w:lang w:val="es-ES"/>
        </w:rPr>
        <w:t>, un futuro</w:t>
      </w:r>
      <w:r w:rsidR="00101D6D">
        <w:rPr>
          <w:rFonts w:ascii="Times New Roman" w:hAnsi="Times New Roman"/>
          <w:sz w:val="22"/>
          <w:szCs w:val="22"/>
          <w:lang w:val="es-ES"/>
        </w:rPr>
        <w:t xml:space="preserve">, reconociendo </w:t>
      </w:r>
      <w:r w:rsidR="00CE016B" w:rsidRPr="002932A9">
        <w:rPr>
          <w:rFonts w:ascii="Times New Roman" w:hAnsi="Times New Roman"/>
          <w:sz w:val="22"/>
          <w:szCs w:val="22"/>
          <w:lang w:val="es-ES"/>
        </w:rPr>
        <w:t xml:space="preserve">que cada </w:t>
      </w:r>
      <w:r w:rsidR="002B25BF" w:rsidRPr="002932A9">
        <w:rPr>
          <w:rFonts w:ascii="Times New Roman" w:hAnsi="Times New Roman"/>
          <w:sz w:val="22"/>
          <w:szCs w:val="22"/>
          <w:lang w:val="es-ES"/>
        </w:rPr>
        <w:t>joven</w:t>
      </w:r>
      <w:r w:rsidR="00CE016B" w:rsidRPr="002932A9">
        <w:rPr>
          <w:rFonts w:ascii="Times New Roman" w:hAnsi="Times New Roman"/>
          <w:sz w:val="22"/>
          <w:szCs w:val="22"/>
          <w:lang w:val="es-ES"/>
        </w:rPr>
        <w:t xml:space="preserve"> tiene potencial </w:t>
      </w:r>
      <w:r w:rsidR="00BA1050" w:rsidRPr="002932A9">
        <w:rPr>
          <w:rFonts w:ascii="Times New Roman" w:hAnsi="Times New Roman"/>
          <w:sz w:val="22"/>
          <w:szCs w:val="22"/>
          <w:lang w:val="es-ES"/>
        </w:rPr>
        <w:t>y</w:t>
      </w:r>
      <w:r w:rsidR="00101D6D">
        <w:rPr>
          <w:rFonts w:ascii="Times New Roman" w:hAnsi="Times New Roman"/>
          <w:sz w:val="22"/>
          <w:szCs w:val="22"/>
          <w:lang w:val="es-ES"/>
        </w:rPr>
        <w:t xml:space="preserve"> que</w:t>
      </w:r>
      <w:r w:rsidR="00CE016B" w:rsidRPr="002932A9">
        <w:rPr>
          <w:rFonts w:ascii="Times New Roman" w:hAnsi="Times New Roman"/>
          <w:sz w:val="22"/>
          <w:szCs w:val="22"/>
          <w:lang w:val="es-ES"/>
        </w:rPr>
        <w:t xml:space="preserve"> nuestras sociedades son mejores cuando tienen vías para </w:t>
      </w:r>
      <w:r w:rsidR="00671DEC" w:rsidRPr="002932A9">
        <w:rPr>
          <w:rFonts w:ascii="Times New Roman" w:hAnsi="Times New Roman"/>
          <w:sz w:val="22"/>
          <w:szCs w:val="22"/>
          <w:lang w:val="es-ES"/>
        </w:rPr>
        <w:t>desarrollar</w:t>
      </w:r>
      <w:r w:rsidR="00CE016B" w:rsidRPr="002932A9">
        <w:rPr>
          <w:rFonts w:ascii="Times New Roman" w:hAnsi="Times New Roman"/>
          <w:sz w:val="22"/>
          <w:szCs w:val="22"/>
          <w:lang w:val="es-ES"/>
        </w:rPr>
        <w:t xml:space="preserve"> plenamente ese potencial</w:t>
      </w:r>
      <w:r w:rsidR="00671DEC" w:rsidRPr="002932A9">
        <w:rPr>
          <w:rFonts w:ascii="Times New Roman" w:hAnsi="Times New Roman"/>
          <w:sz w:val="22"/>
          <w:szCs w:val="22"/>
          <w:lang w:val="es-ES"/>
        </w:rPr>
        <w:t>. Invitó a</w:t>
      </w:r>
      <w:r w:rsidR="00CE016B" w:rsidRPr="002932A9">
        <w:rPr>
          <w:rFonts w:ascii="Times New Roman" w:hAnsi="Times New Roman"/>
          <w:sz w:val="22"/>
          <w:szCs w:val="22"/>
          <w:lang w:val="es-ES"/>
        </w:rPr>
        <w:t xml:space="preserve"> marcar una diferencia duradera en la educación</w:t>
      </w:r>
      <w:r w:rsidR="00671DEC" w:rsidRPr="002932A9">
        <w:rPr>
          <w:rFonts w:ascii="Times New Roman" w:hAnsi="Times New Roman"/>
          <w:sz w:val="22"/>
          <w:szCs w:val="22"/>
          <w:lang w:val="es-ES"/>
        </w:rPr>
        <w:t xml:space="preserve"> y</w:t>
      </w:r>
      <w:r w:rsidR="00CE016B" w:rsidRPr="002932A9">
        <w:rPr>
          <w:rFonts w:ascii="Times New Roman" w:hAnsi="Times New Roman"/>
          <w:sz w:val="22"/>
          <w:szCs w:val="22"/>
          <w:lang w:val="es-ES"/>
        </w:rPr>
        <w:t xml:space="preserve"> reconocer la urgencia </w:t>
      </w:r>
      <w:r w:rsidR="00671DEC" w:rsidRPr="002932A9">
        <w:rPr>
          <w:rFonts w:ascii="Times New Roman" w:hAnsi="Times New Roman"/>
          <w:sz w:val="22"/>
          <w:szCs w:val="22"/>
          <w:lang w:val="es-ES"/>
        </w:rPr>
        <w:t>de</w:t>
      </w:r>
      <w:r w:rsidR="00CE016B" w:rsidRPr="002932A9">
        <w:rPr>
          <w:rFonts w:ascii="Times New Roman" w:hAnsi="Times New Roman"/>
          <w:sz w:val="22"/>
          <w:szCs w:val="22"/>
          <w:lang w:val="es-ES"/>
        </w:rPr>
        <w:t xml:space="preserve"> </w:t>
      </w:r>
      <w:proofErr w:type="spellStart"/>
      <w:r w:rsidR="00CE016B" w:rsidRPr="002932A9">
        <w:rPr>
          <w:rFonts w:ascii="Times New Roman" w:hAnsi="Times New Roman"/>
          <w:sz w:val="22"/>
          <w:szCs w:val="22"/>
          <w:lang w:val="es-ES"/>
        </w:rPr>
        <w:t>reimaginar</w:t>
      </w:r>
      <w:proofErr w:type="spellEnd"/>
      <w:r w:rsidR="00CE016B" w:rsidRPr="002932A9">
        <w:rPr>
          <w:rFonts w:ascii="Times New Roman" w:hAnsi="Times New Roman"/>
          <w:sz w:val="22"/>
          <w:szCs w:val="22"/>
          <w:lang w:val="es-ES"/>
        </w:rPr>
        <w:t xml:space="preserve"> los sistemas educativos para que sean más </w:t>
      </w:r>
      <w:r w:rsidR="00EF57C2" w:rsidRPr="002932A9">
        <w:rPr>
          <w:rFonts w:ascii="Times New Roman" w:hAnsi="Times New Roman"/>
          <w:sz w:val="22"/>
          <w:szCs w:val="22"/>
          <w:lang w:val="es-ES"/>
        </w:rPr>
        <w:t>resilientes, eq</w:t>
      </w:r>
      <w:r w:rsidR="00CE016B" w:rsidRPr="002932A9">
        <w:rPr>
          <w:rFonts w:ascii="Times New Roman" w:hAnsi="Times New Roman"/>
          <w:sz w:val="22"/>
          <w:szCs w:val="22"/>
          <w:lang w:val="es-ES"/>
        </w:rPr>
        <w:t>uitativos y sostenibles</w:t>
      </w:r>
      <w:r w:rsidR="00EF57C2" w:rsidRPr="002932A9">
        <w:rPr>
          <w:rFonts w:ascii="Times New Roman" w:hAnsi="Times New Roman"/>
          <w:sz w:val="22"/>
          <w:szCs w:val="22"/>
          <w:lang w:val="es-ES"/>
        </w:rPr>
        <w:t>.</w:t>
      </w:r>
      <w:r w:rsidR="00CE016B" w:rsidRPr="002932A9">
        <w:rPr>
          <w:rFonts w:ascii="Times New Roman" w:hAnsi="Times New Roman"/>
          <w:sz w:val="22"/>
          <w:szCs w:val="22"/>
          <w:lang w:val="es-ES"/>
        </w:rPr>
        <w:t xml:space="preserve"> </w:t>
      </w:r>
      <w:r w:rsidR="004F61F9" w:rsidRPr="002932A9">
        <w:rPr>
          <w:rFonts w:ascii="Times New Roman" w:hAnsi="Times New Roman"/>
          <w:sz w:val="22"/>
          <w:szCs w:val="22"/>
          <w:lang w:val="es-ES"/>
        </w:rPr>
        <w:t xml:space="preserve">Señaló </w:t>
      </w:r>
      <w:r w:rsidR="00257E92" w:rsidRPr="002932A9">
        <w:rPr>
          <w:rFonts w:ascii="Times New Roman" w:hAnsi="Times New Roman"/>
          <w:sz w:val="22"/>
          <w:szCs w:val="22"/>
          <w:lang w:val="es-ES"/>
        </w:rPr>
        <w:t>que,</w:t>
      </w:r>
      <w:r w:rsidR="004F61F9" w:rsidRPr="002932A9">
        <w:rPr>
          <w:rFonts w:ascii="Times New Roman" w:hAnsi="Times New Roman"/>
          <w:sz w:val="22"/>
          <w:szCs w:val="22"/>
          <w:lang w:val="es-ES"/>
        </w:rPr>
        <w:t xml:space="preserve"> </w:t>
      </w:r>
      <w:r w:rsidR="000B0428" w:rsidRPr="002932A9">
        <w:rPr>
          <w:rFonts w:ascii="Times New Roman" w:hAnsi="Times New Roman"/>
          <w:sz w:val="22"/>
          <w:szCs w:val="22"/>
          <w:lang w:val="es-ES"/>
        </w:rPr>
        <w:t>aunque cada país es diferente</w:t>
      </w:r>
      <w:r w:rsidR="004F61F9" w:rsidRPr="002932A9">
        <w:rPr>
          <w:rFonts w:ascii="Times New Roman" w:hAnsi="Times New Roman"/>
          <w:sz w:val="22"/>
          <w:szCs w:val="22"/>
          <w:lang w:val="es-ES"/>
        </w:rPr>
        <w:t>, es p</w:t>
      </w:r>
      <w:r w:rsidR="000B0428" w:rsidRPr="002932A9">
        <w:rPr>
          <w:rFonts w:ascii="Times New Roman" w:hAnsi="Times New Roman"/>
          <w:sz w:val="22"/>
          <w:szCs w:val="22"/>
          <w:lang w:val="es-ES"/>
        </w:rPr>
        <w:t>robabl</w:t>
      </w:r>
      <w:r w:rsidR="004F61F9" w:rsidRPr="002932A9">
        <w:rPr>
          <w:rFonts w:ascii="Times New Roman" w:hAnsi="Times New Roman"/>
          <w:sz w:val="22"/>
          <w:szCs w:val="22"/>
          <w:lang w:val="es-ES"/>
        </w:rPr>
        <w:t>e que otros se</w:t>
      </w:r>
      <w:r w:rsidR="000B0428" w:rsidRPr="002932A9">
        <w:rPr>
          <w:rFonts w:ascii="Times New Roman" w:hAnsi="Times New Roman"/>
          <w:sz w:val="22"/>
          <w:szCs w:val="22"/>
          <w:lang w:val="es-ES"/>
        </w:rPr>
        <w:t xml:space="preserve"> enfrente</w:t>
      </w:r>
      <w:r w:rsidR="004F61F9" w:rsidRPr="002932A9">
        <w:rPr>
          <w:rFonts w:ascii="Times New Roman" w:hAnsi="Times New Roman"/>
          <w:sz w:val="22"/>
          <w:szCs w:val="22"/>
          <w:lang w:val="es-ES"/>
        </w:rPr>
        <w:t>n</w:t>
      </w:r>
      <w:r w:rsidR="000B0428" w:rsidRPr="002932A9">
        <w:rPr>
          <w:rFonts w:ascii="Times New Roman" w:hAnsi="Times New Roman"/>
          <w:sz w:val="22"/>
          <w:szCs w:val="22"/>
          <w:lang w:val="es-ES"/>
        </w:rPr>
        <w:t xml:space="preserve"> a preocupaciones similares en su propio sistema educativo</w:t>
      </w:r>
      <w:r w:rsidR="00C92C50" w:rsidRPr="002932A9">
        <w:rPr>
          <w:rFonts w:ascii="Times New Roman" w:hAnsi="Times New Roman"/>
          <w:sz w:val="22"/>
          <w:szCs w:val="22"/>
          <w:lang w:val="es-ES"/>
        </w:rPr>
        <w:t>.</w:t>
      </w:r>
      <w:r w:rsidR="00985F94" w:rsidRPr="002932A9">
        <w:rPr>
          <w:rFonts w:ascii="Times New Roman" w:hAnsi="Times New Roman"/>
          <w:sz w:val="22"/>
          <w:szCs w:val="22"/>
          <w:lang w:val="es-ES"/>
        </w:rPr>
        <w:t xml:space="preserve"> I</w:t>
      </w:r>
      <w:r w:rsidR="00FC1CF4" w:rsidRPr="002932A9">
        <w:rPr>
          <w:rFonts w:ascii="Times New Roman" w:hAnsi="Times New Roman"/>
          <w:sz w:val="22"/>
          <w:szCs w:val="22"/>
          <w:lang w:val="es-ES"/>
        </w:rPr>
        <w:t>ndicó que</w:t>
      </w:r>
      <w:r w:rsidR="00F25D60" w:rsidRPr="002932A9">
        <w:rPr>
          <w:rFonts w:ascii="Times New Roman" w:hAnsi="Times New Roman"/>
          <w:sz w:val="22"/>
          <w:szCs w:val="22"/>
          <w:lang w:val="es-ES"/>
        </w:rPr>
        <w:t xml:space="preserve"> </w:t>
      </w:r>
      <w:r w:rsidR="00985F94" w:rsidRPr="002932A9">
        <w:rPr>
          <w:rFonts w:ascii="Times New Roman" w:hAnsi="Times New Roman"/>
          <w:sz w:val="22"/>
          <w:szCs w:val="22"/>
          <w:lang w:val="es-ES"/>
        </w:rPr>
        <w:t xml:space="preserve">desde </w:t>
      </w:r>
      <w:r w:rsidR="00F25D60" w:rsidRPr="002932A9">
        <w:rPr>
          <w:rFonts w:ascii="Times New Roman" w:hAnsi="Times New Roman"/>
          <w:sz w:val="22"/>
          <w:szCs w:val="22"/>
          <w:lang w:val="es-ES"/>
        </w:rPr>
        <w:t>el Departamento de Educación</w:t>
      </w:r>
      <w:r w:rsidR="00C10B49">
        <w:rPr>
          <w:rFonts w:ascii="Times New Roman" w:hAnsi="Times New Roman"/>
          <w:sz w:val="22"/>
          <w:szCs w:val="22"/>
          <w:lang w:val="es-ES"/>
        </w:rPr>
        <w:t xml:space="preserve"> que </w:t>
      </w:r>
      <w:proofErr w:type="spellStart"/>
      <w:r w:rsidR="00C10B49">
        <w:rPr>
          <w:rFonts w:ascii="Times New Roman" w:hAnsi="Times New Roman"/>
          <w:sz w:val="22"/>
          <w:szCs w:val="22"/>
          <w:lang w:val="es-ES"/>
        </w:rPr>
        <w:t>el</w:t>
      </w:r>
      <w:proofErr w:type="spellEnd"/>
      <w:r w:rsidR="00C10B49">
        <w:rPr>
          <w:rFonts w:ascii="Times New Roman" w:hAnsi="Times New Roman"/>
          <w:sz w:val="22"/>
          <w:szCs w:val="22"/>
          <w:lang w:val="es-ES"/>
        </w:rPr>
        <w:t xml:space="preserve"> encabeza,</w:t>
      </w:r>
      <w:r w:rsidR="00F25D60" w:rsidRPr="002932A9">
        <w:rPr>
          <w:rFonts w:ascii="Times New Roman" w:hAnsi="Times New Roman"/>
          <w:sz w:val="22"/>
          <w:szCs w:val="22"/>
          <w:lang w:val="es-ES"/>
        </w:rPr>
        <w:t xml:space="preserve"> </w:t>
      </w:r>
      <w:r w:rsidR="00FC1CF4" w:rsidRPr="002932A9">
        <w:rPr>
          <w:rFonts w:ascii="Times New Roman" w:hAnsi="Times New Roman"/>
          <w:sz w:val="22"/>
          <w:szCs w:val="22"/>
          <w:lang w:val="es-ES"/>
        </w:rPr>
        <w:t>se busca</w:t>
      </w:r>
      <w:r w:rsidR="00F25D60" w:rsidRPr="002932A9">
        <w:rPr>
          <w:rFonts w:ascii="Times New Roman" w:hAnsi="Times New Roman"/>
          <w:sz w:val="22"/>
          <w:szCs w:val="22"/>
          <w:lang w:val="es-ES"/>
        </w:rPr>
        <w:t xml:space="preserve"> aumentar el nivel de acceso a la salud mental, mejorar la lectura y las matemáticas</w:t>
      </w:r>
      <w:r w:rsidR="00FC1CF4" w:rsidRPr="002932A9">
        <w:rPr>
          <w:rFonts w:ascii="Times New Roman" w:hAnsi="Times New Roman"/>
          <w:sz w:val="22"/>
          <w:szCs w:val="22"/>
          <w:lang w:val="es-ES"/>
        </w:rPr>
        <w:t xml:space="preserve">, </w:t>
      </w:r>
      <w:r w:rsidR="00444F37">
        <w:rPr>
          <w:rFonts w:ascii="Times New Roman" w:hAnsi="Times New Roman"/>
          <w:sz w:val="22"/>
          <w:szCs w:val="22"/>
          <w:lang w:val="es-ES"/>
        </w:rPr>
        <w:t>impulsar</w:t>
      </w:r>
      <w:r w:rsidR="00FC1CF4" w:rsidRPr="002932A9">
        <w:rPr>
          <w:rFonts w:ascii="Times New Roman" w:hAnsi="Times New Roman"/>
          <w:sz w:val="22"/>
          <w:szCs w:val="22"/>
          <w:lang w:val="es-ES"/>
        </w:rPr>
        <w:t xml:space="preserve"> </w:t>
      </w:r>
      <w:r w:rsidR="00B56E06">
        <w:rPr>
          <w:rFonts w:ascii="Times New Roman" w:hAnsi="Times New Roman"/>
          <w:sz w:val="22"/>
          <w:szCs w:val="22"/>
          <w:lang w:val="es-ES"/>
        </w:rPr>
        <w:t xml:space="preserve">la </w:t>
      </w:r>
      <w:r w:rsidR="00FC1CF4" w:rsidRPr="002932A9">
        <w:rPr>
          <w:rFonts w:ascii="Times New Roman" w:hAnsi="Times New Roman"/>
          <w:sz w:val="22"/>
          <w:szCs w:val="22"/>
          <w:lang w:val="es-ES"/>
        </w:rPr>
        <w:t xml:space="preserve">preparación de </w:t>
      </w:r>
      <w:r w:rsidR="002B25BF" w:rsidRPr="002932A9">
        <w:rPr>
          <w:rFonts w:ascii="Times New Roman" w:hAnsi="Times New Roman"/>
          <w:sz w:val="22"/>
          <w:szCs w:val="22"/>
          <w:lang w:val="es-ES"/>
        </w:rPr>
        <w:t xml:space="preserve">los </w:t>
      </w:r>
      <w:r w:rsidR="00444F37">
        <w:rPr>
          <w:rFonts w:ascii="Times New Roman" w:hAnsi="Times New Roman"/>
          <w:sz w:val="22"/>
          <w:szCs w:val="22"/>
          <w:lang w:val="es-ES"/>
        </w:rPr>
        <w:t>docentes</w:t>
      </w:r>
      <w:r w:rsidR="00FC1CF4" w:rsidRPr="002932A9">
        <w:rPr>
          <w:rFonts w:ascii="Times New Roman" w:hAnsi="Times New Roman"/>
          <w:sz w:val="22"/>
          <w:szCs w:val="22"/>
          <w:lang w:val="es-ES"/>
        </w:rPr>
        <w:t xml:space="preserve">, </w:t>
      </w:r>
      <w:r w:rsidR="00F25D60" w:rsidRPr="002932A9">
        <w:rPr>
          <w:rFonts w:ascii="Times New Roman" w:hAnsi="Times New Roman"/>
          <w:sz w:val="22"/>
          <w:szCs w:val="22"/>
          <w:lang w:val="es-ES"/>
        </w:rPr>
        <w:t xml:space="preserve">incluir y apoyar a los </w:t>
      </w:r>
      <w:r w:rsidR="00F25D60" w:rsidRPr="002932A9">
        <w:rPr>
          <w:rFonts w:ascii="Times New Roman" w:hAnsi="Times New Roman"/>
          <w:sz w:val="22"/>
          <w:szCs w:val="22"/>
          <w:lang w:val="es-ES"/>
        </w:rPr>
        <w:lastRenderedPageBreak/>
        <w:t>estudiantes con discapacidade</w:t>
      </w:r>
      <w:r w:rsidR="00432C2E">
        <w:rPr>
          <w:rFonts w:ascii="Times New Roman" w:hAnsi="Times New Roman"/>
          <w:sz w:val="22"/>
          <w:szCs w:val="22"/>
          <w:lang w:val="es-ES"/>
        </w:rPr>
        <w:t xml:space="preserve">s. Dicho lo anterior, </w:t>
      </w:r>
      <w:r w:rsidR="00FC1CF4" w:rsidRPr="002932A9">
        <w:rPr>
          <w:rFonts w:ascii="Times New Roman" w:hAnsi="Times New Roman"/>
          <w:sz w:val="22"/>
          <w:szCs w:val="22"/>
          <w:lang w:val="es-ES"/>
        </w:rPr>
        <w:t>in</w:t>
      </w:r>
      <w:r w:rsidR="00957066">
        <w:rPr>
          <w:rFonts w:ascii="Times New Roman" w:hAnsi="Times New Roman"/>
          <w:sz w:val="22"/>
          <w:szCs w:val="22"/>
          <w:lang w:val="es-ES"/>
        </w:rPr>
        <w:t xml:space="preserve">vitó a la </w:t>
      </w:r>
      <w:r w:rsidR="00861558">
        <w:rPr>
          <w:rFonts w:ascii="Times New Roman" w:hAnsi="Times New Roman"/>
          <w:sz w:val="22"/>
          <w:szCs w:val="22"/>
          <w:lang w:val="es-ES"/>
        </w:rPr>
        <w:t xml:space="preserve">región </w:t>
      </w:r>
      <w:r w:rsidR="00861558" w:rsidRPr="002932A9">
        <w:rPr>
          <w:rFonts w:ascii="Times New Roman" w:hAnsi="Times New Roman"/>
          <w:sz w:val="22"/>
          <w:szCs w:val="22"/>
          <w:lang w:val="es-ES"/>
        </w:rPr>
        <w:t>a</w:t>
      </w:r>
      <w:r w:rsidR="00FC1CF4" w:rsidRPr="002932A9">
        <w:rPr>
          <w:rFonts w:ascii="Times New Roman" w:hAnsi="Times New Roman"/>
          <w:sz w:val="22"/>
          <w:szCs w:val="22"/>
          <w:lang w:val="es-ES"/>
        </w:rPr>
        <w:t xml:space="preserve"> aumentar</w:t>
      </w:r>
      <w:r w:rsidR="00F25D60" w:rsidRPr="002932A9">
        <w:rPr>
          <w:rFonts w:ascii="Times New Roman" w:hAnsi="Times New Roman"/>
          <w:sz w:val="22"/>
          <w:szCs w:val="22"/>
          <w:lang w:val="es-ES"/>
        </w:rPr>
        <w:t xml:space="preserve"> la cooperación y el diálogo</w:t>
      </w:r>
      <w:r w:rsidR="00FE6668">
        <w:rPr>
          <w:rFonts w:ascii="Times New Roman" w:hAnsi="Times New Roman"/>
          <w:sz w:val="22"/>
          <w:szCs w:val="22"/>
          <w:lang w:val="es-ES"/>
        </w:rPr>
        <w:t>,</w:t>
      </w:r>
      <w:r w:rsidR="00FC1CF4" w:rsidRPr="002932A9">
        <w:rPr>
          <w:rFonts w:ascii="Times New Roman" w:hAnsi="Times New Roman"/>
          <w:sz w:val="22"/>
          <w:szCs w:val="22"/>
          <w:lang w:val="es-ES"/>
        </w:rPr>
        <w:t xml:space="preserve"> siendo creativos e innovadores y buscando </w:t>
      </w:r>
      <w:r w:rsidR="00FE6668">
        <w:rPr>
          <w:rFonts w:ascii="Times New Roman" w:hAnsi="Times New Roman"/>
          <w:sz w:val="22"/>
          <w:szCs w:val="22"/>
          <w:lang w:val="es-ES"/>
        </w:rPr>
        <w:t xml:space="preserve">diferentes </w:t>
      </w:r>
      <w:r w:rsidR="00FC1CF4" w:rsidRPr="002932A9">
        <w:rPr>
          <w:rFonts w:ascii="Times New Roman" w:hAnsi="Times New Roman"/>
          <w:sz w:val="22"/>
          <w:szCs w:val="22"/>
          <w:lang w:val="es-ES"/>
        </w:rPr>
        <w:t>formas de colaborar</w:t>
      </w:r>
      <w:r w:rsidR="00F25D60" w:rsidRPr="002932A9">
        <w:rPr>
          <w:rFonts w:ascii="Times New Roman" w:hAnsi="Times New Roman"/>
          <w:sz w:val="22"/>
          <w:szCs w:val="22"/>
          <w:lang w:val="es-ES"/>
        </w:rPr>
        <w:t>.</w:t>
      </w:r>
      <w:r w:rsidR="00FC1CF4" w:rsidRPr="002932A9">
        <w:rPr>
          <w:rFonts w:ascii="Times New Roman" w:hAnsi="Times New Roman"/>
          <w:sz w:val="22"/>
          <w:szCs w:val="22"/>
          <w:lang w:val="es-ES"/>
        </w:rPr>
        <w:t xml:space="preserve"> </w:t>
      </w:r>
      <w:r w:rsidR="00C922C9" w:rsidRPr="002932A9">
        <w:rPr>
          <w:rFonts w:ascii="Times New Roman" w:hAnsi="Times New Roman"/>
          <w:sz w:val="22"/>
          <w:szCs w:val="22"/>
          <w:lang w:val="es-DO"/>
        </w:rPr>
        <w:t>Finalizó reiterando el interés en continuar el debate,</w:t>
      </w:r>
      <w:r w:rsidR="002A7215" w:rsidRPr="002932A9">
        <w:rPr>
          <w:rFonts w:ascii="Times New Roman" w:hAnsi="Times New Roman"/>
          <w:sz w:val="22"/>
          <w:szCs w:val="22"/>
          <w:lang w:val="es-DO"/>
        </w:rPr>
        <w:t xml:space="preserve"> aument</w:t>
      </w:r>
      <w:r w:rsidR="00C922C9" w:rsidRPr="002932A9">
        <w:rPr>
          <w:rFonts w:ascii="Times New Roman" w:hAnsi="Times New Roman"/>
          <w:sz w:val="22"/>
          <w:szCs w:val="22"/>
          <w:lang w:val="es-DO"/>
        </w:rPr>
        <w:t>ar</w:t>
      </w:r>
      <w:r w:rsidR="002A7215" w:rsidRPr="002932A9">
        <w:rPr>
          <w:rFonts w:ascii="Times New Roman" w:hAnsi="Times New Roman"/>
          <w:sz w:val="22"/>
          <w:szCs w:val="22"/>
          <w:lang w:val="es-DO"/>
        </w:rPr>
        <w:t xml:space="preserve"> </w:t>
      </w:r>
      <w:r w:rsidR="00C922C9" w:rsidRPr="002932A9">
        <w:rPr>
          <w:rFonts w:ascii="Times New Roman" w:hAnsi="Times New Roman"/>
          <w:sz w:val="22"/>
          <w:szCs w:val="22"/>
          <w:lang w:val="es-DO"/>
        </w:rPr>
        <w:t>el</w:t>
      </w:r>
      <w:r w:rsidR="002A7215" w:rsidRPr="002932A9">
        <w:rPr>
          <w:rFonts w:ascii="Times New Roman" w:hAnsi="Times New Roman"/>
          <w:sz w:val="22"/>
          <w:szCs w:val="22"/>
          <w:lang w:val="es-DO"/>
        </w:rPr>
        <w:t xml:space="preserve"> compromiso en la región sobre una base de respeto mutuo y colaboración estrecha e intencionada entre socios iguales, reconociendo siempre los increíbles activos que </w:t>
      </w:r>
      <w:r w:rsidR="00704A99" w:rsidRPr="002932A9">
        <w:rPr>
          <w:rFonts w:ascii="Times New Roman" w:hAnsi="Times New Roman"/>
          <w:sz w:val="22"/>
          <w:szCs w:val="22"/>
          <w:lang w:val="es-DO"/>
        </w:rPr>
        <w:t xml:space="preserve">los </w:t>
      </w:r>
      <w:r w:rsidR="002A7215" w:rsidRPr="002932A9">
        <w:rPr>
          <w:rFonts w:ascii="Times New Roman" w:hAnsi="Times New Roman"/>
          <w:sz w:val="22"/>
          <w:szCs w:val="22"/>
          <w:lang w:val="es-DO"/>
        </w:rPr>
        <w:t>países aportan a la región y al mundo</w:t>
      </w:r>
      <w:r w:rsidR="00C922C9" w:rsidRPr="002932A9">
        <w:rPr>
          <w:rFonts w:ascii="Times New Roman" w:hAnsi="Times New Roman"/>
          <w:sz w:val="22"/>
          <w:szCs w:val="22"/>
          <w:lang w:val="es-DO"/>
        </w:rPr>
        <w:t xml:space="preserve">. </w:t>
      </w:r>
      <w:hyperlink r:id="rId32" w:history="1">
        <w:r w:rsidR="00EC6772" w:rsidRPr="002932A9">
          <w:rPr>
            <w:rStyle w:val="Hyperlink"/>
            <w:rFonts w:ascii="Times New Roman" w:hAnsi="Times New Roman"/>
            <w:sz w:val="22"/>
            <w:szCs w:val="22"/>
            <w:lang w:val="es-ES"/>
          </w:rPr>
          <w:t>(</w:t>
        </w:r>
        <w:r w:rsidR="00C30560" w:rsidRPr="002932A9">
          <w:rPr>
            <w:rStyle w:val="Hyperlink"/>
            <w:rFonts w:ascii="Times New Roman" w:hAnsi="Times New Roman"/>
            <w:sz w:val="22"/>
            <w:szCs w:val="22"/>
            <w:lang w:val="es-ES"/>
          </w:rPr>
          <w:t>1:53:44/</w:t>
        </w:r>
        <w:r w:rsidR="00FC6EDF" w:rsidRPr="002932A9">
          <w:rPr>
            <w:rStyle w:val="Hyperlink"/>
            <w:rFonts w:ascii="Times New Roman" w:hAnsi="Times New Roman"/>
            <w:sz w:val="22"/>
            <w:szCs w:val="22"/>
            <w:lang w:val="es-ES"/>
          </w:rPr>
          <w:t>2:0</w:t>
        </w:r>
        <w:r w:rsidR="00132EEC" w:rsidRPr="002932A9">
          <w:rPr>
            <w:rStyle w:val="Hyperlink"/>
            <w:rFonts w:ascii="Times New Roman" w:hAnsi="Times New Roman"/>
            <w:sz w:val="22"/>
            <w:szCs w:val="22"/>
            <w:lang w:val="es-ES"/>
          </w:rPr>
          <w:t>4</w:t>
        </w:r>
        <w:r w:rsidR="00FC6EDF" w:rsidRPr="002932A9">
          <w:rPr>
            <w:rStyle w:val="Hyperlink"/>
            <w:rFonts w:ascii="Times New Roman" w:hAnsi="Times New Roman"/>
            <w:sz w:val="22"/>
            <w:szCs w:val="22"/>
            <w:lang w:val="es-ES"/>
          </w:rPr>
          <w:t>:</w:t>
        </w:r>
        <w:r w:rsidR="00132EEC" w:rsidRPr="002932A9">
          <w:rPr>
            <w:rStyle w:val="Hyperlink"/>
            <w:rFonts w:ascii="Times New Roman" w:hAnsi="Times New Roman"/>
            <w:sz w:val="22"/>
            <w:szCs w:val="22"/>
            <w:lang w:val="es-ES"/>
          </w:rPr>
          <w:t>29</w:t>
        </w:r>
        <w:r w:rsidR="00EC6772" w:rsidRPr="002932A9">
          <w:rPr>
            <w:rStyle w:val="Hyperlink"/>
            <w:rFonts w:ascii="Times New Roman" w:hAnsi="Times New Roman"/>
            <w:sz w:val="22"/>
            <w:szCs w:val="22"/>
            <w:lang w:val="es-ES"/>
          </w:rPr>
          <w:t>)</w:t>
        </w:r>
      </w:hyperlink>
    </w:p>
    <w:p w14:paraId="0DAD6321" w14:textId="77777777" w:rsidR="00963DEA" w:rsidRPr="002932A9" w:rsidRDefault="00963DEA"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lang w:val="es-DO"/>
        </w:rPr>
      </w:pPr>
    </w:p>
    <w:p w14:paraId="17C3219E" w14:textId="0E6878C2" w:rsidR="005D1AC5" w:rsidRPr="002932A9" w:rsidRDefault="00B65F0E"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lang w:val="es-ES"/>
        </w:rPr>
      </w:pPr>
      <w:r w:rsidRPr="002932A9">
        <w:rPr>
          <w:rFonts w:ascii="Times New Roman" w:hAnsi="Times New Roman"/>
          <w:sz w:val="22"/>
          <w:szCs w:val="22"/>
          <w:lang w:val="es-ES"/>
        </w:rPr>
        <w:t xml:space="preserve">En su participación, el </w:t>
      </w:r>
      <w:r w:rsidR="00EF199B" w:rsidRPr="002932A9">
        <w:rPr>
          <w:rFonts w:ascii="Times New Roman" w:hAnsi="Times New Roman"/>
          <w:sz w:val="22"/>
          <w:szCs w:val="22"/>
          <w:lang w:val="es-ES"/>
        </w:rPr>
        <w:t>Ministro</w:t>
      </w:r>
      <w:r w:rsidR="00BF7525" w:rsidRPr="002932A9">
        <w:rPr>
          <w:rFonts w:ascii="Times New Roman" w:hAnsi="Times New Roman"/>
          <w:sz w:val="22"/>
          <w:szCs w:val="22"/>
          <w:lang w:val="es-ES"/>
        </w:rPr>
        <w:t xml:space="preserve"> de Educación de Paraguay</w:t>
      </w:r>
      <w:r w:rsidR="00EF199B" w:rsidRPr="002932A9">
        <w:rPr>
          <w:rFonts w:ascii="Times New Roman" w:hAnsi="Times New Roman"/>
          <w:sz w:val="22"/>
          <w:szCs w:val="22"/>
          <w:lang w:val="es-ES"/>
        </w:rPr>
        <w:t xml:space="preserve"> Ricardo Nicolás Zárate</w:t>
      </w:r>
      <w:r w:rsidR="00B8587E" w:rsidRPr="002932A9">
        <w:rPr>
          <w:rFonts w:ascii="Times New Roman" w:hAnsi="Times New Roman"/>
          <w:sz w:val="22"/>
          <w:szCs w:val="22"/>
          <w:lang w:val="es-ES"/>
        </w:rPr>
        <w:t xml:space="preserve"> acompañado de</w:t>
      </w:r>
      <w:r w:rsidR="005D1AC5" w:rsidRPr="002932A9">
        <w:rPr>
          <w:rFonts w:ascii="Times New Roman" w:hAnsi="Times New Roman"/>
          <w:sz w:val="22"/>
          <w:szCs w:val="22"/>
          <w:lang w:val="es-ES"/>
        </w:rPr>
        <w:t xml:space="preserve"> la </w:t>
      </w:r>
      <w:r w:rsidR="00B8587E" w:rsidRPr="002932A9">
        <w:rPr>
          <w:rFonts w:ascii="Times New Roman" w:hAnsi="Times New Roman"/>
          <w:sz w:val="22"/>
          <w:szCs w:val="22"/>
          <w:lang w:val="es-ES"/>
        </w:rPr>
        <w:t>V</w:t>
      </w:r>
      <w:r w:rsidR="005D1AC5" w:rsidRPr="002932A9">
        <w:rPr>
          <w:rFonts w:ascii="Times New Roman" w:hAnsi="Times New Roman"/>
          <w:sz w:val="22"/>
          <w:szCs w:val="22"/>
          <w:lang w:val="es-ES"/>
        </w:rPr>
        <w:t xml:space="preserve">iceministra </w:t>
      </w:r>
      <w:r w:rsidR="00B8587E" w:rsidRPr="002932A9">
        <w:rPr>
          <w:rFonts w:ascii="Times New Roman" w:hAnsi="Times New Roman"/>
          <w:sz w:val="22"/>
          <w:szCs w:val="22"/>
          <w:lang w:val="es-ES"/>
        </w:rPr>
        <w:t>Alcira Sosa indicó que</w:t>
      </w:r>
      <w:r w:rsidR="005D1AC5" w:rsidRPr="002932A9">
        <w:rPr>
          <w:rFonts w:ascii="Times New Roman" w:hAnsi="Times New Roman"/>
          <w:sz w:val="22"/>
          <w:szCs w:val="22"/>
          <w:lang w:val="es-ES"/>
        </w:rPr>
        <w:t xml:space="preserve"> es difícil </w:t>
      </w:r>
      <w:proofErr w:type="spellStart"/>
      <w:r w:rsidR="005D1AC5" w:rsidRPr="002932A9">
        <w:rPr>
          <w:rFonts w:ascii="Times New Roman" w:hAnsi="Times New Roman"/>
          <w:sz w:val="22"/>
          <w:szCs w:val="22"/>
          <w:lang w:val="es-ES"/>
        </w:rPr>
        <w:t>re</w:t>
      </w:r>
      <w:r w:rsidR="000B2717" w:rsidRPr="002932A9">
        <w:rPr>
          <w:rFonts w:ascii="Times New Roman" w:hAnsi="Times New Roman"/>
          <w:sz w:val="22"/>
          <w:szCs w:val="22"/>
          <w:lang w:val="es-ES"/>
        </w:rPr>
        <w:t>i</w:t>
      </w:r>
      <w:r w:rsidR="005D1AC5" w:rsidRPr="002932A9">
        <w:rPr>
          <w:rFonts w:ascii="Times New Roman" w:hAnsi="Times New Roman"/>
          <w:sz w:val="22"/>
          <w:szCs w:val="22"/>
          <w:lang w:val="es-ES"/>
        </w:rPr>
        <w:t>maginar</w:t>
      </w:r>
      <w:proofErr w:type="spellEnd"/>
      <w:r w:rsidR="005D1AC5" w:rsidRPr="002932A9">
        <w:rPr>
          <w:rFonts w:ascii="Times New Roman" w:hAnsi="Times New Roman"/>
          <w:sz w:val="22"/>
          <w:szCs w:val="22"/>
          <w:lang w:val="es-ES"/>
        </w:rPr>
        <w:t xml:space="preserve"> el mundo después de la pandemia </w:t>
      </w:r>
      <w:r w:rsidR="006F2AFF" w:rsidRPr="002932A9">
        <w:rPr>
          <w:rFonts w:ascii="Times New Roman" w:hAnsi="Times New Roman"/>
          <w:sz w:val="22"/>
          <w:szCs w:val="22"/>
          <w:lang w:val="es-ES"/>
        </w:rPr>
        <w:t xml:space="preserve">con </w:t>
      </w:r>
      <w:r w:rsidR="006B7515" w:rsidRPr="002932A9">
        <w:rPr>
          <w:rFonts w:ascii="Times New Roman" w:hAnsi="Times New Roman"/>
          <w:sz w:val="22"/>
          <w:szCs w:val="22"/>
          <w:lang w:val="es-ES"/>
        </w:rPr>
        <w:t>las dificultades de</w:t>
      </w:r>
      <w:r w:rsidR="005D1AC5" w:rsidRPr="002932A9">
        <w:rPr>
          <w:rFonts w:ascii="Times New Roman" w:hAnsi="Times New Roman"/>
          <w:sz w:val="22"/>
          <w:szCs w:val="22"/>
          <w:lang w:val="es-ES"/>
        </w:rPr>
        <w:t xml:space="preserve"> financiación</w:t>
      </w:r>
      <w:r w:rsidR="006B7515" w:rsidRPr="002932A9">
        <w:rPr>
          <w:rFonts w:ascii="Times New Roman" w:hAnsi="Times New Roman"/>
          <w:sz w:val="22"/>
          <w:szCs w:val="22"/>
          <w:lang w:val="es-ES"/>
        </w:rPr>
        <w:t xml:space="preserve"> para </w:t>
      </w:r>
      <w:r w:rsidR="009D7B05">
        <w:rPr>
          <w:rFonts w:ascii="Times New Roman" w:hAnsi="Times New Roman"/>
          <w:sz w:val="22"/>
          <w:szCs w:val="22"/>
          <w:lang w:val="es-ES"/>
        </w:rPr>
        <w:t>atender</w:t>
      </w:r>
      <w:r w:rsidR="006B7515" w:rsidRPr="002932A9">
        <w:rPr>
          <w:rFonts w:ascii="Times New Roman" w:hAnsi="Times New Roman"/>
          <w:sz w:val="22"/>
          <w:szCs w:val="22"/>
          <w:lang w:val="es-ES"/>
        </w:rPr>
        <w:t xml:space="preserve"> la recuperación de los aprendizajes e implementar las </w:t>
      </w:r>
      <w:proofErr w:type="spellStart"/>
      <w:r w:rsidR="006B7515" w:rsidRPr="002932A9">
        <w:rPr>
          <w:rFonts w:ascii="Times New Roman" w:hAnsi="Times New Roman"/>
          <w:sz w:val="22"/>
          <w:szCs w:val="22"/>
          <w:lang w:val="es-ES"/>
        </w:rPr>
        <w:t>TICs</w:t>
      </w:r>
      <w:proofErr w:type="spellEnd"/>
      <w:r w:rsidR="006B7515" w:rsidRPr="002932A9">
        <w:rPr>
          <w:rFonts w:ascii="Times New Roman" w:hAnsi="Times New Roman"/>
          <w:sz w:val="22"/>
          <w:szCs w:val="22"/>
          <w:lang w:val="es-ES"/>
        </w:rPr>
        <w:t>, especialmente</w:t>
      </w:r>
      <w:r w:rsidR="005D1AC5" w:rsidRPr="002932A9">
        <w:rPr>
          <w:rFonts w:ascii="Times New Roman" w:hAnsi="Times New Roman"/>
          <w:sz w:val="22"/>
          <w:szCs w:val="22"/>
          <w:lang w:val="es-ES"/>
        </w:rPr>
        <w:t xml:space="preserve"> en un momento de recesión económica a nivel mundial</w:t>
      </w:r>
      <w:r w:rsidR="00206D6C" w:rsidRPr="002932A9">
        <w:rPr>
          <w:rFonts w:ascii="Times New Roman" w:hAnsi="Times New Roman"/>
          <w:sz w:val="22"/>
          <w:szCs w:val="22"/>
          <w:lang w:val="es-ES"/>
        </w:rPr>
        <w:t xml:space="preserve">. Invitó a que en este caso </w:t>
      </w:r>
      <w:r w:rsidR="00704A99" w:rsidRPr="002932A9">
        <w:rPr>
          <w:rFonts w:ascii="Times New Roman" w:hAnsi="Times New Roman"/>
          <w:sz w:val="22"/>
          <w:szCs w:val="22"/>
          <w:lang w:val="es-ES"/>
        </w:rPr>
        <w:t>haya</w:t>
      </w:r>
      <w:r w:rsidR="005D1AC5" w:rsidRPr="002932A9">
        <w:rPr>
          <w:rFonts w:ascii="Times New Roman" w:hAnsi="Times New Roman"/>
          <w:sz w:val="22"/>
          <w:szCs w:val="22"/>
          <w:lang w:val="es-ES"/>
        </w:rPr>
        <w:t xml:space="preserve"> una hermandad entre las naciones </w:t>
      </w:r>
      <w:r w:rsidR="00704A99" w:rsidRPr="002932A9">
        <w:rPr>
          <w:rFonts w:ascii="Times New Roman" w:hAnsi="Times New Roman"/>
          <w:sz w:val="22"/>
          <w:szCs w:val="22"/>
          <w:lang w:val="es-ES"/>
        </w:rPr>
        <w:t>p</w:t>
      </w:r>
      <w:r w:rsidR="009A449B" w:rsidRPr="002932A9">
        <w:rPr>
          <w:rFonts w:ascii="Times New Roman" w:hAnsi="Times New Roman"/>
          <w:sz w:val="22"/>
          <w:szCs w:val="22"/>
          <w:lang w:val="es-ES"/>
        </w:rPr>
        <w:t>ara</w:t>
      </w:r>
      <w:r w:rsidR="00704A99" w:rsidRPr="002932A9">
        <w:rPr>
          <w:rFonts w:ascii="Times New Roman" w:hAnsi="Times New Roman"/>
          <w:sz w:val="22"/>
          <w:szCs w:val="22"/>
          <w:lang w:val="es-ES"/>
        </w:rPr>
        <w:t xml:space="preserve"> </w:t>
      </w:r>
      <w:r w:rsidR="005D1AC5" w:rsidRPr="002932A9">
        <w:rPr>
          <w:rFonts w:ascii="Times New Roman" w:hAnsi="Times New Roman"/>
          <w:sz w:val="22"/>
          <w:szCs w:val="22"/>
          <w:lang w:val="es-ES"/>
        </w:rPr>
        <w:t xml:space="preserve">crear un fondo de cooperación real, porque si no hay dinero, son </w:t>
      </w:r>
      <w:r w:rsidR="00206D6C" w:rsidRPr="002932A9">
        <w:rPr>
          <w:rFonts w:ascii="Times New Roman" w:hAnsi="Times New Roman"/>
          <w:sz w:val="22"/>
          <w:szCs w:val="22"/>
          <w:lang w:val="es-ES"/>
        </w:rPr>
        <w:t xml:space="preserve">solo </w:t>
      </w:r>
      <w:r w:rsidR="005D1AC5" w:rsidRPr="002932A9">
        <w:rPr>
          <w:rFonts w:ascii="Times New Roman" w:hAnsi="Times New Roman"/>
          <w:sz w:val="22"/>
          <w:szCs w:val="22"/>
          <w:lang w:val="es-ES"/>
        </w:rPr>
        <w:t xml:space="preserve">discursos. </w:t>
      </w:r>
      <w:r w:rsidR="004B6B36" w:rsidRPr="002932A9">
        <w:rPr>
          <w:rFonts w:ascii="Times New Roman" w:hAnsi="Times New Roman"/>
          <w:sz w:val="22"/>
          <w:szCs w:val="22"/>
          <w:lang w:val="es-ES"/>
        </w:rPr>
        <w:t>Un fondo que p</w:t>
      </w:r>
      <w:r w:rsidR="005D1AC5" w:rsidRPr="002932A9">
        <w:rPr>
          <w:rFonts w:ascii="Times New Roman" w:hAnsi="Times New Roman"/>
          <w:sz w:val="22"/>
          <w:szCs w:val="22"/>
          <w:lang w:val="es-ES"/>
        </w:rPr>
        <w:t>ueda financiar las mejores ideas para salir de</w:t>
      </w:r>
      <w:r w:rsidR="004B6B36" w:rsidRPr="002932A9">
        <w:rPr>
          <w:rFonts w:ascii="Times New Roman" w:hAnsi="Times New Roman"/>
          <w:sz w:val="22"/>
          <w:szCs w:val="22"/>
          <w:lang w:val="es-ES"/>
        </w:rPr>
        <w:t xml:space="preserve">l </w:t>
      </w:r>
      <w:r w:rsidR="005D1AC5" w:rsidRPr="002932A9">
        <w:rPr>
          <w:rFonts w:ascii="Times New Roman" w:hAnsi="Times New Roman"/>
          <w:sz w:val="22"/>
          <w:szCs w:val="22"/>
          <w:lang w:val="es-ES"/>
        </w:rPr>
        <w:t>estancamiento de la educación a nivel regional</w:t>
      </w:r>
      <w:r w:rsidR="004B6B36" w:rsidRPr="002932A9">
        <w:rPr>
          <w:rFonts w:ascii="Times New Roman" w:hAnsi="Times New Roman"/>
          <w:sz w:val="22"/>
          <w:szCs w:val="22"/>
          <w:lang w:val="es-ES"/>
        </w:rPr>
        <w:t xml:space="preserve"> e invitó </w:t>
      </w:r>
      <w:r w:rsidR="005D1AC5" w:rsidRPr="002932A9">
        <w:rPr>
          <w:rFonts w:ascii="Times New Roman" w:hAnsi="Times New Roman"/>
          <w:sz w:val="22"/>
          <w:szCs w:val="22"/>
          <w:lang w:val="es-ES"/>
        </w:rPr>
        <w:t xml:space="preserve">a </w:t>
      </w:r>
      <w:r w:rsidR="00E627E4" w:rsidRPr="002932A9">
        <w:rPr>
          <w:rFonts w:ascii="Times New Roman" w:hAnsi="Times New Roman"/>
          <w:sz w:val="22"/>
          <w:szCs w:val="22"/>
          <w:lang w:val="es-ES"/>
        </w:rPr>
        <w:t>la reflexión y a</w:t>
      </w:r>
      <w:r w:rsidR="005D1AC5" w:rsidRPr="002932A9">
        <w:rPr>
          <w:rFonts w:ascii="Times New Roman" w:hAnsi="Times New Roman"/>
          <w:sz w:val="22"/>
          <w:szCs w:val="22"/>
          <w:lang w:val="es-ES"/>
        </w:rPr>
        <w:t xml:space="preserve"> buscar fuentes de financiamiento para </w:t>
      </w:r>
      <w:r w:rsidR="00E627E4" w:rsidRPr="002932A9">
        <w:rPr>
          <w:rFonts w:ascii="Times New Roman" w:hAnsi="Times New Roman"/>
          <w:sz w:val="22"/>
          <w:szCs w:val="22"/>
          <w:lang w:val="es-ES"/>
        </w:rPr>
        <w:t xml:space="preserve">poder implementar las ideas. </w:t>
      </w:r>
      <w:r w:rsidR="00543CE4" w:rsidRPr="002932A9">
        <w:rPr>
          <w:rFonts w:ascii="Times New Roman" w:hAnsi="Times New Roman"/>
          <w:sz w:val="22"/>
          <w:szCs w:val="22"/>
          <w:lang w:val="es-ES"/>
        </w:rPr>
        <w:t xml:space="preserve">El Ministro Zárate cedió la palabra a la </w:t>
      </w:r>
      <w:r w:rsidR="005D1AC5" w:rsidRPr="002932A9">
        <w:rPr>
          <w:rFonts w:ascii="Times New Roman" w:hAnsi="Times New Roman"/>
          <w:sz w:val="22"/>
          <w:szCs w:val="22"/>
          <w:lang w:val="es-ES"/>
        </w:rPr>
        <w:t>Viceministra Sosa</w:t>
      </w:r>
      <w:r w:rsidR="00543CE4" w:rsidRPr="002932A9">
        <w:rPr>
          <w:rFonts w:ascii="Times New Roman" w:hAnsi="Times New Roman"/>
          <w:sz w:val="22"/>
          <w:szCs w:val="22"/>
          <w:lang w:val="es-ES"/>
        </w:rPr>
        <w:t xml:space="preserve"> quien </w:t>
      </w:r>
      <w:r w:rsidR="008C3413" w:rsidRPr="002932A9">
        <w:rPr>
          <w:rFonts w:ascii="Times New Roman" w:hAnsi="Times New Roman"/>
          <w:sz w:val="22"/>
          <w:szCs w:val="22"/>
          <w:lang w:val="es-ES"/>
        </w:rPr>
        <w:t>compartió la experiencia de Paraguay</w:t>
      </w:r>
      <w:r w:rsidR="0068503A" w:rsidRPr="002932A9">
        <w:rPr>
          <w:rFonts w:ascii="Times New Roman" w:hAnsi="Times New Roman"/>
          <w:sz w:val="22"/>
          <w:szCs w:val="22"/>
          <w:lang w:val="es-ES"/>
        </w:rPr>
        <w:t xml:space="preserve"> con relación a la transformación educativa</w:t>
      </w:r>
      <w:r w:rsidR="00224635">
        <w:rPr>
          <w:rFonts w:ascii="Times New Roman" w:hAnsi="Times New Roman"/>
          <w:sz w:val="22"/>
          <w:szCs w:val="22"/>
          <w:lang w:val="es-ES"/>
        </w:rPr>
        <w:t>.</w:t>
      </w:r>
      <w:r w:rsidR="0078741D" w:rsidRPr="002932A9">
        <w:rPr>
          <w:rFonts w:ascii="Times New Roman" w:hAnsi="Times New Roman"/>
          <w:sz w:val="22"/>
          <w:szCs w:val="22"/>
          <w:lang w:val="es-ES"/>
        </w:rPr>
        <w:t xml:space="preserve"> </w:t>
      </w:r>
      <w:r w:rsidR="00224635">
        <w:rPr>
          <w:rFonts w:ascii="Times New Roman" w:hAnsi="Times New Roman"/>
          <w:sz w:val="22"/>
          <w:szCs w:val="22"/>
          <w:lang w:val="es-ES"/>
        </w:rPr>
        <w:t>E</w:t>
      </w:r>
      <w:r w:rsidR="0078741D" w:rsidRPr="002932A9">
        <w:rPr>
          <w:rFonts w:ascii="Times New Roman" w:hAnsi="Times New Roman"/>
          <w:sz w:val="22"/>
          <w:szCs w:val="22"/>
          <w:lang w:val="es-ES"/>
        </w:rPr>
        <w:t xml:space="preserve">xplicó que a pesar de que ya se ha realizado el retorno a las aulas, el </w:t>
      </w:r>
      <w:r w:rsidR="00AF0ADF">
        <w:rPr>
          <w:rFonts w:ascii="Times New Roman" w:hAnsi="Times New Roman"/>
          <w:sz w:val="22"/>
          <w:szCs w:val="22"/>
          <w:lang w:val="es-ES"/>
        </w:rPr>
        <w:t xml:space="preserve">poco </w:t>
      </w:r>
      <w:r w:rsidR="0078741D" w:rsidRPr="002932A9">
        <w:rPr>
          <w:rFonts w:ascii="Times New Roman" w:hAnsi="Times New Roman"/>
          <w:sz w:val="22"/>
          <w:szCs w:val="22"/>
          <w:lang w:val="es-ES"/>
        </w:rPr>
        <w:t xml:space="preserve">acceso a </w:t>
      </w:r>
      <w:proofErr w:type="gramStart"/>
      <w:r w:rsidR="0078741D" w:rsidRPr="002932A9">
        <w:rPr>
          <w:rFonts w:ascii="Times New Roman" w:hAnsi="Times New Roman"/>
          <w:sz w:val="22"/>
          <w:szCs w:val="22"/>
          <w:lang w:val="es-ES"/>
        </w:rPr>
        <w:t>recursos</w:t>
      </w:r>
      <w:r w:rsidR="000D2F6C">
        <w:rPr>
          <w:rFonts w:ascii="Times New Roman" w:hAnsi="Times New Roman"/>
          <w:sz w:val="22"/>
          <w:szCs w:val="22"/>
          <w:lang w:val="es-ES"/>
        </w:rPr>
        <w:t>,</w:t>
      </w:r>
      <w:proofErr w:type="gramEnd"/>
      <w:r w:rsidR="0078741D" w:rsidRPr="002932A9">
        <w:rPr>
          <w:rFonts w:ascii="Times New Roman" w:hAnsi="Times New Roman"/>
          <w:sz w:val="22"/>
          <w:szCs w:val="22"/>
          <w:lang w:val="es-ES"/>
        </w:rPr>
        <w:t xml:space="preserve"> limita las posibilidades del </w:t>
      </w:r>
      <w:r w:rsidR="005D1AC5" w:rsidRPr="002932A9">
        <w:rPr>
          <w:rFonts w:ascii="Times New Roman" w:hAnsi="Times New Roman"/>
          <w:sz w:val="22"/>
          <w:szCs w:val="22"/>
          <w:lang w:val="es-ES"/>
        </w:rPr>
        <w:t>proceso de recuperación</w:t>
      </w:r>
      <w:r w:rsidR="000D2F6C">
        <w:rPr>
          <w:rFonts w:ascii="Times New Roman" w:hAnsi="Times New Roman"/>
          <w:sz w:val="22"/>
          <w:szCs w:val="22"/>
          <w:lang w:val="es-ES"/>
        </w:rPr>
        <w:t>. Señaló que Paraguay</w:t>
      </w:r>
      <w:r w:rsidR="000341F0" w:rsidRPr="002932A9">
        <w:rPr>
          <w:rFonts w:ascii="Times New Roman" w:hAnsi="Times New Roman"/>
          <w:sz w:val="22"/>
          <w:szCs w:val="22"/>
          <w:lang w:val="es-ES"/>
        </w:rPr>
        <w:t xml:space="preserve"> inició</w:t>
      </w:r>
      <w:r w:rsidR="005D1AC5" w:rsidRPr="002932A9">
        <w:rPr>
          <w:rFonts w:ascii="Times New Roman" w:hAnsi="Times New Roman"/>
          <w:sz w:val="22"/>
          <w:szCs w:val="22"/>
          <w:lang w:val="es-ES"/>
        </w:rPr>
        <w:t xml:space="preserve"> </w:t>
      </w:r>
      <w:r w:rsidR="000341F0" w:rsidRPr="002932A9">
        <w:rPr>
          <w:rFonts w:ascii="Times New Roman" w:hAnsi="Times New Roman"/>
          <w:sz w:val="22"/>
          <w:szCs w:val="22"/>
          <w:lang w:val="es-ES"/>
        </w:rPr>
        <w:t xml:space="preserve">un proceso </w:t>
      </w:r>
      <w:r w:rsidR="005D1AC5" w:rsidRPr="002932A9">
        <w:rPr>
          <w:rFonts w:ascii="Times New Roman" w:hAnsi="Times New Roman"/>
          <w:sz w:val="22"/>
          <w:szCs w:val="22"/>
          <w:lang w:val="es-ES"/>
        </w:rPr>
        <w:t>de nivelación o retroalimentación de aprendizaje</w:t>
      </w:r>
      <w:r w:rsidR="000D4AB9">
        <w:rPr>
          <w:rFonts w:ascii="Times New Roman" w:hAnsi="Times New Roman"/>
          <w:sz w:val="22"/>
          <w:szCs w:val="22"/>
          <w:lang w:val="es-ES"/>
        </w:rPr>
        <w:t>,</w:t>
      </w:r>
      <w:r w:rsidR="005D1AC5" w:rsidRPr="002932A9">
        <w:rPr>
          <w:rFonts w:ascii="Times New Roman" w:hAnsi="Times New Roman"/>
          <w:sz w:val="22"/>
          <w:szCs w:val="22"/>
          <w:lang w:val="es-ES"/>
        </w:rPr>
        <w:t xml:space="preserve"> </w:t>
      </w:r>
      <w:r w:rsidR="000341F0" w:rsidRPr="002932A9">
        <w:rPr>
          <w:rFonts w:ascii="Times New Roman" w:hAnsi="Times New Roman"/>
          <w:sz w:val="22"/>
          <w:szCs w:val="22"/>
          <w:lang w:val="es-ES"/>
        </w:rPr>
        <w:t>mediante un</w:t>
      </w:r>
      <w:r w:rsidR="005D1AC5" w:rsidRPr="002932A9">
        <w:rPr>
          <w:rFonts w:ascii="Times New Roman" w:hAnsi="Times New Roman"/>
          <w:sz w:val="22"/>
          <w:szCs w:val="22"/>
          <w:lang w:val="es-ES"/>
        </w:rPr>
        <w:t xml:space="preserve"> programa </w:t>
      </w:r>
      <w:r w:rsidR="000341F0" w:rsidRPr="002932A9">
        <w:rPr>
          <w:rFonts w:ascii="Times New Roman" w:hAnsi="Times New Roman"/>
          <w:sz w:val="22"/>
          <w:szCs w:val="22"/>
          <w:lang w:val="es-ES"/>
        </w:rPr>
        <w:t xml:space="preserve">proyectado </w:t>
      </w:r>
      <w:r w:rsidR="005D1AC5" w:rsidRPr="002932A9">
        <w:rPr>
          <w:rFonts w:ascii="Times New Roman" w:hAnsi="Times New Roman"/>
          <w:sz w:val="22"/>
          <w:szCs w:val="22"/>
          <w:lang w:val="es-ES"/>
        </w:rPr>
        <w:t xml:space="preserve">hasta el 2024. </w:t>
      </w:r>
      <w:r w:rsidR="00EE1635" w:rsidRPr="002932A9">
        <w:rPr>
          <w:rFonts w:ascii="Times New Roman" w:hAnsi="Times New Roman"/>
          <w:sz w:val="22"/>
          <w:szCs w:val="22"/>
          <w:lang w:val="es-ES"/>
        </w:rPr>
        <w:t>Concluyó ex</w:t>
      </w:r>
      <w:r w:rsidR="001A039F" w:rsidRPr="002932A9">
        <w:rPr>
          <w:rFonts w:ascii="Times New Roman" w:hAnsi="Times New Roman"/>
          <w:sz w:val="22"/>
          <w:szCs w:val="22"/>
          <w:lang w:val="es-ES"/>
        </w:rPr>
        <w:t xml:space="preserve">plicando </w:t>
      </w:r>
      <w:proofErr w:type="gramStart"/>
      <w:r w:rsidR="001A039F" w:rsidRPr="002932A9">
        <w:rPr>
          <w:rFonts w:ascii="Times New Roman" w:hAnsi="Times New Roman"/>
          <w:sz w:val="22"/>
          <w:szCs w:val="22"/>
          <w:lang w:val="es-ES"/>
        </w:rPr>
        <w:t>que</w:t>
      </w:r>
      <w:proofErr w:type="gramEnd"/>
      <w:r w:rsidR="001A039F" w:rsidRPr="002932A9">
        <w:rPr>
          <w:rFonts w:ascii="Times New Roman" w:hAnsi="Times New Roman"/>
          <w:sz w:val="22"/>
          <w:szCs w:val="22"/>
          <w:lang w:val="es-ES"/>
        </w:rPr>
        <w:t xml:space="preserve"> </w:t>
      </w:r>
      <w:r w:rsidR="005D1AC5" w:rsidRPr="002932A9">
        <w:rPr>
          <w:rFonts w:ascii="Times New Roman" w:hAnsi="Times New Roman"/>
          <w:sz w:val="22"/>
          <w:szCs w:val="22"/>
          <w:lang w:val="es-ES"/>
        </w:rPr>
        <w:t xml:space="preserve">en el marco del </w:t>
      </w:r>
      <w:r w:rsidR="001A039F" w:rsidRPr="002932A9">
        <w:rPr>
          <w:rFonts w:ascii="Times New Roman" w:hAnsi="Times New Roman"/>
          <w:sz w:val="22"/>
          <w:szCs w:val="22"/>
          <w:lang w:val="es-ES"/>
        </w:rPr>
        <w:t>Pl</w:t>
      </w:r>
      <w:r w:rsidR="005D1AC5" w:rsidRPr="002932A9">
        <w:rPr>
          <w:rFonts w:ascii="Times New Roman" w:hAnsi="Times New Roman"/>
          <w:sz w:val="22"/>
          <w:szCs w:val="22"/>
          <w:lang w:val="es-ES"/>
        </w:rPr>
        <w:t xml:space="preserve">an Nacional de </w:t>
      </w:r>
      <w:r w:rsidR="001A039F" w:rsidRPr="002932A9">
        <w:rPr>
          <w:rFonts w:ascii="Times New Roman" w:hAnsi="Times New Roman"/>
          <w:sz w:val="22"/>
          <w:szCs w:val="22"/>
          <w:lang w:val="es-ES"/>
        </w:rPr>
        <w:t>T</w:t>
      </w:r>
      <w:r w:rsidR="005D1AC5" w:rsidRPr="002932A9">
        <w:rPr>
          <w:rFonts w:ascii="Times New Roman" w:hAnsi="Times New Roman"/>
          <w:sz w:val="22"/>
          <w:szCs w:val="22"/>
          <w:lang w:val="es-ES"/>
        </w:rPr>
        <w:t xml:space="preserve">ransformación </w:t>
      </w:r>
      <w:r w:rsidR="001A039F" w:rsidRPr="002932A9">
        <w:rPr>
          <w:rFonts w:ascii="Times New Roman" w:hAnsi="Times New Roman"/>
          <w:sz w:val="22"/>
          <w:szCs w:val="22"/>
          <w:lang w:val="es-ES"/>
        </w:rPr>
        <w:t>E</w:t>
      </w:r>
      <w:r w:rsidR="005D1AC5" w:rsidRPr="002932A9">
        <w:rPr>
          <w:rFonts w:ascii="Times New Roman" w:hAnsi="Times New Roman"/>
          <w:sz w:val="22"/>
          <w:szCs w:val="22"/>
          <w:lang w:val="es-ES"/>
        </w:rPr>
        <w:t>ducativa</w:t>
      </w:r>
      <w:r w:rsidR="000D4AB9">
        <w:rPr>
          <w:rFonts w:ascii="Times New Roman" w:hAnsi="Times New Roman"/>
          <w:sz w:val="22"/>
          <w:szCs w:val="22"/>
          <w:lang w:val="es-ES"/>
        </w:rPr>
        <w:t>, se</w:t>
      </w:r>
      <w:r w:rsidR="005D1AC5" w:rsidRPr="002932A9">
        <w:rPr>
          <w:rFonts w:ascii="Times New Roman" w:hAnsi="Times New Roman"/>
          <w:sz w:val="22"/>
          <w:szCs w:val="22"/>
          <w:lang w:val="es-ES"/>
        </w:rPr>
        <w:t xml:space="preserve"> tiene una hoja de ruta</w:t>
      </w:r>
      <w:r w:rsidR="001A039F" w:rsidRPr="002932A9">
        <w:rPr>
          <w:rFonts w:ascii="Times New Roman" w:hAnsi="Times New Roman"/>
          <w:sz w:val="22"/>
          <w:szCs w:val="22"/>
          <w:lang w:val="es-ES"/>
        </w:rPr>
        <w:t xml:space="preserve"> la cual incluye </w:t>
      </w:r>
      <w:r w:rsidR="005D1AC5" w:rsidRPr="002932A9">
        <w:rPr>
          <w:rFonts w:ascii="Times New Roman" w:hAnsi="Times New Roman"/>
          <w:sz w:val="22"/>
          <w:szCs w:val="22"/>
          <w:lang w:val="es-ES"/>
        </w:rPr>
        <w:t>9 políticas</w:t>
      </w:r>
      <w:r w:rsidR="000D4AB9">
        <w:rPr>
          <w:rFonts w:ascii="Times New Roman" w:hAnsi="Times New Roman"/>
          <w:sz w:val="22"/>
          <w:szCs w:val="22"/>
          <w:lang w:val="es-ES"/>
        </w:rPr>
        <w:t>,</w:t>
      </w:r>
      <w:r w:rsidR="00E74E60" w:rsidRPr="002932A9">
        <w:rPr>
          <w:rFonts w:ascii="Times New Roman" w:hAnsi="Times New Roman"/>
          <w:sz w:val="22"/>
          <w:szCs w:val="22"/>
          <w:lang w:val="es-ES"/>
        </w:rPr>
        <w:t xml:space="preserve"> algunas</w:t>
      </w:r>
      <w:r w:rsidR="000D4AB9">
        <w:rPr>
          <w:rFonts w:ascii="Times New Roman" w:hAnsi="Times New Roman"/>
          <w:sz w:val="22"/>
          <w:szCs w:val="22"/>
          <w:lang w:val="es-ES"/>
        </w:rPr>
        <w:t xml:space="preserve"> de ellas</w:t>
      </w:r>
      <w:r w:rsidR="005D1AC5" w:rsidRPr="002932A9">
        <w:rPr>
          <w:rFonts w:ascii="Times New Roman" w:hAnsi="Times New Roman"/>
          <w:sz w:val="22"/>
          <w:szCs w:val="22"/>
          <w:lang w:val="es-ES"/>
        </w:rPr>
        <w:t xml:space="preserve"> sustantivas y otras instrumentales</w:t>
      </w:r>
      <w:r w:rsidR="00302EB7">
        <w:rPr>
          <w:rFonts w:ascii="Times New Roman" w:hAnsi="Times New Roman"/>
          <w:sz w:val="22"/>
          <w:szCs w:val="22"/>
          <w:lang w:val="es-ES"/>
        </w:rPr>
        <w:t>,</w:t>
      </w:r>
      <w:r w:rsidR="001A039F" w:rsidRPr="002932A9">
        <w:rPr>
          <w:rFonts w:ascii="Times New Roman" w:hAnsi="Times New Roman"/>
          <w:sz w:val="22"/>
          <w:szCs w:val="22"/>
          <w:lang w:val="es-ES"/>
        </w:rPr>
        <w:t xml:space="preserve"> las cuales</w:t>
      </w:r>
      <w:r w:rsidR="005D1AC5" w:rsidRPr="002932A9">
        <w:rPr>
          <w:rFonts w:ascii="Times New Roman" w:hAnsi="Times New Roman"/>
          <w:sz w:val="22"/>
          <w:szCs w:val="22"/>
          <w:lang w:val="es-ES"/>
        </w:rPr>
        <w:t xml:space="preserve"> configuran un plan </w:t>
      </w:r>
      <w:r w:rsidR="001A039F" w:rsidRPr="002932A9">
        <w:rPr>
          <w:rFonts w:ascii="Times New Roman" w:hAnsi="Times New Roman"/>
          <w:sz w:val="22"/>
          <w:szCs w:val="22"/>
          <w:lang w:val="es-ES"/>
        </w:rPr>
        <w:t>hasta el</w:t>
      </w:r>
      <w:r w:rsidR="005D1AC5" w:rsidRPr="002932A9">
        <w:rPr>
          <w:rFonts w:ascii="Times New Roman" w:hAnsi="Times New Roman"/>
          <w:sz w:val="22"/>
          <w:szCs w:val="22"/>
          <w:lang w:val="es-ES"/>
        </w:rPr>
        <w:t xml:space="preserve"> 2040</w:t>
      </w:r>
      <w:r w:rsidR="00302EB7">
        <w:rPr>
          <w:rFonts w:ascii="Times New Roman" w:hAnsi="Times New Roman"/>
          <w:sz w:val="22"/>
          <w:szCs w:val="22"/>
          <w:lang w:val="es-ES"/>
        </w:rPr>
        <w:t xml:space="preserve">, lo </w:t>
      </w:r>
      <w:r w:rsidR="001A039F" w:rsidRPr="002932A9">
        <w:rPr>
          <w:rFonts w:ascii="Times New Roman" w:hAnsi="Times New Roman"/>
          <w:sz w:val="22"/>
          <w:szCs w:val="22"/>
          <w:lang w:val="es-ES"/>
        </w:rPr>
        <w:t>que</w:t>
      </w:r>
      <w:r w:rsidR="005D1AC5" w:rsidRPr="002932A9">
        <w:rPr>
          <w:rFonts w:ascii="Times New Roman" w:hAnsi="Times New Roman"/>
          <w:sz w:val="22"/>
          <w:szCs w:val="22"/>
          <w:lang w:val="es-ES"/>
        </w:rPr>
        <w:t xml:space="preserve"> permite mirar las oportunidades de educación</w:t>
      </w:r>
      <w:r w:rsidR="00302EB7">
        <w:rPr>
          <w:rFonts w:ascii="Times New Roman" w:hAnsi="Times New Roman"/>
          <w:sz w:val="22"/>
          <w:szCs w:val="22"/>
          <w:lang w:val="es-ES"/>
        </w:rPr>
        <w:t xml:space="preserve"> de manera</w:t>
      </w:r>
      <w:r w:rsidR="005D1AC5" w:rsidRPr="002932A9">
        <w:rPr>
          <w:rFonts w:ascii="Times New Roman" w:hAnsi="Times New Roman"/>
          <w:sz w:val="22"/>
          <w:szCs w:val="22"/>
          <w:lang w:val="es-ES"/>
        </w:rPr>
        <w:t xml:space="preserve"> </w:t>
      </w:r>
      <w:r w:rsidR="00C10DCC" w:rsidRPr="002932A9">
        <w:rPr>
          <w:rFonts w:ascii="Times New Roman" w:hAnsi="Times New Roman"/>
          <w:sz w:val="22"/>
          <w:szCs w:val="22"/>
          <w:lang w:val="es-ES"/>
        </w:rPr>
        <w:t xml:space="preserve">integral, pero reitera que se necesita contar con </w:t>
      </w:r>
      <w:r w:rsidR="005D1AC5" w:rsidRPr="002932A9">
        <w:rPr>
          <w:rFonts w:ascii="Times New Roman" w:hAnsi="Times New Roman"/>
          <w:sz w:val="22"/>
          <w:szCs w:val="22"/>
          <w:lang w:val="es-ES"/>
        </w:rPr>
        <w:t>un financiamiento sostenido que lo haga posible</w:t>
      </w:r>
      <w:r w:rsidR="00C10DCC" w:rsidRPr="002932A9">
        <w:rPr>
          <w:rFonts w:ascii="Times New Roman" w:hAnsi="Times New Roman"/>
          <w:sz w:val="22"/>
          <w:szCs w:val="22"/>
          <w:lang w:val="es-ES"/>
        </w:rPr>
        <w:t>.</w:t>
      </w:r>
      <w:r w:rsidR="00863576" w:rsidRPr="002932A9">
        <w:rPr>
          <w:rFonts w:ascii="Times New Roman" w:hAnsi="Times New Roman"/>
          <w:sz w:val="22"/>
          <w:szCs w:val="22"/>
          <w:lang w:val="es-ES"/>
        </w:rPr>
        <w:t xml:space="preserve"> </w:t>
      </w:r>
      <w:hyperlink r:id="rId33" w:history="1">
        <w:r w:rsidR="00EC6772" w:rsidRPr="002932A9">
          <w:rPr>
            <w:rStyle w:val="Hyperlink"/>
            <w:rFonts w:ascii="Times New Roman" w:hAnsi="Times New Roman"/>
            <w:sz w:val="22"/>
            <w:szCs w:val="22"/>
            <w:lang w:val="es-ES"/>
          </w:rPr>
          <w:t>(</w:t>
        </w:r>
        <w:r w:rsidR="00D901AF" w:rsidRPr="002932A9">
          <w:rPr>
            <w:rStyle w:val="Hyperlink"/>
            <w:rFonts w:ascii="Times New Roman" w:hAnsi="Times New Roman"/>
            <w:sz w:val="22"/>
            <w:szCs w:val="22"/>
            <w:lang w:val="es-ES"/>
          </w:rPr>
          <w:t>2:04:49/</w:t>
        </w:r>
        <w:r w:rsidR="0016182B" w:rsidRPr="002932A9">
          <w:rPr>
            <w:rStyle w:val="Hyperlink"/>
            <w:rFonts w:ascii="Times New Roman" w:hAnsi="Times New Roman"/>
            <w:sz w:val="22"/>
            <w:szCs w:val="22"/>
            <w:lang w:val="es-ES"/>
          </w:rPr>
          <w:t>2:15</w:t>
        </w:r>
        <w:r w:rsidR="00851011" w:rsidRPr="002932A9">
          <w:rPr>
            <w:rStyle w:val="Hyperlink"/>
            <w:rFonts w:ascii="Times New Roman" w:hAnsi="Times New Roman"/>
            <w:sz w:val="22"/>
            <w:szCs w:val="22"/>
            <w:lang w:val="es-ES"/>
          </w:rPr>
          <w:t>:46</w:t>
        </w:r>
        <w:r w:rsidR="00EC6772" w:rsidRPr="002932A9">
          <w:rPr>
            <w:rStyle w:val="Hyperlink"/>
            <w:rFonts w:ascii="Times New Roman" w:hAnsi="Times New Roman"/>
            <w:sz w:val="22"/>
            <w:szCs w:val="22"/>
            <w:lang w:val="es-ES"/>
          </w:rPr>
          <w:t>)</w:t>
        </w:r>
      </w:hyperlink>
    </w:p>
    <w:p w14:paraId="7368DDF5" w14:textId="632A0468" w:rsidR="0025003B" w:rsidRPr="002932A9" w:rsidRDefault="009535B2"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lang w:val="es-ES"/>
        </w:rPr>
      </w:pPr>
      <w:r w:rsidRPr="002932A9">
        <w:rPr>
          <w:rFonts w:ascii="Times New Roman" w:hAnsi="Times New Roman"/>
          <w:sz w:val="22"/>
          <w:szCs w:val="22"/>
          <w:lang w:val="es-ES"/>
        </w:rPr>
        <w:t xml:space="preserve"> </w:t>
      </w:r>
      <w:r w:rsidR="005E59C5" w:rsidRPr="002932A9">
        <w:rPr>
          <w:rFonts w:ascii="Times New Roman" w:hAnsi="Times New Roman"/>
          <w:sz w:val="22"/>
          <w:szCs w:val="22"/>
          <w:lang w:val="es-ES"/>
        </w:rPr>
        <w:t xml:space="preserve"> </w:t>
      </w:r>
    </w:p>
    <w:p w14:paraId="5DF80184" w14:textId="4F5A5E4A" w:rsidR="00AC357D" w:rsidRPr="002932A9" w:rsidRDefault="0081079E"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lang w:val="es-ES"/>
        </w:rPr>
      </w:pPr>
      <w:r w:rsidRPr="002932A9">
        <w:rPr>
          <w:rFonts w:ascii="Times New Roman" w:hAnsi="Times New Roman"/>
          <w:sz w:val="22"/>
          <w:szCs w:val="22"/>
          <w:lang w:val="es-ES"/>
        </w:rPr>
        <w:t>El Presidente agradeció las presentaciones y abrió el espacio de diálogo.</w:t>
      </w:r>
    </w:p>
    <w:p w14:paraId="1917F9EA" w14:textId="2E6553A2" w:rsidR="0025003B" w:rsidRPr="002932A9" w:rsidRDefault="0025003B"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lang w:val="es-ES"/>
        </w:rPr>
      </w:pPr>
    </w:p>
    <w:p w14:paraId="4CFE66D6" w14:textId="7DD73617" w:rsidR="00863576" w:rsidRPr="002932A9" w:rsidRDefault="00DD202C"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es-ES"/>
        </w:rPr>
      </w:pPr>
      <w:r w:rsidRPr="002932A9">
        <w:rPr>
          <w:rFonts w:ascii="Times New Roman" w:hAnsi="Times New Roman"/>
          <w:sz w:val="22"/>
          <w:szCs w:val="22"/>
          <w:lang w:val="es-ES"/>
        </w:rPr>
        <w:tab/>
      </w:r>
      <w:r w:rsidR="003A636F" w:rsidRPr="002932A9">
        <w:rPr>
          <w:rFonts w:ascii="Times New Roman" w:hAnsi="Times New Roman"/>
          <w:sz w:val="22"/>
          <w:szCs w:val="22"/>
          <w:lang w:val="es-ES"/>
        </w:rPr>
        <w:t xml:space="preserve">La delegación de </w:t>
      </w:r>
      <w:r w:rsidR="003A636F" w:rsidRPr="002932A9">
        <w:rPr>
          <w:rFonts w:ascii="Times New Roman" w:hAnsi="Times New Roman"/>
          <w:b/>
          <w:bCs/>
          <w:sz w:val="22"/>
          <w:szCs w:val="22"/>
          <w:lang w:val="es-ES"/>
        </w:rPr>
        <w:t>Colombia</w:t>
      </w:r>
      <w:r w:rsidR="005168C4" w:rsidRPr="002932A9">
        <w:rPr>
          <w:rFonts w:ascii="Times New Roman" w:hAnsi="Times New Roman"/>
          <w:sz w:val="22"/>
          <w:szCs w:val="22"/>
          <w:lang w:val="es-ES"/>
        </w:rPr>
        <w:t xml:space="preserve"> resaltó</w:t>
      </w:r>
      <w:r w:rsidR="00863576" w:rsidRPr="002932A9">
        <w:rPr>
          <w:rFonts w:ascii="Times New Roman" w:hAnsi="Times New Roman"/>
          <w:sz w:val="22"/>
          <w:szCs w:val="22"/>
          <w:lang w:val="es-ES"/>
        </w:rPr>
        <w:t xml:space="preserve"> la importancia </w:t>
      </w:r>
      <w:r w:rsidR="00EE22F5">
        <w:rPr>
          <w:rFonts w:ascii="Times New Roman" w:hAnsi="Times New Roman"/>
          <w:sz w:val="22"/>
          <w:szCs w:val="22"/>
          <w:lang w:val="es-ES"/>
        </w:rPr>
        <w:t>de</w:t>
      </w:r>
      <w:r w:rsidR="00863576" w:rsidRPr="002932A9">
        <w:rPr>
          <w:rFonts w:ascii="Times New Roman" w:hAnsi="Times New Roman"/>
          <w:sz w:val="22"/>
          <w:szCs w:val="22"/>
          <w:lang w:val="es-ES"/>
        </w:rPr>
        <w:t xml:space="preserve"> la </w:t>
      </w:r>
      <w:r w:rsidR="005168C4" w:rsidRPr="002932A9">
        <w:rPr>
          <w:rFonts w:ascii="Times New Roman" w:hAnsi="Times New Roman"/>
          <w:sz w:val="22"/>
          <w:szCs w:val="22"/>
          <w:lang w:val="es-ES"/>
        </w:rPr>
        <w:t>D</w:t>
      </w:r>
      <w:r w:rsidR="00863576" w:rsidRPr="002932A9">
        <w:rPr>
          <w:rFonts w:ascii="Times New Roman" w:hAnsi="Times New Roman"/>
          <w:sz w:val="22"/>
          <w:szCs w:val="22"/>
          <w:lang w:val="es-ES"/>
        </w:rPr>
        <w:t xml:space="preserve">eclaración Hemisférica </w:t>
      </w:r>
      <w:r w:rsidR="00EE22F5">
        <w:rPr>
          <w:rFonts w:ascii="Times New Roman" w:hAnsi="Times New Roman"/>
          <w:sz w:val="22"/>
          <w:szCs w:val="22"/>
          <w:lang w:val="es-ES"/>
        </w:rPr>
        <w:t xml:space="preserve">de Educación </w:t>
      </w:r>
      <w:r w:rsidR="00863576" w:rsidRPr="002932A9">
        <w:rPr>
          <w:rFonts w:ascii="Times New Roman" w:hAnsi="Times New Roman"/>
          <w:sz w:val="22"/>
          <w:szCs w:val="22"/>
          <w:lang w:val="es-ES"/>
        </w:rPr>
        <w:t>que hemos negociado</w:t>
      </w:r>
      <w:r w:rsidR="00EE22F5">
        <w:rPr>
          <w:rFonts w:ascii="Times New Roman" w:hAnsi="Times New Roman"/>
          <w:sz w:val="22"/>
          <w:szCs w:val="22"/>
          <w:lang w:val="es-ES"/>
        </w:rPr>
        <w:t xml:space="preserve">, </w:t>
      </w:r>
      <w:r w:rsidR="00863576" w:rsidRPr="002932A9">
        <w:rPr>
          <w:rFonts w:ascii="Times New Roman" w:hAnsi="Times New Roman"/>
          <w:sz w:val="22"/>
          <w:szCs w:val="22"/>
          <w:lang w:val="es-ES"/>
        </w:rPr>
        <w:t xml:space="preserve">en particular el énfasis que otorga a la construcción de sistemas educativos </w:t>
      </w:r>
      <w:r w:rsidRPr="002932A9">
        <w:rPr>
          <w:rFonts w:ascii="Times New Roman" w:hAnsi="Times New Roman"/>
          <w:sz w:val="22"/>
          <w:szCs w:val="22"/>
          <w:lang w:val="es-ES"/>
        </w:rPr>
        <w:t>resilientes</w:t>
      </w:r>
      <w:r w:rsidR="00863576" w:rsidRPr="002932A9">
        <w:rPr>
          <w:rFonts w:ascii="Times New Roman" w:hAnsi="Times New Roman"/>
          <w:sz w:val="22"/>
          <w:szCs w:val="22"/>
          <w:lang w:val="es-ES"/>
        </w:rPr>
        <w:t xml:space="preserve"> y </w:t>
      </w:r>
      <w:r w:rsidR="003B069E">
        <w:rPr>
          <w:rFonts w:ascii="Times New Roman" w:hAnsi="Times New Roman"/>
          <w:sz w:val="22"/>
          <w:szCs w:val="22"/>
          <w:lang w:val="es-ES"/>
        </w:rPr>
        <w:t>a</w:t>
      </w:r>
      <w:r w:rsidR="00863576" w:rsidRPr="002932A9">
        <w:rPr>
          <w:rFonts w:ascii="Times New Roman" w:hAnsi="Times New Roman"/>
          <w:sz w:val="22"/>
          <w:szCs w:val="22"/>
          <w:lang w:val="es-ES"/>
        </w:rPr>
        <w:t xml:space="preserve">l avance de la agenda intersectorial. </w:t>
      </w:r>
      <w:r w:rsidR="002B7E4D" w:rsidRPr="002932A9">
        <w:rPr>
          <w:rFonts w:ascii="Times New Roman" w:hAnsi="Times New Roman"/>
          <w:sz w:val="22"/>
          <w:szCs w:val="22"/>
          <w:lang w:val="es-ES"/>
        </w:rPr>
        <w:t>Asimismo, Colombia reiteró</w:t>
      </w:r>
      <w:r w:rsidR="00863576" w:rsidRPr="002932A9">
        <w:rPr>
          <w:rFonts w:ascii="Times New Roman" w:hAnsi="Times New Roman"/>
          <w:sz w:val="22"/>
          <w:szCs w:val="22"/>
          <w:lang w:val="es-ES"/>
        </w:rPr>
        <w:t xml:space="preserve"> su intención de asumir la Presidencia del </w:t>
      </w:r>
      <w:r w:rsidR="00E67B81" w:rsidRPr="002932A9">
        <w:rPr>
          <w:rFonts w:ascii="Times New Roman" w:hAnsi="Times New Roman"/>
          <w:sz w:val="22"/>
          <w:szCs w:val="22"/>
          <w:lang w:val="es-ES"/>
        </w:rPr>
        <w:t>G</w:t>
      </w:r>
      <w:r w:rsidR="00863576" w:rsidRPr="002932A9">
        <w:rPr>
          <w:rFonts w:ascii="Times New Roman" w:hAnsi="Times New Roman"/>
          <w:sz w:val="22"/>
          <w:szCs w:val="22"/>
          <w:lang w:val="es-ES"/>
        </w:rPr>
        <w:t xml:space="preserve">rupo de </w:t>
      </w:r>
      <w:r w:rsidR="00E67B81" w:rsidRPr="002932A9">
        <w:rPr>
          <w:rFonts w:ascii="Times New Roman" w:hAnsi="Times New Roman"/>
          <w:sz w:val="22"/>
          <w:szCs w:val="22"/>
          <w:lang w:val="es-ES"/>
        </w:rPr>
        <w:t>T</w:t>
      </w:r>
      <w:r w:rsidR="00863576" w:rsidRPr="002932A9">
        <w:rPr>
          <w:rFonts w:ascii="Times New Roman" w:hAnsi="Times New Roman"/>
          <w:sz w:val="22"/>
          <w:szCs w:val="22"/>
          <w:lang w:val="es-ES"/>
        </w:rPr>
        <w:t xml:space="preserve">rabajo </w:t>
      </w:r>
      <w:r w:rsidR="002B7E4D" w:rsidRPr="002932A9">
        <w:rPr>
          <w:rFonts w:ascii="Times New Roman" w:hAnsi="Times New Roman"/>
          <w:sz w:val="22"/>
          <w:szCs w:val="22"/>
          <w:lang w:val="es-ES"/>
        </w:rPr>
        <w:t>1</w:t>
      </w:r>
      <w:r w:rsidR="00863576" w:rsidRPr="002932A9">
        <w:rPr>
          <w:rFonts w:ascii="Times New Roman" w:hAnsi="Times New Roman"/>
          <w:sz w:val="22"/>
          <w:szCs w:val="22"/>
          <w:lang w:val="es-ES"/>
        </w:rPr>
        <w:t xml:space="preserve"> sobre enfoque sistémico para la construcción de sistemas educativos resiliente</w:t>
      </w:r>
      <w:r w:rsidR="002B7E4D" w:rsidRPr="002932A9">
        <w:rPr>
          <w:rFonts w:ascii="Times New Roman" w:hAnsi="Times New Roman"/>
          <w:sz w:val="22"/>
          <w:szCs w:val="22"/>
          <w:lang w:val="es-ES"/>
        </w:rPr>
        <w:t>s</w:t>
      </w:r>
      <w:r w:rsidR="00E57E34" w:rsidRPr="002932A9">
        <w:rPr>
          <w:rFonts w:ascii="Times New Roman" w:hAnsi="Times New Roman"/>
          <w:sz w:val="22"/>
          <w:szCs w:val="22"/>
          <w:lang w:val="es-ES"/>
        </w:rPr>
        <w:t xml:space="preserve"> y manifestó</w:t>
      </w:r>
      <w:r w:rsidR="00863576" w:rsidRPr="002932A9">
        <w:rPr>
          <w:rFonts w:ascii="Times New Roman" w:hAnsi="Times New Roman"/>
          <w:sz w:val="22"/>
          <w:szCs w:val="22"/>
          <w:lang w:val="es-ES"/>
        </w:rPr>
        <w:t xml:space="preserve"> que esta reunión ministerial es una ocasión y una oportunidad para avanzar en la construcción de hitos que serán históricos en términos de la garantía del derecho a una educación de calidad</w:t>
      </w:r>
      <w:r w:rsidR="00D0184D">
        <w:rPr>
          <w:rFonts w:ascii="Times New Roman" w:hAnsi="Times New Roman"/>
          <w:sz w:val="22"/>
          <w:szCs w:val="22"/>
          <w:lang w:val="es-ES"/>
        </w:rPr>
        <w:t>.</w:t>
      </w:r>
      <w:r w:rsidR="00863576" w:rsidRPr="002932A9">
        <w:rPr>
          <w:rFonts w:ascii="Times New Roman" w:hAnsi="Times New Roman"/>
          <w:sz w:val="22"/>
          <w:szCs w:val="22"/>
          <w:lang w:val="es-ES"/>
        </w:rPr>
        <w:t xml:space="preserve"> </w:t>
      </w:r>
      <w:r w:rsidR="00E57E34" w:rsidRPr="002932A9">
        <w:rPr>
          <w:rFonts w:ascii="Times New Roman" w:hAnsi="Times New Roman"/>
          <w:sz w:val="22"/>
          <w:szCs w:val="22"/>
          <w:lang w:val="es-ES"/>
        </w:rPr>
        <w:t xml:space="preserve">Además, </w:t>
      </w:r>
      <w:r w:rsidR="004358B1" w:rsidRPr="002932A9">
        <w:rPr>
          <w:rFonts w:ascii="Times New Roman" w:hAnsi="Times New Roman"/>
          <w:sz w:val="22"/>
          <w:szCs w:val="22"/>
          <w:lang w:val="es-ES"/>
        </w:rPr>
        <w:t>secundó la importancia expresada por</w:t>
      </w:r>
      <w:r w:rsidR="00863576" w:rsidRPr="002932A9">
        <w:rPr>
          <w:rFonts w:ascii="Times New Roman" w:hAnsi="Times New Roman"/>
          <w:sz w:val="22"/>
          <w:szCs w:val="22"/>
          <w:lang w:val="es-ES"/>
        </w:rPr>
        <w:t xml:space="preserve"> los Estados Unidos en torno al intercambio que se puede hacer de material docente.</w:t>
      </w:r>
      <w:r w:rsidR="00EC6772" w:rsidRPr="002932A9">
        <w:rPr>
          <w:rFonts w:ascii="Times New Roman" w:hAnsi="Times New Roman"/>
          <w:sz w:val="22"/>
          <w:szCs w:val="22"/>
          <w:lang w:val="es-ES"/>
        </w:rPr>
        <w:t xml:space="preserve"> </w:t>
      </w:r>
      <w:hyperlink r:id="rId34" w:history="1">
        <w:r w:rsidR="00EC6772" w:rsidRPr="002932A9">
          <w:rPr>
            <w:rStyle w:val="Hyperlink"/>
            <w:rFonts w:ascii="Times New Roman" w:hAnsi="Times New Roman"/>
            <w:sz w:val="22"/>
            <w:szCs w:val="22"/>
            <w:lang w:val="es-ES"/>
          </w:rPr>
          <w:t>(</w:t>
        </w:r>
        <w:r w:rsidR="00204FF2" w:rsidRPr="002932A9">
          <w:rPr>
            <w:rStyle w:val="Hyperlink"/>
            <w:rFonts w:ascii="Times New Roman" w:hAnsi="Times New Roman"/>
            <w:sz w:val="22"/>
            <w:szCs w:val="22"/>
            <w:lang w:val="es-ES"/>
          </w:rPr>
          <w:t>2:17:47</w:t>
        </w:r>
        <w:r w:rsidR="00A0580E" w:rsidRPr="002932A9">
          <w:rPr>
            <w:rStyle w:val="Hyperlink"/>
            <w:rFonts w:ascii="Times New Roman" w:hAnsi="Times New Roman"/>
            <w:sz w:val="22"/>
            <w:szCs w:val="22"/>
            <w:lang w:val="es-ES"/>
          </w:rPr>
          <w:t>/2:</w:t>
        </w:r>
        <w:r w:rsidR="004C1326" w:rsidRPr="002932A9">
          <w:rPr>
            <w:rStyle w:val="Hyperlink"/>
            <w:rFonts w:ascii="Times New Roman" w:hAnsi="Times New Roman"/>
            <w:sz w:val="22"/>
            <w:szCs w:val="22"/>
            <w:lang w:val="es-ES"/>
          </w:rPr>
          <w:t>24:22</w:t>
        </w:r>
        <w:r w:rsidR="00EC6772" w:rsidRPr="002932A9">
          <w:rPr>
            <w:rStyle w:val="Hyperlink"/>
            <w:rFonts w:ascii="Times New Roman" w:hAnsi="Times New Roman"/>
            <w:sz w:val="22"/>
            <w:szCs w:val="22"/>
            <w:lang w:val="es-ES"/>
          </w:rPr>
          <w:t>)</w:t>
        </w:r>
      </w:hyperlink>
    </w:p>
    <w:p w14:paraId="1A65E33E" w14:textId="51CB9046" w:rsidR="00866490" w:rsidRPr="002932A9" w:rsidRDefault="00866490"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2"/>
          <w:szCs w:val="22"/>
          <w:lang w:val="es-ES"/>
        </w:rPr>
      </w:pPr>
    </w:p>
    <w:p w14:paraId="6C010006" w14:textId="49A20D8B" w:rsidR="008818BA" w:rsidRPr="002932A9" w:rsidRDefault="006A4C7A"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es-ES"/>
        </w:rPr>
      </w:pPr>
      <w:r w:rsidRPr="002932A9">
        <w:rPr>
          <w:rFonts w:ascii="Times New Roman" w:hAnsi="Times New Roman"/>
          <w:sz w:val="22"/>
          <w:szCs w:val="22"/>
          <w:lang w:val="es-ES"/>
        </w:rPr>
        <w:tab/>
      </w:r>
      <w:r w:rsidR="008818BA" w:rsidRPr="002932A9">
        <w:rPr>
          <w:rFonts w:ascii="Times New Roman" w:hAnsi="Times New Roman"/>
          <w:sz w:val="22"/>
          <w:szCs w:val="22"/>
          <w:lang w:val="es-ES"/>
        </w:rPr>
        <w:t xml:space="preserve">La delegación de </w:t>
      </w:r>
      <w:r w:rsidR="008818BA" w:rsidRPr="002932A9">
        <w:rPr>
          <w:rFonts w:ascii="Times New Roman" w:hAnsi="Times New Roman"/>
          <w:b/>
          <w:bCs/>
          <w:sz w:val="22"/>
          <w:szCs w:val="22"/>
          <w:lang w:val="es-ES"/>
        </w:rPr>
        <w:t>Panamá</w:t>
      </w:r>
      <w:r w:rsidR="00117A1E" w:rsidRPr="002932A9">
        <w:rPr>
          <w:rFonts w:ascii="Times New Roman" w:hAnsi="Times New Roman"/>
          <w:b/>
          <w:bCs/>
          <w:sz w:val="22"/>
          <w:szCs w:val="22"/>
          <w:lang w:val="es-ES"/>
        </w:rPr>
        <w:t xml:space="preserve"> </w:t>
      </w:r>
      <w:r w:rsidR="006D19B1" w:rsidRPr="002932A9">
        <w:rPr>
          <w:rFonts w:ascii="Times New Roman" w:hAnsi="Times New Roman"/>
          <w:sz w:val="22"/>
          <w:szCs w:val="22"/>
          <w:lang w:val="es-ES"/>
        </w:rPr>
        <w:t>se</w:t>
      </w:r>
      <w:r w:rsidR="00A60BD2">
        <w:rPr>
          <w:rFonts w:ascii="Times New Roman" w:hAnsi="Times New Roman"/>
          <w:sz w:val="22"/>
          <w:szCs w:val="22"/>
          <w:lang w:val="es-ES"/>
        </w:rPr>
        <w:t>ñaló</w:t>
      </w:r>
      <w:r w:rsidR="006D19B1" w:rsidRPr="002932A9">
        <w:rPr>
          <w:rFonts w:ascii="Times New Roman" w:hAnsi="Times New Roman"/>
          <w:sz w:val="22"/>
          <w:szCs w:val="22"/>
          <w:lang w:val="es-DO"/>
        </w:rPr>
        <w:t xml:space="preserve"> que la pandemia </w:t>
      </w:r>
      <w:r w:rsidR="00117A1E" w:rsidRPr="002932A9">
        <w:rPr>
          <w:rFonts w:ascii="Times New Roman" w:hAnsi="Times New Roman"/>
          <w:sz w:val="22"/>
          <w:szCs w:val="22"/>
          <w:lang w:val="es-ES"/>
        </w:rPr>
        <w:t>irrumpió en el acontecer no solamente nacional, sino también de forma internacional, generando definitivamente un impacto en la vida de la población</w:t>
      </w:r>
      <w:r w:rsidR="009C144D">
        <w:rPr>
          <w:rFonts w:ascii="Times New Roman" w:hAnsi="Times New Roman"/>
          <w:sz w:val="22"/>
          <w:szCs w:val="22"/>
          <w:lang w:val="es-ES"/>
        </w:rPr>
        <w:t>,</w:t>
      </w:r>
      <w:r w:rsidR="00117A1E" w:rsidRPr="002932A9">
        <w:rPr>
          <w:rFonts w:ascii="Times New Roman" w:hAnsi="Times New Roman"/>
          <w:sz w:val="22"/>
          <w:szCs w:val="22"/>
          <w:lang w:val="es-ES"/>
        </w:rPr>
        <w:t xml:space="preserve"> que en este momento es difícil de estimar. </w:t>
      </w:r>
      <w:proofErr w:type="spellStart"/>
      <w:r w:rsidR="00420C2B" w:rsidRPr="002932A9">
        <w:rPr>
          <w:rFonts w:ascii="Times New Roman" w:hAnsi="Times New Roman"/>
          <w:sz w:val="22"/>
          <w:szCs w:val="22"/>
          <w:lang w:val="es-ES"/>
        </w:rPr>
        <w:t>Comparti</w:t>
      </w:r>
      <w:r w:rsidR="00420C2B" w:rsidRPr="002932A9">
        <w:rPr>
          <w:rFonts w:ascii="Times New Roman" w:hAnsi="Times New Roman"/>
          <w:sz w:val="22"/>
          <w:szCs w:val="22"/>
          <w:lang w:val="es-DO"/>
        </w:rPr>
        <w:t>ó</w:t>
      </w:r>
      <w:proofErr w:type="spellEnd"/>
      <w:r w:rsidR="00420C2B" w:rsidRPr="002932A9">
        <w:rPr>
          <w:rFonts w:ascii="Times New Roman" w:hAnsi="Times New Roman"/>
          <w:sz w:val="22"/>
          <w:szCs w:val="22"/>
          <w:lang w:val="es-DO"/>
        </w:rPr>
        <w:t xml:space="preserve"> algunas de las iniciativas desarrolladas en Panamá y expresó que</w:t>
      </w:r>
      <w:r w:rsidR="009C144D">
        <w:rPr>
          <w:rFonts w:ascii="Times New Roman" w:hAnsi="Times New Roman"/>
          <w:sz w:val="22"/>
          <w:szCs w:val="22"/>
          <w:lang w:val="es-DO"/>
        </w:rPr>
        <w:t xml:space="preserve"> la pandemia </w:t>
      </w:r>
      <w:r w:rsidR="00117A1E" w:rsidRPr="002932A9">
        <w:rPr>
          <w:rFonts w:ascii="Times New Roman" w:hAnsi="Times New Roman"/>
          <w:sz w:val="22"/>
          <w:szCs w:val="22"/>
          <w:lang w:val="es-ES"/>
        </w:rPr>
        <w:t>también una oportunidad para transformar el sistema educativo.</w:t>
      </w:r>
      <w:r w:rsidR="00A334CE" w:rsidRPr="002932A9">
        <w:rPr>
          <w:rFonts w:ascii="Times New Roman" w:hAnsi="Times New Roman"/>
          <w:sz w:val="22"/>
          <w:szCs w:val="22"/>
          <w:lang w:val="es-ES"/>
        </w:rPr>
        <w:t xml:space="preserve"> Finalizó</w:t>
      </w:r>
      <w:r w:rsidR="00EB2394" w:rsidRPr="002932A9">
        <w:rPr>
          <w:rFonts w:ascii="Times New Roman" w:hAnsi="Times New Roman"/>
          <w:sz w:val="22"/>
          <w:szCs w:val="22"/>
          <w:lang w:val="es-ES"/>
        </w:rPr>
        <w:t xml:space="preserve"> resaltando la importancia de buscar</w:t>
      </w:r>
      <w:r w:rsidR="00117A1E" w:rsidRPr="002932A9">
        <w:rPr>
          <w:rFonts w:ascii="Times New Roman" w:hAnsi="Times New Roman"/>
          <w:sz w:val="22"/>
          <w:szCs w:val="22"/>
          <w:lang w:val="es-ES"/>
        </w:rPr>
        <w:t xml:space="preserve"> apoyo a través de todas las experiencias de la región que han sido exitosas</w:t>
      </w:r>
      <w:r w:rsidR="009C144D">
        <w:rPr>
          <w:rFonts w:ascii="Times New Roman" w:hAnsi="Times New Roman"/>
          <w:sz w:val="22"/>
          <w:szCs w:val="22"/>
          <w:lang w:val="es-ES"/>
        </w:rPr>
        <w:t>,</w:t>
      </w:r>
      <w:r w:rsidR="00117A1E" w:rsidRPr="002932A9">
        <w:rPr>
          <w:rFonts w:ascii="Times New Roman" w:hAnsi="Times New Roman"/>
          <w:sz w:val="22"/>
          <w:szCs w:val="22"/>
          <w:lang w:val="es-ES"/>
        </w:rPr>
        <w:t xml:space="preserve"> para que</w:t>
      </w:r>
      <w:r w:rsidR="00EB2394" w:rsidRPr="002932A9">
        <w:rPr>
          <w:rFonts w:ascii="Times New Roman" w:hAnsi="Times New Roman"/>
          <w:sz w:val="22"/>
          <w:szCs w:val="22"/>
          <w:lang w:val="es-ES"/>
        </w:rPr>
        <w:t xml:space="preserve"> i</w:t>
      </w:r>
      <w:r w:rsidR="00117A1E" w:rsidRPr="002932A9">
        <w:rPr>
          <w:rFonts w:ascii="Times New Roman" w:hAnsi="Times New Roman"/>
          <w:sz w:val="22"/>
          <w:szCs w:val="22"/>
          <w:lang w:val="es-ES"/>
        </w:rPr>
        <w:t xml:space="preserve">deas como las que está teniendo Panamá se refuercen a nivel regional y </w:t>
      </w:r>
      <w:r w:rsidR="00F36DED" w:rsidRPr="002932A9">
        <w:rPr>
          <w:rFonts w:ascii="Times New Roman" w:hAnsi="Times New Roman"/>
          <w:sz w:val="22"/>
          <w:szCs w:val="22"/>
          <w:lang w:val="es-ES"/>
        </w:rPr>
        <w:t>así</w:t>
      </w:r>
      <w:r w:rsidR="00117A1E" w:rsidRPr="002932A9">
        <w:rPr>
          <w:rFonts w:ascii="Times New Roman" w:hAnsi="Times New Roman"/>
          <w:sz w:val="22"/>
          <w:szCs w:val="22"/>
          <w:lang w:val="es-ES"/>
        </w:rPr>
        <w:t xml:space="preserve"> ser partícipes de esta evolución en este nuevo contexto regional</w:t>
      </w:r>
      <w:r w:rsidR="00F36DED" w:rsidRPr="002932A9">
        <w:rPr>
          <w:rFonts w:ascii="Times New Roman" w:hAnsi="Times New Roman"/>
          <w:sz w:val="22"/>
          <w:szCs w:val="22"/>
          <w:lang w:val="es-ES"/>
        </w:rPr>
        <w:t>.</w:t>
      </w:r>
      <w:r w:rsidR="00EC6772" w:rsidRPr="002932A9">
        <w:rPr>
          <w:rFonts w:ascii="Times New Roman" w:hAnsi="Times New Roman"/>
          <w:sz w:val="22"/>
          <w:szCs w:val="22"/>
          <w:lang w:val="es-ES"/>
        </w:rPr>
        <w:t xml:space="preserve"> </w:t>
      </w:r>
      <w:hyperlink r:id="rId35" w:history="1">
        <w:r w:rsidR="00EC6772" w:rsidRPr="002932A9">
          <w:rPr>
            <w:rStyle w:val="Hyperlink"/>
            <w:rFonts w:ascii="Times New Roman" w:hAnsi="Times New Roman"/>
            <w:sz w:val="22"/>
            <w:szCs w:val="22"/>
            <w:lang w:val="es-ES"/>
          </w:rPr>
          <w:t>(</w:t>
        </w:r>
        <w:r w:rsidR="006A137A" w:rsidRPr="002932A9">
          <w:rPr>
            <w:rStyle w:val="Hyperlink"/>
            <w:rFonts w:ascii="Times New Roman" w:hAnsi="Times New Roman"/>
            <w:sz w:val="22"/>
            <w:szCs w:val="22"/>
            <w:lang w:val="es-ES"/>
          </w:rPr>
          <w:t>2:26:19/</w:t>
        </w:r>
        <w:r w:rsidR="004C46AE" w:rsidRPr="002932A9">
          <w:rPr>
            <w:rStyle w:val="Hyperlink"/>
            <w:rFonts w:ascii="Times New Roman" w:hAnsi="Times New Roman"/>
            <w:sz w:val="22"/>
            <w:szCs w:val="22"/>
            <w:lang w:val="es-ES"/>
          </w:rPr>
          <w:t>2:</w:t>
        </w:r>
        <w:r w:rsidR="008117D1" w:rsidRPr="002932A9">
          <w:rPr>
            <w:rStyle w:val="Hyperlink"/>
            <w:rFonts w:ascii="Times New Roman" w:hAnsi="Times New Roman"/>
            <w:sz w:val="22"/>
            <w:szCs w:val="22"/>
            <w:lang w:val="es-ES"/>
          </w:rPr>
          <w:t>32:24</w:t>
        </w:r>
        <w:r w:rsidR="00EC6772" w:rsidRPr="002932A9">
          <w:rPr>
            <w:rStyle w:val="Hyperlink"/>
            <w:rFonts w:ascii="Times New Roman" w:hAnsi="Times New Roman"/>
            <w:sz w:val="22"/>
            <w:szCs w:val="22"/>
            <w:lang w:val="es-ES"/>
          </w:rPr>
          <w:t>)</w:t>
        </w:r>
      </w:hyperlink>
    </w:p>
    <w:p w14:paraId="7129CF42" w14:textId="77777777" w:rsidR="008818BA" w:rsidRPr="002932A9" w:rsidRDefault="008818BA"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highlight w:val="yellow"/>
          <w:lang w:val="es-ES"/>
        </w:rPr>
      </w:pPr>
    </w:p>
    <w:p w14:paraId="5B12FA13" w14:textId="510EF987" w:rsidR="00866490" w:rsidRPr="002932A9" w:rsidRDefault="00E91657"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es-ES"/>
        </w:rPr>
      </w:pPr>
      <w:r w:rsidRPr="002932A9">
        <w:rPr>
          <w:rFonts w:ascii="Times New Roman" w:hAnsi="Times New Roman"/>
          <w:sz w:val="22"/>
          <w:szCs w:val="22"/>
          <w:lang w:val="es-ES"/>
        </w:rPr>
        <w:tab/>
      </w:r>
      <w:r w:rsidR="00866490" w:rsidRPr="002932A9">
        <w:rPr>
          <w:rFonts w:ascii="Times New Roman" w:hAnsi="Times New Roman"/>
          <w:sz w:val="22"/>
          <w:szCs w:val="22"/>
          <w:lang w:val="es-ES"/>
        </w:rPr>
        <w:t xml:space="preserve">La delegación de </w:t>
      </w:r>
      <w:r w:rsidR="00866490" w:rsidRPr="002932A9">
        <w:rPr>
          <w:rFonts w:ascii="Times New Roman" w:hAnsi="Times New Roman"/>
          <w:b/>
          <w:bCs/>
          <w:sz w:val="22"/>
          <w:szCs w:val="22"/>
          <w:lang w:val="es-ES"/>
        </w:rPr>
        <w:t xml:space="preserve">México </w:t>
      </w:r>
      <w:r w:rsidR="000819FC" w:rsidRPr="002932A9">
        <w:rPr>
          <w:rFonts w:ascii="Times New Roman" w:hAnsi="Times New Roman"/>
          <w:sz w:val="22"/>
          <w:szCs w:val="22"/>
          <w:lang w:val="es-ES"/>
        </w:rPr>
        <w:t>a</w:t>
      </w:r>
      <w:r w:rsidR="00EC74E9" w:rsidRPr="002932A9">
        <w:rPr>
          <w:rFonts w:ascii="Times New Roman" w:hAnsi="Times New Roman"/>
          <w:sz w:val="22"/>
          <w:szCs w:val="22"/>
          <w:lang w:val="es-ES"/>
        </w:rPr>
        <w:t>gradec</w:t>
      </w:r>
      <w:r w:rsidR="0642BD58" w:rsidRPr="002932A9">
        <w:rPr>
          <w:rFonts w:ascii="Times New Roman" w:hAnsi="Times New Roman"/>
          <w:sz w:val="22"/>
          <w:szCs w:val="22"/>
          <w:lang w:val="es-ES"/>
        </w:rPr>
        <w:t>ió</w:t>
      </w:r>
      <w:r w:rsidR="00EC74E9" w:rsidRPr="002932A9">
        <w:rPr>
          <w:rFonts w:ascii="Times New Roman" w:hAnsi="Times New Roman"/>
          <w:sz w:val="22"/>
          <w:szCs w:val="22"/>
          <w:lang w:val="es-ES"/>
        </w:rPr>
        <w:t xml:space="preserve"> la invitación y oportunidad de participar en la reunión Interamericana</w:t>
      </w:r>
      <w:r w:rsidR="00A56CFE">
        <w:rPr>
          <w:rFonts w:ascii="Times New Roman" w:hAnsi="Times New Roman"/>
          <w:sz w:val="22"/>
          <w:szCs w:val="22"/>
          <w:lang w:val="es-ES"/>
        </w:rPr>
        <w:t>, misma</w:t>
      </w:r>
      <w:r w:rsidR="00EC74E9" w:rsidRPr="002932A9">
        <w:rPr>
          <w:rFonts w:ascii="Times New Roman" w:hAnsi="Times New Roman"/>
          <w:sz w:val="22"/>
          <w:szCs w:val="22"/>
          <w:lang w:val="es-ES"/>
        </w:rPr>
        <w:t xml:space="preserve"> que brinda a las altas autoridades educativas la oportunidad de intercambiar políticas, estrategias e ideas para el fortalecimiento de nuestro</w:t>
      </w:r>
      <w:r w:rsidR="000819FC" w:rsidRPr="002932A9">
        <w:rPr>
          <w:rFonts w:ascii="Times New Roman" w:hAnsi="Times New Roman"/>
          <w:sz w:val="22"/>
          <w:szCs w:val="22"/>
          <w:lang w:val="es-ES"/>
        </w:rPr>
        <w:t>s</w:t>
      </w:r>
      <w:r w:rsidR="00EC74E9" w:rsidRPr="002932A9">
        <w:rPr>
          <w:rFonts w:ascii="Times New Roman" w:hAnsi="Times New Roman"/>
          <w:sz w:val="22"/>
          <w:szCs w:val="22"/>
          <w:lang w:val="es-ES"/>
        </w:rPr>
        <w:t xml:space="preserve"> sistema</w:t>
      </w:r>
      <w:r w:rsidR="000819FC" w:rsidRPr="002932A9">
        <w:rPr>
          <w:rFonts w:ascii="Times New Roman" w:hAnsi="Times New Roman"/>
          <w:sz w:val="22"/>
          <w:szCs w:val="22"/>
          <w:lang w:val="es-ES"/>
        </w:rPr>
        <w:t>s e</w:t>
      </w:r>
      <w:r w:rsidR="00EC74E9" w:rsidRPr="002932A9">
        <w:rPr>
          <w:rFonts w:ascii="Times New Roman" w:hAnsi="Times New Roman"/>
          <w:sz w:val="22"/>
          <w:szCs w:val="22"/>
          <w:lang w:val="es-ES"/>
        </w:rPr>
        <w:t>ducativos, así como generar oportunidades y garantizar la continuidad de la educación para todos nuestros estudiantes</w:t>
      </w:r>
      <w:r w:rsidR="00A56CFE">
        <w:rPr>
          <w:rFonts w:ascii="Times New Roman" w:hAnsi="Times New Roman"/>
          <w:sz w:val="22"/>
          <w:szCs w:val="22"/>
          <w:lang w:val="es-ES"/>
        </w:rPr>
        <w:t>. Resaltó</w:t>
      </w:r>
      <w:r w:rsidR="00EF329D" w:rsidRPr="002932A9">
        <w:rPr>
          <w:rFonts w:ascii="Times New Roman" w:hAnsi="Times New Roman"/>
          <w:sz w:val="22"/>
          <w:szCs w:val="22"/>
          <w:lang w:val="es-DO"/>
        </w:rPr>
        <w:t xml:space="preserve"> la importancia de </w:t>
      </w:r>
      <w:r w:rsidR="00CE5A12">
        <w:rPr>
          <w:rFonts w:ascii="Times New Roman" w:hAnsi="Times New Roman"/>
          <w:sz w:val="22"/>
          <w:szCs w:val="22"/>
          <w:lang w:val="es-DO"/>
        </w:rPr>
        <w:t xml:space="preserve">construir </w:t>
      </w:r>
      <w:r w:rsidR="00EC74E9" w:rsidRPr="002932A9">
        <w:rPr>
          <w:rFonts w:ascii="Times New Roman" w:hAnsi="Times New Roman"/>
          <w:sz w:val="22"/>
          <w:szCs w:val="22"/>
          <w:lang w:val="es-ES"/>
        </w:rPr>
        <w:t xml:space="preserve">alianzas y </w:t>
      </w:r>
      <w:r w:rsidR="00CE5A12">
        <w:rPr>
          <w:rFonts w:ascii="Times New Roman" w:hAnsi="Times New Roman"/>
          <w:sz w:val="22"/>
          <w:szCs w:val="22"/>
          <w:lang w:val="es-ES"/>
        </w:rPr>
        <w:t xml:space="preserve">reforzar la </w:t>
      </w:r>
      <w:r w:rsidR="00EC74E9" w:rsidRPr="002932A9">
        <w:rPr>
          <w:rFonts w:ascii="Times New Roman" w:hAnsi="Times New Roman"/>
          <w:sz w:val="22"/>
          <w:szCs w:val="22"/>
          <w:lang w:val="es-ES"/>
        </w:rPr>
        <w:t>cooperación en temas que son comunes</w:t>
      </w:r>
      <w:r w:rsidR="003C7E7C">
        <w:rPr>
          <w:rFonts w:ascii="Times New Roman" w:hAnsi="Times New Roman"/>
          <w:sz w:val="22"/>
          <w:szCs w:val="22"/>
          <w:lang w:val="es-ES"/>
        </w:rPr>
        <w:t xml:space="preserve">, como </w:t>
      </w:r>
      <w:r w:rsidR="00EC74E9" w:rsidRPr="002932A9">
        <w:rPr>
          <w:rFonts w:ascii="Times New Roman" w:hAnsi="Times New Roman"/>
          <w:sz w:val="22"/>
          <w:szCs w:val="22"/>
          <w:lang w:val="es-ES"/>
        </w:rPr>
        <w:t xml:space="preserve">el desarrollo de un enfoque sistémico encaminado a la construcción de sistemas educativos </w:t>
      </w:r>
      <w:r w:rsidR="00EF329D" w:rsidRPr="002932A9">
        <w:rPr>
          <w:rFonts w:ascii="Times New Roman" w:hAnsi="Times New Roman"/>
          <w:sz w:val="22"/>
          <w:szCs w:val="22"/>
          <w:lang w:val="es-ES"/>
        </w:rPr>
        <w:t>resilientes</w:t>
      </w:r>
      <w:r w:rsidR="00EC74E9" w:rsidRPr="002932A9">
        <w:rPr>
          <w:rFonts w:ascii="Times New Roman" w:hAnsi="Times New Roman"/>
          <w:sz w:val="22"/>
          <w:szCs w:val="22"/>
          <w:lang w:val="es-ES"/>
        </w:rPr>
        <w:t>, en los que se aborden iniciativas relacionadas con</w:t>
      </w:r>
      <w:r w:rsidR="00EF329D" w:rsidRPr="002932A9">
        <w:rPr>
          <w:rFonts w:ascii="Times New Roman" w:hAnsi="Times New Roman"/>
          <w:sz w:val="22"/>
          <w:szCs w:val="22"/>
          <w:lang w:val="es-ES"/>
        </w:rPr>
        <w:t xml:space="preserve"> las</w:t>
      </w:r>
      <w:r w:rsidR="00EC74E9" w:rsidRPr="002932A9">
        <w:rPr>
          <w:rFonts w:ascii="Times New Roman" w:hAnsi="Times New Roman"/>
          <w:sz w:val="22"/>
          <w:szCs w:val="22"/>
          <w:lang w:val="es-ES"/>
        </w:rPr>
        <w:t xml:space="preserve"> 3R. </w:t>
      </w:r>
      <w:r w:rsidR="00EF329D" w:rsidRPr="002932A9">
        <w:rPr>
          <w:rFonts w:ascii="Times New Roman" w:hAnsi="Times New Roman"/>
          <w:sz w:val="22"/>
          <w:szCs w:val="22"/>
          <w:lang w:val="es-ES"/>
        </w:rPr>
        <w:t xml:space="preserve">Asimismo, compartió </w:t>
      </w:r>
      <w:r w:rsidR="00A11123" w:rsidRPr="002932A9">
        <w:rPr>
          <w:rFonts w:ascii="Times New Roman" w:hAnsi="Times New Roman"/>
          <w:sz w:val="22"/>
          <w:szCs w:val="22"/>
          <w:lang w:val="es-ES"/>
        </w:rPr>
        <w:t xml:space="preserve">algunas de las acciones desarrolladas por México para asegurar la continuidad de la educación y la recuperación de </w:t>
      </w:r>
      <w:r w:rsidR="00A11123" w:rsidRPr="002932A9">
        <w:rPr>
          <w:rFonts w:ascii="Times New Roman" w:hAnsi="Times New Roman"/>
          <w:sz w:val="22"/>
          <w:szCs w:val="22"/>
          <w:lang w:val="es-ES"/>
        </w:rPr>
        <w:lastRenderedPageBreak/>
        <w:t xml:space="preserve">los aprendizajes. </w:t>
      </w:r>
      <w:r w:rsidR="00EC74E9" w:rsidRPr="002932A9">
        <w:rPr>
          <w:rFonts w:ascii="Times New Roman" w:hAnsi="Times New Roman"/>
          <w:sz w:val="22"/>
          <w:szCs w:val="22"/>
          <w:lang w:val="es-ES"/>
        </w:rPr>
        <w:t>Por último, agrade</w:t>
      </w:r>
      <w:r w:rsidRPr="002932A9">
        <w:rPr>
          <w:rFonts w:ascii="Times New Roman" w:hAnsi="Times New Roman"/>
          <w:sz w:val="22"/>
          <w:szCs w:val="22"/>
          <w:lang w:val="es-ES"/>
        </w:rPr>
        <w:t>ció</w:t>
      </w:r>
      <w:r w:rsidR="00EC74E9" w:rsidRPr="002932A9">
        <w:rPr>
          <w:rFonts w:ascii="Times New Roman" w:hAnsi="Times New Roman"/>
          <w:sz w:val="22"/>
          <w:szCs w:val="22"/>
          <w:lang w:val="es-ES"/>
        </w:rPr>
        <w:t xml:space="preserve"> el espacio para compartir las experienc</w:t>
      </w:r>
      <w:r w:rsidR="003C7E7C">
        <w:rPr>
          <w:rFonts w:ascii="Times New Roman" w:hAnsi="Times New Roman"/>
          <w:sz w:val="22"/>
          <w:szCs w:val="22"/>
          <w:lang w:val="es-ES"/>
        </w:rPr>
        <w:t>ias</w:t>
      </w:r>
      <w:r w:rsidR="007D1F30" w:rsidRPr="002932A9">
        <w:rPr>
          <w:rFonts w:ascii="Times New Roman" w:hAnsi="Times New Roman"/>
          <w:sz w:val="22"/>
          <w:szCs w:val="22"/>
          <w:lang w:val="es-ES"/>
        </w:rPr>
        <w:t>,</w:t>
      </w:r>
      <w:r w:rsidRPr="002932A9">
        <w:rPr>
          <w:rFonts w:ascii="Times New Roman" w:hAnsi="Times New Roman"/>
          <w:sz w:val="22"/>
          <w:szCs w:val="22"/>
          <w:lang w:val="es-ES"/>
        </w:rPr>
        <w:t xml:space="preserve"> a</w:t>
      </w:r>
      <w:r w:rsidR="00EC74E9" w:rsidRPr="002932A9">
        <w:rPr>
          <w:rFonts w:ascii="Times New Roman" w:hAnsi="Times New Roman"/>
          <w:sz w:val="22"/>
          <w:szCs w:val="22"/>
          <w:lang w:val="es-ES"/>
        </w:rPr>
        <w:t xml:space="preserve">sí como conocer las acciones que los </w:t>
      </w:r>
      <w:r w:rsidRPr="002932A9">
        <w:rPr>
          <w:rFonts w:ascii="Times New Roman" w:hAnsi="Times New Roman"/>
          <w:sz w:val="22"/>
          <w:szCs w:val="22"/>
          <w:lang w:val="es-ES"/>
        </w:rPr>
        <w:t>M</w:t>
      </w:r>
      <w:r w:rsidR="00EC74E9" w:rsidRPr="002932A9">
        <w:rPr>
          <w:rFonts w:ascii="Times New Roman" w:hAnsi="Times New Roman"/>
          <w:sz w:val="22"/>
          <w:szCs w:val="22"/>
          <w:lang w:val="es-ES"/>
        </w:rPr>
        <w:t xml:space="preserve">inisterios de Educación de los países miembros están llevando a cabo en favor de </w:t>
      </w:r>
      <w:r w:rsidRPr="002932A9">
        <w:rPr>
          <w:rFonts w:ascii="Times New Roman" w:hAnsi="Times New Roman"/>
          <w:sz w:val="22"/>
          <w:szCs w:val="22"/>
          <w:lang w:val="es-ES"/>
        </w:rPr>
        <w:t>los</w:t>
      </w:r>
      <w:r w:rsidR="00EC74E9" w:rsidRPr="002932A9">
        <w:rPr>
          <w:rFonts w:ascii="Times New Roman" w:hAnsi="Times New Roman"/>
          <w:sz w:val="22"/>
          <w:szCs w:val="22"/>
          <w:lang w:val="es-ES"/>
        </w:rPr>
        <w:t xml:space="preserve"> estudiantes. </w:t>
      </w:r>
      <w:hyperlink r:id="rId36" w:history="1">
        <w:r w:rsidR="00EC6772" w:rsidRPr="002932A9">
          <w:rPr>
            <w:rStyle w:val="Hyperlink"/>
            <w:rFonts w:ascii="Times New Roman" w:hAnsi="Times New Roman"/>
            <w:sz w:val="22"/>
            <w:szCs w:val="22"/>
            <w:lang w:val="es-ES"/>
          </w:rPr>
          <w:t>(</w:t>
        </w:r>
        <w:r w:rsidR="00961AE9" w:rsidRPr="002932A9">
          <w:rPr>
            <w:rStyle w:val="Hyperlink"/>
            <w:rFonts w:ascii="Times New Roman" w:hAnsi="Times New Roman"/>
            <w:sz w:val="22"/>
            <w:szCs w:val="22"/>
            <w:lang w:val="es-ES"/>
          </w:rPr>
          <w:t>2:32:43</w:t>
        </w:r>
        <w:r w:rsidR="00961AE9" w:rsidRPr="002932A9">
          <w:rPr>
            <w:rStyle w:val="Hyperlink"/>
            <w:rFonts w:ascii="Times New Roman" w:hAnsi="Times New Roman"/>
            <w:sz w:val="22"/>
            <w:szCs w:val="22"/>
            <w:lang w:val="es-DO"/>
          </w:rPr>
          <w:t>/</w:t>
        </w:r>
        <w:r w:rsidR="00AA4524" w:rsidRPr="002932A9">
          <w:rPr>
            <w:rStyle w:val="Hyperlink"/>
            <w:rFonts w:ascii="Times New Roman" w:hAnsi="Times New Roman"/>
            <w:sz w:val="22"/>
            <w:szCs w:val="22"/>
            <w:lang w:val="es-DO"/>
          </w:rPr>
          <w:t>2:42:32</w:t>
        </w:r>
        <w:r w:rsidR="00EC6772" w:rsidRPr="002932A9">
          <w:rPr>
            <w:rStyle w:val="Hyperlink"/>
            <w:rFonts w:ascii="Times New Roman" w:hAnsi="Times New Roman"/>
            <w:sz w:val="22"/>
            <w:szCs w:val="22"/>
            <w:lang w:val="es-ES"/>
          </w:rPr>
          <w:t>)</w:t>
        </w:r>
      </w:hyperlink>
    </w:p>
    <w:p w14:paraId="6F025ED9" w14:textId="48FD90A9" w:rsidR="008818BA" w:rsidRPr="002932A9" w:rsidRDefault="008818BA"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2"/>
          <w:szCs w:val="22"/>
          <w:lang w:val="es-ES"/>
        </w:rPr>
      </w:pPr>
    </w:p>
    <w:p w14:paraId="096AA39A" w14:textId="79202E70" w:rsidR="00866490" w:rsidRPr="002932A9" w:rsidRDefault="00092943"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2"/>
          <w:szCs w:val="22"/>
          <w:lang w:val="es-DO"/>
        </w:rPr>
      </w:pPr>
      <w:r w:rsidRPr="002932A9">
        <w:rPr>
          <w:rFonts w:ascii="Times New Roman" w:hAnsi="Times New Roman"/>
          <w:sz w:val="22"/>
          <w:szCs w:val="22"/>
          <w:lang w:val="es-ES"/>
        </w:rPr>
        <w:tab/>
      </w:r>
      <w:r w:rsidR="008818BA" w:rsidRPr="002932A9">
        <w:rPr>
          <w:rFonts w:ascii="Times New Roman" w:hAnsi="Times New Roman"/>
          <w:sz w:val="22"/>
          <w:szCs w:val="22"/>
          <w:lang w:val="es-ES"/>
        </w:rPr>
        <w:t xml:space="preserve">La delegación de </w:t>
      </w:r>
      <w:r w:rsidR="008818BA" w:rsidRPr="002932A9">
        <w:rPr>
          <w:rFonts w:ascii="Times New Roman" w:hAnsi="Times New Roman"/>
          <w:b/>
          <w:bCs/>
          <w:sz w:val="22"/>
          <w:szCs w:val="22"/>
          <w:lang w:val="es-ES"/>
        </w:rPr>
        <w:t>Bahamas</w:t>
      </w:r>
      <w:r w:rsidR="00611D0C" w:rsidRPr="002932A9">
        <w:rPr>
          <w:rFonts w:ascii="Times New Roman" w:hAnsi="Times New Roman"/>
          <w:b/>
          <w:bCs/>
          <w:sz w:val="22"/>
          <w:szCs w:val="22"/>
          <w:lang w:val="es-ES"/>
        </w:rPr>
        <w:t xml:space="preserve"> </w:t>
      </w:r>
      <w:r w:rsidRPr="002932A9">
        <w:rPr>
          <w:rFonts w:ascii="Times New Roman" w:hAnsi="Times New Roman"/>
          <w:sz w:val="22"/>
          <w:szCs w:val="22"/>
          <w:lang w:val="es-ES"/>
        </w:rPr>
        <w:t>c</w:t>
      </w:r>
      <w:r w:rsidR="002D4352">
        <w:rPr>
          <w:rFonts w:ascii="Times New Roman" w:hAnsi="Times New Roman"/>
          <w:sz w:val="22"/>
          <w:szCs w:val="22"/>
          <w:lang w:val="es-ES"/>
        </w:rPr>
        <w:t xml:space="preserve">ompartió </w:t>
      </w:r>
      <w:r w:rsidRPr="002932A9">
        <w:rPr>
          <w:rFonts w:ascii="Times New Roman" w:hAnsi="Times New Roman"/>
          <w:sz w:val="22"/>
          <w:szCs w:val="22"/>
          <w:lang w:val="es-DO"/>
        </w:rPr>
        <w:t>algunas de las iniciativas implementadas para asegurar la continuidad de la educación y retos enfrentados</w:t>
      </w:r>
      <w:r w:rsidR="004D2638">
        <w:rPr>
          <w:rFonts w:ascii="Times New Roman" w:hAnsi="Times New Roman"/>
          <w:sz w:val="22"/>
          <w:szCs w:val="22"/>
          <w:lang w:val="es-DO"/>
        </w:rPr>
        <w:t>,</w:t>
      </w:r>
      <w:r w:rsidRPr="002932A9">
        <w:rPr>
          <w:rFonts w:ascii="Times New Roman" w:hAnsi="Times New Roman"/>
          <w:sz w:val="22"/>
          <w:szCs w:val="22"/>
          <w:lang w:val="es-DO"/>
        </w:rPr>
        <w:t xml:space="preserve"> incluyendo la brecha de aprendizaje, el financiamiento, acceso a conectividad, entre otros. </w:t>
      </w:r>
      <w:r w:rsidRPr="002932A9">
        <w:rPr>
          <w:rFonts w:ascii="Times New Roman" w:hAnsi="Times New Roman"/>
          <w:sz w:val="22"/>
          <w:szCs w:val="22"/>
          <w:lang w:val="es-ES"/>
        </w:rPr>
        <w:t>Además, felicitó a</w:t>
      </w:r>
      <w:r w:rsidR="00611D0C" w:rsidRPr="002932A9">
        <w:rPr>
          <w:rFonts w:ascii="Times New Roman" w:hAnsi="Times New Roman"/>
          <w:sz w:val="22"/>
          <w:szCs w:val="22"/>
          <w:lang w:val="es-ES"/>
        </w:rPr>
        <w:t xml:space="preserve"> la OEA</w:t>
      </w:r>
      <w:r w:rsidRPr="002932A9">
        <w:rPr>
          <w:rFonts w:ascii="Times New Roman" w:hAnsi="Times New Roman"/>
          <w:sz w:val="22"/>
          <w:szCs w:val="22"/>
          <w:lang w:val="es-ES"/>
        </w:rPr>
        <w:t xml:space="preserve"> p</w:t>
      </w:r>
      <w:r w:rsidR="00611D0C" w:rsidRPr="002932A9">
        <w:rPr>
          <w:rFonts w:ascii="Times New Roman" w:hAnsi="Times New Roman"/>
          <w:sz w:val="22"/>
          <w:szCs w:val="22"/>
          <w:lang w:val="es-ES"/>
        </w:rPr>
        <w:t>or permitir a los países de la región compartir lo que han estado haciendo</w:t>
      </w:r>
      <w:r w:rsidRPr="002932A9">
        <w:rPr>
          <w:rFonts w:ascii="Times New Roman" w:hAnsi="Times New Roman"/>
          <w:sz w:val="22"/>
          <w:szCs w:val="22"/>
          <w:lang w:val="es-ES"/>
        </w:rPr>
        <w:t xml:space="preserve"> y</w:t>
      </w:r>
      <w:r w:rsidR="007F0B47" w:rsidRPr="002932A9">
        <w:rPr>
          <w:rFonts w:ascii="Times New Roman" w:hAnsi="Times New Roman"/>
          <w:sz w:val="22"/>
          <w:szCs w:val="22"/>
          <w:lang w:val="es-ES"/>
        </w:rPr>
        <w:t xml:space="preserve"> expresó el deseo de</w:t>
      </w:r>
      <w:r w:rsidR="00611D0C" w:rsidRPr="002932A9">
        <w:rPr>
          <w:rFonts w:ascii="Times New Roman" w:hAnsi="Times New Roman"/>
          <w:sz w:val="22"/>
          <w:szCs w:val="22"/>
          <w:lang w:val="es-ES"/>
        </w:rPr>
        <w:t xml:space="preserve"> seguir dialogando y colaborando con </w:t>
      </w:r>
      <w:r w:rsidR="007F0B47" w:rsidRPr="002932A9">
        <w:rPr>
          <w:rFonts w:ascii="Times New Roman" w:hAnsi="Times New Roman"/>
          <w:sz w:val="22"/>
          <w:szCs w:val="22"/>
          <w:lang w:val="es-ES"/>
        </w:rPr>
        <w:t xml:space="preserve">los </w:t>
      </w:r>
      <w:r w:rsidR="00611D0C" w:rsidRPr="002932A9">
        <w:rPr>
          <w:rFonts w:ascii="Times New Roman" w:hAnsi="Times New Roman"/>
          <w:sz w:val="22"/>
          <w:szCs w:val="22"/>
          <w:lang w:val="es-ES"/>
        </w:rPr>
        <w:t>socios regionales</w:t>
      </w:r>
      <w:r w:rsidR="007F0B47" w:rsidRPr="002932A9">
        <w:rPr>
          <w:rFonts w:ascii="Times New Roman" w:hAnsi="Times New Roman"/>
          <w:sz w:val="22"/>
          <w:szCs w:val="22"/>
          <w:lang w:val="es-ES"/>
        </w:rPr>
        <w:t>.</w:t>
      </w:r>
      <w:r w:rsidR="00EC6772" w:rsidRPr="002932A9">
        <w:rPr>
          <w:rFonts w:ascii="Times New Roman" w:hAnsi="Times New Roman"/>
          <w:sz w:val="22"/>
          <w:szCs w:val="22"/>
          <w:lang w:val="es-ES"/>
        </w:rPr>
        <w:t xml:space="preserve"> </w:t>
      </w:r>
      <w:hyperlink r:id="rId37" w:history="1">
        <w:r w:rsidR="00EC6772" w:rsidRPr="002932A9">
          <w:rPr>
            <w:rStyle w:val="Hyperlink"/>
            <w:rFonts w:ascii="Times New Roman" w:hAnsi="Times New Roman"/>
            <w:sz w:val="22"/>
            <w:szCs w:val="22"/>
            <w:lang w:val="es-ES"/>
          </w:rPr>
          <w:t>(</w:t>
        </w:r>
        <w:r w:rsidR="00777833" w:rsidRPr="002932A9">
          <w:rPr>
            <w:rStyle w:val="Hyperlink"/>
            <w:rFonts w:ascii="Times New Roman" w:hAnsi="Times New Roman"/>
            <w:sz w:val="22"/>
            <w:szCs w:val="22"/>
            <w:lang w:val="es-ES"/>
          </w:rPr>
          <w:t>2:43:18</w:t>
        </w:r>
        <w:r w:rsidR="00580887" w:rsidRPr="002932A9">
          <w:rPr>
            <w:rStyle w:val="Hyperlink"/>
            <w:rFonts w:ascii="Times New Roman" w:hAnsi="Times New Roman"/>
            <w:sz w:val="22"/>
            <w:szCs w:val="22"/>
            <w:lang w:val="es-ES"/>
          </w:rPr>
          <w:t>/</w:t>
        </w:r>
        <w:r w:rsidR="006B64C7" w:rsidRPr="002932A9">
          <w:rPr>
            <w:rStyle w:val="Hyperlink"/>
            <w:rFonts w:ascii="Times New Roman" w:hAnsi="Times New Roman"/>
            <w:sz w:val="22"/>
            <w:szCs w:val="22"/>
            <w:lang w:val="es-ES"/>
          </w:rPr>
          <w:t>2:47:22</w:t>
        </w:r>
        <w:r w:rsidR="00EC6772" w:rsidRPr="002932A9">
          <w:rPr>
            <w:rStyle w:val="Hyperlink"/>
            <w:rFonts w:ascii="Times New Roman" w:hAnsi="Times New Roman"/>
            <w:sz w:val="22"/>
            <w:szCs w:val="22"/>
            <w:lang w:val="es-ES"/>
          </w:rPr>
          <w:t>)</w:t>
        </w:r>
      </w:hyperlink>
    </w:p>
    <w:p w14:paraId="07BB016D" w14:textId="77777777" w:rsidR="0025003B" w:rsidRPr="002932A9" w:rsidRDefault="0025003B"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lang w:val="es-DO"/>
        </w:rPr>
      </w:pPr>
    </w:p>
    <w:p w14:paraId="2C326301" w14:textId="624B4A8A" w:rsidR="0025003B" w:rsidRPr="002932A9" w:rsidRDefault="0025003B"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lang w:val="es-DO"/>
        </w:rPr>
      </w:pPr>
      <w:r w:rsidRPr="002932A9">
        <w:rPr>
          <w:rFonts w:ascii="Times New Roman" w:hAnsi="Times New Roman"/>
          <w:sz w:val="22"/>
          <w:szCs w:val="22"/>
        </w:rPr>
        <w:t>El Presidente agradeció nuevamente las presentaciones, así como las intervenciones durante el diálogo</w:t>
      </w:r>
      <w:r w:rsidR="004D2638">
        <w:rPr>
          <w:rFonts w:ascii="Times New Roman" w:hAnsi="Times New Roman"/>
          <w:sz w:val="22"/>
          <w:szCs w:val="22"/>
        </w:rPr>
        <w:t xml:space="preserve"> y </w:t>
      </w:r>
      <w:r w:rsidR="00DC5E18" w:rsidRPr="002932A9">
        <w:rPr>
          <w:rFonts w:ascii="Times New Roman" w:hAnsi="Times New Roman"/>
          <w:sz w:val="22"/>
          <w:szCs w:val="22"/>
        </w:rPr>
        <w:t>cerró esta sesión.</w:t>
      </w:r>
    </w:p>
    <w:p w14:paraId="304FF693" w14:textId="77777777" w:rsidR="00530BAB" w:rsidRPr="002932A9" w:rsidRDefault="00530BAB"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rPr>
      </w:pPr>
    </w:p>
    <w:p w14:paraId="1CA8C347" w14:textId="3BCB8D3B" w:rsidR="0025003B" w:rsidRPr="002932A9" w:rsidRDefault="0025003B" w:rsidP="002932A9">
      <w:pPr>
        <w:pStyle w:val="ListParagraph"/>
        <w:numPr>
          <w:ilvl w:val="0"/>
          <w:numId w:val="57"/>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hanging="630"/>
        <w:jc w:val="both"/>
        <w:rPr>
          <w:rFonts w:ascii="Times New Roman" w:hAnsi="Times New Roman"/>
          <w:b/>
          <w:sz w:val="22"/>
          <w:szCs w:val="22"/>
        </w:rPr>
      </w:pPr>
      <w:r w:rsidRPr="002932A9">
        <w:rPr>
          <w:rFonts w:ascii="Times New Roman" w:hAnsi="Times New Roman"/>
          <w:b/>
          <w:sz w:val="22"/>
          <w:szCs w:val="22"/>
        </w:rPr>
        <w:t xml:space="preserve">Cuarta Sesión Plenaria: </w:t>
      </w:r>
      <w:r w:rsidR="004A66BE" w:rsidRPr="002932A9">
        <w:rPr>
          <w:rFonts w:ascii="Times New Roman" w:hAnsi="Times New Roman"/>
          <w:b/>
          <w:sz w:val="22"/>
          <w:szCs w:val="22"/>
        </w:rPr>
        <w:t xml:space="preserve">Diálogo </w:t>
      </w:r>
      <w:r w:rsidR="00244D3E" w:rsidRPr="002932A9">
        <w:rPr>
          <w:rFonts w:ascii="Times New Roman" w:hAnsi="Times New Roman"/>
          <w:b/>
          <w:sz w:val="22"/>
          <w:szCs w:val="22"/>
        </w:rPr>
        <w:t>M</w:t>
      </w:r>
      <w:r w:rsidR="004A66BE" w:rsidRPr="002932A9">
        <w:rPr>
          <w:rFonts w:ascii="Times New Roman" w:hAnsi="Times New Roman"/>
          <w:b/>
          <w:sz w:val="22"/>
          <w:szCs w:val="22"/>
        </w:rPr>
        <w:t xml:space="preserve">inisterial sobre la </w:t>
      </w:r>
      <w:r w:rsidR="00415192" w:rsidRPr="002932A9">
        <w:rPr>
          <w:rFonts w:ascii="Times New Roman" w:hAnsi="Times New Roman"/>
          <w:b/>
          <w:sz w:val="22"/>
          <w:szCs w:val="22"/>
        </w:rPr>
        <w:t xml:space="preserve">Agenda </w:t>
      </w:r>
      <w:r w:rsidR="00244D3E" w:rsidRPr="002932A9">
        <w:rPr>
          <w:rFonts w:ascii="Times New Roman" w:hAnsi="Times New Roman"/>
          <w:b/>
          <w:sz w:val="22"/>
          <w:szCs w:val="22"/>
        </w:rPr>
        <w:t>I</w:t>
      </w:r>
      <w:r w:rsidR="00415192" w:rsidRPr="002932A9">
        <w:rPr>
          <w:rFonts w:ascii="Times New Roman" w:hAnsi="Times New Roman"/>
          <w:b/>
          <w:sz w:val="22"/>
          <w:szCs w:val="22"/>
        </w:rPr>
        <w:t>ntersectorial</w:t>
      </w:r>
      <w:r w:rsidR="00722B73" w:rsidRPr="002932A9">
        <w:rPr>
          <w:rFonts w:ascii="Times New Roman" w:hAnsi="Times New Roman"/>
          <w:b/>
          <w:sz w:val="22"/>
          <w:szCs w:val="22"/>
        </w:rPr>
        <w:t xml:space="preserve"> </w:t>
      </w:r>
      <w:hyperlink r:id="rId38" w:history="1">
        <w:r w:rsidR="001D5EBC" w:rsidRPr="002932A9">
          <w:rPr>
            <w:rStyle w:val="Hyperlink"/>
            <w:rFonts w:ascii="Times New Roman" w:hAnsi="Times New Roman"/>
            <w:b/>
            <w:sz w:val="22"/>
            <w:szCs w:val="22"/>
            <w:u w:val="none"/>
          </w:rPr>
          <w:t>(16:54</w:t>
        </w:r>
        <w:r w:rsidR="001D5EBC" w:rsidRPr="002932A9">
          <w:rPr>
            <w:rStyle w:val="Hyperlink"/>
            <w:rFonts w:ascii="Times New Roman" w:hAnsi="Times New Roman"/>
            <w:b/>
            <w:sz w:val="22"/>
            <w:szCs w:val="22"/>
            <w:u w:val="none"/>
            <w:lang w:val="es-DO"/>
          </w:rPr>
          <w:t>/</w:t>
        </w:r>
        <w:r w:rsidR="000A3637" w:rsidRPr="002932A9">
          <w:rPr>
            <w:rStyle w:val="Hyperlink"/>
            <w:rFonts w:ascii="Times New Roman" w:hAnsi="Times New Roman"/>
            <w:b/>
            <w:sz w:val="22"/>
            <w:szCs w:val="22"/>
            <w:u w:val="none"/>
            <w:lang w:val="es-DO"/>
          </w:rPr>
          <w:t>1:</w:t>
        </w:r>
        <w:r w:rsidR="00543C6C" w:rsidRPr="002932A9">
          <w:rPr>
            <w:rStyle w:val="Hyperlink"/>
            <w:rFonts w:ascii="Times New Roman" w:hAnsi="Times New Roman"/>
            <w:b/>
            <w:sz w:val="22"/>
            <w:szCs w:val="22"/>
            <w:u w:val="none"/>
            <w:lang w:val="es-DO"/>
          </w:rPr>
          <w:t>02:</w:t>
        </w:r>
        <w:r w:rsidR="001059E5" w:rsidRPr="002932A9">
          <w:rPr>
            <w:rStyle w:val="Hyperlink"/>
            <w:rFonts w:ascii="Times New Roman" w:hAnsi="Times New Roman"/>
            <w:b/>
            <w:sz w:val="22"/>
            <w:szCs w:val="22"/>
            <w:u w:val="none"/>
            <w:lang w:val="es-DO"/>
          </w:rPr>
          <w:t>24</w:t>
        </w:r>
        <w:r w:rsidR="00D86398" w:rsidRPr="002932A9">
          <w:rPr>
            <w:rStyle w:val="Hyperlink"/>
            <w:rFonts w:ascii="Times New Roman" w:hAnsi="Times New Roman"/>
            <w:b/>
            <w:sz w:val="22"/>
            <w:szCs w:val="22"/>
            <w:u w:val="none"/>
          </w:rPr>
          <w:t>)</w:t>
        </w:r>
      </w:hyperlink>
      <w:r w:rsidR="00154A4B" w:rsidRPr="002932A9">
        <w:rPr>
          <w:rFonts w:ascii="Times New Roman" w:hAnsi="Times New Roman"/>
          <w:b/>
          <w:sz w:val="22"/>
          <w:szCs w:val="22"/>
        </w:rPr>
        <w:t xml:space="preserve"> – </w:t>
      </w:r>
      <w:hyperlink r:id="rId39" w:history="1">
        <w:r w:rsidR="00154A4B" w:rsidRPr="002932A9">
          <w:rPr>
            <w:rStyle w:val="Hyperlink"/>
            <w:rFonts w:ascii="Times New Roman" w:hAnsi="Times New Roman"/>
            <w:b/>
            <w:sz w:val="22"/>
            <w:szCs w:val="22"/>
            <w:u w:val="none"/>
          </w:rPr>
          <w:t>(52:40</w:t>
        </w:r>
        <w:r w:rsidR="00B33019" w:rsidRPr="002932A9">
          <w:rPr>
            <w:rStyle w:val="Hyperlink"/>
            <w:rFonts w:ascii="Times New Roman" w:hAnsi="Times New Roman"/>
            <w:b/>
            <w:sz w:val="22"/>
            <w:szCs w:val="22"/>
            <w:u w:val="none"/>
          </w:rPr>
          <w:t>/</w:t>
        </w:r>
        <w:r w:rsidR="00722B73" w:rsidRPr="002932A9">
          <w:rPr>
            <w:rStyle w:val="Hyperlink"/>
            <w:rFonts w:ascii="Times New Roman" w:hAnsi="Times New Roman"/>
            <w:b/>
            <w:sz w:val="22"/>
            <w:szCs w:val="22"/>
            <w:u w:val="none"/>
          </w:rPr>
          <w:t>2:18:40</w:t>
        </w:r>
        <w:r w:rsidR="00B33019" w:rsidRPr="002932A9">
          <w:rPr>
            <w:rStyle w:val="Hyperlink"/>
            <w:rFonts w:ascii="Times New Roman" w:hAnsi="Times New Roman"/>
            <w:b/>
            <w:sz w:val="22"/>
            <w:szCs w:val="22"/>
            <w:u w:val="none"/>
          </w:rPr>
          <w:t>)</w:t>
        </w:r>
      </w:hyperlink>
    </w:p>
    <w:p w14:paraId="115839A9" w14:textId="77777777" w:rsidR="0025003B" w:rsidRPr="002932A9" w:rsidRDefault="0025003B" w:rsidP="002932A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0"/>
        <w:jc w:val="both"/>
        <w:rPr>
          <w:rFonts w:ascii="Times New Roman" w:hAnsi="Times New Roman"/>
          <w:b/>
          <w:sz w:val="22"/>
          <w:szCs w:val="22"/>
        </w:rPr>
      </w:pPr>
    </w:p>
    <w:p w14:paraId="65ED6397" w14:textId="50123187" w:rsidR="007D5A23" w:rsidRPr="002932A9" w:rsidRDefault="00C26FA1"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rPr>
      </w:pPr>
      <w:r w:rsidRPr="002932A9">
        <w:rPr>
          <w:rFonts w:ascii="Times New Roman" w:hAnsi="Times New Roman"/>
          <w:sz w:val="22"/>
          <w:szCs w:val="22"/>
        </w:rPr>
        <w:t xml:space="preserve">La sesión plenaria fue presidida por la señora Marie Levens, Ministra de Educación de </w:t>
      </w:r>
      <w:r w:rsidR="00AA5725" w:rsidRPr="002932A9">
        <w:rPr>
          <w:rFonts w:ascii="Times New Roman" w:hAnsi="Times New Roman"/>
          <w:sz w:val="22"/>
          <w:szCs w:val="22"/>
        </w:rPr>
        <w:t>Surinam</w:t>
      </w:r>
      <w:r w:rsidR="00F52F00">
        <w:rPr>
          <w:rFonts w:ascii="Times New Roman" w:hAnsi="Times New Roman"/>
          <w:sz w:val="22"/>
          <w:szCs w:val="22"/>
        </w:rPr>
        <w:t>,</w:t>
      </w:r>
      <w:r w:rsidRPr="002932A9">
        <w:rPr>
          <w:rFonts w:ascii="Times New Roman" w:hAnsi="Times New Roman"/>
          <w:sz w:val="22"/>
          <w:szCs w:val="22"/>
        </w:rPr>
        <w:t xml:space="preserve"> quien </w:t>
      </w:r>
      <w:r w:rsidR="0025003B" w:rsidRPr="002932A9">
        <w:rPr>
          <w:rFonts w:ascii="Times New Roman" w:hAnsi="Times New Roman"/>
          <w:sz w:val="22"/>
          <w:szCs w:val="22"/>
        </w:rPr>
        <w:t>abrió la Cuarta Sesión Plenaria</w:t>
      </w:r>
      <w:r w:rsidR="007D5A23" w:rsidRPr="002932A9">
        <w:rPr>
          <w:rFonts w:ascii="Times New Roman" w:hAnsi="Times New Roman"/>
          <w:sz w:val="22"/>
          <w:szCs w:val="22"/>
        </w:rPr>
        <w:t xml:space="preserve"> agradeciendo </w:t>
      </w:r>
      <w:r w:rsidR="009F69E1" w:rsidRPr="002932A9">
        <w:rPr>
          <w:rFonts w:ascii="Times New Roman" w:hAnsi="Times New Roman"/>
          <w:sz w:val="22"/>
          <w:szCs w:val="22"/>
        </w:rPr>
        <w:t xml:space="preserve">anticipadamente </w:t>
      </w:r>
      <w:r w:rsidR="007D5A23" w:rsidRPr="002932A9">
        <w:rPr>
          <w:rFonts w:ascii="Times New Roman" w:hAnsi="Times New Roman"/>
          <w:sz w:val="22"/>
          <w:szCs w:val="22"/>
        </w:rPr>
        <w:t xml:space="preserve">a </w:t>
      </w:r>
      <w:r w:rsidR="00C76465" w:rsidRPr="002932A9">
        <w:rPr>
          <w:rFonts w:ascii="Times New Roman" w:hAnsi="Times New Roman"/>
          <w:sz w:val="22"/>
          <w:szCs w:val="22"/>
        </w:rPr>
        <w:t>los Ministerios</w:t>
      </w:r>
      <w:r w:rsidR="007D5A23" w:rsidRPr="002932A9">
        <w:rPr>
          <w:rFonts w:ascii="Times New Roman" w:hAnsi="Times New Roman"/>
          <w:sz w:val="22"/>
          <w:szCs w:val="22"/>
        </w:rPr>
        <w:t xml:space="preserve"> de Ecuador</w:t>
      </w:r>
      <w:r w:rsidR="00C76465" w:rsidRPr="002932A9">
        <w:rPr>
          <w:rFonts w:ascii="Times New Roman" w:hAnsi="Times New Roman"/>
          <w:sz w:val="22"/>
          <w:szCs w:val="22"/>
        </w:rPr>
        <w:t xml:space="preserve">, </w:t>
      </w:r>
      <w:r w:rsidR="000F53C9" w:rsidRPr="002932A9">
        <w:rPr>
          <w:rFonts w:ascii="Times New Roman" w:hAnsi="Times New Roman"/>
          <w:sz w:val="22"/>
          <w:szCs w:val="22"/>
        </w:rPr>
        <w:t xml:space="preserve">de </w:t>
      </w:r>
      <w:r w:rsidR="007D5A23" w:rsidRPr="002932A9">
        <w:rPr>
          <w:rFonts w:ascii="Times New Roman" w:hAnsi="Times New Roman"/>
          <w:sz w:val="22"/>
          <w:szCs w:val="22"/>
        </w:rPr>
        <w:t>Guatemala</w:t>
      </w:r>
      <w:r w:rsidR="00C76465" w:rsidRPr="002932A9">
        <w:rPr>
          <w:rFonts w:ascii="Times New Roman" w:hAnsi="Times New Roman"/>
          <w:sz w:val="22"/>
          <w:szCs w:val="22"/>
        </w:rPr>
        <w:t xml:space="preserve"> y de Surinam</w:t>
      </w:r>
      <w:r w:rsidR="007D5A23" w:rsidRPr="002932A9">
        <w:rPr>
          <w:rFonts w:ascii="Times New Roman" w:hAnsi="Times New Roman"/>
          <w:sz w:val="22"/>
          <w:szCs w:val="22"/>
        </w:rPr>
        <w:t xml:space="preserve"> quienes iniciarían la discusión sobre sus visiones, enfoques y experiencias con relación a la agenda intersectorial.  </w:t>
      </w:r>
      <w:r w:rsidR="0025003B" w:rsidRPr="002932A9">
        <w:rPr>
          <w:rFonts w:ascii="Times New Roman" w:hAnsi="Times New Roman"/>
          <w:sz w:val="22"/>
          <w:szCs w:val="22"/>
        </w:rPr>
        <w:t xml:space="preserve"> </w:t>
      </w:r>
    </w:p>
    <w:p w14:paraId="61F3E795" w14:textId="77777777" w:rsidR="007D5A23" w:rsidRPr="002932A9" w:rsidRDefault="007D5A23"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rPr>
      </w:pPr>
    </w:p>
    <w:p w14:paraId="375E5BF0" w14:textId="718C4C37" w:rsidR="00390C67" w:rsidRPr="002932A9" w:rsidRDefault="000F53C9"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rPr>
      </w:pPr>
      <w:r w:rsidRPr="002932A9">
        <w:rPr>
          <w:rFonts w:ascii="Times New Roman" w:hAnsi="Times New Roman"/>
          <w:sz w:val="22"/>
          <w:szCs w:val="22"/>
        </w:rPr>
        <w:t>La</w:t>
      </w:r>
      <w:r w:rsidR="00390C67" w:rsidRPr="002932A9">
        <w:rPr>
          <w:rFonts w:ascii="Times New Roman" w:hAnsi="Times New Roman"/>
          <w:sz w:val="22"/>
          <w:szCs w:val="22"/>
        </w:rPr>
        <w:t xml:space="preserve"> Ministra</w:t>
      </w:r>
      <w:r w:rsidRPr="002932A9">
        <w:rPr>
          <w:rFonts w:ascii="Times New Roman" w:hAnsi="Times New Roman"/>
          <w:sz w:val="22"/>
          <w:szCs w:val="22"/>
        </w:rPr>
        <w:t xml:space="preserve"> de Educación de</w:t>
      </w:r>
      <w:r w:rsidR="00390C67" w:rsidRPr="002932A9">
        <w:rPr>
          <w:rFonts w:ascii="Times New Roman" w:hAnsi="Times New Roman"/>
          <w:sz w:val="22"/>
          <w:szCs w:val="22"/>
        </w:rPr>
        <w:t xml:space="preserve"> </w:t>
      </w:r>
      <w:r w:rsidRPr="002932A9">
        <w:rPr>
          <w:rFonts w:ascii="Times New Roman" w:hAnsi="Times New Roman"/>
          <w:sz w:val="22"/>
          <w:szCs w:val="22"/>
        </w:rPr>
        <w:t>Guatemala</w:t>
      </w:r>
      <w:r w:rsidR="009F69E1" w:rsidRPr="002932A9">
        <w:rPr>
          <w:rFonts w:ascii="Times New Roman" w:hAnsi="Times New Roman"/>
          <w:sz w:val="22"/>
          <w:szCs w:val="22"/>
        </w:rPr>
        <w:t>,</w:t>
      </w:r>
      <w:r w:rsidRPr="002932A9">
        <w:rPr>
          <w:rFonts w:ascii="Times New Roman" w:hAnsi="Times New Roman"/>
          <w:sz w:val="22"/>
          <w:szCs w:val="22"/>
        </w:rPr>
        <w:t xml:space="preserve"> </w:t>
      </w:r>
      <w:r w:rsidR="00390C67" w:rsidRPr="002932A9">
        <w:rPr>
          <w:rFonts w:ascii="Times New Roman" w:hAnsi="Times New Roman"/>
          <w:sz w:val="22"/>
          <w:szCs w:val="22"/>
        </w:rPr>
        <w:t>Claudia Patricia Ruíz Casasola</w:t>
      </w:r>
      <w:r w:rsidR="009F69E1" w:rsidRPr="002932A9">
        <w:rPr>
          <w:rFonts w:ascii="Times New Roman" w:hAnsi="Times New Roman"/>
          <w:sz w:val="22"/>
          <w:szCs w:val="22"/>
        </w:rPr>
        <w:t>,</w:t>
      </w:r>
      <w:r w:rsidRPr="002932A9">
        <w:rPr>
          <w:rFonts w:ascii="Times New Roman" w:hAnsi="Times New Roman"/>
          <w:sz w:val="22"/>
          <w:szCs w:val="22"/>
        </w:rPr>
        <w:t xml:space="preserve"> </w:t>
      </w:r>
      <w:r w:rsidR="009F69E1" w:rsidRPr="002932A9">
        <w:rPr>
          <w:rFonts w:ascii="Times New Roman" w:hAnsi="Times New Roman"/>
          <w:sz w:val="22"/>
          <w:szCs w:val="22"/>
        </w:rPr>
        <w:t xml:space="preserve">destacó </w:t>
      </w:r>
      <w:r w:rsidR="001650D5" w:rsidRPr="002932A9">
        <w:rPr>
          <w:rFonts w:ascii="Times New Roman" w:hAnsi="Times New Roman"/>
          <w:sz w:val="22"/>
          <w:szCs w:val="22"/>
        </w:rPr>
        <w:t>que</w:t>
      </w:r>
      <w:r w:rsidRPr="002932A9">
        <w:rPr>
          <w:rFonts w:ascii="Times New Roman" w:hAnsi="Times New Roman"/>
          <w:sz w:val="22"/>
          <w:szCs w:val="22"/>
        </w:rPr>
        <w:t xml:space="preserve"> </w:t>
      </w:r>
      <w:r w:rsidR="001650D5" w:rsidRPr="002932A9">
        <w:rPr>
          <w:rFonts w:ascii="Times New Roman" w:hAnsi="Times New Roman"/>
          <w:sz w:val="22"/>
          <w:szCs w:val="22"/>
        </w:rPr>
        <w:t xml:space="preserve">esta </w:t>
      </w:r>
      <w:r w:rsidRPr="002932A9">
        <w:rPr>
          <w:rFonts w:ascii="Times New Roman" w:hAnsi="Times New Roman"/>
          <w:sz w:val="22"/>
          <w:szCs w:val="22"/>
        </w:rPr>
        <w:t xml:space="preserve">reunión </w:t>
      </w:r>
      <w:r w:rsidR="001650D5" w:rsidRPr="002932A9">
        <w:rPr>
          <w:rFonts w:ascii="Times New Roman" w:hAnsi="Times New Roman"/>
          <w:sz w:val="22"/>
          <w:szCs w:val="22"/>
        </w:rPr>
        <w:t>es</w:t>
      </w:r>
      <w:r w:rsidRPr="002932A9">
        <w:rPr>
          <w:rFonts w:ascii="Times New Roman" w:hAnsi="Times New Roman"/>
          <w:sz w:val="22"/>
          <w:szCs w:val="22"/>
        </w:rPr>
        <w:t xml:space="preserve"> una oportunidad para reencontrarnos, reflexionar, replantear y reorientas las estrategias a fin de asegurar una educación inclusiva y equitativa de calidad</w:t>
      </w:r>
      <w:r w:rsidR="0061091E">
        <w:rPr>
          <w:rFonts w:ascii="Times New Roman" w:hAnsi="Times New Roman"/>
          <w:sz w:val="22"/>
          <w:szCs w:val="22"/>
        </w:rPr>
        <w:t>. Señaló</w:t>
      </w:r>
      <w:r w:rsidR="001650D5" w:rsidRPr="002932A9">
        <w:rPr>
          <w:rFonts w:ascii="Times New Roman" w:hAnsi="Times New Roman"/>
          <w:sz w:val="22"/>
          <w:szCs w:val="22"/>
        </w:rPr>
        <w:t xml:space="preserve"> que la AEI promueve el diálogo político, la coordinación y articulación de acciones en la región, constituye un modelo valioso para garantizar que la niñez y adolescencia de nuestros países se posicionen en el centro de las decisiones. </w:t>
      </w:r>
      <w:r w:rsidR="009F69E1" w:rsidRPr="002932A9">
        <w:rPr>
          <w:rFonts w:ascii="Times New Roman" w:hAnsi="Times New Roman"/>
          <w:sz w:val="22"/>
          <w:szCs w:val="22"/>
        </w:rPr>
        <w:t xml:space="preserve">Enfatizó </w:t>
      </w:r>
      <w:r w:rsidR="00786FFD">
        <w:rPr>
          <w:rFonts w:ascii="Times New Roman" w:hAnsi="Times New Roman"/>
          <w:sz w:val="22"/>
          <w:szCs w:val="22"/>
        </w:rPr>
        <w:t xml:space="preserve">en </w:t>
      </w:r>
      <w:r w:rsidR="001650D5" w:rsidRPr="002932A9">
        <w:rPr>
          <w:rFonts w:ascii="Times New Roman" w:hAnsi="Times New Roman"/>
          <w:sz w:val="22"/>
          <w:szCs w:val="22"/>
        </w:rPr>
        <w:t>la necesidad de que los centros educativos y espacios comunitarios de aprendizaje se conviertan en ambientes escolares saludables</w:t>
      </w:r>
      <w:r w:rsidR="000A28D7">
        <w:rPr>
          <w:rFonts w:ascii="Times New Roman" w:hAnsi="Times New Roman"/>
          <w:sz w:val="22"/>
          <w:szCs w:val="22"/>
        </w:rPr>
        <w:t>,</w:t>
      </w:r>
      <w:r w:rsidR="001650D5" w:rsidRPr="002932A9">
        <w:rPr>
          <w:rFonts w:ascii="Times New Roman" w:hAnsi="Times New Roman"/>
          <w:sz w:val="22"/>
          <w:szCs w:val="22"/>
        </w:rPr>
        <w:t xml:space="preserve"> donde se procur</w:t>
      </w:r>
      <w:r w:rsidR="00786FFD">
        <w:rPr>
          <w:rFonts w:ascii="Times New Roman" w:hAnsi="Times New Roman"/>
          <w:sz w:val="22"/>
          <w:szCs w:val="22"/>
        </w:rPr>
        <w:t>e</w:t>
      </w:r>
      <w:r w:rsidR="00786E9B">
        <w:rPr>
          <w:rFonts w:ascii="Times New Roman" w:hAnsi="Times New Roman"/>
          <w:sz w:val="22"/>
          <w:szCs w:val="22"/>
        </w:rPr>
        <w:t xml:space="preserve"> el</w:t>
      </w:r>
      <w:r w:rsidR="001650D5" w:rsidRPr="002932A9">
        <w:rPr>
          <w:rFonts w:ascii="Times New Roman" w:hAnsi="Times New Roman"/>
          <w:sz w:val="22"/>
          <w:szCs w:val="22"/>
        </w:rPr>
        <w:t xml:space="preserve"> bienestar socio afectivo y la existencia de espacios inclusivos, dignos y seguros para los aprendizajes pertinentes y significativos de los estudiantes. La Ministra</w:t>
      </w:r>
      <w:r w:rsidR="00BA09E2" w:rsidRPr="002932A9">
        <w:rPr>
          <w:rFonts w:ascii="Times New Roman" w:hAnsi="Times New Roman"/>
          <w:sz w:val="22"/>
          <w:szCs w:val="22"/>
        </w:rPr>
        <w:t xml:space="preserve"> Ruíz</w:t>
      </w:r>
      <w:r w:rsidR="001650D5" w:rsidRPr="002932A9">
        <w:rPr>
          <w:rFonts w:ascii="Times New Roman" w:hAnsi="Times New Roman"/>
          <w:sz w:val="22"/>
          <w:szCs w:val="22"/>
        </w:rPr>
        <w:t xml:space="preserve"> compartió algunas de las acciones realizadas por Guatemala para articular el trabajo intersectorial e indic</w:t>
      </w:r>
      <w:r w:rsidR="009F69E1" w:rsidRPr="002932A9">
        <w:rPr>
          <w:rFonts w:ascii="Times New Roman" w:hAnsi="Times New Roman"/>
          <w:sz w:val="22"/>
          <w:szCs w:val="22"/>
        </w:rPr>
        <w:t>ó</w:t>
      </w:r>
      <w:r w:rsidR="001650D5" w:rsidRPr="002932A9">
        <w:rPr>
          <w:rFonts w:ascii="Times New Roman" w:hAnsi="Times New Roman"/>
          <w:sz w:val="22"/>
          <w:szCs w:val="22"/>
        </w:rPr>
        <w:t xml:space="preserve"> que </w:t>
      </w:r>
      <w:r w:rsidR="009F69E1" w:rsidRPr="002932A9">
        <w:rPr>
          <w:rFonts w:ascii="Times New Roman" w:hAnsi="Times New Roman"/>
          <w:sz w:val="22"/>
          <w:szCs w:val="22"/>
        </w:rPr>
        <w:t xml:space="preserve">de </w:t>
      </w:r>
      <w:r w:rsidR="001650D5" w:rsidRPr="002932A9">
        <w:rPr>
          <w:rFonts w:ascii="Times New Roman" w:hAnsi="Times New Roman"/>
          <w:sz w:val="22"/>
          <w:szCs w:val="22"/>
        </w:rPr>
        <w:t>este accionar colaborativo</w:t>
      </w:r>
      <w:r w:rsidR="006348CE">
        <w:rPr>
          <w:rFonts w:ascii="Times New Roman" w:hAnsi="Times New Roman"/>
          <w:sz w:val="22"/>
          <w:szCs w:val="22"/>
        </w:rPr>
        <w:t>,</w:t>
      </w:r>
      <w:r w:rsidR="001650D5" w:rsidRPr="002932A9">
        <w:rPr>
          <w:rFonts w:ascii="Times New Roman" w:hAnsi="Times New Roman"/>
          <w:sz w:val="22"/>
          <w:szCs w:val="22"/>
        </w:rPr>
        <w:t xml:space="preserve"> surge la necesidad de atender la demanda de los servicios educativos innovadores, de calidad y pertinentes con la niñez, la adolescencia y la situación humana en movilidad. Concluyó reconociendo el esfuerzo continuo de la OEA</w:t>
      </w:r>
      <w:r w:rsidR="001650D5" w:rsidRPr="008E3D14">
        <w:rPr>
          <w:rFonts w:ascii="Times New Roman" w:hAnsi="Times New Roman"/>
          <w:sz w:val="22"/>
        </w:rPr>
        <w:t xml:space="preserve"> </w:t>
      </w:r>
      <w:r w:rsidR="001650D5" w:rsidRPr="002932A9">
        <w:rPr>
          <w:rFonts w:ascii="Times New Roman" w:hAnsi="Times New Roman"/>
          <w:sz w:val="22"/>
          <w:szCs w:val="22"/>
        </w:rPr>
        <w:t>para promover encuentros regionales que favorecen significativamente los compromisos de los Estados Miembros e instó a asumir el compromiso</w:t>
      </w:r>
      <w:r w:rsidR="001650D5" w:rsidRPr="008E3D14">
        <w:rPr>
          <w:rFonts w:ascii="Times New Roman" w:hAnsi="Times New Roman"/>
          <w:sz w:val="22"/>
        </w:rPr>
        <w:t xml:space="preserve"> </w:t>
      </w:r>
      <w:r w:rsidR="001650D5" w:rsidRPr="002932A9">
        <w:rPr>
          <w:rFonts w:ascii="Times New Roman" w:hAnsi="Times New Roman"/>
          <w:sz w:val="22"/>
          <w:szCs w:val="22"/>
        </w:rPr>
        <w:t xml:space="preserve">en beneficio de la niñez </w:t>
      </w:r>
      <w:r w:rsidR="009F69E1" w:rsidRPr="002932A9">
        <w:rPr>
          <w:rFonts w:ascii="Times New Roman" w:hAnsi="Times New Roman"/>
          <w:sz w:val="22"/>
          <w:szCs w:val="22"/>
        </w:rPr>
        <w:t xml:space="preserve">y </w:t>
      </w:r>
      <w:r w:rsidR="001650D5" w:rsidRPr="002932A9">
        <w:rPr>
          <w:rFonts w:ascii="Times New Roman" w:hAnsi="Times New Roman"/>
          <w:sz w:val="22"/>
          <w:szCs w:val="22"/>
        </w:rPr>
        <w:t xml:space="preserve">adolescencia de nuestros países, quienes merecen una vida plena y segura garantizada desde el inicio de la vida, así como continuar trabajando con sinergia en armonía, con determinación y compromiso para el logro de los Objetivos de Desarrollo Sostenible. </w:t>
      </w:r>
      <w:hyperlink r:id="rId40" w:history="1">
        <w:r w:rsidR="0074613D" w:rsidRPr="002932A9">
          <w:rPr>
            <w:rStyle w:val="Hyperlink"/>
            <w:rFonts w:ascii="Times New Roman" w:hAnsi="Times New Roman"/>
            <w:sz w:val="22"/>
            <w:szCs w:val="22"/>
            <w:lang w:val="es-ES"/>
          </w:rPr>
          <w:t>(</w:t>
        </w:r>
        <w:r w:rsidR="007D5A23" w:rsidRPr="002932A9">
          <w:rPr>
            <w:rStyle w:val="Hyperlink"/>
            <w:rFonts w:ascii="Times New Roman" w:hAnsi="Times New Roman"/>
            <w:sz w:val="22"/>
            <w:szCs w:val="22"/>
            <w:lang w:val="es-ES"/>
          </w:rPr>
          <w:t>20:16/</w:t>
        </w:r>
        <w:r w:rsidRPr="002932A9">
          <w:rPr>
            <w:rStyle w:val="Hyperlink"/>
            <w:rFonts w:ascii="Times New Roman" w:hAnsi="Times New Roman"/>
            <w:sz w:val="22"/>
            <w:szCs w:val="22"/>
            <w:lang w:val="es-ES"/>
          </w:rPr>
          <w:t>31:45</w:t>
        </w:r>
        <w:r w:rsidR="0074613D" w:rsidRPr="002932A9">
          <w:rPr>
            <w:rStyle w:val="Hyperlink"/>
            <w:rFonts w:ascii="Times New Roman" w:hAnsi="Times New Roman"/>
            <w:sz w:val="22"/>
            <w:szCs w:val="22"/>
            <w:lang w:val="es-ES"/>
          </w:rPr>
          <w:t>)</w:t>
        </w:r>
      </w:hyperlink>
    </w:p>
    <w:p w14:paraId="7A00CF9A" w14:textId="77777777" w:rsidR="001650D5" w:rsidRPr="002932A9" w:rsidRDefault="001650D5"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lang w:val="es-ES"/>
        </w:rPr>
      </w:pPr>
    </w:p>
    <w:p w14:paraId="266C82A9" w14:textId="77777777" w:rsidR="00644D50" w:rsidRDefault="00BA09E2" w:rsidP="00ED2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rPr>
      </w:pPr>
      <w:r w:rsidRPr="002932A9">
        <w:rPr>
          <w:rFonts w:ascii="Times New Roman" w:hAnsi="Times New Roman"/>
          <w:sz w:val="22"/>
          <w:szCs w:val="22"/>
        </w:rPr>
        <w:t>La M</w:t>
      </w:r>
      <w:r w:rsidR="007D5A23" w:rsidRPr="002932A9">
        <w:rPr>
          <w:rFonts w:ascii="Times New Roman" w:hAnsi="Times New Roman"/>
          <w:sz w:val="22"/>
          <w:szCs w:val="22"/>
        </w:rPr>
        <w:t xml:space="preserve">inistra </w:t>
      </w:r>
      <w:r w:rsidRPr="002932A9">
        <w:rPr>
          <w:rFonts w:ascii="Times New Roman" w:hAnsi="Times New Roman"/>
          <w:sz w:val="22"/>
          <w:szCs w:val="22"/>
        </w:rPr>
        <w:t xml:space="preserve">de Educación de Ecuador </w:t>
      </w:r>
      <w:r w:rsidR="007D5A23" w:rsidRPr="002932A9">
        <w:rPr>
          <w:rFonts w:ascii="Times New Roman" w:hAnsi="Times New Roman"/>
          <w:sz w:val="22"/>
          <w:szCs w:val="22"/>
        </w:rPr>
        <w:t>María Brown Pérez</w:t>
      </w:r>
      <w:r w:rsidRPr="002932A9">
        <w:rPr>
          <w:rFonts w:ascii="Times New Roman" w:hAnsi="Times New Roman"/>
          <w:sz w:val="22"/>
          <w:szCs w:val="22"/>
        </w:rPr>
        <w:t xml:space="preserve"> explic</w:t>
      </w:r>
      <w:r w:rsidR="2B3765F2" w:rsidRPr="002932A9">
        <w:rPr>
          <w:rFonts w:ascii="Times New Roman" w:hAnsi="Times New Roman"/>
          <w:sz w:val="22"/>
          <w:szCs w:val="22"/>
        </w:rPr>
        <w:t>ó</w:t>
      </w:r>
      <w:r w:rsidRPr="002932A9">
        <w:rPr>
          <w:rFonts w:ascii="Times New Roman" w:hAnsi="Times New Roman"/>
          <w:sz w:val="22"/>
          <w:szCs w:val="22"/>
        </w:rPr>
        <w:t xml:space="preserve"> que la </w:t>
      </w:r>
      <w:r w:rsidR="009F69E1" w:rsidRPr="002932A9">
        <w:rPr>
          <w:rFonts w:ascii="Times New Roman" w:hAnsi="Times New Roman"/>
          <w:sz w:val="22"/>
          <w:szCs w:val="22"/>
        </w:rPr>
        <w:t>A</w:t>
      </w:r>
      <w:r w:rsidRPr="002932A9">
        <w:rPr>
          <w:rFonts w:ascii="Times New Roman" w:hAnsi="Times New Roman"/>
          <w:sz w:val="22"/>
          <w:szCs w:val="22"/>
        </w:rPr>
        <w:t xml:space="preserve">genda </w:t>
      </w:r>
      <w:r w:rsidR="009F69E1" w:rsidRPr="002932A9">
        <w:rPr>
          <w:rFonts w:ascii="Times New Roman" w:hAnsi="Times New Roman"/>
          <w:sz w:val="22"/>
          <w:szCs w:val="22"/>
        </w:rPr>
        <w:t>I</w:t>
      </w:r>
      <w:r w:rsidRPr="002932A9">
        <w:rPr>
          <w:rFonts w:ascii="Times New Roman" w:hAnsi="Times New Roman"/>
          <w:sz w:val="22"/>
          <w:szCs w:val="22"/>
        </w:rPr>
        <w:t>ntersectorial</w:t>
      </w:r>
      <w:r w:rsidR="005820AD">
        <w:rPr>
          <w:rFonts w:ascii="Times New Roman" w:hAnsi="Times New Roman"/>
          <w:sz w:val="22"/>
          <w:szCs w:val="22"/>
        </w:rPr>
        <w:t xml:space="preserve"> </w:t>
      </w:r>
      <w:r w:rsidRPr="002932A9">
        <w:rPr>
          <w:rFonts w:ascii="Times New Roman" w:hAnsi="Times New Roman"/>
          <w:sz w:val="22"/>
          <w:szCs w:val="22"/>
        </w:rPr>
        <w:t>de la AEI está guiada por los principios de colaboración entre diferentes sectores</w:t>
      </w:r>
      <w:r w:rsidR="00694466">
        <w:rPr>
          <w:rFonts w:ascii="Times New Roman" w:hAnsi="Times New Roman"/>
          <w:sz w:val="22"/>
          <w:szCs w:val="22"/>
        </w:rPr>
        <w:t xml:space="preserve">. Destacó </w:t>
      </w:r>
      <w:r w:rsidR="00B46471">
        <w:rPr>
          <w:rFonts w:ascii="Times New Roman" w:hAnsi="Times New Roman"/>
          <w:sz w:val="22"/>
          <w:szCs w:val="22"/>
        </w:rPr>
        <w:t>que,</w:t>
      </w:r>
      <w:r w:rsidR="00694466">
        <w:rPr>
          <w:rFonts w:ascii="Times New Roman" w:hAnsi="Times New Roman"/>
          <w:sz w:val="22"/>
          <w:szCs w:val="22"/>
        </w:rPr>
        <w:t xml:space="preserve"> a través de iniciativas como </w:t>
      </w:r>
      <w:r w:rsidRPr="002932A9">
        <w:rPr>
          <w:rFonts w:ascii="Times New Roman" w:hAnsi="Times New Roman"/>
          <w:sz w:val="22"/>
          <w:szCs w:val="22"/>
        </w:rPr>
        <w:t>la movilidad educativa</w:t>
      </w:r>
      <w:r w:rsidR="00502872">
        <w:rPr>
          <w:rFonts w:ascii="Times New Roman" w:hAnsi="Times New Roman"/>
          <w:sz w:val="22"/>
          <w:szCs w:val="22"/>
        </w:rPr>
        <w:t xml:space="preserve"> para la integración regional</w:t>
      </w:r>
      <w:r w:rsidRPr="002932A9">
        <w:rPr>
          <w:rFonts w:ascii="Times New Roman" w:hAnsi="Times New Roman"/>
          <w:sz w:val="22"/>
          <w:szCs w:val="22"/>
        </w:rPr>
        <w:t xml:space="preserve">, </w:t>
      </w:r>
      <w:r w:rsidR="00434793">
        <w:rPr>
          <w:rFonts w:ascii="Times New Roman" w:hAnsi="Times New Roman"/>
          <w:sz w:val="22"/>
          <w:szCs w:val="22"/>
        </w:rPr>
        <w:t xml:space="preserve">la </w:t>
      </w:r>
      <w:r w:rsidRPr="002932A9">
        <w:rPr>
          <w:rFonts w:ascii="Times New Roman" w:hAnsi="Times New Roman"/>
          <w:sz w:val="22"/>
          <w:szCs w:val="22"/>
        </w:rPr>
        <w:t>colaboración entre educación y trabajo</w:t>
      </w:r>
      <w:r w:rsidR="00C5246E">
        <w:rPr>
          <w:rFonts w:ascii="Times New Roman" w:hAnsi="Times New Roman"/>
          <w:sz w:val="22"/>
          <w:szCs w:val="22"/>
        </w:rPr>
        <w:t>,</w:t>
      </w:r>
      <w:r w:rsidRPr="002932A9">
        <w:rPr>
          <w:rFonts w:ascii="Times New Roman" w:hAnsi="Times New Roman"/>
          <w:sz w:val="22"/>
          <w:szCs w:val="22"/>
        </w:rPr>
        <w:t xml:space="preserve"> y la promoción de ambientes escolares saludables</w:t>
      </w:r>
      <w:r w:rsidR="00C5246E">
        <w:rPr>
          <w:rFonts w:ascii="Times New Roman" w:hAnsi="Times New Roman"/>
          <w:sz w:val="22"/>
          <w:szCs w:val="22"/>
        </w:rPr>
        <w:t>,</w:t>
      </w:r>
      <w:r w:rsidRPr="002932A9">
        <w:rPr>
          <w:rFonts w:ascii="Times New Roman" w:hAnsi="Times New Roman"/>
          <w:sz w:val="22"/>
          <w:szCs w:val="22"/>
        </w:rPr>
        <w:t xml:space="preserve"> </w:t>
      </w:r>
      <w:r w:rsidR="00B46471">
        <w:rPr>
          <w:rFonts w:ascii="Times New Roman" w:hAnsi="Times New Roman"/>
          <w:sz w:val="22"/>
          <w:szCs w:val="22"/>
        </w:rPr>
        <w:t xml:space="preserve">se </w:t>
      </w:r>
      <w:r w:rsidR="00B73987">
        <w:rPr>
          <w:rFonts w:ascii="Times New Roman" w:hAnsi="Times New Roman"/>
          <w:sz w:val="22"/>
          <w:szCs w:val="22"/>
        </w:rPr>
        <w:t>reforzará su trabajo</w:t>
      </w:r>
      <w:r w:rsidR="00B46471">
        <w:rPr>
          <w:rFonts w:ascii="Times New Roman" w:hAnsi="Times New Roman"/>
          <w:sz w:val="22"/>
          <w:szCs w:val="22"/>
        </w:rPr>
        <w:t xml:space="preserve"> conjunto, </w:t>
      </w:r>
      <w:r w:rsidR="00941121">
        <w:rPr>
          <w:rFonts w:ascii="Times New Roman" w:hAnsi="Times New Roman"/>
          <w:sz w:val="22"/>
          <w:szCs w:val="22"/>
        </w:rPr>
        <w:t>fomentando</w:t>
      </w:r>
      <w:r w:rsidR="00B46471">
        <w:rPr>
          <w:rFonts w:ascii="Times New Roman" w:hAnsi="Times New Roman"/>
          <w:sz w:val="22"/>
          <w:szCs w:val="22"/>
        </w:rPr>
        <w:t xml:space="preserve"> el </w:t>
      </w:r>
      <w:r w:rsidR="00941121">
        <w:rPr>
          <w:rFonts w:ascii="Times New Roman" w:hAnsi="Times New Roman"/>
          <w:sz w:val="22"/>
          <w:szCs w:val="22"/>
        </w:rPr>
        <w:t>multilateralismo</w:t>
      </w:r>
      <w:r w:rsidR="00EF0E51">
        <w:rPr>
          <w:rFonts w:ascii="Times New Roman" w:hAnsi="Times New Roman"/>
          <w:sz w:val="22"/>
          <w:szCs w:val="22"/>
        </w:rPr>
        <w:t xml:space="preserve">. </w:t>
      </w:r>
      <w:r w:rsidR="00941121">
        <w:rPr>
          <w:rFonts w:ascii="Times New Roman" w:hAnsi="Times New Roman"/>
          <w:sz w:val="22"/>
          <w:szCs w:val="22"/>
        </w:rPr>
        <w:t xml:space="preserve">En materia de movilidad educativa </w:t>
      </w:r>
      <w:r w:rsidR="00CD24AC">
        <w:rPr>
          <w:rFonts w:ascii="Times New Roman" w:hAnsi="Times New Roman"/>
          <w:sz w:val="22"/>
          <w:szCs w:val="22"/>
        </w:rPr>
        <w:t xml:space="preserve">para la integración regional, </w:t>
      </w:r>
      <w:r w:rsidR="00941121">
        <w:rPr>
          <w:rFonts w:ascii="Times New Roman" w:hAnsi="Times New Roman"/>
          <w:sz w:val="22"/>
          <w:szCs w:val="22"/>
        </w:rPr>
        <w:t>destacó</w:t>
      </w:r>
      <w:r w:rsidR="00A50DDF">
        <w:rPr>
          <w:rFonts w:ascii="Times New Roman" w:hAnsi="Times New Roman"/>
          <w:sz w:val="22"/>
          <w:szCs w:val="22"/>
        </w:rPr>
        <w:t xml:space="preserve"> la importancia</w:t>
      </w:r>
      <w:r w:rsidR="00BE6E2E">
        <w:rPr>
          <w:rFonts w:ascii="Times New Roman" w:hAnsi="Times New Roman"/>
          <w:sz w:val="22"/>
          <w:szCs w:val="22"/>
        </w:rPr>
        <w:t xml:space="preserve"> de </w:t>
      </w:r>
      <w:r w:rsidR="006643C2" w:rsidRPr="006643C2">
        <w:rPr>
          <w:rFonts w:ascii="Times New Roman" w:hAnsi="Times New Roman"/>
          <w:sz w:val="22"/>
          <w:szCs w:val="22"/>
        </w:rPr>
        <w:t>hablar de la movilidad</w:t>
      </w:r>
      <w:r w:rsidR="00BE6E2E">
        <w:rPr>
          <w:rFonts w:ascii="Times New Roman" w:hAnsi="Times New Roman"/>
          <w:sz w:val="22"/>
          <w:szCs w:val="22"/>
        </w:rPr>
        <w:t xml:space="preserve"> humana</w:t>
      </w:r>
      <w:r w:rsidR="006643C2" w:rsidRPr="006643C2">
        <w:rPr>
          <w:rFonts w:ascii="Times New Roman" w:hAnsi="Times New Roman"/>
          <w:sz w:val="22"/>
          <w:szCs w:val="22"/>
        </w:rPr>
        <w:t xml:space="preserve"> entre países</w:t>
      </w:r>
      <w:r w:rsidR="00FD4A94">
        <w:rPr>
          <w:rFonts w:ascii="Times New Roman" w:hAnsi="Times New Roman"/>
          <w:sz w:val="22"/>
          <w:szCs w:val="22"/>
        </w:rPr>
        <w:t xml:space="preserve"> y</w:t>
      </w:r>
      <w:r w:rsidR="006643C2" w:rsidRPr="006643C2">
        <w:rPr>
          <w:rFonts w:ascii="Times New Roman" w:hAnsi="Times New Roman"/>
          <w:sz w:val="22"/>
          <w:szCs w:val="22"/>
        </w:rPr>
        <w:t xml:space="preserve"> también </w:t>
      </w:r>
      <w:r w:rsidR="00D43D32">
        <w:rPr>
          <w:rFonts w:ascii="Times New Roman" w:hAnsi="Times New Roman"/>
          <w:sz w:val="22"/>
          <w:szCs w:val="22"/>
        </w:rPr>
        <w:t xml:space="preserve">de </w:t>
      </w:r>
      <w:r w:rsidR="006643C2" w:rsidRPr="006643C2">
        <w:rPr>
          <w:rFonts w:ascii="Times New Roman" w:hAnsi="Times New Roman"/>
          <w:sz w:val="22"/>
          <w:szCs w:val="22"/>
        </w:rPr>
        <w:t xml:space="preserve">la movilidad </w:t>
      </w:r>
      <w:r w:rsidR="00FD4A94">
        <w:rPr>
          <w:rFonts w:ascii="Times New Roman" w:hAnsi="Times New Roman"/>
          <w:sz w:val="22"/>
          <w:szCs w:val="22"/>
        </w:rPr>
        <w:t>al interior de los</w:t>
      </w:r>
      <w:r w:rsidR="006643C2" w:rsidRPr="006643C2">
        <w:rPr>
          <w:rFonts w:ascii="Times New Roman" w:hAnsi="Times New Roman"/>
          <w:sz w:val="22"/>
          <w:szCs w:val="22"/>
        </w:rPr>
        <w:t xml:space="preserve"> países, en donde vemos </w:t>
      </w:r>
      <w:r w:rsidR="0076716D">
        <w:rPr>
          <w:rFonts w:ascii="Times New Roman" w:hAnsi="Times New Roman"/>
          <w:sz w:val="22"/>
          <w:szCs w:val="22"/>
        </w:rPr>
        <w:t>la</w:t>
      </w:r>
      <w:r w:rsidR="006643C2" w:rsidRPr="006643C2">
        <w:rPr>
          <w:rFonts w:ascii="Times New Roman" w:hAnsi="Times New Roman"/>
          <w:sz w:val="22"/>
          <w:szCs w:val="22"/>
        </w:rPr>
        <w:t xml:space="preserve"> imperante necesidad de pensar en sistemas educativos más flexibles que respondan a realidades específicas de distintas poblaciones que</w:t>
      </w:r>
      <w:r w:rsidR="0076716D">
        <w:rPr>
          <w:rFonts w:ascii="Times New Roman" w:hAnsi="Times New Roman"/>
          <w:sz w:val="22"/>
          <w:szCs w:val="22"/>
        </w:rPr>
        <w:t>,</w:t>
      </w:r>
      <w:r w:rsidR="006643C2" w:rsidRPr="006643C2">
        <w:rPr>
          <w:rFonts w:ascii="Times New Roman" w:hAnsi="Times New Roman"/>
          <w:sz w:val="22"/>
          <w:szCs w:val="22"/>
        </w:rPr>
        <w:t xml:space="preserve"> por distintos motivos, migran de un lugar a otro.</w:t>
      </w:r>
      <w:r w:rsidR="00F6568D">
        <w:rPr>
          <w:rFonts w:ascii="Times New Roman" w:hAnsi="Times New Roman"/>
          <w:sz w:val="22"/>
          <w:szCs w:val="22"/>
        </w:rPr>
        <w:t xml:space="preserve"> La ministra </w:t>
      </w:r>
      <w:r w:rsidRPr="002932A9">
        <w:rPr>
          <w:rFonts w:ascii="Times New Roman" w:hAnsi="Times New Roman"/>
          <w:sz w:val="22"/>
          <w:szCs w:val="22"/>
        </w:rPr>
        <w:t>compartió algunas de las acciones tomadas por Ecuador en el tema de movilidad</w:t>
      </w:r>
      <w:r w:rsidR="00FF6276" w:rsidRPr="002932A9">
        <w:rPr>
          <w:rFonts w:ascii="Times New Roman" w:hAnsi="Times New Roman"/>
          <w:sz w:val="22"/>
          <w:szCs w:val="22"/>
        </w:rPr>
        <w:t xml:space="preserve"> y el reconocimiento de trayectorias educativas y los procesos para inclusión y flexibilización curricular. </w:t>
      </w:r>
    </w:p>
    <w:p w14:paraId="49E55B34" w14:textId="3E512405" w:rsidR="007D5A23" w:rsidRPr="002932A9" w:rsidRDefault="00FF6276" w:rsidP="00017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rPr>
      </w:pPr>
      <w:r w:rsidRPr="002932A9">
        <w:rPr>
          <w:rFonts w:ascii="Times New Roman" w:hAnsi="Times New Roman"/>
          <w:sz w:val="22"/>
          <w:szCs w:val="22"/>
        </w:rPr>
        <w:lastRenderedPageBreak/>
        <w:t>E</w:t>
      </w:r>
      <w:r w:rsidR="00644D50">
        <w:rPr>
          <w:rFonts w:ascii="Times New Roman" w:hAnsi="Times New Roman"/>
          <w:sz w:val="22"/>
          <w:szCs w:val="22"/>
        </w:rPr>
        <w:t xml:space="preserve">n cuanto a </w:t>
      </w:r>
      <w:r w:rsidRPr="002932A9">
        <w:rPr>
          <w:rFonts w:ascii="Times New Roman" w:hAnsi="Times New Roman"/>
          <w:sz w:val="22"/>
          <w:szCs w:val="22"/>
        </w:rPr>
        <w:t>los retos en educación y trabajo</w:t>
      </w:r>
      <w:r w:rsidR="00644D50">
        <w:rPr>
          <w:rFonts w:ascii="Times New Roman" w:hAnsi="Times New Roman"/>
          <w:sz w:val="22"/>
          <w:szCs w:val="22"/>
        </w:rPr>
        <w:t>, explicó</w:t>
      </w:r>
      <w:r w:rsidR="008C561A">
        <w:rPr>
          <w:rFonts w:ascii="Times New Roman" w:hAnsi="Times New Roman"/>
          <w:sz w:val="22"/>
          <w:szCs w:val="22"/>
        </w:rPr>
        <w:t xml:space="preserve"> que</w:t>
      </w:r>
      <w:r w:rsidR="008B3A34" w:rsidRPr="008B3A34">
        <w:t xml:space="preserve"> </w:t>
      </w:r>
      <w:r w:rsidR="008B3A34">
        <w:rPr>
          <w:rFonts w:ascii="Times New Roman" w:hAnsi="Times New Roman"/>
          <w:sz w:val="22"/>
          <w:szCs w:val="22"/>
        </w:rPr>
        <w:t>l</w:t>
      </w:r>
      <w:r w:rsidR="008B3A34" w:rsidRPr="008B3A34">
        <w:rPr>
          <w:rFonts w:ascii="Times New Roman" w:hAnsi="Times New Roman"/>
          <w:sz w:val="22"/>
          <w:szCs w:val="22"/>
        </w:rPr>
        <w:t>a inclusión de los jóvenes en la toma de decisiones se vuelve un eje fundamental para que la política educativa de educación y trabajo no solamente responda a las necesidades del sector productivo, a las necesidades del sector empleador, sino que responda principalmente al plan de vida de cada uno de los jóvenes.</w:t>
      </w:r>
      <w:r w:rsidR="00477233" w:rsidRPr="00477233">
        <w:rPr>
          <w:rFonts w:ascii="Times New Roman" w:hAnsi="Times New Roman"/>
          <w:sz w:val="22"/>
          <w:szCs w:val="22"/>
        </w:rPr>
        <w:t xml:space="preserve"> </w:t>
      </w:r>
      <w:r w:rsidR="00477233" w:rsidRPr="002932A9">
        <w:rPr>
          <w:rFonts w:ascii="Times New Roman" w:hAnsi="Times New Roman"/>
          <w:sz w:val="22"/>
          <w:szCs w:val="22"/>
        </w:rPr>
        <w:t>Además, resaltó la importancia de generar oportunidades para fortalecer la educación técnico-profesional y vocacional con orientación vocacional oportuna</w:t>
      </w:r>
      <w:r w:rsidR="00017133">
        <w:rPr>
          <w:rFonts w:ascii="Times New Roman" w:hAnsi="Times New Roman"/>
          <w:sz w:val="22"/>
          <w:szCs w:val="22"/>
        </w:rPr>
        <w:t xml:space="preserve">. </w:t>
      </w:r>
      <w:r w:rsidR="005748A9">
        <w:rPr>
          <w:rFonts w:ascii="Times New Roman" w:hAnsi="Times New Roman"/>
          <w:sz w:val="22"/>
          <w:szCs w:val="22"/>
        </w:rPr>
        <w:t>Finalmente, en cuanto a la promoción de ambientes escolares saludables</w:t>
      </w:r>
      <w:r w:rsidR="00477233">
        <w:rPr>
          <w:rFonts w:ascii="Times New Roman" w:hAnsi="Times New Roman"/>
          <w:sz w:val="22"/>
          <w:szCs w:val="22"/>
        </w:rPr>
        <w:t xml:space="preserve">, </w:t>
      </w:r>
      <w:r w:rsidRPr="002932A9">
        <w:rPr>
          <w:rFonts w:ascii="Times New Roman" w:hAnsi="Times New Roman"/>
          <w:sz w:val="22"/>
          <w:szCs w:val="22"/>
        </w:rPr>
        <w:t>la Ministra Brown reconoc</w:t>
      </w:r>
      <w:r w:rsidR="7E40DDE4" w:rsidRPr="002932A9">
        <w:rPr>
          <w:rFonts w:ascii="Times New Roman" w:hAnsi="Times New Roman"/>
          <w:sz w:val="22"/>
          <w:szCs w:val="22"/>
        </w:rPr>
        <w:t>ió</w:t>
      </w:r>
      <w:r w:rsidRPr="002932A9">
        <w:rPr>
          <w:rFonts w:ascii="Times New Roman" w:hAnsi="Times New Roman"/>
          <w:sz w:val="22"/>
          <w:szCs w:val="22"/>
        </w:rPr>
        <w:t xml:space="preserve"> la importancia de abordar no solo la salud física y la nutrición sino también hacer énfasis en la salud mental, los riesgos psicosociales y el fortalecimiento de habilidades socioemocionales, el cual es un tema preocupante en la región. Finalizó destacando la necesidad de buscar e invitar </w:t>
      </w:r>
      <w:r w:rsidR="001F2369" w:rsidRPr="002932A9">
        <w:rPr>
          <w:rFonts w:ascii="Times New Roman" w:hAnsi="Times New Roman"/>
          <w:sz w:val="22"/>
          <w:szCs w:val="22"/>
        </w:rPr>
        <w:t xml:space="preserve">al dialogo y la reflexión para, además de intercambiar experiencias, buscar oportunidades de colaboración y solidaridad regional, </w:t>
      </w:r>
      <w:r w:rsidR="00017133">
        <w:rPr>
          <w:rFonts w:ascii="Times New Roman" w:hAnsi="Times New Roman"/>
          <w:sz w:val="22"/>
          <w:szCs w:val="22"/>
        </w:rPr>
        <w:t xml:space="preserve">y la </w:t>
      </w:r>
      <w:r w:rsidR="001F2369" w:rsidRPr="002932A9">
        <w:rPr>
          <w:rFonts w:ascii="Times New Roman" w:hAnsi="Times New Roman"/>
          <w:sz w:val="22"/>
          <w:szCs w:val="22"/>
        </w:rPr>
        <w:t>optimización de recursos y tiempo.</w:t>
      </w:r>
      <w:r w:rsidR="007D5A23" w:rsidRPr="002932A9">
        <w:rPr>
          <w:rFonts w:ascii="Times New Roman" w:hAnsi="Times New Roman"/>
          <w:sz w:val="22"/>
          <w:szCs w:val="22"/>
        </w:rPr>
        <w:t xml:space="preserve"> </w:t>
      </w:r>
      <w:hyperlink r:id="rId41">
        <w:r w:rsidR="007D5A23" w:rsidRPr="002932A9">
          <w:rPr>
            <w:rStyle w:val="Hyperlink"/>
            <w:rFonts w:ascii="Times New Roman" w:hAnsi="Times New Roman"/>
            <w:sz w:val="22"/>
            <w:szCs w:val="22"/>
            <w:lang w:val="es-ES"/>
          </w:rPr>
          <w:t>(</w:t>
        </w:r>
        <w:r w:rsidR="000F53C9" w:rsidRPr="002932A9">
          <w:rPr>
            <w:rStyle w:val="Hyperlink"/>
            <w:rFonts w:ascii="Times New Roman" w:hAnsi="Times New Roman"/>
            <w:sz w:val="22"/>
            <w:szCs w:val="22"/>
            <w:lang w:val="es-ES"/>
          </w:rPr>
          <w:t>32:16/43:05</w:t>
        </w:r>
        <w:r w:rsidR="007D5A23" w:rsidRPr="002932A9">
          <w:rPr>
            <w:rStyle w:val="Hyperlink"/>
            <w:rFonts w:ascii="Times New Roman" w:hAnsi="Times New Roman"/>
            <w:sz w:val="22"/>
            <w:szCs w:val="22"/>
            <w:lang w:val="es-ES"/>
          </w:rPr>
          <w:t>)</w:t>
        </w:r>
      </w:hyperlink>
    </w:p>
    <w:p w14:paraId="6B6B2315" w14:textId="77777777" w:rsidR="00BA09E2" w:rsidRPr="002932A9" w:rsidRDefault="00BA09E2"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lang w:val="es-DO"/>
        </w:rPr>
      </w:pPr>
    </w:p>
    <w:p w14:paraId="2086D7B5" w14:textId="653E21D9" w:rsidR="00390C67" w:rsidRPr="002932A9" w:rsidRDefault="00BA09E2"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lang w:val="es-ES"/>
        </w:rPr>
      </w:pPr>
      <w:r w:rsidRPr="002932A9">
        <w:rPr>
          <w:rFonts w:ascii="Times New Roman" w:hAnsi="Times New Roman"/>
          <w:sz w:val="22"/>
          <w:szCs w:val="22"/>
        </w:rPr>
        <w:t xml:space="preserve">En nombre de la Ministra Levens, la </w:t>
      </w:r>
      <w:r w:rsidR="000F53C9" w:rsidRPr="002932A9">
        <w:rPr>
          <w:rFonts w:ascii="Times New Roman" w:hAnsi="Times New Roman"/>
          <w:sz w:val="22"/>
          <w:szCs w:val="22"/>
        </w:rPr>
        <w:t>Secretaria Permanente</w:t>
      </w:r>
      <w:r w:rsidRPr="002932A9">
        <w:rPr>
          <w:rFonts w:ascii="Times New Roman" w:hAnsi="Times New Roman"/>
          <w:sz w:val="22"/>
          <w:szCs w:val="22"/>
        </w:rPr>
        <w:t xml:space="preserve"> del Ministerio de Educación de Surinam</w:t>
      </w:r>
      <w:r w:rsidR="001F2369" w:rsidRPr="002932A9">
        <w:rPr>
          <w:rFonts w:ascii="Times New Roman" w:hAnsi="Times New Roman"/>
          <w:sz w:val="22"/>
          <w:szCs w:val="22"/>
        </w:rPr>
        <w:t>, la señora</w:t>
      </w:r>
      <w:r w:rsidR="001F2369" w:rsidRPr="008E3D14">
        <w:rPr>
          <w:rFonts w:ascii="Times New Roman" w:hAnsi="Times New Roman"/>
          <w:sz w:val="22"/>
        </w:rPr>
        <w:t xml:space="preserve"> </w:t>
      </w:r>
      <w:r w:rsidR="001F2369" w:rsidRPr="002932A9">
        <w:rPr>
          <w:rFonts w:ascii="Times New Roman" w:hAnsi="Times New Roman"/>
          <w:sz w:val="22"/>
          <w:szCs w:val="22"/>
        </w:rPr>
        <w:t>Daniela L. Rosario</w:t>
      </w:r>
      <w:r w:rsidR="00A62B98" w:rsidRPr="002932A9">
        <w:rPr>
          <w:rFonts w:ascii="Times New Roman" w:hAnsi="Times New Roman"/>
          <w:sz w:val="22"/>
          <w:szCs w:val="22"/>
        </w:rPr>
        <w:t xml:space="preserve"> </w:t>
      </w:r>
      <w:r w:rsidR="007E5843">
        <w:rPr>
          <w:rFonts w:ascii="Times New Roman" w:hAnsi="Times New Roman"/>
          <w:sz w:val="22"/>
          <w:szCs w:val="22"/>
        </w:rPr>
        <w:t>c</w:t>
      </w:r>
      <w:r w:rsidR="004D0CFF" w:rsidRPr="002932A9">
        <w:rPr>
          <w:rFonts w:ascii="Times New Roman" w:hAnsi="Times New Roman"/>
          <w:sz w:val="22"/>
          <w:szCs w:val="22"/>
        </w:rPr>
        <w:t>ompartió algunas de las iniciativas realizadas por Surinam para fortalecer la colaboración</w:t>
      </w:r>
      <w:r w:rsidR="007E5843">
        <w:rPr>
          <w:rFonts w:ascii="Times New Roman" w:hAnsi="Times New Roman"/>
          <w:sz w:val="22"/>
          <w:szCs w:val="22"/>
        </w:rPr>
        <w:t xml:space="preserve"> del sector educación,</w:t>
      </w:r>
      <w:r w:rsidR="004D0CFF" w:rsidRPr="002932A9">
        <w:rPr>
          <w:rFonts w:ascii="Times New Roman" w:hAnsi="Times New Roman"/>
          <w:sz w:val="22"/>
          <w:szCs w:val="22"/>
        </w:rPr>
        <w:t xml:space="preserve"> con el sector salud</w:t>
      </w:r>
      <w:r w:rsidR="00B43613">
        <w:rPr>
          <w:rFonts w:ascii="Times New Roman" w:hAnsi="Times New Roman"/>
          <w:sz w:val="22"/>
          <w:szCs w:val="22"/>
        </w:rPr>
        <w:t>. Destacó la</w:t>
      </w:r>
      <w:r w:rsidR="004D0CFF" w:rsidRPr="002932A9">
        <w:rPr>
          <w:rFonts w:ascii="Times New Roman" w:hAnsi="Times New Roman"/>
          <w:sz w:val="22"/>
          <w:szCs w:val="22"/>
        </w:rPr>
        <w:t xml:space="preserve"> </w:t>
      </w:r>
      <w:r w:rsidR="00D045F0" w:rsidRPr="002932A9">
        <w:rPr>
          <w:rFonts w:ascii="Times New Roman" w:hAnsi="Times New Roman"/>
          <w:sz w:val="22"/>
          <w:szCs w:val="22"/>
        </w:rPr>
        <w:t>inclusión de políticas de salud en los planes de estudios</w:t>
      </w:r>
      <w:r w:rsidR="00DF6CAC">
        <w:rPr>
          <w:rFonts w:ascii="Times New Roman" w:hAnsi="Times New Roman"/>
          <w:sz w:val="22"/>
          <w:szCs w:val="22"/>
        </w:rPr>
        <w:t>,</w:t>
      </w:r>
      <w:r w:rsidR="00A43633" w:rsidRPr="002932A9">
        <w:rPr>
          <w:rFonts w:ascii="Times New Roman" w:hAnsi="Times New Roman"/>
          <w:sz w:val="22"/>
          <w:szCs w:val="22"/>
        </w:rPr>
        <w:t xml:space="preserve"> en temas como protección de bosques, cultiv</w:t>
      </w:r>
      <w:r w:rsidR="00DF6CAC">
        <w:rPr>
          <w:rFonts w:ascii="Times New Roman" w:hAnsi="Times New Roman"/>
          <w:sz w:val="22"/>
          <w:szCs w:val="22"/>
        </w:rPr>
        <w:t>o</w:t>
      </w:r>
      <w:r w:rsidR="00A43633" w:rsidRPr="002932A9">
        <w:rPr>
          <w:rFonts w:ascii="Times New Roman" w:hAnsi="Times New Roman"/>
          <w:sz w:val="22"/>
          <w:szCs w:val="22"/>
        </w:rPr>
        <w:t xml:space="preserve"> de alimentos, </w:t>
      </w:r>
      <w:r w:rsidR="008D7748" w:rsidRPr="002932A9">
        <w:rPr>
          <w:rFonts w:ascii="Times New Roman" w:hAnsi="Times New Roman"/>
          <w:sz w:val="22"/>
          <w:szCs w:val="22"/>
        </w:rPr>
        <w:t xml:space="preserve">estilos de vida saludable, huertos escolares, salud mental, entre otros. </w:t>
      </w:r>
      <w:r w:rsidR="002D5180" w:rsidRPr="002932A9">
        <w:rPr>
          <w:rFonts w:ascii="Times New Roman" w:hAnsi="Times New Roman"/>
          <w:sz w:val="22"/>
          <w:szCs w:val="22"/>
        </w:rPr>
        <w:t xml:space="preserve">Concluyó enfatizando que existen similitudes en los desafíos enfrentados por los distintos países de la región </w:t>
      </w:r>
      <w:r w:rsidR="009A503F" w:rsidRPr="002932A9">
        <w:rPr>
          <w:rFonts w:ascii="Times New Roman" w:hAnsi="Times New Roman"/>
          <w:sz w:val="22"/>
          <w:szCs w:val="22"/>
        </w:rPr>
        <w:t xml:space="preserve">e invitó a aprender unos de otros y trabajar juntos en la construcción de un futuro mejor para todos nuestros niños. </w:t>
      </w:r>
      <w:hyperlink r:id="rId42">
        <w:r w:rsidR="0074613D" w:rsidRPr="002932A9">
          <w:rPr>
            <w:rStyle w:val="Hyperlink"/>
            <w:rFonts w:ascii="Times New Roman" w:hAnsi="Times New Roman"/>
            <w:sz w:val="22"/>
            <w:szCs w:val="22"/>
            <w:lang w:val="es-ES"/>
          </w:rPr>
          <w:t>(</w:t>
        </w:r>
        <w:r w:rsidR="000F53C9" w:rsidRPr="002932A9">
          <w:rPr>
            <w:rStyle w:val="Hyperlink"/>
            <w:rFonts w:ascii="Times New Roman" w:hAnsi="Times New Roman"/>
            <w:sz w:val="22"/>
            <w:szCs w:val="22"/>
            <w:lang w:val="es-ES"/>
          </w:rPr>
          <w:t>43:38/</w:t>
        </w:r>
        <w:r w:rsidR="00A57165" w:rsidRPr="002932A9">
          <w:rPr>
            <w:rStyle w:val="Hyperlink"/>
            <w:rFonts w:ascii="Times New Roman" w:hAnsi="Times New Roman"/>
            <w:sz w:val="22"/>
            <w:szCs w:val="22"/>
            <w:lang w:val="es-ES"/>
          </w:rPr>
          <w:t>47:57</w:t>
        </w:r>
        <w:r w:rsidR="0074613D" w:rsidRPr="002932A9">
          <w:rPr>
            <w:rStyle w:val="Hyperlink"/>
            <w:rFonts w:ascii="Times New Roman" w:hAnsi="Times New Roman"/>
            <w:sz w:val="22"/>
            <w:szCs w:val="22"/>
            <w:lang w:val="es-ES"/>
          </w:rPr>
          <w:t>)</w:t>
        </w:r>
      </w:hyperlink>
    </w:p>
    <w:p w14:paraId="478FF048" w14:textId="60771E61" w:rsidR="00D8193C" w:rsidRDefault="00D8193C"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lang w:val="es-ES"/>
        </w:rPr>
      </w:pPr>
    </w:p>
    <w:p w14:paraId="54D5610E" w14:textId="56B265A4" w:rsidR="00E47205" w:rsidRDefault="00E47205" w:rsidP="00D31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lang w:val="es-ES"/>
        </w:rPr>
      </w:pPr>
      <w:r w:rsidRPr="002932A9">
        <w:rPr>
          <w:rFonts w:ascii="Times New Roman" w:hAnsi="Times New Roman"/>
          <w:sz w:val="22"/>
          <w:szCs w:val="22"/>
          <w:lang w:val="es-ES"/>
        </w:rPr>
        <w:t>El Presidente agradeció las presentaciones y abrió el espacio de diálogo.</w:t>
      </w:r>
    </w:p>
    <w:p w14:paraId="2A2F0E97" w14:textId="77777777" w:rsidR="00E47205" w:rsidRPr="002932A9" w:rsidRDefault="00E47205"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lang w:val="es-ES"/>
        </w:rPr>
      </w:pPr>
    </w:p>
    <w:p w14:paraId="0DD50DBC" w14:textId="22B55312" w:rsidR="00924E8B" w:rsidRPr="002932A9" w:rsidRDefault="00D8193C"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lang w:val="es-ES"/>
        </w:rPr>
      </w:pPr>
      <w:r w:rsidRPr="002932A9">
        <w:rPr>
          <w:rFonts w:ascii="Times New Roman" w:hAnsi="Times New Roman"/>
          <w:sz w:val="22"/>
          <w:szCs w:val="22"/>
          <w:lang w:val="es-ES"/>
        </w:rPr>
        <w:t xml:space="preserve">La delegación de </w:t>
      </w:r>
      <w:r w:rsidRPr="002932A9">
        <w:rPr>
          <w:rFonts w:ascii="Times New Roman" w:hAnsi="Times New Roman"/>
          <w:b/>
          <w:bCs/>
          <w:sz w:val="22"/>
          <w:szCs w:val="22"/>
          <w:lang w:val="es-ES"/>
        </w:rPr>
        <w:t>Costa Rica</w:t>
      </w:r>
      <w:r w:rsidR="00A57165" w:rsidRPr="002932A9">
        <w:rPr>
          <w:rFonts w:ascii="Times New Roman" w:hAnsi="Times New Roman"/>
          <w:b/>
          <w:bCs/>
          <w:sz w:val="22"/>
          <w:szCs w:val="22"/>
          <w:lang w:val="es-ES"/>
        </w:rPr>
        <w:t xml:space="preserve"> </w:t>
      </w:r>
      <w:r w:rsidR="0016610F" w:rsidRPr="002932A9">
        <w:rPr>
          <w:rFonts w:ascii="Times New Roman" w:hAnsi="Times New Roman"/>
          <w:sz w:val="22"/>
          <w:szCs w:val="22"/>
          <w:lang w:val="es-ES"/>
        </w:rPr>
        <w:t>c</w:t>
      </w:r>
      <w:r w:rsidR="00D31B2E">
        <w:rPr>
          <w:rFonts w:ascii="Times New Roman" w:hAnsi="Times New Roman"/>
          <w:sz w:val="22"/>
          <w:szCs w:val="22"/>
          <w:lang w:val="es-ES"/>
        </w:rPr>
        <w:t>ompartió</w:t>
      </w:r>
      <w:r w:rsidR="0016610F" w:rsidRPr="002932A9">
        <w:rPr>
          <w:rFonts w:ascii="Times New Roman" w:hAnsi="Times New Roman"/>
          <w:sz w:val="22"/>
          <w:szCs w:val="22"/>
          <w:lang w:val="es-DO"/>
        </w:rPr>
        <w:t xml:space="preserve"> </w:t>
      </w:r>
      <w:r w:rsidR="00987AFF" w:rsidRPr="002932A9">
        <w:rPr>
          <w:rFonts w:ascii="Times New Roman" w:hAnsi="Times New Roman"/>
          <w:sz w:val="22"/>
          <w:szCs w:val="22"/>
          <w:lang w:val="es-DO"/>
        </w:rPr>
        <w:t xml:space="preserve">algunos de los proyectos e iniciativas que se </w:t>
      </w:r>
      <w:r w:rsidR="002F0260" w:rsidRPr="002932A9">
        <w:rPr>
          <w:rFonts w:ascii="Times New Roman" w:hAnsi="Times New Roman"/>
          <w:sz w:val="22"/>
          <w:szCs w:val="22"/>
          <w:lang w:val="es-DO"/>
        </w:rPr>
        <w:t>están</w:t>
      </w:r>
      <w:r w:rsidR="00987AFF" w:rsidRPr="002932A9">
        <w:rPr>
          <w:rFonts w:ascii="Times New Roman" w:hAnsi="Times New Roman"/>
          <w:sz w:val="22"/>
          <w:szCs w:val="22"/>
          <w:lang w:val="es-DO"/>
        </w:rPr>
        <w:t xml:space="preserve"> desarrollando, </w:t>
      </w:r>
      <w:r w:rsidR="004B5AB4" w:rsidRPr="002932A9">
        <w:rPr>
          <w:rFonts w:ascii="Times New Roman" w:hAnsi="Times New Roman"/>
          <w:sz w:val="22"/>
          <w:szCs w:val="22"/>
          <w:lang w:val="es-DO"/>
        </w:rPr>
        <w:t>as</w:t>
      </w:r>
      <w:r w:rsidR="002F0260" w:rsidRPr="002932A9">
        <w:rPr>
          <w:rFonts w:ascii="Times New Roman" w:hAnsi="Times New Roman"/>
          <w:sz w:val="22"/>
          <w:szCs w:val="22"/>
          <w:lang w:val="es-DO"/>
        </w:rPr>
        <w:t>í</w:t>
      </w:r>
      <w:r w:rsidR="004B5AB4" w:rsidRPr="002932A9">
        <w:rPr>
          <w:rFonts w:ascii="Times New Roman" w:hAnsi="Times New Roman"/>
          <w:sz w:val="22"/>
          <w:szCs w:val="22"/>
          <w:lang w:val="es-DO"/>
        </w:rPr>
        <w:t xml:space="preserve"> como las </w:t>
      </w:r>
      <w:r w:rsidR="002F0260" w:rsidRPr="002932A9">
        <w:rPr>
          <w:rFonts w:ascii="Times New Roman" w:hAnsi="Times New Roman"/>
          <w:sz w:val="22"/>
          <w:szCs w:val="22"/>
          <w:lang w:val="es-DO"/>
        </w:rPr>
        <w:t>áreas</w:t>
      </w:r>
      <w:r w:rsidR="004B5AB4" w:rsidRPr="002932A9">
        <w:rPr>
          <w:rFonts w:ascii="Times New Roman" w:hAnsi="Times New Roman"/>
          <w:sz w:val="22"/>
          <w:szCs w:val="22"/>
          <w:lang w:val="es-DO"/>
        </w:rPr>
        <w:t xml:space="preserve"> prioritarias para el </w:t>
      </w:r>
      <w:r w:rsidR="002F0260" w:rsidRPr="002932A9">
        <w:rPr>
          <w:rFonts w:ascii="Times New Roman" w:hAnsi="Times New Roman"/>
          <w:sz w:val="22"/>
          <w:szCs w:val="22"/>
          <w:lang w:val="es-DO"/>
        </w:rPr>
        <w:t>país</w:t>
      </w:r>
      <w:r w:rsidR="00D31B2E">
        <w:rPr>
          <w:rFonts w:ascii="Times New Roman" w:hAnsi="Times New Roman"/>
          <w:sz w:val="22"/>
          <w:szCs w:val="22"/>
          <w:lang w:val="es-DO"/>
        </w:rPr>
        <w:t>,</w:t>
      </w:r>
      <w:r w:rsidR="004B5AB4" w:rsidRPr="002932A9">
        <w:rPr>
          <w:rFonts w:ascii="Times New Roman" w:hAnsi="Times New Roman"/>
          <w:sz w:val="22"/>
          <w:szCs w:val="22"/>
          <w:lang w:val="es-DO"/>
        </w:rPr>
        <w:t xml:space="preserve"> como la </w:t>
      </w:r>
      <w:r w:rsidR="002F0260" w:rsidRPr="002932A9">
        <w:rPr>
          <w:rFonts w:ascii="Times New Roman" w:hAnsi="Times New Roman"/>
          <w:sz w:val="22"/>
          <w:szCs w:val="22"/>
          <w:lang w:val="es-DO"/>
        </w:rPr>
        <w:t>formación</w:t>
      </w:r>
      <w:r w:rsidR="004B5AB4" w:rsidRPr="002932A9">
        <w:rPr>
          <w:rFonts w:ascii="Times New Roman" w:hAnsi="Times New Roman"/>
          <w:sz w:val="22"/>
          <w:szCs w:val="22"/>
          <w:lang w:val="es-DO"/>
        </w:rPr>
        <w:t xml:space="preserve"> </w:t>
      </w:r>
      <w:r w:rsidR="002F0260" w:rsidRPr="002932A9">
        <w:rPr>
          <w:rFonts w:ascii="Times New Roman" w:hAnsi="Times New Roman"/>
          <w:sz w:val="22"/>
          <w:szCs w:val="22"/>
          <w:lang w:val="es-DO"/>
        </w:rPr>
        <w:t>técnica</w:t>
      </w:r>
      <w:r w:rsidR="004B5AB4" w:rsidRPr="002932A9">
        <w:rPr>
          <w:rFonts w:ascii="Times New Roman" w:hAnsi="Times New Roman"/>
          <w:sz w:val="22"/>
          <w:szCs w:val="22"/>
          <w:lang w:val="es-DO"/>
        </w:rPr>
        <w:t xml:space="preserve">, </w:t>
      </w:r>
      <w:r w:rsidR="00D31B2E">
        <w:rPr>
          <w:rFonts w:ascii="Times New Roman" w:hAnsi="Times New Roman"/>
          <w:sz w:val="22"/>
          <w:szCs w:val="22"/>
          <w:lang w:val="es-DO"/>
        </w:rPr>
        <w:t xml:space="preserve">el </w:t>
      </w:r>
      <w:r w:rsidR="002F0260" w:rsidRPr="002932A9">
        <w:rPr>
          <w:rFonts w:ascii="Times New Roman" w:hAnsi="Times New Roman"/>
          <w:sz w:val="22"/>
          <w:szCs w:val="22"/>
          <w:lang w:val="es-DO"/>
        </w:rPr>
        <w:t xml:space="preserve">bilingüismo, </w:t>
      </w:r>
      <w:r w:rsidR="00D31B2E">
        <w:rPr>
          <w:rFonts w:ascii="Times New Roman" w:hAnsi="Times New Roman"/>
          <w:sz w:val="22"/>
          <w:szCs w:val="22"/>
          <w:lang w:val="es-DO"/>
        </w:rPr>
        <w:t xml:space="preserve">el </w:t>
      </w:r>
      <w:r w:rsidR="002F0260" w:rsidRPr="002932A9">
        <w:rPr>
          <w:rFonts w:ascii="Times New Roman" w:hAnsi="Times New Roman"/>
          <w:sz w:val="22"/>
          <w:szCs w:val="22"/>
          <w:lang w:val="es-DO"/>
        </w:rPr>
        <w:t>uso de recursos tecnológicos,</w:t>
      </w:r>
      <w:r w:rsidR="00D31B2E">
        <w:rPr>
          <w:rFonts w:ascii="Times New Roman" w:hAnsi="Times New Roman"/>
          <w:sz w:val="22"/>
          <w:szCs w:val="22"/>
          <w:lang w:val="es-DO"/>
        </w:rPr>
        <w:t xml:space="preserve"> la</w:t>
      </w:r>
      <w:r w:rsidR="002F0260" w:rsidRPr="002932A9">
        <w:rPr>
          <w:rFonts w:ascii="Times New Roman" w:hAnsi="Times New Roman"/>
          <w:sz w:val="22"/>
          <w:szCs w:val="22"/>
          <w:lang w:val="es-DO"/>
        </w:rPr>
        <w:t xml:space="preserve"> mejora de las infraestructuras y </w:t>
      </w:r>
      <w:r w:rsidR="00D31B2E">
        <w:rPr>
          <w:rFonts w:ascii="Times New Roman" w:hAnsi="Times New Roman"/>
          <w:sz w:val="22"/>
          <w:szCs w:val="22"/>
          <w:lang w:val="es-DO"/>
        </w:rPr>
        <w:t xml:space="preserve">las </w:t>
      </w:r>
      <w:r w:rsidR="002F0260" w:rsidRPr="002932A9">
        <w:rPr>
          <w:rFonts w:ascii="Times New Roman" w:hAnsi="Times New Roman"/>
          <w:sz w:val="22"/>
          <w:szCs w:val="22"/>
          <w:lang w:val="es-DO"/>
        </w:rPr>
        <w:t>alianzas público-privadas. Resaltó</w:t>
      </w:r>
      <w:r w:rsidR="00C53EFF" w:rsidRPr="002932A9">
        <w:rPr>
          <w:rFonts w:ascii="Times New Roman" w:hAnsi="Times New Roman"/>
          <w:sz w:val="22"/>
          <w:szCs w:val="22"/>
          <w:lang w:val="es-DO"/>
        </w:rPr>
        <w:t xml:space="preserve"> además</w:t>
      </w:r>
      <w:r w:rsidR="002F0260" w:rsidRPr="002932A9">
        <w:rPr>
          <w:rFonts w:ascii="Times New Roman" w:hAnsi="Times New Roman"/>
          <w:sz w:val="22"/>
          <w:szCs w:val="22"/>
          <w:lang w:val="es-DO"/>
        </w:rPr>
        <w:t xml:space="preserve"> la importancia del uso de la </w:t>
      </w:r>
      <w:r w:rsidR="00C53EFF" w:rsidRPr="002932A9">
        <w:rPr>
          <w:rFonts w:ascii="Times New Roman" w:hAnsi="Times New Roman"/>
          <w:sz w:val="22"/>
          <w:szCs w:val="22"/>
          <w:lang w:val="es-DO"/>
        </w:rPr>
        <w:t>información</w:t>
      </w:r>
      <w:r w:rsidR="002F0260" w:rsidRPr="002932A9">
        <w:rPr>
          <w:rFonts w:ascii="Times New Roman" w:hAnsi="Times New Roman"/>
          <w:sz w:val="22"/>
          <w:szCs w:val="22"/>
          <w:lang w:val="es-DO"/>
        </w:rPr>
        <w:t xml:space="preserve"> y la calidad de</w:t>
      </w:r>
      <w:r w:rsidR="00A43010">
        <w:rPr>
          <w:rFonts w:ascii="Times New Roman" w:hAnsi="Times New Roman"/>
          <w:sz w:val="22"/>
          <w:szCs w:val="22"/>
          <w:lang w:val="es-DO"/>
        </w:rPr>
        <w:t xml:space="preserve"> los</w:t>
      </w:r>
      <w:r w:rsidR="002F0260" w:rsidRPr="002932A9">
        <w:rPr>
          <w:rFonts w:ascii="Times New Roman" w:hAnsi="Times New Roman"/>
          <w:sz w:val="22"/>
          <w:szCs w:val="22"/>
          <w:lang w:val="es-DO"/>
        </w:rPr>
        <w:t xml:space="preserve"> dato</w:t>
      </w:r>
      <w:r w:rsidR="00A43010">
        <w:rPr>
          <w:rFonts w:ascii="Times New Roman" w:hAnsi="Times New Roman"/>
          <w:sz w:val="22"/>
          <w:szCs w:val="22"/>
          <w:lang w:val="es-DO"/>
        </w:rPr>
        <w:t>s</w:t>
      </w:r>
      <w:r w:rsidR="002F0260" w:rsidRPr="002932A9">
        <w:rPr>
          <w:rFonts w:ascii="Times New Roman" w:hAnsi="Times New Roman"/>
          <w:sz w:val="22"/>
          <w:szCs w:val="22"/>
          <w:lang w:val="es-DO"/>
        </w:rPr>
        <w:t xml:space="preserve"> para la toma de decisiones</w:t>
      </w:r>
      <w:r w:rsidR="00A43010">
        <w:rPr>
          <w:rFonts w:ascii="Times New Roman" w:hAnsi="Times New Roman"/>
          <w:sz w:val="22"/>
          <w:szCs w:val="22"/>
          <w:lang w:val="es-DO"/>
        </w:rPr>
        <w:t>, así como</w:t>
      </w:r>
      <w:r w:rsidR="002F0260" w:rsidRPr="002932A9">
        <w:rPr>
          <w:rFonts w:ascii="Times New Roman" w:hAnsi="Times New Roman"/>
          <w:sz w:val="22"/>
          <w:szCs w:val="22"/>
          <w:lang w:val="es-DO"/>
        </w:rPr>
        <w:t xml:space="preserve"> </w:t>
      </w:r>
      <w:r w:rsidR="00C53EFF" w:rsidRPr="002932A9">
        <w:rPr>
          <w:rFonts w:ascii="Times New Roman" w:hAnsi="Times New Roman"/>
          <w:sz w:val="22"/>
          <w:szCs w:val="22"/>
          <w:lang w:val="es-DO"/>
        </w:rPr>
        <w:t>los procesos de sistematización, estandarización y automatización de la información.</w:t>
      </w:r>
      <w:r w:rsidR="00987AFF" w:rsidRPr="002932A9">
        <w:rPr>
          <w:rFonts w:ascii="Times New Roman" w:hAnsi="Times New Roman"/>
          <w:sz w:val="22"/>
          <w:szCs w:val="22"/>
          <w:lang w:val="es-DO"/>
        </w:rPr>
        <w:t xml:space="preserve"> </w:t>
      </w:r>
      <w:hyperlink r:id="rId43" w:history="1">
        <w:r w:rsidR="00A57165" w:rsidRPr="002932A9">
          <w:rPr>
            <w:rStyle w:val="Hyperlink"/>
            <w:rFonts w:ascii="Times New Roman" w:hAnsi="Times New Roman"/>
            <w:sz w:val="22"/>
            <w:szCs w:val="22"/>
            <w:lang w:val="es-ES"/>
          </w:rPr>
          <w:t>(</w:t>
        </w:r>
        <w:r w:rsidR="00F33ABD" w:rsidRPr="002932A9">
          <w:rPr>
            <w:rStyle w:val="Hyperlink"/>
            <w:rFonts w:ascii="Times New Roman" w:hAnsi="Times New Roman"/>
            <w:sz w:val="22"/>
            <w:szCs w:val="22"/>
            <w:lang w:val="es-ES"/>
          </w:rPr>
          <w:t>49:02</w:t>
        </w:r>
        <w:r w:rsidR="00F33ABD" w:rsidRPr="002932A9">
          <w:rPr>
            <w:rStyle w:val="Hyperlink"/>
            <w:rFonts w:ascii="Times New Roman" w:hAnsi="Times New Roman"/>
            <w:sz w:val="22"/>
            <w:szCs w:val="22"/>
            <w:lang w:val="es-DO"/>
          </w:rPr>
          <w:t>/</w:t>
        </w:r>
        <w:r w:rsidR="002B24D4" w:rsidRPr="002932A9">
          <w:rPr>
            <w:rStyle w:val="Hyperlink"/>
            <w:rFonts w:ascii="Times New Roman" w:hAnsi="Times New Roman"/>
            <w:sz w:val="22"/>
            <w:szCs w:val="22"/>
            <w:lang w:val="es-DO"/>
          </w:rPr>
          <w:t>58:34</w:t>
        </w:r>
        <w:r w:rsidR="00A57165" w:rsidRPr="002932A9">
          <w:rPr>
            <w:rStyle w:val="Hyperlink"/>
            <w:rFonts w:ascii="Times New Roman" w:hAnsi="Times New Roman"/>
            <w:sz w:val="22"/>
            <w:szCs w:val="22"/>
            <w:lang w:val="es-ES"/>
          </w:rPr>
          <w:t>)</w:t>
        </w:r>
      </w:hyperlink>
    </w:p>
    <w:p w14:paraId="65CDC510" w14:textId="0BFE0F50" w:rsidR="00D8193C" w:rsidRPr="002932A9" w:rsidRDefault="00D8193C"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highlight w:val="cyan"/>
          <w:lang w:val="es-ES"/>
        </w:rPr>
      </w:pPr>
    </w:p>
    <w:p w14:paraId="11824300" w14:textId="77777777" w:rsidR="00E21FB2" w:rsidRPr="002932A9" w:rsidRDefault="00924E8B"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rPr>
      </w:pPr>
      <w:r w:rsidRPr="002932A9">
        <w:rPr>
          <w:rFonts w:ascii="Times New Roman" w:hAnsi="Times New Roman"/>
          <w:sz w:val="22"/>
          <w:szCs w:val="22"/>
          <w:lang w:val="es-ES"/>
        </w:rPr>
        <w:t xml:space="preserve">La Ministra Levens agradeció las </w:t>
      </w:r>
      <w:r w:rsidR="00845FDB" w:rsidRPr="002932A9">
        <w:rPr>
          <w:rFonts w:ascii="Times New Roman" w:hAnsi="Times New Roman"/>
          <w:sz w:val="22"/>
          <w:szCs w:val="22"/>
          <w:lang w:val="es-ES"/>
        </w:rPr>
        <w:t xml:space="preserve">participaciones y </w:t>
      </w:r>
      <w:r w:rsidR="00845FDB" w:rsidRPr="002932A9">
        <w:rPr>
          <w:rFonts w:ascii="Times New Roman" w:hAnsi="Times New Roman"/>
          <w:sz w:val="22"/>
          <w:szCs w:val="22"/>
        </w:rPr>
        <w:t>no habiendo más peticiones de palabra, cerró l</w:t>
      </w:r>
      <w:r w:rsidR="00945894" w:rsidRPr="002932A9">
        <w:rPr>
          <w:rFonts w:ascii="Times New Roman" w:hAnsi="Times New Roman"/>
          <w:sz w:val="22"/>
          <w:szCs w:val="22"/>
        </w:rPr>
        <w:t xml:space="preserve">a primera parte de la Cuarta Sesión Plenaria a continuarse </w:t>
      </w:r>
      <w:r w:rsidR="00602D53" w:rsidRPr="002932A9">
        <w:rPr>
          <w:rFonts w:ascii="Times New Roman" w:hAnsi="Times New Roman"/>
          <w:sz w:val="22"/>
          <w:szCs w:val="22"/>
        </w:rPr>
        <w:t>el viernes 11 de noviembre.</w:t>
      </w:r>
    </w:p>
    <w:p w14:paraId="3CCEB0AB" w14:textId="77777777" w:rsidR="00E21FB2" w:rsidRPr="002932A9" w:rsidRDefault="00E21FB2"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rPr>
      </w:pPr>
    </w:p>
    <w:p w14:paraId="5A0B470D" w14:textId="1D696EC7" w:rsidR="00881F90" w:rsidRPr="002932A9" w:rsidRDefault="00E21FB2"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lang w:val="es-MX"/>
        </w:rPr>
      </w:pPr>
      <w:r w:rsidRPr="002932A9">
        <w:rPr>
          <w:rFonts w:ascii="Times New Roman" w:hAnsi="Times New Roman"/>
          <w:sz w:val="22"/>
          <w:szCs w:val="22"/>
        </w:rPr>
        <w:t>La segunda parte de la Cuarta Sesión Plenaria fue presidida por la Ministra Levens</w:t>
      </w:r>
      <w:r w:rsidR="00035E0A" w:rsidRPr="002932A9">
        <w:rPr>
          <w:rFonts w:ascii="Times New Roman" w:hAnsi="Times New Roman"/>
          <w:sz w:val="22"/>
          <w:szCs w:val="22"/>
        </w:rPr>
        <w:t xml:space="preserve"> quien agradeció la participación y resaltó la importancia de la </w:t>
      </w:r>
      <w:r w:rsidR="00F77D68" w:rsidRPr="002932A9">
        <w:rPr>
          <w:rFonts w:ascii="Times New Roman" w:hAnsi="Times New Roman"/>
          <w:sz w:val="22"/>
          <w:szCs w:val="22"/>
        </w:rPr>
        <w:t>A</w:t>
      </w:r>
      <w:r w:rsidR="00035E0A" w:rsidRPr="002932A9">
        <w:rPr>
          <w:rFonts w:ascii="Times New Roman" w:hAnsi="Times New Roman"/>
          <w:sz w:val="22"/>
          <w:szCs w:val="22"/>
        </w:rPr>
        <w:t>genda</w:t>
      </w:r>
      <w:r w:rsidR="00F77D68" w:rsidRPr="002932A9">
        <w:rPr>
          <w:rFonts w:ascii="Times New Roman" w:hAnsi="Times New Roman"/>
          <w:sz w:val="22"/>
          <w:szCs w:val="22"/>
        </w:rPr>
        <w:t xml:space="preserve"> I</w:t>
      </w:r>
      <w:r w:rsidR="00035E0A" w:rsidRPr="002932A9">
        <w:rPr>
          <w:rFonts w:ascii="Times New Roman" w:hAnsi="Times New Roman"/>
          <w:sz w:val="22"/>
          <w:szCs w:val="22"/>
        </w:rPr>
        <w:t>ntersectorial como una prioridad</w:t>
      </w:r>
      <w:r w:rsidR="000D1CA4" w:rsidRPr="008E3D14">
        <w:rPr>
          <w:rFonts w:ascii="Times New Roman" w:hAnsi="Times New Roman"/>
          <w:sz w:val="22"/>
        </w:rPr>
        <w:t xml:space="preserve"> </w:t>
      </w:r>
      <w:r w:rsidR="000D1CA4" w:rsidRPr="002932A9">
        <w:rPr>
          <w:rFonts w:ascii="Times New Roman" w:hAnsi="Times New Roman"/>
          <w:sz w:val="22"/>
          <w:szCs w:val="22"/>
        </w:rPr>
        <w:t>para la región y que ha dado lugar a un debate permanente sobre las políticas de educación, empleo, desarrollo y producción</w:t>
      </w:r>
      <w:r w:rsidR="002420EF" w:rsidRPr="002932A9">
        <w:rPr>
          <w:rFonts w:ascii="Times New Roman" w:hAnsi="Times New Roman"/>
          <w:sz w:val="22"/>
          <w:szCs w:val="22"/>
        </w:rPr>
        <w:t>.</w:t>
      </w:r>
      <w:r w:rsidR="00A51F17" w:rsidRPr="002932A9">
        <w:rPr>
          <w:rFonts w:ascii="Times New Roman" w:hAnsi="Times New Roman"/>
          <w:sz w:val="22"/>
          <w:szCs w:val="22"/>
        </w:rPr>
        <w:t xml:space="preserve"> </w:t>
      </w:r>
      <w:r w:rsidR="00CF229F" w:rsidRPr="002932A9">
        <w:rPr>
          <w:rFonts w:ascii="Times New Roman" w:hAnsi="Times New Roman"/>
          <w:sz w:val="22"/>
          <w:szCs w:val="22"/>
        </w:rPr>
        <w:t xml:space="preserve">La Ministra Levens cedió la palabra a la </w:t>
      </w:r>
      <w:r w:rsidR="0049489E" w:rsidRPr="002932A9">
        <w:rPr>
          <w:rFonts w:ascii="Times New Roman" w:hAnsi="Times New Roman"/>
          <w:sz w:val="22"/>
          <w:szCs w:val="22"/>
          <w:lang w:val="es-MX"/>
        </w:rPr>
        <w:t xml:space="preserve">Ministra Raquel </w:t>
      </w:r>
      <w:proofErr w:type="spellStart"/>
      <w:r w:rsidR="0049489E" w:rsidRPr="002932A9">
        <w:rPr>
          <w:rFonts w:ascii="Times New Roman" w:hAnsi="Times New Roman"/>
          <w:sz w:val="22"/>
          <w:szCs w:val="22"/>
          <w:lang w:val="es-MX"/>
        </w:rPr>
        <w:t>Kismer</w:t>
      </w:r>
      <w:proofErr w:type="spellEnd"/>
      <w:r w:rsidR="0049489E" w:rsidRPr="002932A9">
        <w:rPr>
          <w:rFonts w:ascii="Times New Roman" w:hAnsi="Times New Roman"/>
          <w:sz w:val="22"/>
          <w:szCs w:val="22"/>
          <w:lang w:val="es-MX"/>
        </w:rPr>
        <w:t xml:space="preserve"> de Olmos</w:t>
      </w:r>
      <w:r w:rsidR="00CF229F" w:rsidRPr="002932A9">
        <w:rPr>
          <w:rFonts w:ascii="Times New Roman" w:hAnsi="Times New Roman"/>
          <w:sz w:val="22"/>
          <w:szCs w:val="22"/>
          <w:lang w:val="es-MX"/>
        </w:rPr>
        <w:t xml:space="preserve"> del</w:t>
      </w:r>
      <w:r w:rsidR="0049489E" w:rsidRPr="002932A9">
        <w:rPr>
          <w:rFonts w:ascii="Times New Roman" w:hAnsi="Times New Roman"/>
          <w:sz w:val="22"/>
          <w:szCs w:val="22"/>
          <w:lang w:val="es-MX"/>
        </w:rPr>
        <w:t xml:space="preserve"> Ministerio de Trabajo, Empleo y Seguridad Social de la Argentina</w:t>
      </w:r>
      <w:r w:rsidR="00CF229F" w:rsidRPr="002932A9">
        <w:rPr>
          <w:rFonts w:ascii="Times New Roman" w:hAnsi="Times New Roman"/>
          <w:sz w:val="22"/>
          <w:szCs w:val="22"/>
          <w:lang w:val="es-MX"/>
        </w:rPr>
        <w:t xml:space="preserve"> y</w:t>
      </w:r>
      <w:r w:rsidR="0049489E" w:rsidRPr="002932A9">
        <w:rPr>
          <w:rFonts w:ascii="Times New Roman" w:hAnsi="Times New Roman"/>
          <w:sz w:val="22"/>
          <w:szCs w:val="22"/>
          <w:lang w:val="es-MX"/>
        </w:rPr>
        <w:t xml:space="preserve"> Presidente de la Conferencia Interamericana de Ministros de Trabajo (CIMT)</w:t>
      </w:r>
      <w:r w:rsidR="0074613D" w:rsidRPr="002932A9">
        <w:rPr>
          <w:rFonts w:ascii="Times New Roman" w:hAnsi="Times New Roman"/>
          <w:sz w:val="22"/>
          <w:szCs w:val="22"/>
          <w:lang w:val="es-MX"/>
        </w:rPr>
        <w:t xml:space="preserve"> </w:t>
      </w:r>
      <w:r w:rsidR="002420EF" w:rsidRPr="002932A9">
        <w:rPr>
          <w:rFonts w:ascii="Times New Roman" w:hAnsi="Times New Roman"/>
          <w:sz w:val="22"/>
          <w:szCs w:val="22"/>
          <w:lang w:val="es-MX"/>
        </w:rPr>
        <w:t xml:space="preserve">quién se </w:t>
      </w:r>
      <w:r w:rsidR="008E6D47" w:rsidRPr="002932A9">
        <w:rPr>
          <w:rFonts w:ascii="Times New Roman" w:hAnsi="Times New Roman"/>
          <w:sz w:val="22"/>
          <w:szCs w:val="22"/>
          <w:lang w:val="es-MX"/>
        </w:rPr>
        <w:t xml:space="preserve">refirió </w:t>
      </w:r>
      <w:r w:rsidR="002420EF" w:rsidRPr="002932A9">
        <w:rPr>
          <w:rFonts w:ascii="Times New Roman" w:hAnsi="Times New Roman"/>
          <w:sz w:val="22"/>
          <w:szCs w:val="22"/>
          <w:lang w:val="es-MX"/>
        </w:rPr>
        <w:t>a la colaboración entre educación y</w:t>
      </w:r>
      <w:r w:rsidR="002420EF" w:rsidRPr="002932A9">
        <w:rPr>
          <w:rFonts w:ascii="Times New Roman" w:hAnsi="Times New Roman"/>
          <w:sz w:val="22"/>
          <w:szCs w:val="22"/>
        </w:rPr>
        <w:t xml:space="preserve"> trabajo para mejorar el acceso a mejores oportunidades laborales.</w:t>
      </w:r>
    </w:p>
    <w:p w14:paraId="213E3EEB" w14:textId="77777777" w:rsidR="00881F90" w:rsidRPr="002932A9" w:rsidRDefault="00881F90"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lang w:val="es-MX"/>
        </w:rPr>
      </w:pPr>
    </w:p>
    <w:p w14:paraId="3DC8F916" w14:textId="27881811" w:rsidR="0049489E" w:rsidRPr="002932A9" w:rsidRDefault="00176032"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Style w:val="Hyperlink"/>
          <w:rFonts w:ascii="Times New Roman" w:hAnsi="Times New Roman"/>
          <w:sz w:val="22"/>
          <w:szCs w:val="22"/>
          <w:lang w:val="es-ES"/>
        </w:rPr>
      </w:pPr>
      <w:r w:rsidRPr="002932A9">
        <w:rPr>
          <w:rFonts w:ascii="Times New Roman" w:hAnsi="Times New Roman"/>
          <w:sz w:val="22"/>
          <w:szCs w:val="22"/>
          <w:lang w:val="es-ES"/>
        </w:rPr>
        <w:t xml:space="preserve">La Ministra </w:t>
      </w:r>
      <w:proofErr w:type="spellStart"/>
      <w:r w:rsidR="00FF7734" w:rsidRPr="002932A9">
        <w:rPr>
          <w:rFonts w:ascii="Times New Roman" w:hAnsi="Times New Roman"/>
          <w:sz w:val="22"/>
          <w:szCs w:val="22"/>
          <w:lang w:val="es-ES"/>
        </w:rPr>
        <w:t>Kismer</w:t>
      </w:r>
      <w:proofErr w:type="spellEnd"/>
      <w:r w:rsidR="00516E40" w:rsidRPr="002932A9">
        <w:rPr>
          <w:rFonts w:ascii="Times New Roman" w:hAnsi="Times New Roman"/>
          <w:sz w:val="22"/>
          <w:szCs w:val="22"/>
          <w:lang w:val="es-ES"/>
        </w:rPr>
        <w:t xml:space="preserve"> de Olmos</w:t>
      </w:r>
      <w:r w:rsidR="00C0385F" w:rsidRPr="002932A9">
        <w:rPr>
          <w:rFonts w:ascii="Times New Roman" w:hAnsi="Times New Roman"/>
          <w:sz w:val="22"/>
          <w:szCs w:val="22"/>
          <w:lang w:val="es-ES"/>
        </w:rPr>
        <w:t xml:space="preserve"> resaltó algunos aspectos sobre la importancia del </w:t>
      </w:r>
      <w:r w:rsidR="0021300A" w:rsidRPr="002932A9">
        <w:rPr>
          <w:rFonts w:ascii="Times New Roman" w:hAnsi="Times New Roman"/>
          <w:sz w:val="22"/>
          <w:szCs w:val="22"/>
          <w:lang w:val="es-ES"/>
        </w:rPr>
        <w:t>vínculo</w:t>
      </w:r>
      <w:r w:rsidR="00C0385F" w:rsidRPr="002932A9">
        <w:rPr>
          <w:rFonts w:ascii="Times New Roman" w:hAnsi="Times New Roman"/>
          <w:sz w:val="22"/>
          <w:szCs w:val="22"/>
          <w:lang w:val="es-ES"/>
        </w:rPr>
        <w:t xml:space="preserve"> entre educación y trabajo </w:t>
      </w:r>
      <w:r w:rsidR="000D4CF9" w:rsidRPr="002932A9">
        <w:rPr>
          <w:rFonts w:ascii="Times New Roman" w:hAnsi="Times New Roman"/>
          <w:sz w:val="22"/>
          <w:szCs w:val="22"/>
          <w:lang w:val="es-ES"/>
        </w:rPr>
        <w:t xml:space="preserve">cuya sinergia debe darse en el marco de una estrategia para el desarrollo en el que se diseñen e implementen y articulen las políticas necesarias y funcionales a un modelo de </w:t>
      </w:r>
      <w:r w:rsidR="0021300A" w:rsidRPr="002932A9">
        <w:rPr>
          <w:rFonts w:ascii="Times New Roman" w:hAnsi="Times New Roman"/>
          <w:sz w:val="22"/>
          <w:szCs w:val="22"/>
          <w:lang w:val="es-ES"/>
        </w:rPr>
        <w:t>crecimiento</w:t>
      </w:r>
      <w:r w:rsidR="000D4CF9" w:rsidRPr="002932A9">
        <w:rPr>
          <w:rFonts w:ascii="Times New Roman" w:hAnsi="Times New Roman"/>
          <w:sz w:val="22"/>
          <w:szCs w:val="22"/>
          <w:lang w:val="es-ES"/>
        </w:rPr>
        <w:t xml:space="preserve"> y de distribución con justicia social. </w:t>
      </w:r>
      <w:r w:rsidR="00C005B4" w:rsidRPr="002932A9">
        <w:rPr>
          <w:rFonts w:ascii="Times New Roman" w:hAnsi="Times New Roman"/>
          <w:sz w:val="22"/>
          <w:szCs w:val="22"/>
          <w:lang w:val="es-ES"/>
        </w:rPr>
        <w:t xml:space="preserve">Compartió </w:t>
      </w:r>
      <w:r w:rsidR="0021300A" w:rsidRPr="002932A9">
        <w:rPr>
          <w:rFonts w:ascii="Times New Roman" w:hAnsi="Times New Roman"/>
          <w:sz w:val="22"/>
          <w:szCs w:val="22"/>
          <w:lang w:val="es-ES"/>
        </w:rPr>
        <w:t>algunas de las instancias en las que se ha coordinado regionalmente la colaboración entre educación y trabajo</w:t>
      </w:r>
      <w:r w:rsidR="00EF5FD0" w:rsidRPr="002932A9">
        <w:rPr>
          <w:rFonts w:ascii="Times New Roman" w:hAnsi="Times New Roman"/>
          <w:sz w:val="22"/>
          <w:szCs w:val="22"/>
          <w:lang w:val="es-ES"/>
        </w:rPr>
        <w:t xml:space="preserve"> desde sus inicios en 2013</w:t>
      </w:r>
      <w:r w:rsidR="007F5C5D" w:rsidRPr="002932A9">
        <w:rPr>
          <w:rFonts w:ascii="Times New Roman" w:hAnsi="Times New Roman"/>
          <w:sz w:val="22"/>
          <w:szCs w:val="22"/>
          <w:lang w:val="es-ES"/>
        </w:rPr>
        <w:t xml:space="preserve"> y reafirmó el compromiso</w:t>
      </w:r>
      <w:r w:rsidR="00545ECA" w:rsidRPr="002932A9">
        <w:rPr>
          <w:rFonts w:ascii="Times New Roman" w:hAnsi="Times New Roman"/>
          <w:sz w:val="22"/>
          <w:szCs w:val="22"/>
          <w:lang w:val="es-ES"/>
        </w:rPr>
        <w:t xml:space="preserve"> para continuar fortaleciendo dicha interacción y articulación</w:t>
      </w:r>
      <w:r w:rsidR="008241B8" w:rsidRPr="002932A9">
        <w:rPr>
          <w:rFonts w:ascii="Times New Roman" w:hAnsi="Times New Roman"/>
          <w:sz w:val="22"/>
          <w:szCs w:val="22"/>
          <w:lang w:val="es-ES"/>
        </w:rPr>
        <w:t xml:space="preserve"> en la formación para el trabajo mediante políticas públicas activas</w:t>
      </w:r>
      <w:r w:rsidR="00F9741D" w:rsidRPr="002932A9">
        <w:rPr>
          <w:rFonts w:ascii="Times New Roman" w:hAnsi="Times New Roman"/>
          <w:sz w:val="22"/>
          <w:szCs w:val="22"/>
          <w:lang w:val="es-ES"/>
        </w:rPr>
        <w:t xml:space="preserve"> en temáticas prioritarias como el aprendizaje para la vida, capacitación técnica y vocacional, marcos de cualificación, </w:t>
      </w:r>
      <w:r w:rsidR="00C04239" w:rsidRPr="002932A9">
        <w:rPr>
          <w:rFonts w:ascii="Times New Roman" w:hAnsi="Times New Roman"/>
          <w:sz w:val="22"/>
          <w:szCs w:val="22"/>
          <w:lang w:val="es-ES"/>
        </w:rPr>
        <w:t xml:space="preserve">habilidades digitales, prevención y erradicación del trabajo infantil, </w:t>
      </w:r>
      <w:r w:rsidR="001F65D9" w:rsidRPr="002932A9">
        <w:rPr>
          <w:rFonts w:ascii="Times New Roman" w:hAnsi="Times New Roman"/>
          <w:sz w:val="22"/>
          <w:szCs w:val="22"/>
          <w:lang w:val="es-ES"/>
        </w:rPr>
        <w:t xml:space="preserve">avances tecnológicos e impactos ecológicos, </w:t>
      </w:r>
      <w:r w:rsidR="00D90907" w:rsidRPr="002932A9">
        <w:rPr>
          <w:rFonts w:ascii="Times New Roman" w:hAnsi="Times New Roman"/>
          <w:sz w:val="22"/>
          <w:szCs w:val="22"/>
          <w:lang w:val="es-ES"/>
        </w:rPr>
        <w:t xml:space="preserve">salud mental, </w:t>
      </w:r>
      <w:r w:rsidR="001629DE" w:rsidRPr="002932A9">
        <w:rPr>
          <w:rFonts w:ascii="Times New Roman" w:hAnsi="Times New Roman"/>
          <w:sz w:val="22"/>
          <w:szCs w:val="22"/>
          <w:lang w:val="es-ES"/>
        </w:rPr>
        <w:lastRenderedPageBreak/>
        <w:t xml:space="preserve">seguridad, </w:t>
      </w:r>
      <w:r w:rsidR="00C04239" w:rsidRPr="002932A9">
        <w:rPr>
          <w:rFonts w:ascii="Times New Roman" w:hAnsi="Times New Roman"/>
          <w:sz w:val="22"/>
          <w:szCs w:val="22"/>
          <w:lang w:val="es-ES"/>
        </w:rPr>
        <w:t>entre otros</w:t>
      </w:r>
      <w:r w:rsidR="00EF5FD0" w:rsidRPr="002932A9">
        <w:rPr>
          <w:rFonts w:ascii="Times New Roman" w:hAnsi="Times New Roman"/>
          <w:sz w:val="22"/>
          <w:szCs w:val="22"/>
          <w:lang w:val="es-ES"/>
        </w:rPr>
        <w:t>.</w:t>
      </w:r>
      <w:r w:rsidR="001629DE" w:rsidRPr="002932A9">
        <w:rPr>
          <w:rFonts w:ascii="Times New Roman" w:hAnsi="Times New Roman"/>
          <w:sz w:val="22"/>
          <w:szCs w:val="22"/>
          <w:lang w:val="es-ES"/>
        </w:rPr>
        <w:t xml:space="preserve"> Finalizó </w:t>
      </w:r>
      <w:r w:rsidR="009E32CF" w:rsidRPr="002932A9">
        <w:rPr>
          <w:rFonts w:ascii="Times New Roman" w:hAnsi="Times New Roman"/>
          <w:sz w:val="22"/>
          <w:szCs w:val="22"/>
          <w:lang w:val="es-ES"/>
        </w:rPr>
        <w:t>reiterando la importancia del di</w:t>
      </w:r>
      <w:r w:rsidR="0028762F" w:rsidRPr="002932A9">
        <w:rPr>
          <w:rFonts w:ascii="Times New Roman" w:hAnsi="Times New Roman"/>
          <w:sz w:val="22"/>
          <w:szCs w:val="22"/>
          <w:lang w:val="es-ES"/>
        </w:rPr>
        <w:t>á</w:t>
      </w:r>
      <w:r w:rsidR="009E32CF" w:rsidRPr="002932A9">
        <w:rPr>
          <w:rFonts w:ascii="Times New Roman" w:hAnsi="Times New Roman"/>
          <w:sz w:val="22"/>
          <w:szCs w:val="22"/>
          <w:lang w:val="es-ES"/>
        </w:rPr>
        <w:t xml:space="preserve">logo y de tender puentes entre las políticas laborales, educativas y sanitarias </w:t>
      </w:r>
      <w:r w:rsidR="0028762F" w:rsidRPr="002932A9">
        <w:rPr>
          <w:rFonts w:ascii="Times New Roman" w:hAnsi="Times New Roman"/>
          <w:sz w:val="22"/>
          <w:szCs w:val="22"/>
          <w:lang w:val="es-ES"/>
        </w:rPr>
        <w:t xml:space="preserve">y conclusiones que impulsen a concretar hechos </w:t>
      </w:r>
      <w:r w:rsidR="009E32CF" w:rsidRPr="002932A9">
        <w:rPr>
          <w:rFonts w:ascii="Times New Roman" w:hAnsi="Times New Roman"/>
          <w:sz w:val="22"/>
          <w:szCs w:val="22"/>
          <w:lang w:val="es-ES"/>
        </w:rPr>
        <w:t xml:space="preserve">que beneficien el desarrollo sostenible de nuestras comunidades </w:t>
      </w:r>
      <w:r w:rsidR="006F555A" w:rsidRPr="002932A9">
        <w:rPr>
          <w:rFonts w:ascii="Times New Roman" w:hAnsi="Times New Roman"/>
          <w:sz w:val="22"/>
          <w:szCs w:val="22"/>
          <w:lang w:val="es-ES"/>
        </w:rPr>
        <w:t>con trabajo digno, de equidad, inclusión y justicia.</w:t>
      </w:r>
      <w:r w:rsidR="00FF7734" w:rsidRPr="002932A9">
        <w:rPr>
          <w:rFonts w:ascii="Times New Roman" w:hAnsi="Times New Roman"/>
          <w:sz w:val="22"/>
          <w:szCs w:val="22"/>
          <w:lang w:val="es-ES"/>
        </w:rPr>
        <w:t xml:space="preserve"> </w:t>
      </w:r>
      <w:hyperlink r:id="rId44" w:history="1">
        <w:r w:rsidR="0074613D" w:rsidRPr="002932A9">
          <w:rPr>
            <w:rStyle w:val="Hyperlink"/>
            <w:rFonts w:ascii="Times New Roman" w:hAnsi="Times New Roman"/>
            <w:sz w:val="22"/>
            <w:szCs w:val="22"/>
            <w:lang w:val="es-ES"/>
          </w:rPr>
          <w:t>(</w:t>
        </w:r>
        <w:r w:rsidR="003C1634" w:rsidRPr="002932A9">
          <w:rPr>
            <w:rStyle w:val="Hyperlink"/>
            <w:rFonts w:ascii="Times New Roman" w:hAnsi="Times New Roman"/>
            <w:sz w:val="22"/>
            <w:szCs w:val="22"/>
            <w:lang w:val="es-ES"/>
          </w:rPr>
          <w:t>59:13/</w:t>
        </w:r>
        <w:r w:rsidR="0082558C" w:rsidRPr="002932A9">
          <w:rPr>
            <w:rStyle w:val="Hyperlink"/>
            <w:rFonts w:ascii="Times New Roman" w:hAnsi="Times New Roman"/>
            <w:sz w:val="22"/>
            <w:szCs w:val="22"/>
            <w:lang w:val="es-ES"/>
          </w:rPr>
          <w:t>1:31:</w:t>
        </w:r>
        <w:r w:rsidR="00BB3413" w:rsidRPr="002932A9">
          <w:rPr>
            <w:rStyle w:val="Hyperlink"/>
            <w:rFonts w:ascii="Times New Roman" w:hAnsi="Times New Roman"/>
            <w:sz w:val="22"/>
            <w:szCs w:val="22"/>
            <w:lang w:val="es-ES"/>
          </w:rPr>
          <w:t>09</w:t>
        </w:r>
        <w:r w:rsidR="0074613D" w:rsidRPr="002932A9">
          <w:rPr>
            <w:rStyle w:val="Hyperlink"/>
            <w:rFonts w:ascii="Times New Roman" w:hAnsi="Times New Roman"/>
            <w:sz w:val="22"/>
            <w:szCs w:val="22"/>
            <w:lang w:val="es-ES"/>
          </w:rPr>
          <w:t>)</w:t>
        </w:r>
      </w:hyperlink>
    </w:p>
    <w:p w14:paraId="5698A229" w14:textId="5C092E90" w:rsidR="00AA0961" w:rsidRDefault="00AA0961"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es-MX"/>
        </w:rPr>
      </w:pPr>
    </w:p>
    <w:p w14:paraId="674C3D2D" w14:textId="0C9E0AC5" w:rsidR="002A45F7" w:rsidRPr="002A45F7" w:rsidRDefault="002A45F7" w:rsidP="002A4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lang w:val="es-ES"/>
        </w:rPr>
      </w:pPr>
      <w:r w:rsidRPr="002932A9">
        <w:rPr>
          <w:rFonts w:ascii="Times New Roman" w:hAnsi="Times New Roman"/>
          <w:sz w:val="22"/>
          <w:szCs w:val="22"/>
          <w:lang w:val="es-ES"/>
        </w:rPr>
        <w:t>El Presidente agradeció la presentaci</w:t>
      </w:r>
      <w:r w:rsidR="00A42D44">
        <w:rPr>
          <w:rFonts w:ascii="Times New Roman" w:hAnsi="Times New Roman"/>
          <w:sz w:val="22"/>
          <w:szCs w:val="22"/>
          <w:lang w:val="es-ES"/>
        </w:rPr>
        <w:t>ón</w:t>
      </w:r>
      <w:r w:rsidRPr="002932A9">
        <w:rPr>
          <w:rFonts w:ascii="Times New Roman" w:hAnsi="Times New Roman"/>
          <w:sz w:val="22"/>
          <w:szCs w:val="22"/>
          <w:lang w:val="es-ES"/>
        </w:rPr>
        <w:t xml:space="preserve"> y abrió el espacio de diálogo.</w:t>
      </w:r>
    </w:p>
    <w:p w14:paraId="4344E1FA" w14:textId="77777777" w:rsidR="002A45F7" w:rsidRPr="002932A9" w:rsidRDefault="002A45F7"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es-MX"/>
        </w:rPr>
      </w:pPr>
    </w:p>
    <w:p w14:paraId="4D685F26" w14:textId="23F268CE" w:rsidR="00AA0961" w:rsidRPr="002932A9" w:rsidRDefault="00AA0961"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lang w:val="es-MX"/>
        </w:rPr>
      </w:pPr>
      <w:r w:rsidRPr="002932A9">
        <w:rPr>
          <w:rFonts w:ascii="Times New Roman" w:hAnsi="Times New Roman"/>
          <w:sz w:val="22"/>
          <w:szCs w:val="22"/>
          <w:lang w:val="es-MX"/>
        </w:rPr>
        <w:t xml:space="preserve">La delegación de </w:t>
      </w:r>
      <w:r w:rsidRPr="002932A9">
        <w:rPr>
          <w:rFonts w:ascii="Times New Roman" w:hAnsi="Times New Roman"/>
          <w:b/>
          <w:bCs/>
          <w:sz w:val="22"/>
          <w:szCs w:val="22"/>
          <w:lang w:val="es-MX"/>
        </w:rPr>
        <w:t>Brasil</w:t>
      </w:r>
      <w:r w:rsidR="00FB2BC2" w:rsidRPr="002932A9">
        <w:rPr>
          <w:rFonts w:ascii="Times New Roman" w:hAnsi="Times New Roman"/>
          <w:b/>
          <w:bCs/>
          <w:sz w:val="22"/>
          <w:szCs w:val="22"/>
          <w:lang w:val="es-MX"/>
        </w:rPr>
        <w:t xml:space="preserve"> </w:t>
      </w:r>
      <w:r w:rsidR="00442A9A" w:rsidRPr="002932A9">
        <w:rPr>
          <w:rFonts w:ascii="Times New Roman" w:hAnsi="Times New Roman"/>
          <w:sz w:val="22"/>
          <w:szCs w:val="22"/>
          <w:lang w:val="es-MX"/>
        </w:rPr>
        <w:t xml:space="preserve">reconoció la importancia de este espacio de diálogo para impulsar el intercambio de experiencias sobre políticas </w:t>
      </w:r>
      <w:r w:rsidR="00F80E9B" w:rsidRPr="002932A9">
        <w:rPr>
          <w:rFonts w:ascii="Times New Roman" w:hAnsi="Times New Roman"/>
          <w:sz w:val="22"/>
          <w:szCs w:val="22"/>
          <w:lang w:val="es-MX"/>
        </w:rPr>
        <w:t>públicas</w:t>
      </w:r>
      <w:r w:rsidR="00442A9A" w:rsidRPr="002932A9">
        <w:rPr>
          <w:rFonts w:ascii="Times New Roman" w:hAnsi="Times New Roman"/>
          <w:sz w:val="22"/>
          <w:szCs w:val="22"/>
          <w:lang w:val="es-MX"/>
        </w:rPr>
        <w:t xml:space="preserve"> </w:t>
      </w:r>
      <w:r w:rsidR="00F80E9B" w:rsidRPr="002932A9">
        <w:rPr>
          <w:rFonts w:ascii="Times New Roman" w:hAnsi="Times New Roman"/>
          <w:sz w:val="22"/>
          <w:szCs w:val="22"/>
          <w:lang w:val="es-MX"/>
        </w:rPr>
        <w:t xml:space="preserve">y expresó que la educación es un modo de ejercer la ciudadanía, un derecho legítimo y una obligación de proveer por parte del Estado. De igual modo, destacó que </w:t>
      </w:r>
      <w:r w:rsidR="00950150" w:rsidRPr="002932A9">
        <w:rPr>
          <w:rFonts w:ascii="Times New Roman" w:hAnsi="Times New Roman"/>
          <w:sz w:val="22"/>
          <w:szCs w:val="22"/>
          <w:lang w:val="es-MX"/>
        </w:rPr>
        <w:t xml:space="preserve">la pandemia del COVID-19 forzó a ser innovadores y a buscar una educación </w:t>
      </w:r>
      <w:r w:rsidR="005C5005" w:rsidRPr="002932A9">
        <w:rPr>
          <w:rFonts w:ascii="Times New Roman" w:hAnsi="Times New Roman"/>
          <w:sz w:val="22"/>
          <w:szCs w:val="22"/>
          <w:lang w:val="es-MX"/>
        </w:rPr>
        <w:t xml:space="preserve">adaptable, flexible y capaz de afrontar los cambios de manera equitativa. Hizo referencia a las iniciativas tomadas por Brasil </w:t>
      </w:r>
      <w:r w:rsidR="00792D08" w:rsidRPr="002932A9">
        <w:rPr>
          <w:rFonts w:ascii="Times New Roman" w:hAnsi="Times New Roman"/>
          <w:sz w:val="22"/>
          <w:szCs w:val="22"/>
          <w:lang w:val="es-MX"/>
        </w:rPr>
        <w:t xml:space="preserve">para subsanar los aprendizajes perdidos durante la pandemia y </w:t>
      </w:r>
      <w:r w:rsidR="0091570E" w:rsidRPr="002932A9">
        <w:rPr>
          <w:rFonts w:ascii="Times New Roman" w:hAnsi="Times New Roman"/>
          <w:sz w:val="22"/>
          <w:szCs w:val="22"/>
          <w:lang w:val="es-MX"/>
        </w:rPr>
        <w:t>para el</w:t>
      </w:r>
      <w:r w:rsidR="005C5005" w:rsidRPr="002932A9">
        <w:rPr>
          <w:rFonts w:ascii="Times New Roman" w:hAnsi="Times New Roman"/>
          <w:sz w:val="22"/>
          <w:szCs w:val="22"/>
          <w:lang w:val="es-MX"/>
        </w:rPr>
        <w:t xml:space="preserve"> fortalecimiento </w:t>
      </w:r>
      <w:r w:rsidR="0091570E" w:rsidRPr="002932A9">
        <w:rPr>
          <w:rFonts w:ascii="Times New Roman" w:hAnsi="Times New Roman"/>
          <w:sz w:val="22"/>
          <w:szCs w:val="22"/>
          <w:lang w:val="es-MX"/>
        </w:rPr>
        <w:t>entre trabajo y educación en áreas como</w:t>
      </w:r>
      <w:r w:rsidR="005A7F4B" w:rsidRPr="002932A9">
        <w:rPr>
          <w:rFonts w:ascii="Times New Roman" w:hAnsi="Times New Roman"/>
          <w:sz w:val="22"/>
          <w:szCs w:val="22"/>
          <w:lang w:val="es-MX"/>
        </w:rPr>
        <w:t xml:space="preserve"> la capacitación vocacional</w:t>
      </w:r>
      <w:r w:rsidR="000646F5" w:rsidRPr="002932A9">
        <w:rPr>
          <w:rFonts w:ascii="Times New Roman" w:hAnsi="Times New Roman"/>
          <w:sz w:val="22"/>
          <w:szCs w:val="22"/>
          <w:lang w:val="es-MX"/>
        </w:rPr>
        <w:t xml:space="preserve"> y apoy</w:t>
      </w:r>
      <w:r w:rsidR="0091570E" w:rsidRPr="002932A9">
        <w:rPr>
          <w:rFonts w:ascii="Times New Roman" w:hAnsi="Times New Roman"/>
          <w:sz w:val="22"/>
          <w:szCs w:val="22"/>
          <w:lang w:val="es-MX"/>
        </w:rPr>
        <w:t>o</w:t>
      </w:r>
      <w:r w:rsidR="000646F5" w:rsidRPr="002932A9">
        <w:rPr>
          <w:rFonts w:ascii="Times New Roman" w:hAnsi="Times New Roman"/>
          <w:sz w:val="22"/>
          <w:szCs w:val="22"/>
          <w:lang w:val="es-MX"/>
        </w:rPr>
        <w:t xml:space="preserve"> el </w:t>
      </w:r>
      <w:proofErr w:type="spellStart"/>
      <w:r w:rsidR="000646F5" w:rsidRPr="002932A9">
        <w:rPr>
          <w:rFonts w:ascii="Times New Roman" w:hAnsi="Times New Roman"/>
          <w:sz w:val="22"/>
          <w:szCs w:val="22"/>
          <w:lang w:val="es-MX"/>
        </w:rPr>
        <w:t>emprende</w:t>
      </w:r>
      <w:r w:rsidR="005E20E6" w:rsidRPr="002932A9">
        <w:rPr>
          <w:rFonts w:ascii="Times New Roman" w:hAnsi="Times New Roman"/>
          <w:sz w:val="22"/>
          <w:szCs w:val="22"/>
          <w:lang w:val="es-MX"/>
        </w:rPr>
        <w:t>durismo</w:t>
      </w:r>
      <w:proofErr w:type="spellEnd"/>
      <w:r w:rsidR="005E20E6" w:rsidRPr="002932A9">
        <w:rPr>
          <w:rFonts w:ascii="Times New Roman" w:hAnsi="Times New Roman"/>
          <w:sz w:val="22"/>
          <w:szCs w:val="22"/>
          <w:lang w:val="es-MX"/>
        </w:rPr>
        <w:t>.</w:t>
      </w:r>
      <w:r w:rsidR="0091570E" w:rsidRPr="002932A9">
        <w:rPr>
          <w:rFonts w:ascii="Times New Roman" w:hAnsi="Times New Roman"/>
          <w:sz w:val="22"/>
          <w:szCs w:val="22"/>
          <w:lang w:val="es-MX"/>
        </w:rPr>
        <w:t xml:space="preserve"> </w:t>
      </w:r>
      <w:r w:rsidR="00621135" w:rsidRPr="002932A9">
        <w:rPr>
          <w:rFonts w:ascii="Times New Roman" w:hAnsi="Times New Roman"/>
          <w:sz w:val="22"/>
          <w:szCs w:val="22"/>
          <w:lang w:val="es-MX"/>
        </w:rPr>
        <w:t>Concluyó expresando el compromiso de Brasil en compartir experiencias para avanzar en la AEI.</w:t>
      </w:r>
      <w:r w:rsidR="00442A9A" w:rsidRPr="002932A9">
        <w:rPr>
          <w:rFonts w:ascii="Times New Roman" w:hAnsi="Times New Roman"/>
          <w:sz w:val="22"/>
          <w:szCs w:val="22"/>
          <w:lang w:val="es-MX"/>
        </w:rPr>
        <w:t xml:space="preserve"> </w:t>
      </w:r>
      <w:hyperlink r:id="rId45" w:history="1">
        <w:r w:rsidR="00BB3413" w:rsidRPr="002932A9">
          <w:rPr>
            <w:rStyle w:val="Hyperlink"/>
            <w:rFonts w:ascii="Times New Roman" w:hAnsi="Times New Roman"/>
            <w:sz w:val="22"/>
            <w:szCs w:val="22"/>
            <w:lang w:val="es-ES"/>
          </w:rPr>
          <w:t>(</w:t>
        </w:r>
        <w:r w:rsidR="005325E3" w:rsidRPr="002932A9">
          <w:rPr>
            <w:rStyle w:val="Hyperlink"/>
            <w:rFonts w:ascii="Times New Roman" w:hAnsi="Times New Roman"/>
            <w:sz w:val="22"/>
            <w:szCs w:val="22"/>
            <w:lang w:val="es-ES"/>
          </w:rPr>
          <w:t>1:31:5</w:t>
        </w:r>
        <w:r w:rsidR="00910B1C" w:rsidRPr="002932A9">
          <w:rPr>
            <w:rStyle w:val="Hyperlink"/>
            <w:rFonts w:ascii="Times New Roman" w:hAnsi="Times New Roman"/>
            <w:sz w:val="22"/>
            <w:szCs w:val="22"/>
            <w:lang w:val="es-ES"/>
          </w:rPr>
          <w:t>6</w:t>
        </w:r>
        <w:r w:rsidR="00475522" w:rsidRPr="002932A9">
          <w:rPr>
            <w:rStyle w:val="Hyperlink"/>
            <w:rFonts w:ascii="Times New Roman" w:hAnsi="Times New Roman"/>
            <w:sz w:val="22"/>
            <w:szCs w:val="22"/>
            <w:lang w:val="es-ES"/>
          </w:rPr>
          <w:t>/1:45:20)</w:t>
        </w:r>
      </w:hyperlink>
    </w:p>
    <w:p w14:paraId="505712DF" w14:textId="3504F7DC" w:rsidR="00987355" w:rsidRDefault="00987355"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lang w:val="es-MX"/>
        </w:rPr>
      </w:pPr>
    </w:p>
    <w:p w14:paraId="5CC25EC0" w14:textId="7666C98D" w:rsidR="008C56CC" w:rsidRPr="002932A9" w:rsidRDefault="008C56CC" w:rsidP="008C5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rPr>
      </w:pPr>
      <w:r w:rsidRPr="002932A9">
        <w:rPr>
          <w:rFonts w:ascii="Times New Roman" w:hAnsi="Times New Roman"/>
          <w:sz w:val="22"/>
          <w:szCs w:val="22"/>
          <w:lang w:val="es-ES"/>
        </w:rPr>
        <w:t xml:space="preserve">La Ministra Levens agradeció las participaciones </w:t>
      </w:r>
      <w:r w:rsidR="00175037">
        <w:rPr>
          <w:rFonts w:ascii="Times New Roman" w:hAnsi="Times New Roman"/>
          <w:sz w:val="22"/>
          <w:szCs w:val="22"/>
          <w:lang w:val="es-ES"/>
        </w:rPr>
        <w:t xml:space="preserve">y ofreció la palabra </w:t>
      </w:r>
      <w:r w:rsidR="00175037">
        <w:rPr>
          <w:rFonts w:ascii="Times New Roman" w:hAnsi="Times New Roman"/>
          <w:sz w:val="22"/>
          <w:szCs w:val="22"/>
        </w:rPr>
        <w:t xml:space="preserve">al </w:t>
      </w:r>
      <w:r w:rsidR="00175037" w:rsidRPr="002932A9">
        <w:rPr>
          <w:rFonts w:ascii="Times New Roman" w:hAnsi="Times New Roman"/>
          <w:sz w:val="22"/>
          <w:szCs w:val="22"/>
          <w:lang w:val="es-MX"/>
        </w:rPr>
        <w:t>Jefe de Unidad Factores de Riesgo y Nutrición</w:t>
      </w:r>
      <w:r w:rsidR="00175037">
        <w:rPr>
          <w:rFonts w:ascii="Times New Roman" w:hAnsi="Times New Roman"/>
          <w:sz w:val="22"/>
          <w:szCs w:val="22"/>
          <w:lang w:val="es-MX"/>
        </w:rPr>
        <w:t xml:space="preserve"> y</w:t>
      </w:r>
      <w:r w:rsidR="00175037" w:rsidRPr="002932A9">
        <w:rPr>
          <w:rFonts w:ascii="Times New Roman" w:hAnsi="Times New Roman"/>
          <w:sz w:val="22"/>
          <w:szCs w:val="22"/>
          <w:lang w:val="es-MX"/>
        </w:rPr>
        <w:t xml:space="preserve"> Asesor en Alimentación, Nutrición y Actividad Física en Escuelas, Departamento de Enfermedades No Transmisible y Salud Mental de la Organización Panamericana de la Salud (OPS)</w:t>
      </w:r>
      <w:r w:rsidR="00175037">
        <w:rPr>
          <w:rFonts w:ascii="Times New Roman" w:hAnsi="Times New Roman"/>
          <w:sz w:val="22"/>
          <w:szCs w:val="22"/>
          <w:lang w:val="es-MX"/>
        </w:rPr>
        <w:t xml:space="preserve">, </w:t>
      </w:r>
      <w:r w:rsidR="00175037" w:rsidRPr="002932A9">
        <w:rPr>
          <w:rFonts w:ascii="Times New Roman" w:hAnsi="Times New Roman"/>
          <w:sz w:val="22"/>
          <w:szCs w:val="22"/>
          <w:lang w:val="es-MX"/>
        </w:rPr>
        <w:t>Leo Nederveen,</w:t>
      </w:r>
      <w:r w:rsidR="00175037">
        <w:rPr>
          <w:rFonts w:ascii="Times New Roman" w:hAnsi="Times New Roman"/>
          <w:sz w:val="22"/>
          <w:szCs w:val="22"/>
          <w:lang w:val="es-MX"/>
        </w:rPr>
        <w:t xml:space="preserve"> para hablar de la colaboración entre los sectores de educa</w:t>
      </w:r>
      <w:r w:rsidR="003924AB">
        <w:rPr>
          <w:rFonts w:ascii="Times New Roman" w:hAnsi="Times New Roman"/>
          <w:sz w:val="22"/>
          <w:szCs w:val="22"/>
          <w:lang w:val="es-MX"/>
        </w:rPr>
        <w:t>c</w:t>
      </w:r>
      <w:r w:rsidR="00175037">
        <w:rPr>
          <w:rFonts w:ascii="Times New Roman" w:hAnsi="Times New Roman"/>
          <w:sz w:val="22"/>
          <w:szCs w:val="22"/>
          <w:lang w:val="es-MX"/>
        </w:rPr>
        <w:t>ión</w:t>
      </w:r>
      <w:r w:rsidR="003924AB">
        <w:rPr>
          <w:rFonts w:ascii="Times New Roman" w:hAnsi="Times New Roman"/>
          <w:sz w:val="22"/>
          <w:szCs w:val="22"/>
          <w:lang w:val="es-MX"/>
        </w:rPr>
        <w:t xml:space="preserve"> y salud</w:t>
      </w:r>
    </w:p>
    <w:p w14:paraId="1AA59142" w14:textId="77777777" w:rsidR="008C56CC" w:rsidRPr="008C56CC" w:rsidRDefault="008C56CC"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rPr>
      </w:pPr>
    </w:p>
    <w:p w14:paraId="2464EB3D" w14:textId="53FC5C95" w:rsidR="00987355" w:rsidRPr="002932A9" w:rsidRDefault="00987355"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lang w:val="es-MX"/>
        </w:rPr>
      </w:pPr>
      <w:r w:rsidRPr="002932A9">
        <w:rPr>
          <w:rFonts w:ascii="Times New Roman" w:hAnsi="Times New Roman"/>
          <w:sz w:val="22"/>
          <w:szCs w:val="22"/>
          <w:lang w:val="es-MX"/>
        </w:rPr>
        <w:t>Leo Nederveen</w:t>
      </w:r>
      <w:r w:rsidR="00905AA8" w:rsidRPr="002932A9">
        <w:rPr>
          <w:rFonts w:ascii="Times New Roman" w:hAnsi="Times New Roman"/>
          <w:sz w:val="22"/>
          <w:szCs w:val="22"/>
          <w:lang w:val="es-MX"/>
        </w:rPr>
        <w:t>,</w:t>
      </w:r>
      <w:r w:rsidRPr="002932A9">
        <w:rPr>
          <w:rFonts w:ascii="Times New Roman" w:hAnsi="Times New Roman"/>
          <w:sz w:val="22"/>
          <w:szCs w:val="22"/>
          <w:lang w:val="es-MX"/>
        </w:rPr>
        <w:t xml:space="preserve"> </w:t>
      </w:r>
      <w:r w:rsidR="00A42D44">
        <w:rPr>
          <w:rFonts w:ascii="Times New Roman" w:hAnsi="Times New Roman"/>
          <w:sz w:val="22"/>
          <w:szCs w:val="22"/>
          <w:lang w:val="es-MX"/>
        </w:rPr>
        <w:t xml:space="preserve">en representación de la OPS, </w:t>
      </w:r>
      <w:r w:rsidR="00C46C3B" w:rsidRPr="002932A9">
        <w:rPr>
          <w:rFonts w:ascii="Times New Roman" w:hAnsi="Times New Roman"/>
          <w:sz w:val="22"/>
          <w:szCs w:val="22"/>
          <w:lang w:val="es-MX"/>
        </w:rPr>
        <w:t>indicó</w:t>
      </w:r>
      <w:r w:rsidR="007D4E1F" w:rsidRPr="002932A9">
        <w:rPr>
          <w:rFonts w:ascii="Times New Roman" w:hAnsi="Times New Roman"/>
          <w:sz w:val="22"/>
          <w:szCs w:val="22"/>
          <w:lang w:val="es-MX"/>
        </w:rPr>
        <w:t xml:space="preserve"> que la obesidad representa un problema creciente en la </w:t>
      </w:r>
      <w:r w:rsidR="00C46C3B" w:rsidRPr="002932A9">
        <w:rPr>
          <w:rFonts w:ascii="Times New Roman" w:hAnsi="Times New Roman"/>
          <w:sz w:val="22"/>
          <w:szCs w:val="22"/>
          <w:lang w:val="es-MX"/>
        </w:rPr>
        <w:t>región,</w:t>
      </w:r>
      <w:r w:rsidR="007D4E1F" w:rsidRPr="002932A9">
        <w:rPr>
          <w:rFonts w:ascii="Times New Roman" w:hAnsi="Times New Roman"/>
          <w:sz w:val="22"/>
          <w:szCs w:val="22"/>
          <w:lang w:val="es-MX"/>
        </w:rPr>
        <w:t xml:space="preserve"> así como </w:t>
      </w:r>
      <w:r w:rsidR="00C562C6" w:rsidRPr="002932A9">
        <w:rPr>
          <w:rFonts w:ascii="Times New Roman" w:hAnsi="Times New Roman"/>
          <w:sz w:val="22"/>
          <w:szCs w:val="22"/>
          <w:lang w:val="es-MX"/>
        </w:rPr>
        <w:t xml:space="preserve">el riesgo de enfermedades no transmisibles como la diabetes, enfermedades cardiovasculares y </w:t>
      </w:r>
      <w:r w:rsidR="00687F9E" w:rsidRPr="002932A9">
        <w:rPr>
          <w:rFonts w:ascii="Times New Roman" w:hAnsi="Times New Roman"/>
          <w:sz w:val="22"/>
          <w:szCs w:val="22"/>
          <w:lang w:val="es-MX"/>
        </w:rPr>
        <w:t>problemas de salud mental</w:t>
      </w:r>
      <w:r w:rsidRPr="002932A9">
        <w:rPr>
          <w:rFonts w:ascii="Times New Roman" w:hAnsi="Times New Roman"/>
          <w:sz w:val="22"/>
          <w:szCs w:val="22"/>
          <w:lang w:val="es-MX"/>
        </w:rPr>
        <w:t>.</w:t>
      </w:r>
      <w:r w:rsidR="00687F9E" w:rsidRPr="002932A9">
        <w:rPr>
          <w:rFonts w:ascii="Times New Roman" w:hAnsi="Times New Roman"/>
          <w:sz w:val="22"/>
          <w:szCs w:val="22"/>
          <w:lang w:val="es-MX"/>
        </w:rPr>
        <w:t xml:space="preserve"> </w:t>
      </w:r>
      <w:r w:rsidR="00620593" w:rsidRPr="002932A9">
        <w:rPr>
          <w:rFonts w:ascii="Times New Roman" w:hAnsi="Times New Roman"/>
          <w:sz w:val="22"/>
          <w:szCs w:val="22"/>
          <w:lang w:val="es-MX"/>
        </w:rPr>
        <w:t xml:space="preserve">Para hacer frente a dicha problemática, </w:t>
      </w:r>
      <w:r w:rsidR="003D21B7" w:rsidRPr="002932A9">
        <w:rPr>
          <w:rFonts w:ascii="Times New Roman" w:hAnsi="Times New Roman"/>
          <w:sz w:val="22"/>
          <w:szCs w:val="22"/>
          <w:lang w:val="es-MX"/>
        </w:rPr>
        <w:t>hizo referencia a</w:t>
      </w:r>
      <w:r w:rsidR="00620593" w:rsidRPr="002932A9">
        <w:rPr>
          <w:rFonts w:ascii="Times New Roman" w:hAnsi="Times New Roman"/>
          <w:sz w:val="22"/>
          <w:szCs w:val="22"/>
          <w:lang w:val="es-MX"/>
        </w:rPr>
        <w:t xml:space="preserve"> los esfuerzos realizados por la OEA y la OPS bajo el marco de</w:t>
      </w:r>
      <w:r w:rsidR="000414CB" w:rsidRPr="002932A9">
        <w:rPr>
          <w:rFonts w:ascii="Times New Roman" w:hAnsi="Times New Roman"/>
          <w:sz w:val="22"/>
          <w:szCs w:val="22"/>
          <w:lang w:val="es-MX"/>
        </w:rPr>
        <w:t>l lanzamiento del Grupo de Trabajo Interamericano (IATF) sobre enfermedades no transmisibles (ENT) en 2015.</w:t>
      </w:r>
      <w:r w:rsidR="00C46C3B" w:rsidRPr="002932A9">
        <w:rPr>
          <w:rFonts w:ascii="Times New Roman" w:hAnsi="Times New Roman"/>
          <w:sz w:val="22"/>
          <w:szCs w:val="22"/>
          <w:lang w:val="es-MX"/>
        </w:rPr>
        <w:t xml:space="preserve"> Resaltó los diálogos políticos celebrados en 2020 y 2021 con </w:t>
      </w:r>
      <w:r w:rsidR="005761AF" w:rsidRPr="002932A9">
        <w:rPr>
          <w:rFonts w:ascii="Times New Roman" w:hAnsi="Times New Roman"/>
          <w:sz w:val="22"/>
          <w:szCs w:val="22"/>
          <w:lang w:val="es-MX"/>
        </w:rPr>
        <w:t xml:space="preserve">funcionarios de Ministerios de Educación y de Salud y el lanzamiento </w:t>
      </w:r>
      <w:r w:rsidR="005F1B69" w:rsidRPr="002932A9">
        <w:rPr>
          <w:rFonts w:ascii="Times New Roman" w:hAnsi="Times New Roman"/>
          <w:sz w:val="22"/>
          <w:szCs w:val="22"/>
          <w:lang w:val="es-MX"/>
        </w:rPr>
        <w:t>del Programa Interamericano sobre políticas de alimentación saludable y actividad física en entornos escolares en octubre 2022</w:t>
      </w:r>
      <w:r w:rsidR="00A42D44">
        <w:rPr>
          <w:rFonts w:ascii="Times New Roman" w:hAnsi="Times New Roman"/>
          <w:sz w:val="22"/>
          <w:szCs w:val="22"/>
          <w:lang w:val="es-MX"/>
        </w:rPr>
        <w:t>,</w:t>
      </w:r>
      <w:r w:rsidR="005F1B69" w:rsidRPr="002932A9">
        <w:rPr>
          <w:rFonts w:ascii="Times New Roman" w:hAnsi="Times New Roman"/>
          <w:sz w:val="22"/>
          <w:szCs w:val="22"/>
          <w:lang w:val="es-MX"/>
        </w:rPr>
        <w:t xml:space="preserve"> el cual permitirá además de la creación de un espacio</w:t>
      </w:r>
      <w:r w:rsidR="00D42BA7" w:rsidRPr="008E3D14">
        <w:rPr>
          <w:rFonts w:ascii="Times New Roman" w:hAnsi="Times New Roman"/>
          <w:sz w:val="22"/>
        </w:rPr>
        <w:t xml:space="preserve"> </w:t>
      </w:r>
      <w:r w:rsidR="00D42BA7" w:rsidRPr="002932A9">
        <w:rPr>
          <w:rFonts w:ascii="Times New Roman" w:hAnsi="Times New Roman"/>
          <w:sz w:val="22"/>
          <w:szCs w:val="22"/>
          <w:lang w:val="es-MX"/>
        </w:rPr>
        <w:t>de intercambio de iniciativas exitosas</w:t>
      </w:r>
      <w:r w:rsidR="00763306" w:rsidRPr="002932A9">
        <w:rPr>
          <w:rFonts w:ascii="Times New Roman" w:hAnsi="Times New Roman"/>
          <w:sz w:val="22"/>
          <w:szCs w:val="22"/>
          <w:lang w:val="es-MX"/>
        </w:rPr>
        <w:t>, la cooperación, asistencia técnica, ayuda y desarrollo de capacidades.</w:t>
      </w:r>
      <w:r w:rsidR="00E44790" w:rsidRPr="002932A9">
        <w:rPr>
          <w:rFonts w:ascii="Times New Roman" w:hAnsi="Times New Roman"/>
          <w:sz w:val="22"/>
          <w:szCs w:val="22"/>
          <w:lang w:val="es-MX"/>
        </w:rPr>
        <w:t xml:space="preserve"> Concluyó reiterando el compromiso de la OPS de apoyar a los países para que apliquen políticas e inversiones para que fomenten entornos escolares eficientes, inclusivos, equitativos y resilientes en materia de salud para mejorar la educación.</w:t>
      </w:r>
      <w:r w:rsidR="005F1B69" w:rsidRPr="002932A9">
        <w:rPr>
          <w:rFonts w:ascii="Times New Roman" w:hAnsi="Times New Roman"/>
          <w:sz w:val="22"/>
          <w:szCs w:val="22"/>
          <w:lang w:val="es-MX"/>
        </w:rPr>
        <w:t xml:space="preserve">  </w:t>
      </w:r>
      <w:hyperlink r:id="rId46">
        <w:r w:rsidR="00585A33" w:rsidRPr="002932A9">
          <w:rPr>
            <w:rStyle w:val="Hyperlink"/>
            <w:rFonts w:ascii="Times New Roman" w:hAnsi="Times New Roman"/>
            <w:sz w:val="22"/>
            <w:szCs w:val="22"/>
            <w:lang w:val="es-MX"/>
          </w:rPr>
          <w:t>(1:48:</w:t>
        </w:r>
        <w:r w:rsidR="000D2256" w:rsidRPr="002932A9">
          <w:rPr>
            <w:rStyle w:val="Hyperlink"/>
            <w:rFonts w:ascii="Times New Roman" w:hAnsi="Times New Roman"/>
            <w:sz w:val="22"/>
            <w:szCs w:val="22"/>
            <w:lang w:val="es-MX"/>
          </w:rPr>
          <w:t>26/</w:t>
        </w:r>
        <w:r w:rsidR="00D357EC" w:rsidRPr="002932A9">
          <w:rPr>
            <w:rStyle w:val="Hyperlink"/>
            <w:rFonts w:ascii="Times New Roman" w:hAnsi="Times New Roman"/>
            <w:sz w:val="22"/>
            <w:szCs w:val="22"/>
            <w:lang w:val="es-MX"/>
          </w:rPr>
          <w:t>1:59:19)</w:t>
        </w:r>
      </w:hyperlink>
      <w:r w:rsidR="005F1B69" w:rsidRPr="002932A9">
        <w:rPr>
          <w:rStyle w:val="Hyperlink"/>
          <w:rFonts w:ascii="Times New Roman" w:hAnsi="Times New Roman"/>
          <w:sz w:val="22"/>
          <w:szCs w:val="22"/>
          <w:lang w:val="es-MX"/>
        </w:rPr>
        <w:t xml:space="preserve"> </w:t>
      </w:r>
    </w:p>
    <w:p w14:paraId="7E6D5880" w14:textId="129E1726" w:rsidR="00987355" w:rsidRDefault="00987355"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lang w:val="es-MX"/>
        </w:rPr>
      </w:pPr>
    </w:p>
    <w:p w14:paraId="55EAD6D5" w14:textId="48C83DD8" w:rsidR="00A42D44" w:rsidRPr="00A42D44" w:rsidRDefault="00A42D44" w:rsidP="00A42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lang w:val="es-ES"/>
        </w:rPr>
      </w:pPr>
      <w:r w:rsidRPr="002932A9">
        <w:rPr>
          <w:rFonts w:ascii="Times New Roman" w:hAnsi="Times New Roman"/>
          <w:sz w:val="22"/>
          <w:szCs w:val="22"/>
          <w:lang w:val="es-ES"/>
        </w:rPr>
        <w:t>El Presidente agradeció la presentaci</w:t>
      </w:r>
      <w:r>
        <w:rPr>
          <w:rFonts w:ascii="Times New Roman" w:hAnsi="Times New Roman"/>
          <w:sz w:val="22"/>
          <w:szCs w:val="22"/>
          <w:lang w:val="es-ES"/>
        </w:rPr>
        <w:t>ón</w:t>
      </w:r>
      <w:r w:rsidRPr="002932A9">
        <w:rPr>
          <w:rFonts w:ascii="Times New Roman" w:hAnsi="Times New Roman"/>
          <w:sz w:val="22"/>
          <w:szCs w:val="22"/>
          <w:lang w:val="es-ES"/>
        </w:rPr>
        <w:t xml:space="preserve"> y abrió el espacio de diálogo.</w:t>
      </w:r>
    </w:p>
    <w:p w14:paraId="219D2E7F" w14:textId="77777777" w:rsidR="00A42D44" w:rsidRPr="002932A9" w:rsidRDefault="00A42D44"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lang w:val="es-MX"/>
        </w:rPr>
      </w:pPr>
    </w:p>
    <w:p w14:paraId="0152E047" w14:textId="1364684F" w:rsidR="004A788F" w:rsidRPr="002932A9" w:rsidRDefault="004A788F"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b/>
          <w:bCs/>
          <w:sz w:val="22"/>
          <w:szCs w:val="22"/>
          <w:lang w:val="es-MX"/>
        </w:rPr>
      </w:pPr>
      <w:r w:rsidRPr="002932A9">
        <w:rPr>
          <w:rFonts w:ascii="Times New Roman" w:hAnsi="Times New Roman"/>
          <w:sz w:val="22"/>
          <w:szCs w:val="22"/>
          <w:lang w:val="es-MX"/>
        </w:rPr>
        <w:t xml:space="preserve">La delegación de </w:t>
      </w:r>
      <w:r w:rsidRPr="002932A9">
        <w:rPr>
          <w:rFonts w:ascii="Times New Roman" w:hAnsi="Times New Roman"/>
          <w:b/>
          <w:bCs/>
          <w:sz w:val="22"/>
          <w:szCs w:val="22"/>
          <w:lang w:val="es-MX"/>
        </w:rPr>
        <w:t>Perú</w:t>
      </w:r>
      <w:r w:rsidR="00D357EC" w:rsidRPr="002932A9">
        <w:rPr>
          <w:rFonts w:ascii="Times New Roman" w:hAnsi="Times New Roman"/>
          <w:b/>
          <w:bCs/>
          <w:sz w:val="22"/>
          <w:szCs w:val="22"/>
          <w:lang w:val="es-MX"/>
        </w:rPr>
        <w:t xml:space="preserve"> </w:t>
      </w:r>
      <w:r w:rsidR="00566F8D" w:rsidRPr="002932A9">
        <w:rPr>
          <w:rFonts w:ascii="Times New Roman" w:hAnsi="Times New Roman"/>
          <w:sz w:val="22"/>
          <w:szCs w:val="22"/>
          <w:lang w:val="es-MX"/>
        </w:rPr>
        <w:t>c</w:t>
      </w:r>
      <w:r w:rsidR="0088762F" w:rsidRPr="002932A9">
        <w:rPr>
          <w:rFonts w:ascii="Times New Roman" w:hAnsi="Times New Roman"/>
          <w:sz w:val="22"/>
          <w:szCs w:val="22"/>
          <w:lang w:val="es-MX"/>
        </w:rPr>
        <w:t xml:space="preserve">ompartió las iniciativas desarrolladas en los últimos años, de manera particular en el contexto de la pandemia </w:t>
      </w:r>
      <w:r w:rsidR="00BA7290" w:rsidRPr="002932A9">
        <w:rPr>
          <w:rFonts w:ascii="Times New Roman" w:hAnsi="Times New Roman"/>
          <w:sz w:val="22"/>
          <w:szCs w:val="22"/>
          <w:lang w:val="es-MX"/>
        </w:rPr>
        <w:t>para asegurar la continuidad y el retorno y reinserción a las clases presenciales</w:t>
      </w:r>
      <w:r w:rsidR="003718C9" w:rsidRPr="002932A9">
        <w:rPr>
          <w:rFonts w:ascii="Times New Roman" w:hAnsi="Times New Roman"/>
          <w:sz w:val="22"/>
          <w:szCs w:val="22"/>
          <w:lang w:val="es-MX"/>
        </w:rPr>
        <w:t xml:space="preserve"> y se sumó al llamado de la OEA </w:t>
      </w:r>
      <w:r w:rsidR="008B6A3B" w:rsidRPr="002932A9">
        <w:rPr>
          <w:rFonts w:ascii="Times New Roman" w:hAnsi="Times New Roman"/>
          <w:sz w:val="22"/>
          <w:szCs w:val="22"/>
          <w:lang w:val="es-MX"/>
        </w:rPr>
        <w:t>de trabajar con todos los actores sociales implicados en la educación, especialmente en temas socioemocionales</w:t>
      </w:r>
      <w:r w:rsidR="002B2B79" w:rsidRPr="002932A9">
        <w:rPr>
          <w:rFonts w:ascii="Times New Roman" w:hAnsi="Times New Roman"/>
          <w:sz w:val="22"/>
          <w:szCs w:val="22"/>
          <w:lang w:val="es-MX"/>
        </w:rPr>
        <w:t xml:space="preserve"> y atención a las poblaciones migrantes</w:t>
      </w:r>
      <w:r w:rsidR="00BA7290" w:rsidRPr="002932A9">
        <w:rPr>
          <w:rFonts w:ascii="Times New Roman" w:hAnsi="Times New Roman"/>
          <w:sz w:val="22"/>
          <w:szCs w:val="22"/>
          <w:lang w:val="es-MX"/>
        </w:rPr>
        <w:t xml:space="preserve">. </w:t>
      </w:r>
      <w:hyperlink r:id="rId47" w:history="1">
        <w:r w:rsidR="00D357EC" w:rsidRPr="002932A9">
          <w:rPr>
            <w:rStyle w:val="Hyperlink"/>
            <w:rFonts w:ascii="Times New Roman" w:hAnsi="Times New Roman"/>
            <w:sz w:val="22"/>
            <w:szCs w:val="22"/>
            <w:lang w:val="es-MX"/>
          </w:rPr>
          <w:t>(</w:t>
        </w:r>
        <w:r w:rsidR="00484FAF" w:rsidRPr="002932A9">
          <w:rPr>
            <w:rStyle w:val="Hyperlink"/>
            <w:rFonts w:ascii="Times New Roman" w:hAnsi="Times New Roman"/>
            <w:sz w:val="22"/>
            <w:szCs w:val="22"/>
            <w:lang w:val="es-MX"/>
          </w:rPr>
          <w:t>2:01:58/</w:t>
        </w:r>
        <w:r w:rsidR="005F003F" w:rsidRPr="002932A9">
          <w:rPr>
            <w:rStyle w:val="Hyperlink"/>
            <w:rFonts w:ascii="Times New Roman" w:hAnsi="Times New Roman"/>
            <w:sz w:val="22"/>
            <w:szCs w:val="22"/>
            <w:lang w:val="es-MX"/>
          </w:rPr>
          <w:t>2:18:24</w:t>
        </w:r>
        <w:r w:rsidR="00D357EC" w:rsidRPr="002932A9">
          <w:rPr>
            <w:rStyle w:val="Hyperlink"/>
            <w:rFonts w:ascii="Times New Roman" w:hAnsi="Times New Roman"/>
            <w:sz w:val="22"/>
            <w:szCs w:val="22"/>
            <w:lang w:val="es-MX"/>
          </w:rPr>
          <w:t>)</w:t>
        </w:r>
      </w:hyperlink>
    </w:p>
    <w:p w14:paraId="29B9CA85" w14:textId="7153C47F" w:rsidR="00877C63" w:rsidRPr="002932A9" w:rsidRDefault="00877C63"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b/>
          <w:bCs/>
          <w:sz w:val="22"/>
          <w:szCs w:val="22"/>
          <w:lang w:val="es-MX"/>
        </w:rPr>
      </w:pPr>
    </w:p>
    <w:p w14:paraId="41E4CFB4" w14:textId="537C7A89" w:rsidR="00877C63" w:rsidRPr="002932A9" w:rsidRDefault="00877C63"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Style w:val="Hyperlink"/>
          <w:rFonts w:ascii="Times New Roman" w:hAnsi="Times New Roman"/>
          <w:sz w:val="22"/>
          <w:szCs w:val="22"/>
          <w:lang w:val="es-MX"/>
        </w:rPr>
      </w:pPr>
      <w:r w:rsidRPr="002932A9">
        <w:rPr>
          <w:rFonts w:ascii="Times New Roman" w:hAnsi="Times New Roman"/>
          <w:sz w:val="22"/>
          <w:szCs w:val="22"/>
          <w:lang w:val="es-MX"/>
        </w:rPr>
        <w:t xml:space="preserve">La delegación de </w:t>
      </w:r>
      <w:r w:rsidR="004E613F" w:rsidRPr="002932A9">
        <w:rPr>
          <w:rFonts w:ascii="Times New Roman" w:hAnsi="Times New Roman"/>
          <w:b/>
          <w:bCs/>
          <w:sz w:val="22"/>
          <w:szCs w:val="22"/>
          <w:lang w:val="es-MX"/>
        </w:rPr>
        <w:t>Estados Unidos</w:t>
      </w:r>
      <w:r w:rsidR="00F76C60" w:rsidRPr="002932A9">
        <w:rPr>
          <w:rFonts w:ascii="Times New Roman" w:hAnsi="Times New Roman"/>
          <w:b/>
          <w:bCs/>
          <w:sz w:val="22"/>
          <w:szCs w:val="22"/>
          <w:lang w:val="es-MX"/>
        </w:rPr>
        <w:t xml:space="preserve"> </w:t>
      </w:r>
      <w:r w:rsidR="00690140" w:rsidRPr="002932A9">
        <w:rPr>
          <w:rFonts w:ascii="Times New Roman" w:hAnsi="Times New Roman"/>
          <w:sz w:val="22"/>
          <w:szCs w:val="22"/>
          <w:lang w:val="es-MX"/>
        </w:rPr>
        <w:t xml:space="preserve">reforzó lo compartido en la reunión, lo cual va alineado con los trabajos realizados por el Departamento de Educación. </w:t>
      </w:r>
      <w:r w:rsidR="00B01B19" w:rsidRPr="002932A9">
        <w:rPr>
          <w:rFonts w:ascii="Times New Roman" w:hAnsi="Times New Roman"/>
          <w:sz w:val="22"/>
          <w:szCs w:val="22"/>
          <w:lang w:val="es-MX"/>
        </w:rPr>
        <w:t xml:space="preserve">Destacó que </w:t>
      </w:r>
      <w:r w:rsidR="001B55F2" w:rsidRPr="002932A9">
        <w:rPr>
          <w:rFonts w:ascii="Times New Roman" w:hAnsi="Times New Roman"/>
          <w:sz w:val="22"/>
          <w:szCs w:val="22"/>
          <w:lang w:val="es-MX"/>
        </w:rPr>
        <w:t>el debate del</w:t>
      </w:r>
      <w:r w:rsidR="00B01B19" w:rsidRPr="002932A9">
        <w:rPr>
          <w:rFonts w:ascii="Times New Roman" w:hAnsi="Times New Roman"/>
          <w:sz w:val="22"/>
          <w:szCs w:val="22"/>
          <w:lang w:val="es-MX"/>
        </w:rPr>
        <w:t xml:space="preserve"> empleo y la educación es una prioridad </w:t>
      </w:r>
      <w:r w:rsidR="0060019F" w:rsidRPr="002932A9">
        <w:rPr>
          <w:rFonts w:ascii="Times New Roman" w:hAnsi="Times New Roman"/>
          <w:sz w:val="22"/>
          <w:szCs w:val="22"/>
          <w:lang w:val="es-MX"/>
        </w:rPr>
        <w:t xml:space="preserve">para el país </w:t>
      </w:r>
      <w:r w:rsidR="001B55F2" w:rsidRPr="002932A9">
        <w:rPr>
          <w:rFonts w:ascii="Times New Roman" w:hAnsi="Times New Roman"/>
          <w:sz w:val="22"/>
          <w:szCs w:val="22"/>
          <w:lang w:val="es-MX"/>
        </w:rPr>
        <w:t>y mencionó algunas de las iniciativas desarrolladas en esta temática</w:t>
      </w:r>
      <w:r w:rsidR="004B6723" w:rsidRPr="002932A9">
        <w:rPr>
          <w:rFonts w:ascii="Times New Roman" w:hAnsi="Times New Roman"/>
          <w:sz w:val="22"/>
          <w:szCs w:val="22"/>
          <w:lang w:val="es-MX"/>
        </w:rPr>
        <w:t xml:space="preserve"> y reiteró la importancia de estos espacios de diálogos debido </w:t>
      </w:r>
      <w:r w:rsidR="00061D23" w:rsidRPr="002932A9">
        <w:rPr>
          <w:rFonts w:ascii="Times New Roman" w:hAnsi="Times New Roman"/>
          <w:sz w:val="22"/>
          <w:szCs w:val="22"/>
          <w:lang w:val="es-MX"/>
        </w:rPr>
        <w:t>que,</w:t>
      </w:r>
      <w:r w:rsidR="004B6723" w:rsidRPr="002932A9">
        <w:rPr>
          <w:rFonts w:ascii="Times New Roman" w:hAnsi="Times New Roman"/>
          <w:sz w:val="22"/>
          <w:szCs w:val="22"/>
          <w:lang w:val="es-MX"/>
        </w:rPr>
        <w:t xml:space="preserve"> a pesar de las diferencias entre los países, </w:t>
      </w:r>
      <w:r w:rsidR="00061D23" w:rsidRPr="002932A9">
        <w:rPr>
          <w:rFonts w:ascii="Times New Roman" w:hAnsi="Times New Roman"/>
          <w:sz w:val="22"/>
          <w:szCs w:val="22"/>
          <w:lang w:val="es-MX"/>
        </w:rPr>
        <w:t xml:space="preserve">hay retos comunes y este diálogo permite aprender unos de otros. </w:t>
      </w:r>
      <w:hyperlink r:id="rId48" w:history="1">
        <w:r w:rsidR="00D357EC" w:rsidRPr="002932A9">
          <w:rPr>
            <w:rStyle w:val="Hyperlink"/>
            <w:rFonts w:ascii="Times New Roman" w:hAnsi="Times New Roman"/>
            <w:sz w:val="22"/>
            <w:szCs w:val="22"/>
            <w:lang w:val="es-MX"/>
          </w:rPr>
          <w:t>(</w:t>
        </w:r>
        <w:r w:rsidR="0019656F" w:rsidRPr="002932A9">
          <w:rPr>
            <w:rStyle w:val="Hyperlink"/>
            <w:rFonts w:ascii="Times New Roman" w:hAnsi="Times New Roman"/>
            <w:sz w:val="22"/>
            <w:szCs w:val="22"/>
            <w:lang w:val="es-MX"/>
          </w:rPr>
          <w:t>2:20:34/</w:t>
        </w:r>
        <w:r w:rsidR="00176032" w:rsidRPr="002932A9">
          <w:rPr>
            <w:rStyle w:val="Hyperlink"/>
            <w:rFonts w:ascii="Times New Roman" w:hAnsi="Times New Roman"/>
            <w:sz w:val="22"/>
            <w:szCs w:val="22"/>
            <w:lang w:val="es-MX"/>
          </w:rPr>
          <w:t>2:23:38</w:t>
        </w:r>
        <w:r w:rsidR="00D357EC" w:rsidRPr="002932A9">
          <w:rPr>
            <w:rStyle w:val="Hyperlink"/>
            <w:rFonts w:ascii="Times New Roman" w:hAnsi="Times New Roman"/>
            <w:sz w:val="22"/>
            <w:szCs w:val="22"/>
            <w:lang w:val="es-MX"/>
          </w:rPr>
          <w:t>)</w:t>
        </w:r>
      </w:hyperlink>
    </w:p>
    <w:p w14:paraId="6975BF4C" w14:textId="6538A52B" w:rsidR="00061D23" w:rsidRPr="002932A9" w:rsidRDefault="00061D23"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Style w:val="Hyperlink"/>
          <w:rFonts w:ascii="Times New Roman" w:hAnsi="Times New Roman"/>
          <w:sz w:val="22"/>
          <w:szCs w:val="22"/>
          <w:lang w:val="es-MX"/>
        </w:rPr>
      </w:pPr>
    </w:p>
    <w:p w14:paraId="35A624F6" w14:textId="036E5BF5" w:rsidR="00877C63" w:rsidRPr="002932A9" w:rsidRDefault="00061D23"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lang w:val="es-DO"/>
        </w:rPr>
      </w:pPr>
      <w:r w:rsidRPr="002932A9">
        <w:rPr>
          <w:rFonts w:ascii="Times New Roman" w:hAnsi="Times New Roman"/>
          <w:sz w:val="22"/>
          <w:szCs w:val="22"/>
        </w:rPr>
        <w:lastRenderedPageBreak/>
        <w:t>La Ministra Levens agradeció nuevamente las presentaciones, así como las intervenciones durante el diálogo</w:t>
      </w:r>
      <w:r w:rsidR="00CC717A">
        <w:rPr>
          <w:rFonts w:ascii="Times New Roman" w:hAnsi="Times New Roman"/>
          <w:sz w:val="22"/>
          <w:szCs w:val="22"/>
        </w:rPr>
        <w:t>. C</w:t>
      </w:r>
      <w:r w:rsidRPr="002932A9">
        <w:rPr>
          <w:rFonts w:ascii="Times New Roman" w:hAnsi="Times New Roman"/>
          <w:sz w:val="22"/>
          <w:szCs w:val="22"/>
        </w:rPr>
        <w:t>erró esta sesión y se procedió a la siguiente sesión plenaria.</w:t>
      </w:r>
    </w:p>
    <w:p w14:paraId="253259EF" w14:textId="77777777" w:rsidR="0025003B" w:rsidRPr="002932A9" w:rsidRDefault="0025003B"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rPr>
      </w:pPr>
      <w:r w:rsidRPr="002932A9">
        <w:rPr>
          <w:rFonts w:ascii="Times New Roman" w:hAnsi="Times New Roman"/>
          <w:sz w:val="22"/>
          <w:szCs w:val="22"/>
        </w:rPr>
        <w:t> </w:t>
      </w:r>
    </w:p>
    <w:p w14:paraId="17B0DA5A" w14:textId="20FDF513" w:rsidR="0025003B" w:rsidRPr="002932A9" w:rsidRDefault="0025003B" w:rsidP="002932A9">
      <w:pPr>
        <w:pStyle w:val="ListParagraph"/>
        <w:numPr>
          <w:ilvl w:val="0"/>
          <w:numId w:val="57"/>
        </w:numPr>
        <w:tabs>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hanging="540"/>
        <w:jc w:val="both"/>
        <w:rPr>
          <w:rFonts w:ascii="Times New Roman" w:hAnsi="Times New Roman"/>
          <w:b/>
          <w:sz w:val="22"/>
          <w:szCs w:val="22"/>
        </w:rPr>
      </w:pPr>
      <w:r w:rsidRPr="002932A9">
        <w:rPr>
          <w:rFonts w:ascii="Times New Roman" w:hAnsi="Times New Roman"/>
          <w:b/>
          <w:sz w:val="22"/>
          <w:szCs w:val="22"/>
        </w:rPr>
        <w:t xml:space="preserve">Quinta Sesión Plenaria: </w:t>
      </w:r>
      <w:r w:rsidR="00797D38" w:rsidRPr="002932A9">
        <w:rPr>
          <w:rFonts w:ascii="Times New Roman" w:hAnsi="Times New Roman"/>
          <w:b/>
          <w:sz w:val="22"/>
          <w:szCs w:val="22"/>
        </w:rPr>
        <w:t>Recepción de ofrecimientos de sede para la Décima Segunda Reunión Interamericana de Ministros de Educación, establecimiento de grupos de trabajo de la Comisión Interamericana de Educación y elección de sus autoridades</w:t>
      </w:r>
      <w:r w:rsidR="008B15CD" w:rsidRPr="002932A9">
        <w:rPr>
          <w:rFonts w:ascii="Times New Roman" w:hAnsi="Times New Roman"/>
          <w:b/>
          <w:sz w:val="22"/>
          <w:szCs w:val="22"/>
        </w:rPr>
        <w:t xml:space="preserve"> </w:t>
      </w:r>
      <w:hyperlink r:id="rId49" w:history="1">
        <w:r w:rsidR="008B15CD" w:rsidRPr="002932A9">
          <w:rPr>
            <w:rStyle w:val="Hyperlink"/>
            <w:rFonts w:ascii="Times New Roman" w:hAnsi="Times New Roman"/>
            <w:b/>
            <w:sz w:val="22"/>
            <w:szCs w:val="22"/>
          </w:rPr>
          <w:t>(</w:t>
        </w:r>
        <w:r w:rsidR="00893479" w:rsidRPr="002932A9">
          <w:rPr>
            <w:rStyle w:val="Hyperlink"/>
            <w:rFonts w:ascii="Times New Roman" w:hAnsi="Times New Roman"/>
            <w:b/>
            <w:sz w:val="22"/>
            <w:szCs w:val="22"/>
          </w:rPr>
          <w:t>2:</w:t>
        </w:r>
        <w:r w:rsidR="00EB364C" w:rsidRPr="002932A9">
          <w:rPr>
            <w:rStyle w:val="Hyperlink"/>
            <w:rFonts w:ascii="Times New Roman" w:hAnsi="Times New Roman"/>
            <w:b/>
            <w:sz w:val="22"/>
            <w:szCs w:val="22"/>
          </w:rPr>
          <w:t>24:07</w:t>
        </w:r>
        <w:r w:rsidR="00EB364C" w:rsidRPr="002932A9">
          <w:rPr>
            <w:rStyle w:val="Hyperlink"/>
            <w:rFonts w:ascii="Times New Roman" w:hAnsi="Times New Roman"/>
            <w:b/>
            <w:sz w:val="22"/>
            <w:szCs w:val="22"/>
            <w:lang w:val="es-DO"/>
          </w:rPr>
          <w:t>/</w:t>
        </w:r>
        <w:r w:rsidR="003051E6" w:rsidRPr="002932A9">
          <w:rPr>
            <w:rStyle w:val="Hyperlink"/>
            <w:rFonts w:ascii="Times New Roman" w:hAnsi="Times New Roman"/>
            <w:b/>
            <w:sz w:val="22"/>
            <w:szCs w:val="22"/>
            <w:lang w:val="es-DO"/>
          </w:rPr>
          <w:t>2:</w:t>
        </w:r>
        <w:r w:rsidR="00703C36" w:rsidRPr="002932A9">
          <w:rPr>
            <w:rStyle w:val="Hyperlink"/>
            <w:rFonts w:ascii="Times New Roman" w:hAnsi="Times New Roman"/>
            <w:b/>
            <w:sz w:val="22"/>
            <w:szCs w:val="22"/>
            <w:lang w:val="es-DO"/>
          </w:rPr>
          <w:t>37:19</w:t>
        </w:r>
        <w:r w:rsidR="003051E6" w:rsidRPr="002932A9">
          <w:rPr>
            <w:rStyle w:val="Hyperlink"/>
            <w:rFonts w:ascii="Times New Roman" w:hAnsi="Times New Roman"/>
            <w:b/>
            <w:sz w:val="22"/>
            <w:szCs w:val="22"/>
            <w:lang w:val="es-DO"/>
          </w:rPr>
          <w:t>)</w:t>
        </w:r>
      </w:hyperlink>
    </w:p>
    <w:p w14:paraId="76B56ED5" w14:textId="608D2FA6" w:rsidR="0025003B" w:rsidRPr="002932A9" w:rsidRDefault="0025003B" w:rsidP="002932A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0"/>
        <w:jc w:val="both"/>
        <w:rPr>
          <w:rFonts w:ascii="Times New Roman" w:hAnsi="Times New Roman"/>
          <w:b/>
          <w:sz w:val="22"/>
          <w:szCs w:val="22"/>
        </w:rPr>
      </w:pPr>
    </w:p>
    <w:p w14:paraId="3FAD2A2F" w14:textId="3BDF0B1B" w:rsidR="00807230" w:rsidRPr="002932A9" w:rsidRDefault="00987E4D"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2"/>
          <w:szCs w:val="22"/>
        </w:rPr>
      </w:pPr>
      <w:r w:rsidRPr="002932A9">
        <w:rPr>
          <w:rFonts w:ascii="Times New Roman" w:hAnsi="Times New Roman"/>
          <w:sz w:val="22"/>
          <w:szCs w:val="22"/>
        </w:rPr>
        <w:t>La Ministra Levens abrió esta sesión con la presentación del ofrecimiento de l</w:t>
      </w:r>
      <w:r w:rsidR="00E63BC3" w:rsidRPr="002932A9">
        <w:rPr>
          <w:rFonts w:ascii="Times New Roman" w:hAnsi="Times New Roman"/>
          <w:sz w:val="22"/>
          <w:szCs w:val="22"/>
        </w:rPr>
        <w:t xml:space="preserve">a delegación de </w:t>
      </w:r>
      <w:r w:rsidR="00C92FD8" w:rsidRPr="002932A9">
        <w:rPr>
          <w:rFonts w:ascii="Times New Roman" w:hAnsi="Times New Roman"/>
          <w:sz w:val="22"/>
          <w:szCs w:val="22"/>
        </w:rPr>
        <w:t>Ecuador</w:t>
      </w:r>
      <w:r w:rsidR="00E63BC3" w:rsidRPr="002932A9">
        <w:rPr>
          <w:rFonts w:ascii="Times New Roman" w:hAnsi="Times New Roman"/>
          <w:sz w:val="22"/>
          <w:szCs w:val="22"/>
        </w:rPr>
        <w:t xml:space="preserve"> </w:t>
      </w:r>
      <w:r w:rsidRPr="002932A9">
        <w:rPr>
          <w:rFonts w:ascii="Times New Roman" w:hAnsi="Times New Roman"/>
          <w:sz w:val="22"/>
          <w:szCs w:val="22"/>
        </w:rPr>
        <w:t>para</w:t>
      </w:r>
      <w:r w:rsidR="00E63BC3" w:rsidRPr="002932A9">
        <w:rPr>
          <w:rFonts w:ascii="Times New Roman" w:hAnsi="Times New Roman"/>
          <w:sz w:val="22"/>
          <w:szCs w:val="22"/>
        </w:rPr>
        <w:t xml:space="preserve"> ser sede </w:t>
      </w:r>
      <w:r w:rsidR="003D21B7" w:rsidRPr="002932A9">
        <w:rPr>
          <w:rFonts w:ascii="Times New Roman" w:hAnsi="Times New Roman"/>
          <w:sz w:val="22"/>
          <w:szCs w:val="22"/>
        </w:rPr>
        <w:t xml:space="preserve">de </w:t>
      </w:r>
      <w:r w:rsidR="00E63BC3" w:rsidRPr="002932A9">
        <w:rPr>
          <w:rFonts w:ascii="Times New Roman" w:hAnsi="Times New Roman"/>
          <w:sz w:val="22"/>
          <w:szCs w:val="22"/>
        </w:rPr>
        <w:t>la próxima Reunión Ministerial, la cual fue acogida por el Plenario por aclamación.</w:t>
      </w:r>
      <w:r w:rsidR="00C564CF" w:rsidRPr="002932A9">
        <w:rPr>
          <w:rFonts w:ascii="Times New Roman" w:hAnsi="Times New Roman"/>
          <w:sz w:val="22"/>
          <w:szCs w:val="22"/>
        </w:rPr>
        <w:t xml:space="preserve"> Con relación a </w:t>
      </w:r>
      <w:r w:rsidR="00B42CC3" w:rsidRPr="002932A9">
        <w:rPr>
          <w:rFonts w:ascii="Times New Roman" w:hAnsi="Times New Roman"/>
          <w:sz w:val="22"/>
          <w:szCs w:val="22"/>
        </w:rPr>
        <w:t xml:space="preserve">la </w:t>
      </w:r>
      <w:r w:rsidR="00C564CF" w:rsidRPr="002932A9">
        <w:rPr>
          <w:rFonts w:ascii="Times New Roman" w:hAnsi="Times New Roman"/>
          <w:sz w:val="22"/>
          <w:szCs w:val="22"/>
        </w:rPr>
        <w:t xml:space="preserve">conformación de los grupos de trabajo, </w:t>
      </w:r>
      <w:r w:rsidR="00B119C6" w:rsidRPr="002932A9">
        <w:rPr>
          <w:rFonts w:ascii="Times New Roman" w:hAnsi="Times New Roman"/>
          <w:sz w:val="22"/>
          <w:szCs w:val="22"/>
        </w:rPr>
        <w:t>de acuerdo con</w:t>
      </w:r>
      <w:r w:rsidR="00C564CF" w:rsidRPr="002932A9">
        <w:rPr>
          <w:rFonts w:ascii="Times New Roman" w:hAnsi="Times New Roman"/>
          <w:sz w:val="22"/>
          <w:szCs w:val="22"/>
        </w:rPr>
        <w:t xml:space="preserve"> lo propuesto</w:t>
      </w:r>
      <w:r w:rsidR="00F22110" w:rsidRPr="002932A9">
        <w:rPr>
          <w:rFonts w:ascii="Times New Roman" w:hAnsi="Times New Roman"/>
          <w:sz w:val="22"/>
          <w:szCs w:val="22"/>
        </w:rPr>
        <w:t xml:space="preserve"> en el Plan de Acción</w:t>
      </w:r>
      <w:r w:rsidR="008F61E2" w:rsidRPr="002932A9">
        <w:rPr>
          <w:rFonts w:ascii="Times New Roman" w:hAnsi="Times New Roman"/>
          <w:sz w:val="22"/>
          <w:szCs w:val="22"/>
        </w:rPr>
        <w:t xml:space="preserve"> Hemisférico</w:t>
      </w:r>
      <w:r w:rsidR="00F22110" w:rsidRPr="002932A9">
        <w:rPr>
          <w:rFonts w:ascii="Times New Roman" w:hAnsi="Times New Roman"/>
          <w:sz w:val="22"/>
          <w:szCs w:val="22"/>
        </w:rPr>
        <w:t>, se conformarían dos grupos de trabajo</w:t>
      </w:r>
      <w:r w:rsidR="00B119C6" w:rsidRPr="002932A9">
        <w:rPr>
          <w:rFonts w:ascii="Times New Roman" w:hAnsi="Times New Roman"/>
          <w:sz w:val="22"/>
          <w:szCs w:val="22"/>
        </w:rPr>
        <w:t>, lo cual fue aprobado por aclamación</w:t>
      </w:r>
      <w:r w:rsidR="008F61E2" w:rsidRPr="002932A9">
        <w:rPr>
          <w:rFonts w:ascii="Times New Roman" w:hAnsi="Times New Roman"/>
          <w:sz w:val="22"/>
          <w:szCs w:val="22"/>
        </w:rPr>
        <w:t xml:space="preserve">: </w:t>
      </w:r>
    </w:p>
    <w:p w14:paraId="13EE9D06" w14:textId="77777777" w:rsidR="00807230" w:rsidRPr="002932A9" w:rsidRDefault="00807230"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2"/>
          <w:szCs w:val="22"/>
        </w:rPr>
      </w:pPr>
    </w:p>
    <w:p w14:paraId="360E5641" w14:textId="1F3E6054" w:rsidR="00807230" w:rsidRPr="002932A9" w:rsidRDefault="00807230"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2"/>
          <w:szCs w:val="22"/>
        </w:rPr>
      </w:pPr>
      <w:r w:rsidRPr="002932A9">
        <w:rPr>
          <w:rFonts w:ascii="Times New Roman" w:hAnsi="Times New Roman"/>
          <w:sz w:val="22"/>
          <w:szCs w:val="22"/>
        </w:rPr>
        <w:t xml:space="preserve">Grupo 1: </w:t>
      </w:r>
      <w:r w:rsidR="00731B5F" w:rsidRPr="002932A9">
        <w:rPr>
          <w:rFonts w:ascii="Times New Roman" w:hAnsi="Times New Roman"/>
          <w:sz w:val="22"/>
          <w:szCs w:val="22"/>
        </w:rPr>
        <w:t>Enfoque sistémico para la construcción de sistemas educativos resilientes</w:t>
      </w:r>
    </w:p>
    <w:p w14:paraId="2369D790" w14:textId="62A3AC35" w:rsidR="00E63BC3" w:rsidRPr="002932A9" w:rsidRDefault="00807230"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2"/>
          <w:szCs w:val="22"/>
        </w:rPr>
      </w:pPr>
      <w:r w:rsidRPr="002932A9">
        <w:rPr>
          <w:rFonts w:ascii="Times New Roman" w:hAnsi="Times New Roman"/>
          <w:sz w:val="22"/>
          <w:szCs w:val="22"/>
        </w:rPr>
        <w:t xml:space="preserve">Grupo 2: </w:t>
      </w:r>
      <w:r w:rsidR="00C212EC" w:rsidRPr="002932A9">
        <w:rPr>
          <w:rFonts w:ascii="Times New Roman" w:hAnsi="Times New Roman"/>
          <w:sz w:val="22"/>
          <w:szCs w:val="22"/>
        </w:rPr>
        <w:t xml:space="preserve">Agenda intersectorial. </w:t>
      </w:r>
    </w:p>
    <w:p w14:paraId="3C125BD9" w14:textId="275A7192" w:rsidR="00681ACD" w:rsidRPr="002932A9" w:rsidRDefault="00681ACD"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2"/>
          <w:szCs w:val="22"/>
        </w:rPr>
      </w:pPr>
    </w:p>
    <w:p w14:paraId="53C3AA6E" w14:textId="5126AAF9" w:rsidR="00681ACD" w:rsidRPr="002932A9" w:rsidRDefault="00681ACD"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2"/>
          <w:szCs w:val="22"/>
        </w:rPr>
      </w:pPr>
      <w:r w:rsidRPr="002932A9">
        <w:rPr>
          <w:rFonts w:ascii="Times New Roman" w:hAnsi="Times New Roman"/>
          <w:sz w:val="22"/>
          <w:szCs w:val="22"/>
        </w:rPr>
        <w:t xml:space="preserve">Para </w:t>
      </w:r>
      <w:r w:rsidR="005F768E" w:rsidRPr="002932A9">
        <w:rPr>
          <w:rFonts w:ascii="Times New Roman" w:hAnsi="Times New Roman"/>
          <w:sz w:val="22"/>
          <w:szCs w:val="22"/>
        </w:rPr>
        <w:t>la presidencia d</w:t>
      </w:r>
      <w:r w:rsidRPr="002932A9">
        <w:rPr>
          <w:rFonts w:ascii="Times New Roman" w:hAnsi="Times New Roman"/>
          <w:sz w:val="22"/>
          <w:szCs w:val="22"/>
        </w:rPr>
        <w:t xml:space="preserve">el grupo de trabajo 1, </w:t>
      </w:r>
      <w:r w:rsidR="005F768E" w:rsidRPr="002932A9">
        <w:rPr>
          <w:rFonts w:ascii="Times New Roman" w:hAnsi="Times New Roman"/>
          <w:sz w:val="22"/>
          <w:szCs w:val="22"/>
        </w:rPr>
        <w:t>l</w:t>
      </w:r>
      <w:r w:rsidRPr="002932A9">
        <w:rPr>
          <w:rFonts w:ascii="Times New Roman" w:hAnsi="Times New Roman"/>
          <w:sz w:val="22"/>
          <w:szCs w:val="22"/>
        </w:rPr>
        <w:t xml:space="preserve">a Ministra Levens propuso la </w:t>
      </w:r>
      <w:r w:rsidR="005F768E" w:rsidRPr="002932A9">
        <w:rPr>
          <w:rFonts w:ascii="Times New Roman" w:hAnsi="Times New Roman"/>
          <w:sz w:val="22"/>
          <w:szCs w:val="22"/>
        </w:rPr>
        <w:t xml:space="preserve">elección por aclamación de Colombia y </w:t>
      </w:r>
      <w:r w:rsidR="00B34D5F" w:rsidRPr="002932A9">
        <w:rPr>
          <w:rFonts w:ascii="Times New Roman" w:hAnsi="Times New Roman"/>
          <w:sz w:val="22"/>
          <w:szCs w:val="22"/>
        </w:rPr>
        <w:t>el ajuste del Proyecto de Plan de Acción para la elección de las demás autoridades</w:t>
      </w:r>
      <w:r w:rsidR="003B1714" w:rsidRPr="002932A9">
        <w:rPr>
          <w:rFonts w:ascii="Times New Roman" w:hAnsi="Times New Roman"/>
          <w:sz w:val="22"/>
          <w:szCs w:val="22"/>
        </w:rPr>
        <w:t>, lo cual fue aprobado.</w:t>
      </w:r>
      <w:r w:rsidR="00AD1720" w:rsidRPr="002932A9">
        <w:rPr>
          <w:rFonts w:ascii="Times New Roman" w:hAnsi="Times New Roman"/>
          <w:sz w:val="22"/>
          <w:szCs w:val="22"/>
        </w:rPr>
        <w:t xml:space="preserve"> </w:t>
      </w:r>
      <w:r w:rsidR="009B4AFC" w:rsidRPr="002932A9">
        <w:rPr>
          <w:rFonts w:ascii="Times New Roman" w:hAnsi="Times New Roman"/>
          <w:sz w:val="22"/>
          <w:szCs w:val="22"/>
        </w:rPr>
        <w:t>También s</w:t>
      </w:r>
      <w:r w:rsidR="007975E3" w:rsidRPr="002932A9">
        <w:rPr>
          <w:rFonts w:ascii="Times New Roman" w:hAnsi="Times New Roman"/>
          <w:sz w:val="22"/>
          <w:szCs w:val="22"/>
        </w:rPr>
        <w:t>e instruyó a la Comisión I</w:t>
      </w:r>
      <w:r w:rsidR="009B4AFC" w:rsidRPr="002932A9">
        <w:rPr>
          <w:rFonts w:ascii="Times New Roman" w:hAnsi="Times New Roman"/>
          <w:sz w:val="22"/>
          <w:szCs w:val="22"/>
        </w:rPr>
        <w:t xml:space="preserve">nteramericana de </w:t>
      </w:r>
      <w:r w:rsidR="007975E3" w:rsidRPr="002932A9">
        <w:rPr>
          <w:rFonts w:ascii="Times New Roman" w:hAnsi="Times New Roman"/>
          <w:sz w:val="22"/>
          <w:szCs w:val="22"/>
        </w:rPr>
        <w:t>E</w:t>
      </w:r>
      <w:r w:rsidR="009B4AFC" w:rsidRPr="002932A9">
        <w:rPr>
          <w:rFonts w:ascii="Times New Roman" w:hAnsi="Times New Roman"/>
          <w:sz w:val="22"/>
          <w:szCs w:val="22"/>
        </w:rPr>
        <w:t>ducación a</w:t>
      </w:r>
      <w:r w:rsidR="007975E3" w:rsidRPr="002932A9">
        <w:rPr>
          <w:rFonts w:ascii="Times New Roman" w:hAnsi="Times New Roman"/>
          <w:sz w:val="22"/>
          <w:szCs w:val="22"/>
        </w:rPr>
        <w:t xml:space="preserve"> </w:t>
      </w:r>
      <w:r w:rsidR="009B4AFC" w:rsidRPr="002932A9">
        <w:rPr>
          <w:rFonts w:ascii="Times New Roman" w:hAnsi="Times New Roman"/>
          <w:sz w:val="22"/>
          <w:szCs w:val="22"/>
        </w:rPr>
        <w:t xml:space="preserve">proceder </w:t>
      </w:r>
      <w:r w:rsidR="00564359" w:rsidRPr="002932A9">
        <w:rPr>
          <w:rFonts w:ascii="Times New Roman" w:hAnsi="Times New Roman"/>
          <w:sz w:val="22"/>
          <w:szCs w:val="22"/>
        </w:rPr>
        <w:t xml:space="preserve">a la brevedad posible, </w:t>
      </w:r>
      <w:r w:rsidR="009B4AFC" w:rsidRPr="002932A9">
        <w:rPr>
          <w:rFonts w:ascii="Times New Roman" w:hAnsi="Times New Roman"/>
          <w:sz w:val="22"/>
          <w:szCs w:val="22"/>
        </w:rPr>
        <w:t>con</w:t>
      </w:r>
      <w:r w:rsidR="007975E3" w:rsidRPr="002932A9">
        <w:rPr>
          <w:rFonts w:ascii="Times New Roman" w:hAnsi="Times New Roman"/>
          <w:sz w:val="22"/>
          <w:szCs w:val="22"/>
        </w:rPr>
        <w:t xml:space="preserve"> la elección de las autoridades</w:t>
      </w:r>
      <w:r w:rsidR="008A23DB" w:rsidRPr="002932A9">
        <w:rPr>
          <w:rFonts w:ascii="Times New Roman" w:hAnsi="Times New Roman"/>
          <w:sz w:val="22"/>
          <w:szCs w:val="22"/>
        </w:rPr>
        <w:t xml:space="preserve"> restantes</w:t>
      </w:r>
      <w:r w:rsidR="007975E3" w:rsidRPr="002932A9">
        <w:rPr>
          <w:rFonts w:ascii="Times New Roman" w:hAnsi="Times New Roman"/>
          <w:sz w:val="22"/>
          <w:szCs w:val="22"/>
        </w:rPr>
        <w:t xml:space="preserve"> de los grupos de trabajo</w:t>
      </w:r>
      <w:r w:rsidR="00BE59B3" w:rsidRPr="002932A9">
        <w:rPr>
          <w:rFonts w:ascii="Times New Roman" w:hAnsi="Times New Roman"/>
          <w:sz w:val="22"/>
          <w:szCs w:val="22"/>
        </w:rPr>
        <w:t xml:space="preserve">, </w:t>
      </w:r>
      <w:r w:rsidR="00EC1357" w:rsidRPr="002932A9">
        <w:rPr>
          <w:rFonts w:ascii="Times New Roman" w:hAnsi="Times New Roman"/>
          <w:sz w:val="22"/>
          <w:szCs w:val="22"/>
        </w:rPr>
        <w:t>en</w:t>
      </w:r>
      <w:r w:rsidR="00AD1720" w:rsidRPr="002932A9">
        <w:rPr>
          <w:rFonts w:ascii="Times New Roman" w:hAnsi="Times New Roman"/>
          <w:sz w:val="22"/>
          <w:szCs w:val="22"/>
        </w:rPr>
        <w:t xml:space="preserve"> conformidad </w:t>
      </w:r>
      <w:r w:rsidR="00BF0D31" w:rsidRPr="002932A9">
        <w:rPr>
          <w:rFonts w:ascii="Times New Roman" w:hAnsi="Times New Roman"/>
          <w:sz w:val="22"/>
          <w:szCs w:val="22"/>
        </w:rPr>
        <w:t xml:space="preserve">con el </w:t>
      </w:r>
      <w:r w:rsidR="00EC1357" w:rsidRPr="002932A9">
        <w:rPr>
          <w:rFonts w:ascii="Times New Roman" w:hAnsi="Times New Roman"/>
          <w:sz w:val="22"/>
          <w:szCs w:val="22"/>
        </w:rPr>
        <w:t>R</w:t>
      </w:r>
      <w:r w:rsidR="00BF0D31" w:rsidRPr="002932A9">
        <w:rPr>
          <w:rFonts w:ascii="Times New Roman" w:hAnsi="Times New Roman"/>
          <w:sz w:val="22"/>
          <w:szCs w:val="22"/>
        </w:rPr>
        <w:t>eglamento de las Comisiones Interamericanas del CIDI</w:t>
      </w:r>
      <w:r w:rsidR="008A23DB" w:rsidRPr="002932A9">
        <w:rPr>
          <w:rFonts w:ascii="Times New Roman" w:hAnsi="Times New Roman"/>
          <w:sz w:val="22"/>
          <w:szCs w:val="22"/>
        </w:rPr>
        <w:t>.</w:t>
      </w:r>
      <w:r w:rsidR="00BF0D31" w:rsidRPr="002932A9">
        <w:rPr>
          <w:rFonts w:ascii="Times New Roman" w:hAnsi="Times New Roman"/>
          <w:sz w:val="22"/>
          <w:szCs w:val="22"/>
        </w:rPr>
        <w:t xml:space="preserve"> </w:t>
      </w:r>
    </w:p>
    <w:p w14:paraId="7284AD19" w14:textId="66F19296" w:rsidR="009A4F90" w:rsidRPr="002932A9" w:rsidRDefault="009A4F90"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2"/>
          <w:szCs w:val="22"/>
        </w:rPr>
      </w:pPr>
    </w:p>
    <w:p w14:paraId="4E844E9A" w14:textId="07DA5859" w:rsidR="002C7B30" w:rsidRPr="002E6636" w:rsidRDefault="009A4F90" w:rsidP="002E6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2"/>
          <w:szCs w:val="22"/>
        </w:rPr>
      </w:pPr>
      <w:r w:rsidRPr="002932A9">
        <w:rPr>
          <w:rFonts w:ascii="Times New Roman" w:hAnsi="Times New Roman"/>
          <w:sz w:val="22"/>
          <w:szCs w:val="22"/>
        </w:rPr>
        <w:t xml:space="preserve">La delegación de </w:t>
      </w:r>
      <w:r w:rsidRPr="002932A9">
        <w:rPr>
          <w:rFonts w:ascii="Times New Roman" w:hAnsi="Times New Roman"/>
          <w:b/>
          <w:bCs/>
          <w:sz w:val="22"/>
          <w:szCs w:val="22"/>
        </w:rPr>
        <w:t>Colombia</w:t>
      </w:r>
      <w:r w:rsidRPr="002932A9">
        <w:rPr>
          <w:rFonts w:ascii="Times New Roman" w:hAnsi="Times New Roman"/>
          <w:sz w:val="22"/>
          <w:szCs w:val="22"/>
        </w:rPr>
        <w:t xml:space="preserve"> </w:t>
      </w:r>
      <w:r w:rsidR="00770BE5" w:rsidRPr="002932A9">
        <w:rPr>
          <w:rFonts w:ascii="Times New Roman" w:hAnsi="Times New Roman"/>
          <w:sz w:val="22"/>
          <w:szCs w:val="22"/>
        </w:rPr>
        <w:t xml:space="preserve">agradeció la </w:t>
      </w:r>
      <w:r w:rsidR="00F91DDC" w:rsidRPr="002932A9">
        <w:rPr>
          <w:rFonts w:ascii="Times New Roman" w:hAnsi="Times New Roman"/>
          <w:sz w:val="22"/>
          <w:szCs w:val="22"/>
        </w:rPr>
        <w:t xml:space="preserve">recepción de la propuesta de Colombia para presidir el Grupo </w:t>
      </w:r>
      <w:r w:rsidR="00760B49" w:rsidRPr="002932A9">
        <w:rPr>
          <w:rFonts w:ascii="Times New Roman" w:hAnsi="Times New Roman"/>
          <w:sz w:val="22"/>
          <w:szCs w:val="22"/>
        </w:rPr>
        <w:t>1 y</w:t>
      </w:r>
      <w:r w:rsidR="001D061C" w:rsidRPr="002932A9">
        <w:rPr>
          <w:rFonts w:ascii="Times New Roman" w:hAnsi="Times New Roman"/>
          <w:sz w:val="22"/>
          <w:szCs w:val="22"/>
        </w:rPr>
        <w:t xml:space="preserve"> reiteró su compromiso para </w:t>
      </w:r>
      <w:r w:rsidR="00760B49" w:rsidRPr="002932A9">
        <w:rPr>
          <w:rFonts w:ascii="Times New Roman" w:hAnsi="Times New Roman"/>
          <w:sz w:val="22"/>
          <w:szCs w:val="22"/>
        </w:rPr>
        <w:t>para seguir avanzando en la garantía del derecho a la educación y para la consolidación de este pacto hemisférico.</w:t>
      </w:r>
    </w:p>
    <w:p w14:paraId="7D8D157A" w14:textId="77777777" w:rsidR="0025003B" w:rsidRPr="002932A9" w:rsidRDefault="0025003B" w:rsidP="002932A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b/>
          <w:sz w:val="22"/>
          <w:szCs w:val="22"/>
        </w:rPr>
      </w:pPr>
    </w:p>
    <w:p w14:paraId="2089D804" w14:textId="45B1E5CC" w:rsidR="0025003B" w:rsidRPr="002932A9" w:rsidRDefault="001E7A18" w:rsidP="002932A9">
      <w:pPr>
        <w:pStyle w:val="ListParagraph"/>
        <w:numPr>
          <w:ilvl w:val="0"/>
          <w:numId w:val="57"/>
        </w:numPr>
        <w:tabs>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hanging="540"/>
        <w:jc w:val="both"/>
        <w:rPr>
          <w:rFonts w:ascii="Times New Roman" w:hAnsi="Times New Roman"/>
          <w:b/>
          <w:sz w:val="22"/>
          <w:szCs w:val="22"/>
        </w:rPr>
      </w:pPr>
      <w:r w:rsidRPr="002932A9">
        <w:rPr>
          <w:rFonts w:ascii="Times New Roman" w:hAnsi="Times New Roman"/>
          <w:b/>
          <w:sz w:val="22"/>
          <w:szCs w:val="22"/>
        </w:rPr>
        <w:t>Sexta</w:t>
      </w:r>
      <w:r w:rsidR="0025003B" w:rsidRPr="002932A9">
        <w:rPr>
          <w:rFonts w:ascii="Times New Roman" w:hAnsi="Times New Roman"/>
          <w:b/>
          <w:sz w:val="22"/>
          <w:szCs w:val="22"/>
        </w:rPr>
        <w:t xml:space="preserve"> Sesión Plenaria: </w:t>
      </w:r>
      <w:r w:rsidR="00415192" w:rsidRPr="002932A9">
        <w:rPr>
          <w:rFonts w:ascii="Times New Roman" w:hAnsi="Times New Roman"/>
          <w:b/>
          <w:sz w:val="22"/>
          <w:szCs w:val="22"/>
        </w:rPr>
        <w:t>Aprobación</w:t>
      </w:r>
      <w:r w:rsidR="0025003B" w:rsidRPr="002932A9">
        <w:rPr>
          <w:rFonts w:ascii="Times New Roman" w:hAnsi="Times New Roman"/>
          <w:b/>
          <w:sz w:val="22"/>
          <w:szCs w:val="22"/>
        </w:rPr>
        <w:t xml:space="preserve"> de la </w:t>
      </w:r>
      <w:r w:rsidR="00CA183C" w:rsidRPr="002932A9">
        <w:rPr>
          <w:rFonts w:ascii="Times New Roman" w:hAnsi="Times New Roman"/>
          <w:b/>
          <w:sz w:val="22"/>
          <w:szCs w:val="22"/>
        </w:rPr>
        <w:t>Agenda Educativa Interamericana 2022-</w:t>
      </w:r>
      <w:r w:rsidR="00086FB0" w:rsidRPr="002932A9">
        <w:rPr>
          <w:rFonts w:ascii="Times New Roman" w:hAnsi="Times New Roman"/>
          <w:b/>
          <w:sz w:val="22"/>
          <w:szCs w:val="22"/>
        </w:rPr>
        <w:t xml:space="preserve">2027, la </w:t>
      </w:r>
      <w:r w:rsidR="0025003B" w:rsidRPr="002932A9">
        <w:rPr>
          <w:rFonts w:ascii="Times New Roman" w:hAnsi="Times New Roman"/>
          <w:b/>
          <w:sz w:val="22"/>
          <w:szCs w:val="22"/>
        </w:rPr>
        <w:t xml:space="preserve">Declaración </w:t>
      </w:r>
      <w:r w:rsidR="00086FB0" w:rsidRPr="002932A9">
        <w:rPr>
          <w:rFonts w:ascii="Times New Roman" w:hAnsi="Times New Roman"/>
          <w:b/>
          <w:sz w:val="22"/>
          <w:szCs w:val="22"/>
        </w:rPr>
        <w:t>Hemisférica</w:t>
      </w:r>
      <w:r w:rsidR="00CA183C" w:rsidRPr="002932A9">
        <w:rPr>
          <w:rFonts w:ascii="Times New Roman" w:hAnsi="Times New Roman"/>
          <w:b/>
          <w:sz w:val="22"/>
          <w:szCs w:val="22"/>
        </w:rPr>
        <w:t xml:space="preserve"> de Educación</w:t>
      </w:r>
      <w:r w:rsidR="00086FB0" w:rsidRPr="002932A9">
        <w:rPr>
          <w:rFonts w:ascii="Times New Roman" w:hAnsi="Times New Roman"/>
          <w:b/>
          <w:sz w:val="22"/>
          <w:szCs w:val="22"/>
        </w:rPr>
        <w:t xml:space="preserve"> y el</w:t>
      </w:r>
      <w:r w:rsidR="00CA183C" w:rsidRPr="002932A9">
        <w:rPr>
          <w:rFonts w:ascii="Times New Roman" w:hAnsi="Times New Roman"/>
          <w:b/>
          <w:sz w:val="22"/>
          <w:szCs w:val="22"/>
        </w:rPr>
        <w:t xml:space="preserve"> Plan de Acción </w:t>
      </w:r>
      <w:r w:rsidR="00086FB0" w:rsidRPr="002932A9">
        <w:rPr>
          <w:rFonts w:ascii="Times New Roman" w:hAnsi="Times New Roman"/>
          <w:b/>
          <w:sz w:val="22"/>
          <w:szCs w:val="22"/>
        </w:rPr>
        <w:t>Hemisférico</w:t>
      </w:r>
      <w:r w:rsidR="00703C36" w:rsidRPr="002932A9">
        <w:rPr>
          <w:rFonts w:ascii="Times New Roman" w:hAnsi="Times New Roman"/>
          <w:b/>
          <w:sz w:val="22"/>
          <w:szCs w:val="22"/>
        </w:rPr>
        <w:t xml:space="preserve">. </w:t>
      </w:r>
      <w:hyperlink r:id="rId50" w:history="1">
        <w:r w:rsidR="00703C36" w:rsidRPr="002932A9">
          <w:rPr>
            <w:rStyle w:val="Hyperlink"/>
            <w:rFonts w:ascii="Times New Roman" w:hAnsi="Times New Roman"/>
            <w:b/>
            <w:sz w:val="22"/>
            <w:szCs w:val="22"/>
          </w:rPr>
          <w:t>(</w:t>
        </w:r>
        <w:r w:rsidR="00703C36" w:rsidRPr="002932A9">
          <w:rPr>
            <w:rStyle w:val="Hyperlink"/>
            <w:rFonts w:ascii="Times New Roman" w:hAnsi="Times New Roman"/>
            <w:b/>
            <w:sz w:val="22"/>
            <w:szCs w:val="22"/>
            <w:lang w:val="es-DO"/>
          </w:rPr>
          <w:t>2:37:21</w:t>
        </w:r>
        <w:r w:rsidR="00580E23" w:rsidRPr="002932A9">
          <w:rPr>
            <w:rStyle w:val="Hyperlink"/>
            <w:rFonts w:ascii="Times New Roman" w:hAnsi="Times New Roman"/>
            <w:b/>
            <w:sz w:val="22"/>
            <w:szCs w:val="22"/>
            <w:lang w:val="es-DO"/>
          </w:rPr>
          <w:t>/</w:t>
        </w:r>
        <w:r w:rsidR="00F00D68" w:rsidRPr="002932A9">
          <w:rPr>
            <w:rStyle w:val="Hyperlink"/>
            <w:rFonts w:ascii="Times New Roman" w:hAnsi="Times New Roman"/>
            <w:b/>
            <w:sz w:val="22"/>
            <w:szCs w:val="22"/>
            <w:lang w:val="es-DO"/>
          </w:rPr>
          <w:t>2:</w:t>
        </w:r>
        <w:r w:rsidR="00646BB3" w:rsidRPr="002932A9">
          <w:rPr>
            <w:rStyle w:val="Hyperlink"/>
            <w:rFonts w:ascii="Times New Roman" w:hAnsi="Times New Roman"/>
            <w:b/>
            <w:sz w:val="22"/>
            <w:szCs w:val="22"/>
            <w:lang w:val="es-DO"/>
          </w:rPr>
          <w:t>4</w:t>
        </w:r>
        <w:r w:rsidR="00985983" w:rsidRPr="002932A9">
          <w:rPr>
            <w:rStyle w:val="Hyperlink"/>
            <w:rFonts w:ascii="Times New Roman" w:hAnsi="Times New Roman"/>
            <w:b/>
            <w:sz w:val="22"/>
            <w:szCs w:val="22"/>
            <w:lang w:val="es-DO"/>
          </w:rPr>
          <w:t>4:59</w:t>
        </w:r>
        <w:r w:rsidR="00703C36" w:rsidRPr="002932A9">
          <w:rPr>
            <w:rStyle w:val="Hyperlink"/>
            <w:rFonts w:ascii="Times New Roman" w:hAnsi="Times New Roman"/>
            <w:b/>
            <w:sz w:val="22"/>
            <w:szCs w:val="22"/>
            <w:lang w:val="es-DO"/>
          </w:rPr>
          <w:t>)</w:t>
        </w:r>
      </w:hyperlink>
      <w:r w:rsidR="0025003B" w:rsidRPr="002932A9">
        <w:rPr>
          <w:rFonts w:ascii="Times New Roman" w:hAnsi="Times New Roman"/>
          <w:sz w:val="22"/>
          <w:szCs w:val="22"/>
          <w:lang w:val="es-CO"/>
        </w:rPr>
        <w:t> </w:t>
      </w:r>
    </w:p>
    <w:p w14:paraId="31E4D199" w14:textId="77777777" w:rsidR="0025003B" w:rsidRPr="002932A9" w:rsidRDefault="0025003B"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2"/>
          <w:szCs w:val="22"/>
        </w:rPr>
      </w:pPr>
      <w:r w:rsidRPr="002932A9">
        <w:rPr>
          <w:rFonts w:ascii="Times New Roman" w:hAnsi="Times New Roman"/>
          <w:sz w:val="22"/>
          <w:szCs w:val="22"/>
        </w:rPr>
        <w:t> </w:t>
      </w:r>
    </w:p>
    <w:p w14:paraId="6D0DA3A8" w14:textId="2B1AE913" w:rsidR="00106FC9" w:rsidRPr="002932A9" w:rsidRDefault="0025003B"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2"/>
          <w:szCs w:val="22"/>
        </w:rPr>
      </w:pPr>
      <w:r w:rsidRPr="002932A9">
        <w:rPr>
          <w:rFonts w:ascii="Times New Roman" w:hAnsi="Times New Roman"/>
          <w:sz w:val="22"/>
          <w:szCs w:val="22"/>
        </w:rPr>
        <w:t xml:space="preserve">A continuación, </w:t>
      </w:r>
      <w:r w:rsidR="00BD735F" w:rsidRPr="002932A9">
        <w:rPr>
          <w:rFonts w:ascii="Times New Roman" w:hAnsi="Times New Roman"/>
          <w:sz w:val="22"/>
          <w:szCs w:val="22"/>
        </w:rPr>
        <w:t>la</w:t>
      </w:r>
      <w:r w:rsidRPr="002932A9">
        <w:rPr>
          <w:rFonts w:ascii="Times New Roman" w:hAnsi="Times New Roman"/>
          <w:sz w:val="22"/>
          <w:szCs w:val="22"/>
        </w:rPr>
        <w:t xml:space="preserve"> Ministr</w:t>
      </w:r>
      <w:r w:rsidR="00AA0FCF" w:rsidRPr="002932A9">
        <w:rPr>
          <w:rFonts w:ascii="Times New Roman" w:hAnsi="Times New Roman"/>
          <w:sz w:val="22"/>
          <w:szCs w:val="22"/>
        </w:rPr>
        <w:t>a</w:t>
      </w:r>
      <w:r w:rsidRPr="002932A9">
        <w:rPr>
          <w:rFonts w:ascii="Times New Roman" w:hAnsi="Times New Roman"/>
          <w:sz w:val="22"/>
          <w:szCs w:val="22"/>
        </w:rPr>
        <w:t xml:space="preserve"> </w:t>
      </w:r>
      <w:r w:rsidR="00AA0FCF" w:rsidRPr="002932A9">
        <w:rPr>
          <w:rFonts w:ascii="Times New Roman" w:hAnsi="Times New Roman"/>
          <w:sz w:val="22"/>
          <w:szCs w:val="22"/>
        </w:rPr>
        <w:t>Levens</w:t>
      </w:r>
      <w:r w:rsidRPr="002932A9">
        <w:rPr>
          <w:rFonts w:ascii="Times New Roman" w:hAnsi="Times New Roman"/>
          <w:sz w:val="22"/>
          <w:szCs w:val="22"/>
        </w:rPr>
        <w:t xml:space="preserve"> sometió a consideración y </w:t>
      </w:r>
      <w:r w:rsidR="000C08DC" w:rsidRPr="002932A9">
        <w:rPr>
          <w:rFonts w:ascii="Times New Roman" w:hAnsi="Times New Roman"/>
          <w:sz w:val="22"/>
          <w:szCs w:val="22"/>
        </w:rPr>
        <w:t>a</w:t>
      </w:r>
      <w:r w:rsidR="007F1A77" w:rsidRPr="002932A9">
        <w:rPr>
          <w:rFonts w:ascii="Times New Roman" w:hAnsi="Times New Roman"/>
          <w:sz w:val="22"/>
          <w:szCs w:val="22"/>
        </w:rPr>
        <w:t>proba</w:t>
      </w:r>
      <w:r w:rsidR="000C08DC" w:rsidRPr="002932A9">
        <w:rPr>
          <w:rFonts w:ascii="Times New Roman" w:hAnsi="Times New Roman"/>
          <w:sz w:val="22"/>
          <w:szCs w:val="22"/>
        </w:rPr>
        <w:t>ción</w:t>
      </w:r>
      <w:r w:rsidR="00106FC9" w:rsidRPr="002932A9">
        <w:rPr>
          <w:rFonts w:ascii="Times New Roman" w:hAnsi="Times New Roman"/>
          <w:sz w:val="22"/>
          <w:szCs w:val="22"/>
        </w:rPr>
        <w:t xml:space="preserve"> por aclamación</w:t>
      </w:r>
      <w:r w:rsidRPr="002932A9">
        <w:rPr>
          <w:rFonts w:ascii="Times New Roman" w:hAnsi="Times New Roman"/>
          <w:sz w:val="22"/>
          <w:szCs w:val="22"/>
        </w:rPr>
        <w:t xml:space="preserve"> </w:t>
      </w:r>
      <w:r w:rsidR="00DF6F6A" w:rsidRPr="002932A9">
        <w:rPr>
          <w:rFonts w:ascii="Times New Roman" w:hAnsi="Times New Roman"/>
          <w:sz w:val="22"/>
          <w:szCs w:val="22"/>
        </w:rPr>
        <w:t>la Agenda Educativa Interamericana 2022-2027</w:t>
      </w:r>
      <w:r w:rsidR="00B95029" w:rsidRPr="002932A9">
        <w:rPr>
          <w:rFonts w:ascii="Times New Roman" w:hAnsi="Times New Roman"/>
          <w:sz w:val="22"/>
          <w:szCs w:val="22"/>
        </w:rPr>
        <w:t xml:space="preserve"> </w:t>
      </w:r>
      <w:hyperlink r:id="rId51" w:history="1">
        <w:r w:rsidR="00B97668" w:rsidRPr="002932A9">
          <w:rPr>
            <w:rStyle w:val="Hyperlink"/>
            <w:rFonts w:ascii="Times New Roman" w:hAnsi="Times New Roman"/>
            <w:sz w:val="22"/>
            <w:szCs w:val="22"/>
          </w:rPr>
          <w:t>(CIDI/RME/doc. 6/22 rev.1)</w:t>
        </w:r>
      </w:hyperlink>
      <w:r w:rsidR="00DF6F6A" w:rsidRPr="002932A9">
        <w:rPr>
          <w:rFonts w:ascii="Times New Roman" w:hAnsi="Times New Roman"/>
          <w:sz w:val="22"/>
          <w:szCs w:val="22"/>
        </w:rPr>
        <w:t xml:space="preserve">, la Declaración Hemisférica de Educación </w:t>
      </w:r>
      <w:hyperlink r:id="rId52" w:history="1">
        <w:r w:rsidR="00B95029" w:rsidRPr="002932A9">
          <w:rPr>
            <w:rStyle w:val="Hyperlink"/>
            <w:rFonts w:ascii="Times New Roman" w:hAnsi="Times New Roman"/>
            <w:sz w:val="22"/>
            <w:szCs w:val="22"/>
          </w:rPr>
          <w:t>(CIDI/RME/DEC.1/22)</w:t>
        </w:r>
      </w:hyperlink>
      <w:r w:rsidR="00B95029" w:rsidRPr="002932A9">
        <w:rPr>
          <w:rFonts w:ascii="Times New Roman" w:hAnsi="Times New Roman"/>
          <w:sz w:val="22"/>
          <w:szCs w:val="22"/>
        </w:rPr>
        <w:t xml:space="preserve"> </w:t>
      </w:r>
      <w:r w:rsidR="00DF6F6A" w:rsidRPr="002932A9">
        <w:rPr>
          <w:rFonts w:ascii="Times New Roman" w:hAnsi="Times New Roman"/>
          <w:sz w:val="22"/>
          <w:szCs w:val="22"/>
        </w:rPr>
        <w:t>y el Plan de Acción Hemisférico</w:t>
      </w:r>
      <w:r w:rsidR="00A550A9" w:rsidRPr="002932A9">
        <w:rPr>
          <w:rFonts w:ascii="Times New Roman" w:hAnsi="Times New Roman"/>
          <w:sz w:val="22"/>
          <w:szCs w:val="22"/>
        </w:rPr>
        <w:t xml:space="preserve"> </w:t>
      </w:r>
      <w:hyperlink r:id="rId53" w:history="1">
        <w:r w:rsidR="003B7B7C" w:rsidRPr="002932A9">
          <w:rPr>
            <w:rStyle w:val="Hyperlink"/>
            <w:rFonts w:ascii="Times New Roman" w:hAnsi="Times New Roman"/>
            <w:sz w:val="22"/>
            <w:szCs w:val="22"/>
          </w:rPr>
          <w:t>(CIDI/RME/doc. 8/22)</w:t>
        </w:r>
      </w:hyperlink>
      <w:r w:rsidR="003B7B7C" w:rsidRPr="002932A9">
        <w:rPr>
          <w:rFonts w:ascii="Times New Roman" w:hAnsi="Times New Roman"/>
          <w:sz w:val="22"/>
          <w:szCs w:val="22"/>
        </w:rPr>
        <w:t xml:space="preserve"> así como</w:t>
      </w:r>
      <w:r w:rsidR="00A550A9" w:rsidRPr="002932A9">
        <w:rPr>
          <w:rFonts w:ascii="Times New Roman" w:hAnsi="Times New Roman"/>
          <w:sz w:val="22"/>
          <w:szCs w:val="22"/>
        </w:rPr>
        <w:t xml:space="preserve"> la modificación de</w:t>
      </w:r>
      <w:r w:rsidR="0063061F" w:rsidRPr="002932A9">
        <w:rPr>
          <w:rFonts w:ascii="Times New Roman" w:hAnsi="Times New Roman"/>
          <w:sz w:val="22"/>
          <w:szCs w:val="22"/>
        </w:rPr>
        <w:t xml:space="preserve"> la referencia a las autoridades de los grupos de trabajo</w:t>
      </w:r>
      <w:r w:rsidR="00106FC9" w:rsidRPr="002932A9">
        <w:rPr>
          <w:rFonts w:ascii="Times New Roman" w:hAnsi="Times New Roman"/>
          <w:sz w:val="22"/>
          <w:szCs w:val="22"/>
        </w:rPr>
        <w:t>.</w:t>
      </w:r>
    </w:p>
    <w:p w14:paraId="44B3D08B" w14:textId="41542F6D" w:rsidR="00C35529" w:rsidRPr="002932A9" w:rsidRDefault="00C35529"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2"/>
          <w:szCs w:val="22"/>
        </w:rPr>
      </w:pPr>
    </w:p>
    <w:p w14:paraId="55AC34A6" w14:textId="4D413E1C" w:rsidR="00C35529" w:rsidRPr="002932A9" w:rsidRDefault="00C35529"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2"/>
          <w:szCs w:val="22"/>
        </w:rPr>
      </w:pPr>
      <w:r w:rsidRPr="002932A9">
        <w:rPr>
          <w:rFonts w:ascii="Times New Roman" w:hAnsi="Times New Roman"/>
          <w:sz w:val="22"/>
          <w:szCs w:val="22"/>
        </w:rPr>
        <w:t xml:space="preserve">No habiendo comentarios adicionales, la </w:t>
      </w:r>
      <w:r w:rsidR="001346CA" w:rsidRPr="002932A9">
        <w:rPr>
          <w:rFonts w:ascii="Times New Roman" w:hAnsi="Times New Roman"/>
          <w:sz w:val="22"/>
          <w:szCs w:val="22"/>
        </w:rPr>
        <w:t xml:space="preserve">moción que fue aceptada y los documentos </w:t>
      </w:r>
      <w:r w:rsidR="5C0E4DB4" w:rsidRPr="002932A9">
        <w:rPr>
          <w:rFonts w:ascii="Times New Roman" w:hAnsi="Times New Roman"/>
          <w:sz w:val="22"/>
          <w:szCs w:val="22"/>
        </w:rPr>
        <w:t>aprobados</w:t>
      </w:r>
      <w:r w:rsidR="001346CA" w:rsidRPr="002932A9">
        <w:rPr>
          <w:rFonts w:ascii="Times New Roman" w:hAnsi="Times New Roman"/>
          <w:sz w:val="22"/>
          <w:szCs w:val="22"/>
        </w:rPr>
        <w:t xml:space="preserve"> por aclamación por los Estados Miembros.</w:t>
      </w:r>
    </w:p>
    <w:p w14:paraId="10AF4958" w14:textId="3BCA5FB1" w:rsidR="0025003B" w:rsidRPr="002932A9" w:rsidRDefault="0025003B"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2"/>
          <w:szCs w:val="22"/>
        </w:rPr>
      </w:pPr>
      <w:r w:rsidRPr="002932A9">
        <w:rPr>
          <w:rFonts w:ascii="Times New Roman" w:hAnsi="Times New Roman"/>
          <w:sz w:val="22"/>
          <w:szCs w:val="22"/>
        </w:rPr>
        <w:t> </w:t>
      </w:r>
    </w:p>
    <w:p w14:paraId="2F9D6A52" w14:textId="77777777" w:rsidR="0025003B" w:rsidRPr="002932A9" w:rsidRDefault="0025003B" w:rsidP="002932A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0"/>
        <w:jc w:val="both"/>
        <w:rPr>
          <w:rFonts w:ascii="Times New Roman" w:hAnsi="Times New Roman"/>
          <w:b/>
          <w:sz w:val="22"/>
          <w:szCs w:val="22"/>
        </w:rPr>
      </w:pPr>
    </w:p>
    <w:p w14:paraId="45048BDA" w14:textId="5C7E4365" w:rsidR="0025003B" w:rsidRPr="002932A9" w:rsidRDefault="0025003B" w:rsidP="002932A9">
      <w:pPr>
        <w:pStyle w:val="ListParagraph"/>
        <w:numPr>
          <w:ilvl w:val="0"/>
          <w:numId w:val="57"/>
        </w:numPr>
        <w:tabs>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hanging="540"/>
        <w:jc w:val="both"/>
        <w:rPr>
          <w:rFonts w:ascii="Times New Roman" w:hAnsi="Times New Roman"/>
          <w:b/>
          <w:sz w:val="22"/>
          <w:szCs w:val="22"/>
        </w:rPr>
      </w:pPr>
      <w:r w:rsidRPr="002932A9">
        <w:rPr>
          <w:rFonts w:ascii="Times New Roman" w:hAnsi="Times New Roman"/>
          <w:b/>
          <w:sz w:val="22"/>
          <w:szCs w:val="22"/>
        </w:rPr>
        <w:t xml:space="preserve">Sesión de Clausura </w:t>
      </w:r>
      <w:hyperlink r:id="rId54" w:history="1">
        <w:r w:rsidR="00580E23" w:rsidRPr="002932A9">
          <w:rPr>
            <w:rStyle w:val="Hyperlink"/>
            <w:rFonts w:ascii="Times New Roman" w:hAnsi="Times New Roman"/>
            <w:b/>
            <w:sz w:val="22"/>
            <w:szCs w:val="22"/>
          </w:rPr>
          <w:t>(</w:t>
        </w:r>
        <w:r w:rsidR="00580E23" w:rsidRPr="002932A9">
          <w:rPr>
            <w:rStyle w:val="Hyperlink"/>
            <w:rFonts w:ascii="Times New Roman" w:hAnsi="Times New Roman"/>
            <w:b/>
            <w:sz w:val="22"/>
            <w:szCs w:val="22"/>
            <w:lang w:val="es-DO"/>
          </w:rPr>
          <w:t>2:</w:t>
        </w:r>
        <w:r w:rsidR="00985983" w:rsidRPr="002932A9">
          <w:rPr>
            <w:rStyle w:val="Hyperlink"/>
            <w:rFonts w:ascii="Times New Roman" w:hAnsi="Times New Roman"/>
            <w:b/>
            <w:sz w:val="22"/>
            <w:szCs w:val="22"/>
            <w:lang w:val="es-DO"/>
          </w:rPr>
          <w:t>50</w:t>
        </w:r>
        <w:r w:rsidR="00580E23" w:rsidRPr="002932A9">
          <w:rPr>
            <w:rStyle w:val="Hyperlink"/>
            <w:rFonts w:ascii="Times New Roman" w:hAnsi="Times New Roman"/>
            <w:b/>
            <w:sz w:val="22"/>
            <w:szCs w:val="22"/>
            <w:lang w:val="es-DO"/>
          </w:rPr>
          <w:t>:</w:t>
        </w:r>
        <w:r w:rsidR="00985983" w:rsidRPr="002932A9">
          <w:rPr>
            <w:rStyle w:val="Hyperlink"/>
            <w:rFonts w:ascii="Times New Roman" w:hAnsi="Times New Roman"/>
            <w:b/>
            <w:sz w:val="22"/>
            <w:szCs w:val="22"/>
            <w:lang w:val="es-DO"/>
          </w:rPr>
          <w:t>00</w:t>
        </w:r>
        <w:r w:rsidR="00580E23" w:rsidRPr="002932A9">
          <w:rPr>
            <w:rStyle w:val="Hyperlink"/>
            <w:rFonts w:ascii="Times New Roman" w:hAnsi="Times New Roman"/>
            <w:b/>
            <w:sz w:val="22"/>
            <w:szCs w:val="22"/>
            <w:lang w:val="es-DO"/>
          </w:rPr>
          <w:t>/</w:t>
        </w:r>
        <w:r w:rsidR="00374079" w:rsidRPr="002932A9">
          <w:rPr>
            <w:rStyle w:val="Hyperlink"/>
            <w:rFonts w:ascii="Times New Roman" w:hAnsi="Times New Roman"/>
            <w:b/>
            <w:sz w:val="22"/>
            <w:szCs w:val="22"/>
            <w:lang w:val="es-DO"/>
          </w:rPr>
          <w:t>3:05:54</w:t>
        </w:r>
        <w:r w:rsidR="00580E23" w:rsidRPr="002932A9">
          <w:rPr>
            <w:rStyle w:val="Hyperlink"/>
            <w:rFonts w:ascii="Times New Roman" w:hAnsi="Times New Roman"/>
            <w:b/>
            <w:sz w:val="22"/>
            <w:szCs w:val="22"/>
            <w:lang w:val="es-DO"/>
          </w:rPr>
          <w:t>)</w:t>
        </w:r>
      </w:hyperlink>
    </w:p>
    <w:p w14:paraId="5A760FA6" w14:textId="77777777" w:rsidR="0025003B" w:rsidRPr="002932A9" w:rsidRDefault="0025003B"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rPr>
      </w:pPr>
    </w:p>
    <w:p w14:paraId="7E432AE4" w14:textId="5E7C100B" w:rsidR="0025003B" w:rsidRPr="002932A9" w:rsidRDefault="002A7FA1"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eastAsia="Times New Roman" w:hAnsi="Times New Roman"/>
          <w:sz w:val="22"/>
          <w:szCs w:val="22"/>
          <w:lang w:val="es-ES"/>
        </w:rPr>
      </w:pPr>
      <w:r w:rsidRPr="002932A9">
        <w:rPr>
          <w:rFonts w:ascii="Times New Roman" w:hAnsi="Times New Roman"/>
          <w:sz w:val="22"/>
          <w:szCs w:val="22"/>
        </w:rPr>
        <w:t xml:space="preserve">La Secretaria Ejecutiva para el Desarrollo Integral Kim Osborne </w:t>
      </w:r>
      <w:r w:rsidR="00051E59" w:rsidRPr="002932A9">
        <w:rPr>
          <w:rFonts w:ascii="Times New Roman" w:eastAsia="Times New Roman" w:hAnsi="Times New Roman"/>
          <w:sz w:val="22"/>
          <w:szCs w:val="22"/>
          <w:lang w:val="es-ES"/>
        </w:rPr>
        <w:t xml:space="preserve">agradeció el liderazgo del Ministro </w:t>
      </w:r>
      <w:r w:rsidR="00051E59" w:rsidRPr="002932A9">
        <w:rPr>
          <w:rFonts w:ascii="Times New Roman" w:hAnsi="Times New Roman"/>
          <w:bCs/>
          <w:sz w:val="22"/>
          <w:szCs w:val="22"/>
        </w:rPr>
        <w:t>Perczyk</w:t>
      </w:r>
      <w:r w:rsidR="005A70F9" w:rsidRPr="002932A9">
        <w:rPr>
          <w:rFonts w:ascii="Times New Roman" w:hAnsi="Times New Roman"/>
          <w:bCs/>
          <w:sz w:val="22"/>
          <w:szCs w:val="22"/>
        </w:rPr>
        <w:t xml:space="preserve"> de</w:t>
      </w:r>
      <w:r w:rsidR="00051E59" w:rsidRPr="002932A9">
        <w:rPr>
          <w:rFonts w:ascii="Times New Roman" w:eastAsia="Times New Roman" w:hAnsi="Times New Roman"/>
          <w:sz w:val="22"/>
          <w:szCs w:val="22"/>
          <w:lang w:val="es-ES"/>
        </w:rPr>
        <w:t xml:space="preserve"> Argentina y la Ministra Brown Ecuador como autoridades de la </w:t>
      </w:r>
      <w:r w:rsidR="007D5C7C" w:rsidRPr="002932A9">
        <w:rPr>
          <w:rFonts w:ascii="Times New Roman" w:eastAsia="Times New Roman" w:hAnsi="Times New Roman"/>
          <w:sz w:val="22"/>
          <w:szCs w:val="22"/>
          <w:lang w:val="es-ES"/>
        </w:rPr>
        <w:t>CIE,</w:t>
      </w:r>
      <w:r w:rsidR="00051E59" w:rsidRPr="002932A9">
        <w:rPr>
          <w:rFonts w:ascii="Times New Roman" w:eastAsia="Times New Roman" w:hAnsi="Times New Roman"/>
          <w:sz w:val="22"/>
          <w:szCs w:val="22"/>
          <w:lang w:val="es-ES"/>
        </w:rPr>
        <w:t xml:space="preserve"> así como el liderazgo de la Ministra Levens de Surinam durante la reunión</w:t>
      </w:r>
      <w:r w:rsidR="00CD43FA" w:rsidRPr="002932A9">
        <w:rPr>
          <w:rFonts w:ascii="Times New Roman" w:eastAsia="Times New Roman" w:hAnsi="Times New Roman"/>
          <w:sz w:val="22"/>
          <w:szCs w:val="22"/>
          <w:lang w:val="es-ES"/>
        </w:rPr>
        <w:t xml:space="preserve"> y a Colombia por haber asumido la presidencia del grupo de trabajo 1</w:t>
      </w:r>
      <w:r w:rsidR="008755C7" w:rsidRPr="002932A9">
        <w:rPr>
          <w:rFonts w:ascii="Times New Roman" w:eastAsia="Times New Roman" w:hAnsi="Times New Roman"/>
          <w:sz w:val="22"/>
          <w:szCs w:val="22"/>
          <w:lang w:val="es-ES"/>
        </w:rPr>
        <w:t xml:space="preserve">. De igual modo, la Ministra Levens agradeció el apoyo de la </w:t>
      </w:r>
      <w:r w:rsidR="003D21B7" w:rsidRPr="002932A9">
        <w:rPr>
          <w:rFonts w:ascii="Times New Roman" w:eastAsia="Times New Roman" w:hAnsi="Times New Roman"/>
          <w:sz w:val="22"/>
          <w:szCs w:val="22"/>
          <w:lang w:val="es-ES"/>
        </w:rPr>
        <w:t>S</w:t>
      </w:r>
      <w:r w:rsidR="008755C7" w:rsidRPr="002932A9">
        <w:rPr>
          <w:rFonts w:ascii="Times New Roman" w:eastAsia="Times New Roman" w:hAnsi="Times New Roman"/>
          <w:sz w:val="22"/>
          <w:szCs w:val="22"/>
          <w:lang w:val="es-ES"/>
        </w:rPr>
        <w:t xml:space="preserve">ecretaría </w:t>
      </w:r>
      <w:r w:rsidR="003D21B7" w:rsidRPr="002932A9">
        <w:rPr>
          <w:rFonts w:ascii="Times New Roman" w:eastAsia="Times New Roman" w:hAnsi="Times New Roman"/>
          <w:sz w:val="22"/>
          <w:szCs w:val="22"/>
          <w:lang w:val="es-ES"/>
        </w:rPr>
        <w:t>T</w:t>
      </w:r>
      <w:r w:rsidR="008755C7" w:rsidRPr="002932A9">
        <w:rPr>
          <w:rFonts w:ascii="Times New Roman" w:eastAsia="Times New Roman" w:hAnsi="Times New Roman"/>
          <w:sz w:val="22"/>
          <w:szCs w:val="22"/>
          <w:lang w:val="es-ES"/>
        </w:rPr>
        <w:t xml:space="preserve">écnica </w:t>
      </w:r>
      <w:r w:rsidR="00652906" w:rsidRPr="002932A9">
        <w:rPr>
          <w:rFonts w:ascii="Times New Roman" w:eastAsia="Times New Roman" w:hAnsi="Times New Roman"/>
          <w:sz w:val="22"/>
          <w:szCs w:val="22"/>
          <w:lang w:val="es-ES"/>
        </w:rPr>
        <w:t xml:space="preserve">y </w:t>
      </w:r>
      <w:r w:rsidR="00274F58" w:rsidRPr="002932A9">
        <w:rPr>
          <w:rFonts w:ascii="Times New Roman" w:eastAsia="Times New Roman" w:hAnsi="Times New Roman"/>
          <w:sz w:val="22"/>
          <w:szCs w:val="22"/>
          <w:lang w:val="es-ES"/>
        </w:rPr>
        <w:t xml:space="preserve">reafirmó su compromiso en continuar trabajando en los grupos de trabajo. </w:t>
      </w:r>
    </w:p>
    <w:p w14:paraId="67C67F88" w14:textId="45178176" w:rsidR="00603E17" w:rsidRPr="002932A9" w:rsidRDefault="00603E17"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eastAsia="Times New Roman" w:hAnsi="Times New Roman"/>
          <w:sz w:val="22"/>
          <w:szCs w:val="22"/>
          <w:lang w:val="es-ES"/>
        </w:rPr>
      </w:pPr>
    </w:p>
    <w:p w14:paraId="31CE6BC7" w14:textId="047FAB93" w:rsidR="00603E17" w:rsidRPr="002932A9" w:rsidRDefault="00603E17"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eastAsia="Times New Roman" w:hAnsi="Times New Roman"/>
          <w:sz w:val="22"/>
          <w:szCs w:val="22"/>
          <w:lang w:val="es-ES"/>
        </w:rPr>
      </w:pPr>
      <w:r w:rsidRPr="002932A9">
        <w:rPr>
          <w:rFonts w:ascii="Times New Roman" w:eastAsia="Times New Roman" w:hAnsi="Times New Roman"/>
          <w:sz w:val="22"/>
          <w:szCs w:val="22"/>
          <w:lang w:val="es-ES"/>
        </w:rPr>
        <w:t xml:space="preserve">La delegación de </w:t>
      </w:r>
      <w:r w:rsidRPr="002932A9">
        <w:rPr>
          <w:rFonts w:ascii="Times New Roman" w:eastAsia="Times New Roman" w:hAnsi="Times New Roman"/>
          <w:b/>
          <w:bCs/>
          <w:sz w:val="22"/>
          <w:szCs w:val="22"/>
          <w:lang w:val="es-ES"/>
        </w:rPr>
        <w:t>Estados Unidos</w:t>
      </w:r>
      <w:r w:rsidRPr="002932A9">
        <w:rPr>
          <w:rFonts w:ascii="Times New Roman" w:eastAsia="Times New Roman" w:hAnsi="Times New Roman"/>
          <w:sz w:val="22"/>
          <w:szCs w:val="22"/>
          <w:lang w:val="es-ES"/>
        </w:rPr>
        <w:t xml:space="preserve"> se unió a las palabras de agradecimiento </w:t>
      </w:r>
      <w:r w:rsidR="00183930" w:rsidRPr="002932A9">
        <w:rPr>
          <w:rFonts w:ascii="Times New Roman" w:eastAsia="Times New Roman" w:hAnsi="Times New Roman"/>
          <w:sz w:val="22"/>
          <w:szCs w:val="22"/>
          <w:lang w:val="es-ES"/>
        </w:rPr>
        <w:t xml:space="preserve">y reiteró la importancia de los temas tratados durante la reunión. </w:t>
      </w:r>
    </w:p>
    <w:p w14:paraId="30E5E425" w14:textId="7E6E2CB0" w:rsidR="00CE4A99" w:rsidRPr="002932A9" w:rsidRDefault="00CE4A99"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eastAsia="Times New Roman" w:hAnsi="Times New Roman"/>
          <w:sz w:val="22"/>
          <w:szCs w:val="22"/>
          <w:lang w:val="es-ES"/>
        </w:rPr>
      </w:pPr>
    </w:p>
    <w:p w14:paraId="63B5668E" w14:textId="478C81D0" w:rsidR="00CE4A99" w:rsidRPr="002932A9" w:rsidRDefault="00CE4A99"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eastAsia="Times New Roman" w:hAnsi="Times New Roman"/>
          <w:sz w:val="22"/>
          <w:szCs w:val="22"/>
          <w:lang w:val="es-ES"/>
        </w:rPr>
      </w:pPr>
      <w:r w:rsidRPr="002932A9">
        <w:rPr>
          <w:rFonts w:ascii="Times New Roman" w:eastAsia="Times New Roman" w:hAnsi="Times New Roman"/>
          <w:sz w:val="22"/>
          <w:szCs w:val="22"/>
          <w:lang w:val="es-ES"/>
        </w:rPr>
        <w:lastRenderedPageBreak/>
        <w:t xml:space="preserve">Finalmente, la delegación de </w:t>
      </w:r>
      <w:r w:rsidRPr="002932A9">
        <w:rPr>
          <w:rFonts w:ascii="Times New Roman" w:eastAsia="Times New Roman" w:hAnsi="Times New Roman"/>
          <w:b/>
          <w:bCs/>
          <w:sz w:val="22"/>
          <w:szCs w:val="22"/>
          <w:lang w:val="es-ES"/>
        </w:rPr>
        <w:t xml:space="preserve">Argentina </w:t>
      </w:r>
      <w:r w:rsidR="00411456" w:rsidRPr="002932A9">
        <w:rPr>
          <w:rFonts w:ascii="Times New Roman" w:eastAsia="Times New Roman" w:hAnsi="Times New Roman"/>
          <w:sz w:val="22"/>
          <w:szCs w:val="22"/>
          <w:lang w:val="es-ES"/>
        </w:rPr>
        <w:t xml:space="preserve">agradeció en nombre del Ministro </w:t>
      </w:r>
      <w:r w:rsidR="00411456" w:rsidRPr="002932A9">
        <w:rPr>
          <w:rFonts w:ascii="Times New Roman" w:hAnsi="Times New Roman"/>
          <w:bCs/>
          <w:sz w:val="22"/>
          <w:szCs w:val="22"/>
        </w:rPr>
        <w:t>Perczyk</w:t>
      </w:r>
      <w:r w:rsidR="00754C97" w:rsidRPr="002932A9">
        <w:rPr>
          <w:rFonts w:ascii="Times New Roman" w:hAnsi="Times New Roman"/>
          <w:bCs/>
          <w:sz w:val="22"/>
          <w:szCs w:val="22"/>
        </w:rPr>
        <w:t xml:space="preserve"> a la Ministra Levens por haber ocupado la presidencia durante la reunión. Además, expresó sus agradecimientos a la Ministra Brown y al equipo de</w:t>
      </w:r>
      <w:r w:rsidR="004B4E8E" w:rsidRPr="002932A9">
        <w:rPr>
          <w:rFonts w:ascii="Times New Roman" w:hAnsi="Times New Roman"/>
          <w:bCs/>
          <w:sz w:val="22"/>
          <w:szCs w:val="22"/>
        </w:rPr>
        <w:t xml:space="preserve"> la secretaría técnica, a la Secretaria Osborne, </w:t>
      </w:r>
      <w:r w:rsidR="00754C97" w:rsidRPr="002932A9">
        <w:rPr>
          <w:rFonts w:ascii="Times New Roman" w:hAnsi="Times New Roman"/>
          <w:bCs/>
          <w:sz w:val="22"/>
          <w:szCs w:val="22"/>
        </w:rPr>
        <w:t>al Director Giacoman y a Cecilia Martins por el trabajo</w:t>
      </w:r>
      <w:r w:rsidR="005E7C5B" w:rsidRPr="002932A9">
        <w:rPr>
          <w:rFonts w:ascii="Times New Roman" w:hAnsi="Times New Roman"/>
          <w:bCs/>
          <w:sz w:val="22"/>
          <w:szCs w:val="22"/>
        </w:rPr>
        <w:t xml:space="preserve"> realizado. Finalmente, expresó sus agradecimientos a todos los Ministros por su participación en la reunión y la adopción de los documentos que guiarían el trabajo en los próximos 5 años.</w:t>
      </w:r>
    </w:p>
    <w:p w14:paraId="7003C329" w14:textId="5B62E70A" w:rsidR="009C45F0" w:rsidRPr="002932A9" w:rsidRDefault="009C45F0"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rPr>
      </w:pPr>
    </w:p>
    <w:p w14:paraId="7C46613E" w14:textId="040833E7" w:rsidR="009C45F0" w:rsidRDefault="009C45F0"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rPr>
      </w:pPr>
      <w:r w:rsidRPr="002932A9">
        <w:rPr>
          <w:rFonts w:ascii="Times New Roman" w:hAnsi="Times New Roman"/>
          <w:sz w:val="22"/>
          <w:szCs w:val="22"/>
        </w:rPr>
        <w:t xml:space="preserve">No habiendo comentarios adicionales, </w:t>
      </w:r>
      <w:r w:rsidR="00603E17" w:rsidRPr="002932A9">
        <w:rPr>
          <w:rFonts w:ascii="Times New Roman" w:hAnsi="Times New Roman"/>
          <w:sz w:val="22"/>
          <w:szCs w:val="22"/>
        </w:rPr>
        <w:t>la</w:t>
      </w:r>
      <w:r w:rsidR="00AD5120" w:rsidRPr="002932A9">
        <w:rPr>
          <w:rFonts w:ascii="Times New Roman" w:hAnsi="Times New Roman"/>
          <w:sz w:val="22"/>
          <w:szCs w:val="22"/>
        </w:rPr>
        <w:t xml:space="preserve"> Ministra Levens </w:t>
      </w:r>
      <w:r w:rsidR="00603E17" w:rsidRPr="002932A9">
        <w:rPr>
          <w:rFonts w:ascii="Times New Roman" w:hAnsi="Times New Roman"/>
          <w:sz w:val="22"/>
          <w:szCs w:val="22"/>
        </w:rPr>
        <w:t>d</w:t>
      </w:r>
      <w:r w:rsidR="00927315" w:rsidRPr="002932A9">
        <w:rPr>
          <w:rFonts w:ascii="Times New Roman" w:hAnsi="Times New Roman"/>
          <w:sz w:val="22"/>
          <w:szCs w:val="22"/>
        </w:rPr>
        <w:t>io</w:t>
      </w:r>
      <w:r w:rsidR="00603E17" w:rsidRPr="002932A9">
        <w:rPr>
          <w:rFonts w:ascii="Times New Roman" w:hAnsi="Times New Roman"/>
          <w:sz w:val="22"/>
          <w:szCs w:val="22"/>
        </w:rPr>
        <w:t xml:space="preserve"> </w:t>
      </w:r>
      <w:r w:rsidR="00865C95">
        <w:rPr>
          <w:rFonts w:ascii="Times New Roman" w:hAnsi="Times New Roman"/>
          <w:sz w:val="22"/>
          <w:szCs w:val="22"/>
        </w:rPr>
        <w:t>por clausurada la Décimo Primera Reunión Interamericana de Ministros de Educación.</w:t>
      </w:r>
      <w:r w:rsidR="00603E17" w:rsidRPr="002932A9">
        <w:rPr>
          <w:rFonts w:ascii="Times New Roman" w:hAnsi="Times New Roman"/>
          <w:sz w:val="22"/>
          <w:szCs w:val="22"/>
        </w:rPr>
        <w:t xml:space="preserve"> </w:t>
      </w:r>
    </w:p>
    <w:p w14:paraId="49BBD519" w14:textId="45EAF20E" w:rsidR="009252B3" w:rsidRDefault="009252B3"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rPr>
      </w:pPr>
    </w:p>
    <w:p w14:paraId="6154D1FC" w14:textId="0E0894A8" w:rsidR="009252B3" w:rsidRDefault="009252B3"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rPr>
      </w:pPr>
    </w:p>
    <w:p w14:paraId="7A3B97EA" w14:textId="5B3FF6A0" w:rsidR="009252B3" w:rsidRDefault="009252B3"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rPr>
      </w:pPr>
    </w:p>
    <w:p w14:paraId="3FE53377" w14:textId="56F41FD1" w:rsidR="009252B3" w:rsidRDefault="009252B3"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rPr>
      </w:pPr>
    </w:p>
    <w:p w14:paraId="6E75689E" w14:textId="293B717B" w:rsidR="009252B3" w:rsidRDefault="009252B3"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rPr>
      </w:pPr>
    </w:p>
    <w:p w14:paraId="687D4DBA" w14:textId="2A1BD4CE" w:rsidR="009252B3" w:rsidRDefault="009252B3"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rPr>
      </w:pPr>
    </w:p>
    <w:p w14:paraId="08BF9C76" w14:textId="39E20221" w:rsidR="009252B3" w:rsidRDefault="009252B3"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rPr>
      </w:pPr>
    </w:p>
    <w:p w14:paraId="2E788CB9" w14:textId="61BB5BCA" w:rsidR="009252B3" w:rsidRDefault="009252B3"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rPr>
      </w:pPr>
    </w:p>
    <w:p w14:paraId="6BBD3244" w14:textId="543E4B65" w:rsidR="009252B3" w:rsidRDefault="009252B3"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rPr>
      </w:pPr>
    </w:p>
    <w:p w14:paraId="74DF42B8" w14:textId="340F95AA" w:rsidR="009252B3" w:rsidRDefault="009252B3"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rPr>
      </w:pPr>
    </w:p>
    <w:p w14:paraId="54ED684F" w14:textId="32C77877" w:rsidR="009252B3" w:rsidRDefault="009252B3"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rPr>
      </w:pPr>
    </w:p>
    <w:p w14:paraId="296537F0" w14:textId="2B1FA956" w:rsidR="009252B3" w:rsidRDefault="009252B3"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rPr>
      </w:pPr>
    </w:p>
    <w:p w14:paraId="78B01617" w14:textId="164C65FF" w:rsidR="009252B3" w:rsidRDefault="009252B3"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rPr>
      </w:pPr>
    </w:p>
    <w:p w14:paraId="0BF1A202" w14:textId="4FE0ED4F" w:rsidR="009252B3" w:rsidRDefault="009252B3"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rPr>
      </w:pPr>
    </w:p>
    <w:p w14:paraId="02FCCD97" w14:textId="3767BDD2" w:rsidR="009252B3" w:rsidRDefault="009252B3"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rPr>
      </w:pPr>
    </w:p>
    <w:p w14:paraId="21EA0253" w14:textId="2967FD40" w:rsidR="009252B3" w:rsidRDefault="009252B3"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rPr>
      </w:pPr>
    </w:p>
    <w:p w14:paraId="156B4496" w14:textId="4F32FB25" w:rsidR="009252B3" w:rsidRDefault="009252B3"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rPr>
      </w:pPr>
    </w:p>
    <w:p w14:paraId="71D98D4F" w14:textId="420F0BDB" w:rsidR="009252B3" w:rsidRDefault="009252B3"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rPr>
      </w:pPr>
    </w:p>
    <w:p w14:paraId="5646A9A6" w14:textId="6FE71E04" w:rsidR="009252B3" w:rsidRDefault="009252B3"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rPr>
      </w:pPr>
    </w:p>
    <w:p w14:paraId="1077820E" w14:textId="53C51DA4" w:rsidR="009252B3" w:rsidRDefault="009252B3"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rPr>
      </w:pPr>
    </w:p>
    <w:p w14:paraId="4C0EEC27" w14:textId="73866A42" w:rsidR="009252B3" w:rsidRDefault="009252B3"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rPr>
      </w:pPr>
    </w:p>
    <w:p w14:paraId="06A75ADE" w14:textId="5D55B7E9" w:rsidR="009252B3" w:rsidRDefault="009252B3"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rPr>
      </w:pPr>
    </w:p>
    <w:p w14:paraId="3C7D4780" w14:textId="2D2CDBE2" w:rsidR="009252B3" w:rsidRDefault="009252B3"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rPr>
      </w:pPr>
    </w:p>
    <w:p w14:paraId="2CFC3389" w14:textId="6251DEB7" w:rsidR="009252B3" w:rsidRDefault="009252B3"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rPr>
      </w:pPr>
    </w:p>
    <w:p w14:paraId="79DA0B69" w14:textId="3CF4C1CB" w:rsidR="009252B3" w:rsidRDefault="009252B3"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rPr>
      </w:pPr>
    </w:p>
    <w:p w14:paraId="14BB4BF6" w14:textId="705DCD38" w:rsidR="009252B3" w:rsidRDefault="009252B3"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rPr>
      </w:pPr>
    </w:p>
    <w:p w14:paraId="5996C7AA" w14:textId="0876BB5F" w:rsidR="009252B3" w:rsidRDefault="009252B3"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szCs w:val="22"/>
        </w:rPr>
      </w:pPr>
    </w:p>
    <w:p w14:paraId="4DFEF398" w14:textId="0E0780BA" w:rsidR="009252B3" w:rsidRPr="008E3D14" w:rsidRDefault="009252B3" w:rsidP="0029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jc w:val="both"/>
        <w:rPr>
          <w:rFonts w:ascii="Times New Roman" w:hAnsi="Times New Roman"/>
          <w:sz w:val="22"/>
          <w:lang w:val="es-MX"/>
        </w:rPr>
      </w:pPr>
      <w:r w:rsidRPr="009252B3">
        <w:rPr>
          <w:rFonts w:ascii="Times New Roman" w:eastAsia="Times New Roman" w:hAnsi="Times New Roman"/>
          <w:bCs/>
          <w:noProof/>
          <w:sz w:val="22"/>
          <w:szCs w:val="22"/>
        </w:rPr>
        <mc:AlternateContent>
          <mc:Choice Requires="wps">
            <w:drawing>
              <wp:anchor distT="0" distB="0" distL="114300" distR="114300" simplePos="0" relativeHeight="251659264" behindDoc="0" locked="1" layoutInCell="1" allowOverlap="1" wp14:anchorId="50E22780" wp14:editId="48C07DA6">
                <wp:simplePos x="0" y="0"/>
                <wp:positionH relativeFrom="column">
                  <wp:posOffset>0</wp:posOffset>
                </wp:positionH>
                <wp:positionV relativeFrom="page">
                  <wp:posOffset>8905240</wp:posOffset>
                </wp:positionV>
                <wp:extent cx="3383280" cy="2762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76225"/>
                        </a:xfrm>
                        <a:prstGeom prst="rect">
                          <a:avLst/>
                        </a:prstGeom>
                        <a:noFill/>
                        <a:ln w="9525" cap="flat" cmpd="sng" algn="ctr">
                          <a:noFill/>
                          <a:prstDash val="solid"/>
                          <a:round/>
                          <a:headEnd type="none" w="med" len="med"/>
                          <a:tailEnd type="none" w="med" len="med"/>
                        </a:ln>
                      </wps:spPr>
                      <wps:txbx>
                        <w:txbxContent>
                          <w:p w14:paraId="02F92A74" w14:textId="69CAC93A" w:rsidR="009252B3" w:rsidRPr="00E91F8D" w:rsidRDefault="009252B3" w:rsidP="009252B3">
                            <w:pPr>
                              <w:rPr>
                                <w:sz w:val="18"/>
                              </w:rPr>
                            </w:pPr>
                            <w:r>
                              <w:rPr>
                                <w:sz w:val="18"/>
                              </w:rPr>
                              <w:fldChar w:fldCharType="begin"/>
                            </w:r>
                            <w:r>
                              <w:rPr>
                                <w:sz w:val="18"/>
                              </w:rPr>
                              <w:instrText xml:space="preserve"> FILENAME  \* MERGEFORMAT </w:instrText>
                            </w:r>
                            <w:r>
                              <w:rPr>
                                <w:sz w:val="18"/>
                              </w:rPr>
                              <w:fldChar w:fldCharType="separate"/>
                            </w:r>
                            <w:r>
                              <w:rPr>
                                <w:noProof/>
                                <w:sz w:val="18"/>
                              </w:rPr>
                              <w:t>CIDED00305S01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E22780" id="_x0000_t202" coordsize="21600,21600" o:spt="202" path="m,l,21600r21600,l21600,xe">
                <v:stroke joinstyle="miter"/>
                <v:path gradientshapeok="t" o:connecttype="rect"/>
              </v:shapetype>
              <v:shape id="Text Box 1" o:spid="_x0000_s1026" type="#_x0000_t202" style="position:absolute;left:0;text-align:left;margin-left:0;margin-top:701.2pt;width:266.4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" filled="f" stroked="f">
                <v:stroke joinstyle="round"/>
                <v:textbox>
                  <w:txbxContent>
                    <w:p w14:paraId="02F92A74" w14:textId="69CAC93A" w:rsidR="009252B3" w:rsidRPr="00E91F8D" w:rsidRDefault="009252B3" w:rsidP="009252B3">
                      <w:pPr>
                        <w:rPr>
                          <w:sz w:val="18"/>
                        </w:rPr>
                      </w:pPr>
                      <w:r>
                        <w:rPr>
                          <w:sz w:val="18"/>
                        </w:rPr>
                        <w:fldChar w:fldCharType="begin"/>
                      </w:r>
                      <w:r>
                        <w:rPr>
                          <w:sz w:val="18"/>
                        </w:rPr>
                        <w:instrText xml:space="preserve"> FILENAME  \* MERGEFORMAT </w:instrText>
                      </w:r>
                      <w:r>
                        <w:rPr>
                          <w:sz w:val="18"/>
                        </w:rPr>
                        <w:fldChar w:fldCharType="separate"/>
                      </w:r>
                      <w:r>
                        <w:rPr>
                          <w:noProof/>
                          <w:sz w:val="18"/>
                        </w:rPr>
                        <w:t>CIDED00305S01</w:t>
                      </w:r>
                      <w:r>
                        <w:rPr>
                          <w:sz w:val="18"/>
                        </w:rPr>
                        <w:fldChar w:fldCharType="end"/>
                      </w:r>
                    </w:p>
                  </w:txbxContent>
                </v:textbox>
                <w10:wrap anchory="page"/>
                <w10:anchorlock/>
              </v:shape>
            </w:pict>
          </mc:Fallback>
        </mc:AlternateContent>
      </w:r>
    </w:p>
    <w:sectPr w:rsidR="009252B3" w:rsidRPr="008E3D14" w:rsidSect="002C3372">
      <w:headerReference w:type="first" r:id="rId55"/>
      <w:pgSz w:w="12240" w:h="15840"/>
      <w:pgMar w:top="1440" w:right="1608"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46A05" w14:textId="77777777" w:rsidR="00EB3C9A" w:rsidRDefault="00EB3C9A" w:rsidP="00363761">
      <w:r>
        <w:separator/>
      </w:r>
    </w:p>
  </w:endnote>
  <w:endnote w:type="continuationSeparator" w:id="0">
    <w:p w14:paraId="7252B1C4" w14:textId="77777777" w:rsidR="00EB3C9A" w:rsidRDefault="00EB3C9A" w:rsidP="00363761">
      <w:r>
        <w:continuationSeparator/>
      </w:r>
    </w:p>
  </w:endnote>
  <w:endnote w:type="continuationNotice" w:id="1">
    <w:p w14:paraId="20F8B1C2" w14:textId="77777777" w:rsidR="00EB3C9A" w:rsidRDefault="00EB3C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Yu Gothic"/>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1CD47" w14:textId="77777777" w:rsidR="00EB3C9A" w:rsidRDefault="00EB3C9A" w:rsidP="00363761">
      <w:r>
        <w:separator/>
      </w:r>
    </w:p>
  </w:footnote>
  <w:footnote w:type="continuationSeparator" w:id="0">
    <w:p w14:paraId="51FB45C8" w14:textId="77777777" w:rsidR="00EB3C9A" w:rsidRDefault="00EB3C9A" w:rsidP="00363761">
      <w:r>
        <w:continuationSeparator/>
      </w:r>
    </w:p>
  </w:footnote>
  <w:footnote w:type="continuationNotice" w:id="1">
    <w:p w14:paraId="33E5A4D7" w14:textId="77777777" w:rsidR="00EB3C9A" w:rsidRDefault="00EB3C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71976" w14:textId="5B1FF528" w:rsidR="00CC376C" w:rsidRPr="00CC376C" w:rsidRDefault="00CC376C" w:rsidP="008E3D14">
    <w:pPr>
      <w:pStyle w:val="Header"/>
      <w:tabs>
        <w:tab w:val="clear" w:pos="8306"/>
        <w:tab w:val="right" w:pos="8820"/>
      </w:tabs>
      <w:jc w:val="center"/>
      <w:rPr>
        <w:rFonts w:ascii="Times New Roman" w:hAnsi="Times New Roman"/>
        <w:sz w:val="22"/>
        <w:szCs w:val="22"/>
      </w:rPr>
    </w:pPr>
    <w:r>
      <w:rPr>
        <w:rFonts w:ascii="Times New Roman" w:hAnsi="Times New Roman"/>
        <w:sz w:val="22"/>
        <w:szCs w:val="22"/>
      </w:rPr>
      <w:t xml:space="preserve">- </w:t>
    </w:r>
    <w:r w:rsidRPr="00D30ED5">
      <w:rPr>
        <w:rFonts w:ascii="Times New Roman" w:hAnsi="Times New Roman"/>
        <w:sz w:val="22"/>
        <w:szCs w:val="22"/>
      </w:rPr>
      <w:fldChar w:fldCharType="begin"/>
    </w:r>
    <w:r w:rsidRPr="00D30ED5">
      <w:rPr>
        <w:rFonts w:ascii="Times New Roman" w:hAnsi="Times New Roman"/>
        <w:sz w:val="22"/>
        <w:szCs w:val="22"/>
      </w:rPr>
      <w:instrText xml:space="preserve"> PAGE   \* MERGEFORMAT </w:instrText>
    </w:r>
    <w:r w:rsidRPr="00D30ED5">
      <w:rPr>
        <w:rFonts w:ascii="Times New Roman" w:hAnsi="Times New Roman"/>
        <w:sz w:val="22"/>
        <w:szCs w:val="22"/>
      </w:rPr>
      <w:fldChar w:fldCharType="separate"/>
    </w:r>
    <w:r>
      <w:rPr>
        <w:rFonts w:ascii="Times New Roman" w:hAnsi="Times New Roman"/>
        <w:sz w:val="22"/>
        <w:szCs w:val="22"/>
      </w:rPr>
      <w:t>3</w:t>
    </w:r>
    <w:r w:rsidRPr="00D30ED5">
      <w:rPr>
        <w:rFonts w:ascii="Times New Roman" w:hAnsi="Times New Roman"/>
        <w:noProof/>
        <w:sz w:val="22"/>
        <w:szCs w:val="22"/>
      </w:rPr>
      <w:fldChar w:fldCharType="end"/>
    </w:r>
    <w:r w:rsidRPr="00D30ED5">
      <w:rPr>
        <w:rFonts w:ascii="Times New Roman" w:hAnsi="Times New Roman"/>
        <w:noProof/>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8CDA5" w14:textId="0506DC25" w:rsidR="005A2070" w:rsidRDefault="004B28A2" w:rsidP="008E3D14">
    <w:pPr>
      <w:pStyle w:val="Header"/>
      <w:tabs>
        <w:tab w:val="clear" w:pos="4153"/>
      </w:tabs>
      <w:jc w:val="center"/>
    </w:pPr>
    <w:r>
      <w:rPr>
        <w:noProof/>
      </w:rPr>
      <mc:AlternateContent>
        <mc:Choice Requires="wps">
          <w:drawing>
            <wp:anchor distT="0" distB="0" distL="114300" distR="114300" simplePos="0" relativeHeight="251658240" behindDoc="0" locked="0" layoutInCell="1" allowOverlap="1" wp14:anchorId="2B4D0200" wp14:editId="32EE0048">
              <wp:simplePos x="0" y="0"/>
              <wp:positionH relativeFrom="column">
                <wp:posOffset>598229</wp:posOffset>
              </wp:positionH>
              <wp:positionV relativeFrom="paragraph">
                <wp:posOffset>53163</wp:posOffset>
              </wp:positionV>
              <wp:extent cx="4465674" cy="73152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65674"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CDBD3F" w14:textId="77777777" w:rsidR="00C30ACE" w:rsidRPr="004B28A2" w:rsidRDefault="00C30ACE" w:rsidP="00C30ACE">
                          <w:pPr>
                            <w:pStyle w:val="Header"/>
                            <w:tabs>
                              <w:tab w:val="left" w:pos="900"/>
                            </w:tabs>
                            <w:spacing w:line="0" w:lineRule="atLeast"/>
                            <w:jc w:val="center"/>
                            <w:rPr>
                              <w:rFonts w:ascii="Garamond" w:hAnsi="Garamond"/>
                              <w:b/>
                              <w:sz w:val="28"/>
                              <w:szCs w:val="28"/>
                            </w:rPr>
                          </w:pPr>
                          <w:r w:rsidRPr="004B28A2">
                            <w:rPr>
                              <w:rFonts w:ascii="Garamond" w:hAnsi="Garamond"/>
                              <w:b/>
                              <w:sz w:val="28"/>
                              <w:szCs w:val="28"/>
                            </w:rPr>
                            <w:t>ORGANIZACIÓN DE LOS ESTADOS AMERICANOS</w:t>
                          </w:r>
                        </w:p>
                        <w:p w14:paraId="24E1ECD6" w14:textId="77777777" w:rsidR="00C30ACE" w:rsidRPr="004B28A2" w:rsidRDefault="00C30ACE" w:rsidP="00C30ACE">
                          <w:pPr>
                            <w:pStyle w:val="Header"/>
                            <w:tabs>
                              <w:tab w:val="left" w:pos="900"/>
                            </w:tabs>
                            <w:spacing w:line="0" w:lineRule="atLeast"/>
                            <w:jc w:val="center"/>
                            <w:rPr>
                              <w:rFonts w:ascii="Garamond" w:hAnsi="Garamond"/>
                              <w:b/>
                              <w:sz w:val="28"/>
                              <w:szCs w:val="28"/>
                            </w:rPr>
                          </w:pPr>
                          <w:r w:rsidRPr="004B28A2">
                            <w:rPr>
                              <w:rFonts w:ascii="Garamond" w:hAnsi="Garamond"/>
                              <w:b/>
                              <w:sz w:val="28"/>
                              <w:szCs w:val="28"/>
                            </w:rPr>
                            <w:t>Consejo Interamericano para el Desarrollo Integral</w:t>
                          </w:r>
                        </w:p>
                        <w:p w14:paraId="0A478425" w14:textId="77777777" w:rsidR="00C30ACE" w:rsidRPr="004B28A2" w:rsidRDefault="00C30ACE" w:rsidP="00C30ACE">
                          <w:pPr>
                            <w:pStyle w:val="Header"/>
                            <w:tabs>
                              <w:tab w:val="left" w:pos="900"/>
                            </w:tabs>
                            <w:spacing w:line="0" w:lineRule="atLeast"/>
                            <w:jc w:val="center"/>
                            <w:rPr>
                              <w:b/>
                              <w:sz w:val="28"/>
                              <w:szCs w:val="28"/>
                            </w:rPr>
                          </w:pPr>
                          <w:r w:rsidRPr="004B28A2">
                            <w:rPr>
                              <w:rFonts w:ascii="Garamond" w:hAnsi="Garamond"/>
                              <w:b/>
                              <w:sz w:val="28"/>
                              <w:szCs w:val="28"/>
                            </w:rPr>
                            <w:t>(CIDI)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D0200" id="_x0000_t202" coordsize="21600,21600" o:spt="202" path="m,l,21600r21600,l21600,xe">
              <v:stroke joinstyle="miter"/>
              <v:path gradientshapeok="t" o:connecttype="rect"/>
            </v:shapetype>
            <v:shape id="Text Box 2" o:spid="_x0000_s1026" type="#_x0000_t202" style="position:absolute;left:0;text-align:left;margin-left:47.1pt;margin-top:4.2pt;width:351.65pt;height:5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" stroked="f">
              <v:path arrowok="t"/>
              <v:textbox>
                <w:txbxContent>
                  <w:p w14:paraId="39CDBD3F" w14:textId="77777777" w:rsidR="00C30ACE" w:rsidRPr="004B28A2" w:rsidRDefault="00C30ACE" w:rsidP="00C30ACE">
                    <w:pPr>
                      <w:pStyle w:val="Header"/>
                      <w:tabs>
                        <w:tab w:val="left" w:pos="900"/>
                      </w:tabs>
                      <w:spacing w:line="0" w:lineRule="atLeast"/>
                      <w:jc w:val="center"/>
                      <w:rPr>
                        <w:rFonts w:ascii="Garamond" w:hAnsi="Garamond"/>
                        <w:b/>
                        <w:sz w:val="28"/>
                        <w:szCs w:val="28"/>
                      </w:rPr>
                    </w:pPr>
                    <w:r w:rsidRPr="004B28A2">
                      <w:rPr>
                        <w:rFonts w:ascii="Garamond" w:hAnsi="Garamond"/>
                        <w:b/>
                        <w:sz w:val="28"/>
                        <w:szCs w:val="28"/>
                      </w:rPr>
                      <w:t>ORGANIZACIÓN DE LOS ESTADOS AMERICANOS</w:t>
                    </w:r>
                  </w:p>
                  <w:p w14:paraId="24E1ECD6" w14:textId="77777777" w:rsidR="00C30ACE" w:rsidRPr="004B28A2" w:rsidRDefault="00C30ACE" w:rsidP="00C30ACE">
                    <w:pPr>
                      <w:pStyle w:val="Header"/>
                      <w:tabs>
                        <w:tab w:val="left" w:pos="900"/>
                      </w:tabs>
                      <w:spacing w:line="0" w:lineRule="atLeast"/>
                      <w:jc w:val="center"/>
                      <w:rPr>
                        <w:rFonts w:ascii="Garamond" w:hAnsi="Garamond"/>
                        <w:b/>
                        <w:sz w:val="28"/>
                        <w:szCs w:val="28"/>
                      </w:rPr>
                    </w:pPr>
                    <w:r w:rsidRPr="004B28A2">
                      <w:rPr>
                        <w:rFonts w:ascii="Garamond" w:hAnsi="Garamond"/>
                        <w:b/>
                        <w:sz w:val="28"/>
                        <w:szCs w:val="28"/>
                      </w:rPr>
                      <w:t>Consejo Interamericano para el Desarrollo Integral</w:t>
                    </w:r>
                  </w:p>
                  <w:p w14:paraId="0A478425" w14:textId="77777777" w:rsidR="00C30ACE" w:rsidRPr="004B28A2" w:rsidRDefault="00C30ACE" w:rsidP="00C30ACE">
                    <w:pPr>
                      <w:pStyle w:val="Header"/>
                      <w:tabs>
                        <w:tab w:val="left" w:pos="900"/>
                      </w:tabs>
                      <w:spacing w:line="0" w:lineRule="atLeast"/>
                      <w:jc w:val="center"/>
                      <w:rPr>
                        <w:b/>
                        <w:sz w:val="28"/>
                        <w:szCs w:val="28"/>
                      </w:rPr>
                    </w:pPr>
                    <w:r w:rsidRPr="004B28A2">
                      <w:rPr>
                        <w:rFonts w:ascii="Garamond" w:hAnsi="Garamond"/>
                        <w:b/>
                        <w:sz w:val="28"/>
                        <w:szCs w:val="28"/>
                      </w:rPr>
                      <w:t>(CIDI)</w:t>
                    </w:r>
                  </w:p>
                </w:txbxContent>
              </v:textbox>
            </v:shape>
          </w:pict>
        </mc:Fallback>
      </mc:AlternateContent>
    </w:r>
    <w:r w:rsidR="00C30ACE">
      <w:rPr>
        <w:noProof/>
      </w:rPr>
      <w:drawing>
        <wp:anchor distT="0" distB="0" distL="114300" distR="114300" simplePos="0" relativeHeight="251658243" behindDoc="1" locked="0" layoutInCell="1" allowOverlap="1" wp14:anchorId="3653D6A1" wp14:editId="00F667DC">
          <wp:simplePos x="0" y="0"/>
          <wp:positionH relativeFrom="column">
            <wp:posOffset>5180330</wp:posOffset>
          </wp:positionH>
          <wp:positionV relativeFrom="paragraph">
            <wp:posOffset>-127635</wp:posOffset>
          </wp:positionV>
          <wp:extent cx="1052195" cy="829310"/>
          <wp:effectExtent l="0" t="0" r="0" b="8890"/>
          <wp:wrapThrough wrapText="bothSides">
            <wp:wrapPolygon edited="0">
              <wp:start x="0" y="0"/>
              <wp:lineTo x="0" y="21335"/>
              <wp:lineTo x="21118" y="21335"/>
              <wp:lineTo x="21118" y="0"/>
              <wp:lineTo x="0" y="0"/>
            </wp:wrapPolygon>
          </wp:wrapThrough>
          <wp:docPr id="11" name="Picture 11" descr="99CID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99CIDI"/>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195"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00C30ACE">
      <w:rPr>
        <w:noProof/>
      </w:rPr>
      <w:drawing>
        <wp:anchor distT="0" distB="0" distL="114300" distR="114300" simplePos="0" relativeHeight="251658241" behindDoc="0" locked="0" layoutInCell="1" allowOverlap="1" wp14:anchorId="2C131267" wp14:editId="72B5D01B">
          <wp:simplePos x="0" y="0"/>
          <wp:positionH relativeFrom="column">
            <wp:posOffset>-278765</wp:posOffset>
          </wp:positionH>
          <wp:positionV relativeFrom="paragraph">
            <wp:posOffset>-62230</wp:posOffset>
          </wp:positionV>
          <wp:extent cx="822960" cy="824865"/>
          <wp:effectExtent l="0" t="0" r="0" b="0"/>
          <wp:wrapNone/>
          <wp:docPr id="2" name="Picture 8" descr="OAS Seal with 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OAS Seal with line"/>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r w:rsidR="00C30ACE">
      <w:rPr>
        <w:noProof/>
      </w:rPr>
      <mc:AlternateContent>
        <mc:Choice Requires="wps">
          <w:drawing>
            <wp:anchor distT="0" distB="0" distL="114300" distR="114300" simplePos="0" relativeHeight="251658242" behindDoc="0" locked="0" layoutInCell="1" allowOverlap="1" wp14:anchorId="43FDA215" wp14:editId="743FC649">
              <wp:simplePos x="0" y="0"/>
              <wp:positionH relativeFrom="column">
                <wp:posOffset>5949950</wp:posOffset>
              </wp:positionH>
              <wp:positionV relativeFrom="paragraph">
                <wp:posOffset>457200</wp:posOffset>
              </wp:positionV>
              <wp:extent cx="1287780" cy="86233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E17B93" w14:textId="77777777" w:rsidR="00C30ACE" w:rsidRDefault="00C30ACE" w:rsidP="00C30A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DA215" id="Text Box 12" o:spid="_x0000_s1027" type="#_x0000_t202" style="position:absolute;left:0;text-align:left;margin-left:468.5pt;margin-top:36pt;width:101.4pt;height:67.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" stroked="f">
              <v:path arrowok="t"/>
              <v:textbox>
                <w:txbxContent>
                  <w:p w14:paraId="7FE17B93" w14:textId="77777777" w:rsidR="00C30ACE" w:rsidRDefault="00C30ACE" w:rsidP="00C30ACE"/>
                </w:txbxContent>
              </v:textbox>
            </v:shape>
          </w:pict>
        </mc:Fallback>
      </mc:AlternateContent>
    </w:r>
  </w:p>
  <w:p w14:paraId="58F6281E" w14:textId="77777777" w:rsidR="005A2070" w:rsidRPr="00612F8D" w:rsidRDefault="005A2070" w:rsidP="00612F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1847E" w14:textId="77777777" w:rsidR="005A2070" w:rsidRDefault="005A2070">
    <w:pPr>
      <w:pStyle w:val="Header"/>
      <w:jc w:val="center"/>
    </w:pPr>
  </w:p>
  <w:p w14:paraId="7B44BEBF" w14:textId="77777777" w:rsidR="005A2070" w:rsidRPr="00612F8D" w:rsidRDefault="005A2070" w:rsidP="00612F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2809E" w14:textId="77777777" w:rsidR="005A2070" w:rsidRPr="00D30ED5" w:rsidRDefault="005A2070" w:rsidP="002A5349">
    <w:pPr>
      <w:pStyle w:val="Header"/>
      <w:ind w:left="540"/>
      <w:rPr>
        <w:rFonts w:ascii="Times New Roman" w:hAnsi="Times New Roman"/>
        <w:sz w:val="22"/>
        <w:szCs w:val="22"/>
      </w:rPr>
    </w:pPr>
    <w:r>
      <w:rPr>
        <w:rFonts w:ascii="Times New Roman" w:hAnsi="Times New Roman"/>
        <w:sz w:val="22"/>
        <w:szCs w:val="22"/>
      </w:rPr>
      <w:tab/>
      <w:t xml:space="preserve">- </w:t>
    </w:r>
    <w:r w:rsidRPr="00D30ED5">
      <w:rPr>
        <w:rFonts w:ascii="Times New Roman" w:hAnsi="Times New Roman"/>
        <w:sz w:val="22"/>
        <w:szCs w:val="22"/>
      </w:rPr>
      <w:fldChar w:fldCharType="begin"/>
    </w:r>
    <w:r w:rsidRPr="00D30ED5">
      <w:rPr>
        <w:rFonts w:ascii="Times New Roman" w:hAnsi="Times New Roman"/>
        <w:sz w:val="22"/>
        <w:szCs w:val="22"/>
      </w:rPr>
      <w:instrText xml:space="preserve"> PAGE   \* MERGEFORMAT </w:instrText>
    </w:r>
    <w:r w:rsidRPr="00D30ED5">
      <w:rPr>
        <w:rFonts w:ascii="Times New Roman" w:hAnsi="Times New Roman"/>
        <w:sz w:val="22"/>
        <w:szCs w:val="22"/>
      </w:rPr>
      <w:fldChar w:fldCharType="separate"/>
    </w:r>
    <w:r w:rsidR="007131C6">
      <w:rPr>
        <w:rFonts w:ascii="Times New Roman" w:hAnsi="Times New Roman"/>
        <w:noProof/>
        <w:sz w:val="22"/>
        <w:szCs w:val="22"/>
      </w:rPr>
      <w:t>131</w:t>
    </w:r>
    <w:r w:rsidRPr="00D30ED5">
      <w:rPr>
        <w:rFonts w:ascii="Times New Roman" w:hAnsi="Times New Roman"/>
        <w:noProof/>
        <w:sz w:val="22"/>
        <w:szCs w:val="22"/>
      </w:rPr>
      <w:fldChar w:fldCharType="end"/>
    </w:r>
    <w:r w:rsidRPr="00D30ED5">
      <w:rPr>
        <w:rFonts w:ascii="Times New Roman" w:hAnsi="Times New Roman"/>
        <w:noProof/>
        <w:sz w:val="22"/>
        <w:szCs w:val="22"/>
      </w:rPr>
      <w:t xml:space="preserve"> -</w:t>
    </w:r>
  </w:p>
  <w:p w14:paraId="12AD109B" w14:textId="77777777" w:rsidR="005A2070" w:rsidRPr="0096436D" w:rsidRDefault="005A2070" w:rsidP="0096436D">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nUMxgXxS" int2:invalidationBookmarkName="" int2:hashCode="fJ+E8BD6RSLB9e" int2:id="PpOBS2ou">
      <int2:state int2:value="Rejected" int2:type="LegacyProofing"/>
    </int2:bookmark>
    <int2:bookmark int2:bookmarkName="_Int_bRYzdbw4" int2:invalidationBookmarkName="" int2:hashCode="fJ+E8BD6RSLB9e" int2:id="QdZEBPzt">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A14F09C"/>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upperRoman"/>
      <w:lvlText w:val="%9."/>
      <w:lvlJc w:val="right"/>
      <w:pPr>
        <w:tabs>
          <w:tab w:val="num" w:pos="3420"/>
        </w:tabs>
        <w:ind w:left="3420" w:hanging="180"/>
      </w:pPr>
      <w:rPr>
        <w:rFonts w:cs="Times New Roman" w:hint="default"/>
      </w:rPr>
    </w:lvl>
  </w:abstractNum>
  <w:abstractNum w:abstractNumId="1" w15:restartNumberingAfterBreak="0">
    <w:nsid w:val="0119499F"/>
    <w:multiLevelType w:val="hybridMultilevel"/>
    <w:tmpl w:val="73806384"/>
    <w:lvl w:ilvl="0" w:tplc="FAF0742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3D7271"/>
    <w:multiLevelType w:val="hybridMultilevel"/>
    <w:tmpl w:val="65B427FC"/>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3" w15:restartNumberingAfterBreak="0">
    <w:nsid w:val="07A45938"/>
    <w:multiLevelType w:val="hybridMultilevel"/>
    <w:tmpl w:val="9BBE55BE"/>
    <w:lvl w:ilvl="0" w:tplc="C5DABE60">
      <w:start w:val="1"/>
      <w:numFmt w:val="decimal"/>
      <w:lvlText w:val="%1."/>
      <w:lvlJc w:val="left"/>
      <w:pPr>
        <w:ind w:left="720" w:hanging="720"/>
      </w:pPr>
      <w:rPr>
        <w:rFonts w:cs="Times New Roman" w:hint="default"/>
        <w:vanish/>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0D7C10D2"/>
    <w:multiLevelType w:val="hybridMultilevel"/>
    <w:tmpl w:val="AFC00636"/>
    <w:lvl w:ilvl="0" w:tplc="0C8499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F090A"/>
    <w:multiLevelType w:val="hybridMultilevel"/>
    <w:tmpl w:val="FE329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22F1C"/>
    <w:multiLevelType w:val="hybridMultilevel"/>
    <w:tmpl w:val="5372CF44"/>
    <w:lvl w:ilvl="0" w:tplc="3C9A46E6">
      <w:start w:val="9"/>
      <w:numFmt w:val="bullet"/>
      <w:lvlText w:val="-"/>
      <w:lvlJc w:val="left"/>
      <w:pPr>
        <w:ind w:left="720" w:hanging="360"/>
      </w:pPr>
      <w:rPr>
        <w:rFonts w:ascii="Cambria" w:eastAsia="MS ??"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DF1C9C"/>
    <w:multiLevelType w:val="hybridMultilevel"/>
    <w:tmpl w:val="7F846C68"/>
    <w:lvl w:ilvl="0" w:tplc="4900FC16">
      <w:start w:val="9"/>
      <w:numFmt w:val="bullet"/>
      <w:lvlText w:val="-"/>
      <w:lvlJc w:val="left"/>
      <w:pPr>
        <w:ind w:left="720" w:hanging="360"/>
      </w:pPr>
      <w:rPr>
        <w:rFonts w:ascii="Cambria" w:eastAsia="MS ??"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932C4"/>
    <w:multiLevelType w:val="hybridMultilevel"/>
    <w:tmpl w:val="9184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4162D3"/>
    <w:multiLevelType w:val="hybridMultilevel"/>
    <w:tmpl w:val="A6BA9F62"/>
    <w:lvl w:ilvl="0" w:tplc="04090011">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E927AB"/>
    <w:multiLevelType w:val="hybridMultilevel"/>
    <w:tmpl w:val="A66E7B60"/>
    <w:lvl w:ilvl="0" w:tplc="2806EC30">
      <w:start w:val="9"/>
      <w:numFmt w:val="bullet"/>
      <w:lvlText w:val="-"/>
      <w:lvlJc w:val="left"/>
      <w:pPr>
        <w:ind w:left="420" w:hanging="360"/>
      </w:pPr>
      <w:rPr>
        <w:rFonts w:ascii="Cambria" w:eastAsia="MS ??"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173E66AA"/>
    <w:multiLevelType w:val="hybridMultilevel"/>
    <w:tmpl w:val="CB80959A"/>
    <w:lvl w:ilvl="0" w:tplc="48D23176">
      <w:start w:val="9"/>
      <w:numFmt w:val="bullet"/>
      <w:lvlText w:val="-"/>
      <w:lvlJc w:val="left"/>
      <w:pPr>
        <w:ind w:left="720" w:hanging="360"/>
      </w:pPr>
      <w:rPr>
        <w:rFonts w:ascii="Cambria" w:eastAsia="MS ??"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841314"/>
    <w:multiLevelType w:val="hybridMultilevel"/>
    <w:tmpl w:val="DF68444C"/>
    <w:lvl w:ilvl="0" w:tplc="1088B896">
      <w:numFmt w:val="bullet"/>
      <w:lvlText w:val="-"/>
      <w:lvlJc w:val="left"/>
      <w:pPr>
        <w:ind w:left="720" w:hanging="360"/>
      </w:pPr>
      <w:rPr>
        <w:rFonts w:ascii="Times New Roman" w:eastAsia="MS ??"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5553D7"/>
    <w:multiLevelType w:val="hybridMultilevel"/>
    <w:tmpl w:val="E4789340"/>
    <w:lvl w:ilvl="0" w:tplc="368E38F2">
      <w:numFmt w:val="bullet"/>
      <w:lvlText w:val="-"/>
      <w:lvlJc w:val="left"/>
      <w:pPr>
        <w:ind w:left="540" w:hanging="360"/>
      </w:pPr>
      <w:rPr>
        <w:rFonts w:ascii="Times New Roman" w:eastAsia="MS ??" w:hAnsi="Times New Roman" w:cs="Times New Roman" w:hint="default"/>
        <w:sz w:val="22"/>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1D130DE2"/>
    <w:multiLevelType w:val="hybridMultilevel"/>
    <w:tmpl w:val="3BEE7FCC"/>
    <w:lvl w:ilvl="0" w:tplc="0B923096">
      <w:start w:val="9"/>
      <w:numFmt w:val="bullet"/>
      <w:lvlText w:val="-"/>
      <w:lvlJc w:val="left"/>
      <w:pPr>
        <w:ind w:left="720" w:hanging="360"/>
      </w:pPr>
      <w:rPr>
        <w:rFonts w:ascii="Cambria" w:eastAsia="MS ??"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BF6C03"/>
    <w:multiLevelType w:val="hybridMultilevel"/>
    <w:tmpl w:val="455AF40E"/>
    <w:lvl w:ilvl="0" w:tplc="8CC872B6">
      <w:start w:val="9"/>
      <w:numFmt w:val="bullet"/>
      <w:lvlText w:val="-"/>
      <w:lvlJc w:val="left"/>
      <w:pPr>
        <w:ind w:left="720" w:hanging="360"/>
      </w:pPr>
      <w:rPr>
        <w:rFonts w:ascii="Cambria" w:eastAsia="MS ??"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B01758"/>
    <w:multiLevelType w:val="hybridMultilevel"/>
    <w:tmpl w:val="C9F664EE"/>
    <w:lvl w:ilvl="0" w:tplc="6E7E76DC">
      <w:start w:val="1"/>
      <w:numFmt w:val="upperRoman"/>
      <w:lvlText w:val="%1."/>
      <w:lvlJc w:val="right"/>
      <w:pPr>
        <w:ind w:left="99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D346C6"/>
    <w:multiLevelType w:val="hybridMultilevel"/>
    <w:tmpl w:val="B07640EA"/>
    <w:styleLink w:val="Estiloimportado1"/>
    <w:lvl w:ilvl="0" w:tplc="D7DE1006">
      <w:start w:val="1"/>
      <w:numFmt w:val="upperRoman"/>
      <w:lvlText w:val="%1."/>
      <w:lvlJc w:val="left"/>
      <w:pPr>
        <w:ind w:left="360" w:hanging="360"/>
      </w:pPr>
      <w:rPr>
        <w:rFonts w:hAnsi="Arial Unicode MS" w:cs="Times New Roman"/>
        <w:b/>
        <w:bCs/>
        <w:caps w:val="0"/>
        <w:smallCaps w:val="0"/>
        <w:strike w:val="0"/>
        <w:dstrike w:val="0"/>
        <w:spacing w:val="0"/>
        <w:w w:val="100"/>
        <w:kern w:val="0"/>
        <w:position w:val="0"/>
        <w:vertAlign w:val="baseline"/>
      </w:rPr>
    </w:lvl>
    <w:lvl w:ilvl="1" w:tplc="FF5AB634">
      <w:start w:val="1"/>
      <w:numFmt w:val="lowerLetter"/>
      <w:lvlText w:val="%2."/>
      <w:lvlJc w:val="left"/>
      <w:pPr>
        <w:ind w:left="720" w:hanging="720"/>
      </w:pPr>
      <w:rPr>
        <w:rFonts w:hAnsi="Arial Unicode MS" w:cs="Times New Roman"/>
        <w:b/>
        <w:bCs/>
        <w:caps w:val="0"/>
        <w:smallCaps w:val="0"/>
        <w:strike w:val="0"/>
        <w:dstrike w:val="0"/>
        <w:spacing w:val="0"/>
        <w:w w:val="100"/>
        <w:kern w:val="0"/>
        <w:position w:val="0"/>
        <w:vertAlign w:val="baseline"/>
      </w:rPr>
    </w:lvl>
    <w:lvl w:ilvl="2" w:tplc="5B9006F4">
      <w:start w:val="1"/>
      <w:numFmt w:val="lowerRoman"/>
      <w:lvlText w:val="%3."/>
      <w:lvlJc w:val="left"/>
      <w:pPr>
        <w:ind w:left="1440" w:hanging="634"/>
      </w:pPr>
      <w:rPr>
        <w:rFonts w:hAnsi="Arial Unicode MS" w:cs="Times New Roman"/>
        <w:b/>
        <w:bCs/>
        <w:caps w:val="0"/>
        <w:smallCaps w:val="0"/>
        <w:strike w:val="0"/>
        <w:dstrike w:val="0"/>
        <w:spacing w:val="0"/>
        <w:w w:val="100"/>
        <w:kern w:val="0"/>
        <w:position w:val="0"/>
        <w:vertAlign w:val="baseline"/>
      </w:rPr>
    </w:lvl>
    <w:lvl w:ilvl="3" w:tplc="3D5EB0E2">
      <w:start w:val="1"/>
      <w:numFmt w:val="decimal"/>
      <w:lvlText w:val="%4."/>
      <w:lvlJc w:val="left"/>
      <w:pPr>
        <w:ind w:left="2160" w:hanging="720"/>
      </w:pPr>
      <w:rPr>
        <w:rFonts w:hAnsi="Arial Unicode MS" w:cs="Times New Roman"/>
        <w:b/>
        <w:bCs/>
        <w:caps w:val="0"/>
        <w:smallCaps w:val="0"/>
        <w:strike w:val="0"/>
        <w:dstrike w:val="0"/>
        <w:spacing w:val="0"/>
        <w:w w:val="100"/>
        <w:kern w:val="0"/>
        <w:position w:val="0"/>
        <w:vertAlign w:val="baseline"/>
      </w:rPr>
    </w:lvl>
    <w:lvl w:ilvl="4" w:tplc="5DE0B2DE">
      <w:start w:val="1"/>
      <w:numFmt w:val="lowerLetter"/>
      <w:lvlText w:val="%5."/>
      <w:lvlJc w:val="left"/>
      <w:pPr>
        <w:ind w:left="2880" w:hanging="720"/>
      </w:pPr>
      <w:rPr>
        <w:rFonts w:hAnsi="Arial Unicode MS" w:cs="Times New Roman"/>
        <w:b/>
        <w:bCs/>
        <w:caps w:val="0"/>
        <w:smallCaps w:val="0"/>
        <w:strike w:val="0"/>
        <w:dstrike w:val="0"/>
        <w:spacing w:val="0"/>
        <w:w w:val="100"/>
        <w:kern w:val="0"/>
        <w:position w:val="0"/>
        <w:vertAlign w:val="baseline"/>
      </w:rPr>
    </w:lvl>
    <w:lvl w:ilvl="5" w:tplc="8D74483C">
      <w:start w:val="1"/>
      <w:numFmt w:val="lowerRoman"/>
      <w:lvlText w:val="%6."/>
      <w:lvlJc w:val="left"/>
      <w:pPr>
        <w:ind w:left="3600" w:hanging="634"/>
      </w:pPr>
      <w:rPr>
        <w:rFonts w:hAnsi="Arial Unicode MS" w:cs="Times New Roman"/>
        <w:b/>
        <w:bCs/>
        <w:caps w:val="0"/>
        <w:smallCaps w:val="0"/>
        <w:strike w:val="0"/>
        <w:dstrike w:val="0"/>
        <w:spacing w:val="0"/>
        <w:w w:val="100"/>
        <w:kern w:val="0"/>
        <w:position w:val="0"/>
        <w:vertAlign w:val="baseline"/>
      </w:rPr>
    </w:lvl>
    <w:lvl w:ilvl="6" w:tplc="7A56C4FA">
      <w:start w:val="1"/>
      <w:numFmt w:val="decimal"/>
      <w:lvlText w:val="%7."/>
      <w:lvlJc w:val="left"/>
      <w:pPr>
        <w:ind w:left="4320" w:hanging="720"/>
      </w:pPr>
      <w:rPr>
        <w:rFonts w:hAnsi="Arial Unicode MS" w:cs="Times New Roman"/>
        <w:b/>
        <w:bCs/>
        <w:caps w:val="0"/>
        <w:smallCaps w:val="0"/>
        <w:strike w:val="0"/>
        <w:dstrike w:val="0"/>
        <w:spacing w:val="0"/>
        <w:w w:val="100"/>
        <w:kern w:val="0"/>
        <w:position w:val="0"/>
        <w:vertAlign w:val="baseline"/>
      </w:rPr>
    </w:lvl>
    <w:lvl w:ilvl="7" w:tplc="36BE9700">
      <w:start w:val="1"/>
      <w:numFmt w:val="lowerLetter"/>
      <w:lvlText w:val="%8."/>
      <w:lvlJc w:val="left"/>
      <w:pPr>
        <w:ind w:left="5040" w:hanging="720"/>
      </w:pPr>
      <w:rPr>
        <w:rFonts w:hAnsi="Arial Unicode MS" w:cs="Times New Roman"/>
        <w:b/>
        <w:bCs/>
        <w:caps w:val="0"/>
        <w:smallCaps w:val="0"/>
        <w:strike w:val="0"/>
        <w:dstrike w:val="0"/>
        <w:spacing w:val="0"/>
        <w:w w:val="100"/>
        <w:kern w:val="0"/>
        <w:position w:val="0"/>
        <w:vertAlign w:val="baseline"/>
      </w:rPr>
    </w:lvl>
    <w:lvl w:ilvl="8" w:tplc="42622240">
      <w:start w:val="1"/>
      <w:numFmt w:val="lowerRoman"/>
      <w:lvlText w:val="%9."/>
      <w:lvlJc w:val="left"/>
      <w:pPr>
        <w:ind w:left="5760" w:hanging="634"/>
      </w:pPr>
      <w:rPr>
        <w:rFonts w:hAnsi="Arial Unicode MS" w:cs="Times New Roman"/>
        <w:b/>
        <w:bCs/>
        <w:caps w:val="0"/>
        <w:smallCaps w:val="0"/>
        <w:strike w:val="0"/>
        <w:dstrike w:val="0"/>
        <w:spacing w:val="0"/>
        <w:w w:val="100"/>
        <w:kern w:val="0"/>
        <w:position w:val="0"/>
        <w:vertAlign w:val="baseline"/>
      </w:rPr>
    </w:lvl>
  </w:abstractNum>
  <w:abstractNum w:abstractNumId="18" w15:restartNumberingAfterBreak="0">
    <w:nsid w:val="22054B78"/>
    <w:multiLevelType w:val="hybridMultilevel"/>
    <w:tmpl w:val="FAF40302"/>
    <w:lvl w:ilvl="0" w:tplc="0409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9" w15:restartNumberingAfterBreak="0">
    <w:nsid w:val="23842B07"/>
    <w:multiLevelType w:val="hybridMultilevel"/>
    <w:tmpl w:val="95FA0FDA"/>
    <w:lvl w:ilvl="0" w:tplc="C7A456BE">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4DD5BD4"/>
    <w:multiLevelType w:val="hybridMultilevel"/>
    <w:tmpl w:val="7234BD24"/>
    <w:lvl w:ilvl="0" w:tplc="C158F2CC">
      <w:start w:val="1"/>
      <w:numFmt w:val="decimal"/>
      <w:lvlText w:val="%1."/>
      <w:lvlJc w:val="left"/>
      <w:pPr>
        <w:tabs>
          <w:tab w:val="num" w:pos="360"/>
        </w:tabs>
        <w:ind w:left="360" w:hanging="360"/>
      </w:pPr>
      <w:rPr>
        <w:rFonts w:cs="Times New Roman"/>
        <w:vanish/>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275928D6"/>
    <w:multiLevelType w:val="hybridMultilevel"/>
    <w:tmpl w:val="0308ACF0"/>
    <w:lvl w:ilvl="0" w:tplc="FA42663A">
      <w:start w:val="1"/>
      <w:numFmt w:val="lowerLetter"/>
      <w:lvlText w:val="%1."/>
      <w:lvlJc w:val="left"/>
      <w:pPr>
        <w:ind w:left="450" w:hanging="360"/>
      </w:pPr>
      <w:rPr>
        <w:rFonts w:cs="Times New Roman"/>
        <w:vanish/>
      </w:r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start w:val="1"/>
      <w:numFmt w:val="decimal"/>
      <w:lvlText w:val="%4."/>
      <w:lvlJc w:val="left"/>
      <w:pPr>
        <w:ind w:left="450" w:hanging="360"/>
      </w:pPr>
      <w:rPr>
        <w:rFonts w:cs="Times New Roman"/>
      </w:rPr>
    </w:lvl>
    <w:lvl w:ilvl="4" w:tplc="04090019">
      <w:start w:val="1"/>
      <w:numFmt w:val="lowerLetter"/>
      <w:lvlText w:val="%5."/>
      <w:lvlJc w:val="left"/>
      <w:pPr>
        <w:ind w:left="3330" w:hanging="360"/>
      </w:pPr>
      <w:rPr>
        <w:rFonts w:cs="Times New Roman"/>
      </w:rPr>
    </w:lvl>
    <w:lvl w:ilvl="5" w:tplc="0409001B">
      <w:start w:val="1"/>
      <w:numFmt w:val="lowerRoman"/>
      <w:lvlText w:val="%6."/>
      <w:lvlJc w:val="right"/>
      <w:pPr>
        <w:ind w:left="4050" w:hanging="180"/>
      </w:pPr>
      <w:rPr>
        <w:rFonts w:cs="Times New Roman"/>
      </w:rPr>
    </w:lvl>
    <w:lvl w:ilvl="6" w:tplc="0409000F">
      <w:start w:val="1"/>
      <w:numFmt w:val="decimal"/>
      <w:lvlText w:val="%7."/>
      <w:lvlJc w:val="left"/>
      <w:pPr>
        <w:ind w:left="4770" w:hanging="360"/>
      </w:pPr>
      <w:rPr>
        <w:rFonts w:cs="Times New Roman"/>
      </w:rPr>
    </w:lvl>
    <w:lvl w:ilvl="7" w:tplc="04090019">
      <w:start w:val="1"/>
      <w:numFmt w:val="lowerLetter"/>
      <w:lvlText w:val="%8."/>
      <w:lvlJc w:val="left"/>
      <w:pPr>
        <w:ind w:left="5490" w:hanging="360"/>
      </w:pPr>
      <w:rPr>
        <w:rFonts w:cs="Times New Roman"/>
      </w:rPr>
    </w:lvl>
    <w:lvl w:ilvl="8" w:tplc="0409001B">
      <w:start w:val="1"/>
      <w:numFmt w:val="lowerRoman"/>
      <w:lvlText w:val="%9."/>
      <w:lvlJc w:val="right"/>
      <w:pPr>
        <w:ind w:left="6210" w:hanging="180"/>
      </w:pPr>
      <w:rPr>
        <w:rFonts w:cs="Times New Roman"/>
      </w:rPr>
    </w:lvl>
  </w:abstractNum>
  <w:abstractNum w:abstractNumId="22" w15:restartNumberingAfterBreak="0">
    <w:nsid w:val="28C07E51"/>
    <w:multiLevelType w:val="hybridMultilevel"/>
    <w:tmpl w:val="60DE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B90BDD"/>
    <w:multiLevelType w:val="hybridMultilevel"/>
    <w:tmpl w:val="210E8BEA"/>
    <w:lvl w:ilvl="0" w:tplc="0409000F">
      <w:start w:val="1"/>
      <w:numFmt w:val="decimal"/>
      <w:lvlText w:val="%1."/>
      <w:lvlJc w:val="left"/>
      <w:pPr>
        <w:tabs>
          <w:tab w:val="num" w:pos="720"/>
        </w:tabs>
        <w:ind w:left="720" w:hanging="360"/>
      </w:pPr>
    </w:lvl>
    <w:lvl w:ilvl="1" w:tplc="14BE11D2">
      <w:start w:val="1"/>
      <w:numFmt w:val="lowerLetter"/>
      <w:lvlText w:val="%2."/>
      <w:lvlJc w:val="left"/>
      <w:pPr>
        <w:tabs>
          <w:tab w:val="num" w:pos="1440"/>
        </w:tabs>
        <w:ind w:left="1440" w:hanging="360"/>
      </w:pPr>
      <w:rPr>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E371DBB"/>
    <w:multiLevelType w:val="hybridMultilevel"/>
    <w:tmpl w:val="7DB4C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2F911A63"/>
    <w:multiLevelType w:val="hybridMultilevel"/>
    <w:tmpl w:val="03E25C88"/>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26" w15:restartNumberingAfterBreak="0">
    <w:nsid w:val="30171BCC"/>
    <w:multiLevelType w:val="hybridMultilevel"/>
    <w:tmpl w:val="74567D48"/>
    <w:lvl w:ilvl="0" w:tplc="DFDCA0A0">
      <w:start w:val="1"/>
      <w:numFmt w:val="upperRoman"/>
      <w:lvlText w:val="%1."/>
      <w:lvlJc w:val="left"/>
      <w:pPr>
        <w:ind w:left="990" w:hanging="720"/>
      </w:pPr>
      <w:rPr>
        <w:rFonts w:cs="Times New Roman" w:hint="default"/>
      </w:rPr>
    </w:lvl>
    <w:lvl w:ilvl="1" w:tplc="D02006F0">
      <w:start w:val="1"/>
      <w:numFmt w:val="upperRoman"/>
      <w:lvlText w:val="%2."/>
      <w:lvlJc w:val="left"/>
      <w:pPr>
        <w:tabs>
          <w:tab w:val="num" w:pos="1800"/>
        </w:tabs>
        <w:ind w:left="1800" w:hanging="720"/>
      </w:pPr>
      <w:rPr>
        <w:rFonts w:cs="Times New Roman" w:hint="default"/>
      </w:rPr>
    </w:lvl>
    <w:lvl w:ilvl="2" w:tplc="910851C2">
      <w:start w:val="1"/>
      <w:numFmt w:val="lowerRoman"/>
      <w:lvlText w:val="%3."/>
      <w:lvlJc w:val="left"/>
      <w:pPr>
        <w:tabs>
          <w:tab w:val="num" w:pos="2700"/>
        </w:tabs>
        <w:ind w:left="2700" w:hanging="720"/>
      </w:pPr>
      <w:rPr>
        <w:rFonts w:cs="Times New Roman" w:hint="default"/>
      </w:rPr>
    </w:lvl>
    <w:lvl w:ilvl="3" w:tplc="5A865104">
      <w:start w:val="1"/>
      <w:numFmt w:val="lowerLetter"/>
      <w:lvlText w:val="%4."/>
      <w:lvlJc w:val="left"/>
      <w:pPr>
        <w:tabs>
          <w:tab w:val="num" w:pos="2880"/>
        </w:tabs>
        <w:ind w:left="2880" w:hanging="360"/>
      </w:pPr>
      <w:rPr>
        <w:rFonts w:cs="Times New Roman" w:hint="default"/>
        <w:i/>
        <w:color w:val="4F81BD"/>
      </w:rPr>
    </w:lvl>
    <w:lvl w:ilvl="4" w:tplc="B2F00EEC">
      <w:start w:val="1"/>
      <w:numFmt w:val="upperLetter"/>
      <w:lvlText w:val="%5."/>
      <w:lvlJc w:val="left"/>
      <w:pPr>
        <w:tabs>
          <w:tab w:val="num" w:pos="360"/>
        </w:tabs>
        <w:ind w:left="36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336B3DF2"/>
    <w:multiLevelType w:val="hybridMultilevel"/>
    <w:tmpl w:val="CD8C1E74"/>
    <w:lvl w:ilvl="0" w:tplc="A53C749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4CE0936"/>
    <w:multiLevelType w:val="hybridMultilevel"/>
    <w:tmpl w:val="215E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6D16BB"/>
    <w:multiLevelType w:val="hybridMultilevel"/>
    <w:tmpl w:val="92A8B66C"/>
    <w:lvl w:ilvl="0" w:tplc="0409000F">
      <w:start w:val="1"/>
      <w:numFmt w:val="decimal"/>
      <w:lvlText w:val="%1."/>
      <w:lvlJc w:val="left"/>
      <w:pPr>
        <w:ind w:left="36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3AE236D8"/>
    <w:multiLevelType w:val="hybridMultilevel"/>
    <w:tmpl w:val="9768F4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31" w15:restartNumberingAfterBreak="0">
    <w:nsid w:val="3D3B478B"/>
    <w:multiLevelType w:val="hybridMultilevel"/>
    <w:tmpl w:val="B63EE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F264594"/>
    <w:multiLevelType w:val="hybridMultilevel"/>
    <w:tmpl w:val="3BA4689C"/>
    <w:lvl w:ilvl="0" w:tplc="9FAACB48">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3" w15:restartNumberingAfterBreak="0">
    <w:nsid w:val="42C71372"/>
    <w:multiLevelType w:val="hybridMultilevel"/>
    <w:tmpl w:val="65EEBAA6"/>
    <w:lvl w:ilvl="0" w:tplc="4D122212">
      <w:numFmt w:val="bullet"/>
      <w:lvlText w:val="-"/>
      <w:lvlJc w:val="left"/>
      <w:pPr>
        <w:ind w:left="4680" w:hanging="360"/>
      </w:pPr>
      <w:rPr>
        <w:rFonts w:ascii="Times New Roman" w:eastAsia="MS ??" w:hAnsi="Times New Roman" w:cs="Times New Roman" w:hint="default"/>
        <w:sz w:val="22"/>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4" w15:restartNumberingAfterBreak="0">
    <w:nsid w:val="44036CC4"/>
    <w:multiLevelType w:val="hybridMultilevel"/>
    <w:tmpl w:val="BB3A2C2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15:restartNumberingAfterBreak="0">
    <w:nsid w:val="48DC63D3"/>
    <w:multiLevelType w:val="hybridMultilevel"/>
    <w:tmpl w:val="1E5C26D8"/>
    <w:lvl w:ilvl="0" w:tplc="E622670E">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36" w15:restartNumberingAfterBreak="0">
    <w:nsid w:val="4A962990"/>
    <w:multiLevelType w:val="hybridMultilevel"/>
    <w:tmpl w:val="F5462EFC"/>
    <w:lvl w:ilvl="0" w:tplc="9F68E230">
      <w:start w:val="9"/>
      <w:numFmt w:val="bullet"/>
      <w:lvlText w:val="-"/>
      <w:lvlJc w:val="left"/>
      <w:pPr>
        <w:ind w:left="720" w:hanging="360"/>
      </w:pPr>
      <w:rPr>
        <w:rFonts w:ascii="Cambria" w:eastAsia="MS ??"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C9466E"/>
    <w:multiLevelType w:val="hybridMultilevel"/>
    <w:tmpl w:val="87C63050"/>
    <w:lvl w:ilvl="0" w:tplc="125CAD14">
      <w:numFmt w:val="bullet"/>
      <w:lvlText w:val="-"/>
      <w:lvlJc w:val="left"/>
      <w:pPr>
        <w:ind w:left="1800" w:hanging="360"/>
      </w:pPr>
      <w:rPr>
        <w:rFonts w:ascii="Times New Roman" w:eastAsia="MS ??" w:hAnsi="Times New Roman" w:cs="Times New Roman"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C04006F"/>
    <w:multiLevelType w:val="hybridMultilevel"/>
    <w:tmpl w:val="91EC8A5C"/>
    <w:lvl w:ilvl="0" w:tplc="5B9027EE">
      <w:start w:val="1"/>
      <w:numFmt w:val="decimal"/>
      <w:lvlText w:val="%1."/>
      <w:lvlJc w:val="left"/>
      <w:pPr>
        <w:ind w:left="360" w:hanging="360"/>
      </w:pPr>
      <w:rPr>
        <w:rFonts w:cs="Times New Roman"/>
        <w:b w:val="0"/>
        <w:i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9" w15:restartNumberingAfterBreak="0">
    <w:nsid w:val="4CBE48EE"/>
    <w:multiLevelType w:val="hybridMultilevel"/>
    <w:tmpl w:val="75C0A85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4DC67B33"/>
    <w:multiLevelType w:val="hybridMultilevel"/>
    <w:tmpl w:val="83A6D6E4"/>
    <w:lvl w:ilvl="0" w:tplc="0458F83A">
      <w:start w:val="9"/>
      <w:numFmt w:val="bullet"/>
      <w:lvlText w:val="-"/>
      <w:lvlJc w:val="left"/>
      <w:pPr>
        <w:ind w:left="720" w:hanging="360"/>
      </w:pPr>
      <w:rPr>
        <w:rFonts w:ascii="Cambria" w:eastAsia="MS ??"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042996"/>
    <w:multiLevelType w:val="hybridMultilevel"/>
    <w:tmpl w:val="75C0A85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50523132"/>
    <w:multiLevelType w:val="hybridMultilevel"/>
    <w:tmpl w:val="1548C278"/>
    <w:lvl w:ilvl="0" w:tplc="FAE6F6DE">
      <w:start w:val="1"/>
      <w:numFmt w:val="bullet"/>
      <w:lvlText w:val=""/>
      <w:lvlJc w:val="left"/>
      <w:pPr>
        <w:ind w:left="420" w:hanging="360"/>
      </w:pPr>
      <w:rPr>
        <w:rFonts w:ascii="Symbol" w:hAnsi="Symbol" w:hint="default"/>
        <w:sz w:val="16"/>
        <w:szCs w:val="16"/>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3" w15:restartNumberingAfterBreak="0">
    <w:nsid w:val="513C3C75"/>
    <w:multiLevelType w:val="hybridMultilevel"/>
    <w:tmpl w:val="AA260A18"/>
    <w:lvl w:ilvl="0" w:tplc="9628E6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BB1DEE"/>
    <w:multiLevelType w:val="hybridMultilevel"/>
    <w:tmpl w:val="06BEEC82"/>
    <w:lvl w:ilvl="0" w:tplc="DF241674">
      <w:start w:val="1"/>
      <w:numFmt w:val="lowerLetter"/>
      <w:lvlText w:val="%1."/>
      <w:lvlJc w:val="left"/>
      <w:pPr>
        <w:ind w:left="360" w:hanging="360"/>
      </w:pPr>
      <w:rPr>
        <w:rFonts w:cs="Arial" w:hint="default"/>
        <w:lang w:val="es-ES_tradn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5711D6B"/>
    <w:multiLevelType w:val="hybridMultilevel"/>
    <w:tmpl w:val="A9525A3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6" w15:restartNumberingAfterBreak="0">
    <w:nsid w:val="55C65D64"/>
    <w:multiLevelType w:val="hybridMultilevel"/>
    <w:tmpl w:val="2028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FD787A"/>
    <w:multiLevelType w:val="hybridMultilevel"/>
    <w:tmpl w:val="5B82E7AE"/>
    <w:lvl w:ilvl="0" w:tplc="3C84E046">
      <w:start w:val="9"/>
      <w:numFmt w:val="bullet"/>
      <w:lvlText w:val="-"/>
      <w:lvlJc w:val="left"/>
      <w:pPr>
        <w:ind w:left="4590" w:hanging="360"/>
      </w:pPr>
      <w:rPr>
        <w:rFonts w:ascii="Cambria" w:eastAsia="MS ??" w:hAnsi="Cambria" w:cs="Times New Roman" w:hint="default"/>
      </w:rPr>
    </w:lvl>
    <w:lvl w:ilvl="1" w:tplc="04090003" w:tentative="1">
      <w:start w:val="1"/>
      <w:numFmt w:val="bullet"/>
      <w:lvlText w:val="o"/>
      <w:lvlJc w:val="left"/>
      <w:pPr>
        <w:ind w:left="5310" w:hanging="360"/>
      </w:pPr>
      <w:rPr>
        <w:rFonts w:ascii="Courier New" w:hAnsi="Courier New" w:cs="Courier New" w:hint="default"/>
      </w:rPr>
    </w:lvl>
    <w:lvl w:ilvl="2" w:tplc="04090005" w:tentative="1">
      <w:start w:val="1"/>
      <w:numFmt w:val="bullet"/>
      <w:lvlText w:val=""/>
      <w:lvlJc w:val="left"/>
      <w:pPr>
        <w:ind w:left="6030" w:hanging="360"/>
      </w:pPr>
      <w:rPr>
        <w:rFonts w:ascii="Wingdings" w:hAnsi="Wingdings" w:hint="default"/>
      </w:rPr>
    </w:lvl>
    <w:lvl w:ilvl="3" w:tplc="04090001" w:tentative="1">
      <w:start w:val="1"/>
      <w:numFmt w:val="bullet"/>
      <w:lvlText w:val=""/>
      <w:lvlJc w:val="left"/>
      <w:pPr>
        <w:ind w:left="6750" w:hanging="360"/>
      </w:pPr>
      <w:rPr>
        <w:rFonts w:ascii="Symbol" w:hAnsi="Symbol" w:hint="default"/>
      </w:rPr>
    </w:lvl>
    <w:lvl w:ilvl="4" w:tplc="04090003" w:tentative="1">
      <w:start w:val="1"/>
      <w:numFmt w:val="bullet"/>
      <w:lvlText w:val="o"/>
      <w:lvlJc w:val="left"/>
      <w:pPr>
        <w:ind w:left="7470" w:hanging="360"/>
      </w:pPr>
      <w:rPr>
        <w:rFonts w:ascii="Courier New" w:hAnsi="Courier New" w:cs="Courier New" w:hint="default"/>
      </w:rPr>
    </w:lvl>
    <w:lvl w:ilvl="5" w:tplc="04090005" w:tentative="1">
      <w:start w:val="1"/>
      <w:numFmt w:val="bullet"/>
      <w:lvlText w:val=""/>
      <w:lvlJc w:val="left"/>
      <w:pPr>
        <w:ind w:left="8190" w:hanging="360"/>
      </w:pPr>
      <w:rPr>
        <w:rFonts w:ascii="Wingdings" w:hAnsi="Wingdings" w:hint="default"/>
      </w:rPr>
    </w:lvl>
    <w:lvl w:ilvl="6" w:tplc="04090001" w:tentative="1">
      <w:start w:val="1"/>
      <w:numFmt w:val="bullet"/>
      <w:lvlText w:val=""/>
      <w:lvlJc w:val="left"/>
      <w:pPr>
        <w:ind w:left="8910" w:hanging="360"/>
      </w:pPr>
      <w:rPr>
        <w:rFonts w:ascii="Symbol" w:hAnsi="Symbol" w:hint="default"/>
      </w:rPr>
    </w:lvl>
    <w:lvl w:ilvl="7" w:tplc="04090003" w:tentative="1">
      <w:start w:val="1"/>
      <w:numFmt w:val="bullet"/>
      <w:lvlText w:val="o"/>
      <w:lvlJc w:val="left"/>
      <w:pPr>
        <w:ind w:left="9630" w:hanging="360"/>
      </w:pPr>
      <w:rPr>
        <w:rFonts w:ascii="Courier New" w:hAnsi="Courier New" w:cs="Courier New" w:hint="default"/>
      </w:rPr>
    </w:lvl>
    <w:lvl w:ilvl="8" w:tplc="04090005" w:tentative="1">
      <w:start w:val="1"/>
      <w:numFmt w:val="bullet"/>
      <w:lvlText w:val=""/>
      <w:lvlJc w:val="left"/>
      <w:pPr>
        <w:ind w:left="10350" w:hanging="360"/>
      </w:pPr>
      <w:rPr>
        <w:rFonts w:ascii="Wingdings" w:hAnsi="Wingdings" w:hint="default"/>
      </w:rPr>
    </w:lvl>
  </w:abstractNum>
  <w:abstractNum w:abstractNumId="48" w15:restartNumberingAfterBreak="0">
    <w:nsid w:val="57260EF4"/>
    <w:multiLevelType w:val="hybridMultilevel"/>
    <w:tmpl w:val="F0E66154"/>
    <w:lvl w:ilvl="0" w:tplc="642A2DAC">
      <w:start w:val="1"/>
      <w:numFmt w:val="decimal"/>
      <w:lvlText w:val="%1."/>
      <w:lvlJc w:val="left"/>
      <w:pPr>
        <w:tabs>
          <w:tab w:val="num" w:pos="360"/>
        </w:tabs>
        <w:ind w:left="360" w:hanging="360"/>
      </w:pPr>
      <w:rPr>
        <w:rFonts w:cs="Times New Roman"/>
        <w:vanish/>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9" w15:restartNumberingAfterBreak="0">
    <w:nsid w:val="57604AD4"/>
    <w:multiLevelType w:val="hybridMultilevel"/>
    <w:tmpl w:val="6180C5D4"/>
    <w:lvl w:ilvl="0" w:tplc="BEF2DA6E">
      <w:start w:val="9"/>
      <w:numFmt w:val="bullet"/>
      <w:lvlText w:val="-"/>
      <w:lvlJc w:val="left"/>
      <w:pPr>
        <w:ind w:left="4513" w:hanging="360"/>
      </w:pPr>
      <w:rPr>
        <w:rFonts w:ascii="Cambria" w:eastAsia="MS ??" w:hAnsi="Cambria" w:cs="Times New Roman" w:hint="default"/>
      </w:rPr>
    </w:lvl>
    <w:lvl w:ilvl="1" w:tplc="04090003" w:tentative="1">
      <w:start w:val="1"/>
      <w:numFmt w:val="bullet"/>
      <w:lvlText w:val="o"/>
      <w:lvlJc w:val="left"/>
      <w:pPr>
        <w:ind w:left="5233" w:hanging="360"/>
      </w:pPr>
      <w:rPr>
        <w:rFonts w:ascii="Courier New" w:hAnsi="Courier New" w:cs="Courier New" w:hint="default"/>
      </w:rPr>
    </w:lvl>
    <w:lvl w:ilvl="2" w:tplc="04090005" w:tentative="1">
      <w:start w:val="1"/>
      <w:numFmt w:val="bullet"/>
      <w:lvlText w:val=""/>
      <w:lvlJc w:val="left"/>
      <w:pPr>
        <w:ind w:left="5953" w:hanging="360"/>
      </w:pPr>
      <w:rPr>
        <w:rFonts w:ascii="Wingdings" w:hAnsi="Wingdings" w:hint="default"/>
      </w:rPr>
    </w:lvl>
    <w:lvl w:ilvl="3" w:tplc="04090001" w:tentative="1">
      <w:start w:val="1"/>
      <w:numFmt w:val="bullet"/>
      <w:lvlText w:val=""/>
      <w:lvlJc w:val="left"/>
      <w:pPr>
        <w:ind w:left="6673" w:hanging="360"/>
      </w:pPr>
      <w:rPr>
        <w:rFonts w:ascii="Symbol" w:hAnsi="Symbol" w:hint="default"/>
      </w:rPr>
    </w:lvl>
    <w:lvl w:ilvl="4" w:tplc="04090003" w:tentative="1">
      <w:start w:val="1"/>
      <w:numFmt w:val="bullet"/>
      <w:lvlText w:val="o"/>
      <w:lvlJc w:val="left"/>
      <w:pPr>
        <w:ind w:left="7393" w:hanging="360"/>
      </w:pPr>
      <w:rPr>
        <w:rFonts w:ascii="Courier New" w:hAnsi="Courier New" w:cs="Courier New" w:hint="default"/>
      </w:rPr>
    </w:lvl>
    <w:lvl w:ilvl="5" w:tplc="04090005" w:tentative="1">
      <w:start w:val="1"/>
      <w:numFmt w:val="bullet"/>
      <w:lvlText w:val=""/>
      <w:lvlJc w:val="left"/>
      <w:pPr>
        <w:ind w:left="8113" w:hanging="360"/>
      </w:pPr>
      <w:rPr>
        <w:rFonts w:ascii="Wingdings" w:hAnsi="Wingdings" w:hint="default"/>
      </w:rPr>
    </w:lvl>
    <w:lvl w:ilvl="6" w:tplc="04090001" w:tentative="1">
      <w:start w:val="1"/>
      <w:numFmt w:val="bullet"/>
      <w:lvlText w:val=""/>
      <w:lvlJc w:val="left"/>
      <w:pPr>
        <w:ind w:left="8833" w:hanging="360"/>
      </w:pPr>
      <w:rPr>
        <w:rFonts w:ascii="Symbol" w:hAnsi="Symbol" w:hint="default"/>
      </w:rPr>
    </w:lvl>
    <w:lvl w:ilvl="7" w:tplc="04090003" w:tentative="1">
      <w:start w:val="1"/>
      <w:numFmt w:val="bullet"/>
      <w:lvlText w:val="o"/>
      <w:lvlJc w:val="left"/>
      <w:pPr>
        <w:ind w:left="9553" w:hanging="360"/>
      </w:pPr>
      <w:rPr>
        <w:rFonts w:ascii="Courier New" w:hAnsi="Courier New" w:cs="Courier New" w:hint="default"/>
      </w:rPr>
    </w:lvl>
    <w:lvl w:ilvl="8" w:tplc="04090005" w:tentative="1">
      <w:start w:val="1"/>
      <w:numFmt w:val="bullet"/>
      <w:lvlText w:val=""/>
      <w:lvlJc w:val="left"/>
      <w:pPr>
        <w:ind w:left="10273" w:hanging="360"/>
      </w:pPr>
      <w:rPr>
        <w:rFonts w:ascii="Wingdings" w:hAnsi="Wingdings" w:hint="default"/>
      </w:rPr>
    </w:lvl>
  </w:abstractNum>
  <w:abstractNum w:abstractNumId="50" w15:restartNumberingAfterBreak="0">
    <w:nsid w:val="578A227B"/>
    <w:multiLevelType w:val="hybridMultilevel"/>
    <w:tmpl w:val="F15E5F4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9BC548D"/>
    <w:multiLevelType w:val="hybridMultilevel"/>
    <w:tmpl w:val="B492BDA0"/>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2" w15:restartNumberingAfterBreak="0">
    <w:nsid w:val="5C520E2A"/>
    <w:multiLevelType w:val="hybridMultilevel"/>
    <w:tmpl w:val="3F7CCA6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3" w15:restartNumberingAfterBreak="0">
    <w:nsid w:val="5FF33965"/>
    <w:multiLevelType w:val="hybridMultilevel"/>
    <w:tmpl w:val="26FC077E"/>
    <w:lvl w:ilvl="0" w:tplc="8874637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613566D1"/>
    <w:multiLevelType w:val="hybridMultilevel"/>
    <w:tmpl w:val="B70A980A"/>
    <w:lvl w:ilvl="0" w:tplc="E6F0034C">
      <w:start w:val="9"/>
      <w:numFmt w:val="bullet"/>
      <w:lvlText w:val="-"/>
      <w:lvlJc w:val="left"/>
      <w:pPr>
        <w:ind w:left="720" w:hanging="360"/>
      </w:pPr>
      <w:rPr>
        <w:rFonts w:ascii="Cambria" w:eastAsia="MS ??"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1A706E0"/>
    <w:multiLevelType w:val="hybridMultilevel"/>
    <w:tmpl w:val="13002F46"/>
    <w:lvl w:ilvl="0" w:tplc="4DF2A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41971B6"/>
    <w:multiLevelType w:val="hybridMultilevel"/>
    <w:tmpl w:val="6BE4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45D039E"/>
    <w:multiLevelType w:val="hybridMultilevel"/>
    <w:tmpl w:val="AB869E40"/>
    <w:lvl w:ilvl="0" w:tplc="3D323946">
      <w:start w:val="9"/>
      <w:numFmt w:val="bullet"/>
      <w:lvlText w:val="-"/>
      <w:lvlJc w:val="left"/>
      <w:pPr>
        <w:ind w:left="720" w:hanging="360"/>
      </w:pPr>
      <w:rPr>
        <w:rFonts w:ascii="Cambria" w:eastAsia="MS ??"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61E6A0C"/>
    <w:multiLevelType w:val="hybridMultilevel"/>
    <w:tmpl w:val="2100443E"/>
    <w:lvl w:ilvl="0" w:tplc="B9045D06">
      <w:start w:val="9"/>
      <w:numFmt w:val="bullet"/>
      <w:lvlText w:val="-"/>
      <w:lvlJc w:val="left"/>
      <w:pPr>
        <w:ind w:left="4620" w:hanging="360"/>
      </w:pPr>
      <w:rPr>
        <w:rFonts w:ascii="Cambria" w:eastAsia="MS ??" w:hAnsi="Cambria" w:cs="Times New Roman" w:hint="default"/>
      </w:rPr>
    </w:lvl>
    <w:lvl w:ilvl="1" w:tplc="04090003" w:tentative="1">
      <w:start w:val="1"/>
      <w:numFmt w:val="bullet"/>
      <w:lvlText w:val="o"/>
      <w:lvlJc w:val="left"/>
      <w:pPr>
        <w:ind w:left="5340" w:hanging="360"/>
      </w:pPr>
      <w:rPr>
        <w:rFonts w:ascii="Courier New" w:hAnsi="Courier New" w:cs="Courier New" w:hint="default"/>
      </w:rPr>
    </w:lvl>
    <w:lvl w:ilvl="2" w:tplc="04090005" w:tentative="1">
      <w:start w:val="1"/>
      <w:numFmt w:val="bullet"/>
      <w:lvlText w:val=""/>
      <w:lvlJc w:val="left"/>
      <w:pPr>
        <w:ind w:left="6060" w:hanging="360"/>
      </w:pPr>
      <w:rPr>
        <w:rFonts w:ascii="Wingdings" w:hAnsi="Wingdings" w:hint="default"/>
      </w:rPr>
    </w:lvl>
    <w:lvl w:ilvl="3" w:tplc="04090001" w:tentative="1">
      <w:start w:val="1"/>
      <w:numFmt w:val="bullet"/>
      <w:lvlText w:val=""/>
      <w:lvlJc w:val="left"/>
      <w:pPr>
        <w:ind w:left="6780" w:hanging="360"/>
      </w:pPr>
      <w:rPr>
        <w:rFonts w:ascii="Symbol" w:hAnsi="Symbol" w:hint="default"/>
      </w:rPr>
    </w:lvl>
    <w:lvl w:ilvl="4" w:tplc="04090003" w:tentative="1">
      <w:start w:val="1"/>
      <w:numFmt w:val="bullet"/>
      <w:lvlText w:val="o"/>
      <w:lvlJc w:val="left"/>
      <w:pPr>
        <w:ind w:left="7500" w:hanging="360"/>
      </w:pPr>
      <w:rPr>
        <w:rFonts w:ascii="Courier New" w:hAnsi="Courier New" w:cs="Courier New" w:hint="default"/>
      </w:rPr>
    </w:lvl>
    <w:lvl w:ilvl="5" w:tplc="04090005" w:tentative="1">
      <w:start w:val="1"/>
      <w:numFmt w:val="bullet"/>
      <w:lvlText w:val=""/>
      <w:lvlJc w:val="left"/>
      <w:pPr>
        <w:ind w:left="8220" w:hanging="360"/>
      </w:pPr>
      <w:rPr>
        <w:rFonts w:ascii="Wingdings" w:hAnsi="Wingdings" w:hint="default"/>
      </w:rPr>
    </w:lvl>
    <w:lvl w:ilvl="6" w:tplc="04090001" w:tentative="1">
      <w:start w:val="1"/>
      <w:numFmt w:val="bullet"/>
      <w:lvlText w:val=""/>
      <w:lvlJc w:val="left"/>
      <w:pPr>
        <w:ind w:left="8940" w:hanging="360"/>
      </w:pPr>
      <w:rPr>
        <w:rFonts w:ascii="Symbol" w:hAnsi="Symbol" w:hint="default"/>
      </w:rPr>
    </w:lvl>
    <w:lvl w:ilvl="7" w:tplc="04090003" w:tentative="1">
      <w:start w:val="1"/>
      <w:numFmt w:val="bullet"/>
      <w:lvlText w:val="o"/>
      <w:lvlJc w:val="left"/>
      <w:pPr>
        <w:ind w:left="9660" w:hanging="360"/>
      </w:pPr>
      <w:rPr>
        <w:rFonts w:ascii="Courier New" w:hAnsi="Courier New" w:cs="Courier New" w:hint="default"/>
      </w:rPr>
    </w:lvl>
    <w:lvl w:ilvl="8" w:tplc="04090005" w:tentative="1">
      <w:start w:val="1"/>
      <w:numFmt w:val="bullet"/>
      <w:lvlText w:val=""/>
      <w:lvlJc w:val="left"/>
      <w:pPr>
        <w:ind w:left="10380" w:hanging="360"/>
      </w:pPr>
      <w:rPr>
        <w:rFonts w:ascii="Wingdings" w:hAnsi="Wingdings" w:hint="default"/>
      </w:rPr>
    </w:lvl>
  </w:abstractNum>
  <w:abstractNum w:abstractNumId="59" w15:restartNumberingAfterBreak="0">
    <w:nsid w:val="66313AB1"/>
    <w:multiLevelType w:val="hybridMultilevel"/>
    <w:tmpl w:val="9096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77E16AE"/>
    <w:multiLevelType w:val="hybridMultilevel"/>
    <w:tmpl w:val="CE4CB956"/>
    <w:lvl w:ilvl="0" w:tplc="360E0D0E">
      <w:start w:val="1"/>
      <w:numFmt w:val="bullet"/>
      <w:lvlText w:val=""/>
      <w:lvlJc w:val="left"/>
      <w:pPr>
        <w:tabs>
          <w:tab w:val="num" w:pos="2160"/>
        </w:tabs>
        <w:ind w:left="2160" w:hanging="360"/>
      </w:pPr>
      <w:rPr>
        <w:rFonts w:ascii="Symbol" w:hAnsi="Symbol" w:hint="default"/>
        <w:color w:val="auto"/>
        <w:sz w:val="16"/>
      </w:rPr>
    </w:lvl>
    <w:lvl w:ilvl="1" w:tplc="C706E234">
      <w:start w:val="1"/>
      <w:numFmt w:val="bullet"/>
      <w:lvlText w:val=""/>
      <w:lvlJc w:val="left"/>
      <w:pPr>
        <w:tabs>
          <w:tab w:val="num" w:pos="2160"/>
        </w:tabs>
        <w:ind w:left="2160" w:hanging="360"/>
      </w:pPr>
      <w:rPr>
        <w:rFonts w:ascii="Symbol" w:hAnsi="Symbol" w:hint="default"/>
        <w:color w:val="auto"/>
        <w:sz w:val="16"/>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1" w15:restartNumberingAfterBreak="0">
    <w:nsid w:val="69B22AA6"/>
    <w:multiLevelType w:val="hybridMultilevel"/>
    <w:tmpl w:val="534ABA9C"/>
    <w:lvl w:ilvl="0" w:tplc="001202CE">
      <w:start w:val="2"/>
      <w:numFmt w:val="decimal"/>
      <w:lvlText w:val="%1."/>
      <w:lvlJc w:val="left"/>
      <w:pPr>
        <w:ind w:left="720" w:hanging="360"/>
      </w:pPr>
      <w:rPr>
        <w:rFonts w:cs="Times New Roman" w:hint="default"/>
        <w:vanish/>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15:restartNumberingAfterBreak="0">
    <w:nsid w:val="6A063D6A"/>
    <w:multiLevelType w:val="hybridMultilevel"/>
    <w:tmpl w:val="74567D48"/>
    <w:lvl w:ilvl="0" w:tplc="DFDCA0A0">
      <w:start w:val="1"/>
      <w:numFmt w:val="upperRoman"/>
      <w:lvlText w:val="%1."/>
      <w:lvlJc w:val="left"/>
      <w:pPr>
        <w:ind w:left="720" w:hanging="720"/>
      </w:pPr>
      <w:rPr>
        <w:rFonts w:cs="Times New Roman"/>
      </w:rPr>
    </w:lvl>
    <w:lvl w:ilvl="1" w:tplc="D02006F0">
      <w:start w:val="1"/>
      <w:numFmt w:val="upperRoman"/>
      <w:lvlText w:val="%2."/>
      <w:lvlJc w:val="left"/>
      <w:pPr>
        <w:tabs>
          <w:tab w:val="num" w:pos="1800"/>
        </w:tabs>
        <w:ind w:left="1800" w:hanging="720"/>
      </w:pPr>
      <w:rPr>
        <w:rFonts w:cs="Times New Roman"/>
      </w:rPr>
    </w:lvl>
    <w:lvl w:ilvl="2" w:tplc="910851C2">
      <w:start w:val="1"/>
      <w:numFmt w:val="lowerRoman"/>
      <w:lvlText w:val="%3."/>
      <w:lvlJc w:val="left"/>
      <w:pPr>
        <w:tabs>
          <w:tab w:val="num" w:pos="2700"/>
        </w:tabs>
        <w:ind w:left="2700" w:hanging="720"/>
      </w:pPr>
      <w:rPr>
        <w:rFonts w:cs="Times New Roman"/>
      </w:rPr>
    </w:lvl>
    <w:lvl w:ilvl="3" w:tplc="5A865104">
      <w:start w:val="1"/>
      <w:numFmt w:val="lowerLetter"/>
      <w:lvlText w:val="%4."/>
      <w:lvlJc w:val="left"/>
      <w:pPr>
        <w:tabs>
          <w:tab w:val="num" w:pos="2880"/>
        </w:tabs>
        <w:ind w:left="2880" w:hanging="360"/>
      </w:pPr>
      <w:rPr>
        <w:rFonts w:cs="Times New Roman"/>
        <w:i/>
        <w:color w:val="4F81BD"/>
      </w:rPr>
    </w:lvl>
    <w:lvl w:ilvl="4" w:tplc="B2F00EEC">
      <w:start w:val="1"/>
      <w:numFmt w:val="upperLetter"/>
      <w:lvlText w:val="%5."/>
      <w:lvlJc w:val="left"/>
      <w:pPr>
        <w:tabs>
          <w:tab w:val="num" w:pos="360"/>
        </w:tabs>
        <w:ind w:left="36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3" w15:restartNumberingAfterBreak="0">
    <w:nsid w:val="6B5F6403"/>
    <w:multiLevelType w:val="hybridMultilevel"/>
    <w:tmpl w:val="39446A8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4" w15:restartNumberingAfterBreak="0">
    <w:nsid w:val="6B991C84"/>
    <w:multiLevelType w:val="hybridMultilevel"/>
    <w:tmpl w:val="F2AA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C7E5BCB"/>
    <w:multiLevelType w:val="hybridMultilevel"/>
    <w:tmpl w:val="5F8A9C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CF657D4"/>
    <w:multiLevelType w:val="hybridMultilevel"/>
    <w:tmpl w:val="6FB4CF24"/>
    <w:lvl w:ilvl="0" w:tplc="4BB48F06">
      <w:start w:val="1"/>
      <w:numFmt w:val="lowerLetter"/>
      <w:lvlText w:val="%1."/>
      <w:lvlJc w:val="left"/>
      <w:pPr>
        <w:ind w:left="360" w:hanging="360"/>
      </w:pPr>
      <w:rPr>
        <w:rFonts w:cs="Times New Roman"/>
        <w:vanish/>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1980" w:hanging="180"/>
      </w:pPr>
      <w:rPr>
        <w:rFonts w:cs="Times New Roman"/>
      </w:rPr>
    </w:lvl>
    <w:lvl w:ilvl="3" w:tplc="0409000F">
      <w:start w:val="1"/>
      <w:numFmt w:val="decimal"/>
      <w:lvlText w:val="%4."/>
      <w:lvlJc w:val="left"/>
      <w:pPr>
        <w:ind w:left="2700" w:hanging="360"/>
      </w:pPr>
      <w:rPr>
        <w:rFonts w:cs="Times New Roman"/>
      </w:rPr>
    </w:lvl>
    <w:lvl w:ilvl="4" w:tplc="04090019">
      <w:start w:val="1"/>
      <w:numFmt w:val="lowerLetter"/>
      <w:lvlText w:val="%5."/>
      <w:lvlJc w:val="left"/>
      <w:pPr>
        <w:ind w:left="3420" w:hanging="360"/>
      </w:pPr>
      <w:rPr>
        <w:rFonts w:cs="Times New Roman"/>
      </w:rPr>
    </w:lvl>
    <w:lvl w:ilvl="5" w:tplc="0409001B">
      <w:start w:val="1"/>
      <w:numFmt w:val="lowerRoman"/>
      <w:lvlText w:val="%6."/>
      <w:lvlJc w:val="right"/>
      <w:pPr>
        <w:ind w:left="4140" w:hanging="180"/>
      </w:pPr>
      <w:rPr>
        <w:rFonts w:cs="Times New Roman"/>
      </w:rPr>
    </w:lvl>
    <w:lvl w:ilvl="6" w:tplc="0409000F">
      <w:start w:val="1"/>
      <w:numFmt w:val="decimal"/>
      <w:lvlText w:val="%7."/>
      <w:lvlJc w:val="left"/>
      <w:pPr>
        <w:ind w:left="4860" w:hanging="360"/>
      </w:pPr>
      <w:rPr>
        <w:rFonts w:cs="Times New Roman"/>
      </w:rPr>
    </w:lvl>
    <w:lvl w:ilvl="7" w:tplc="04090019">
      <w:start w:val="1"/>
      <w:numFmt w:val="lowerLetter"/>
      <w:lvlText w:val="%8."/>
      <w:lvlJc w:val="left"/>
      <w:pPr>
        <w:ind w:left="5580" w:hanging="360"/>
      </w:pPr>
      <w:rPr>
        <w:rFonts w:cs="Times New Roman"/>
      </w:rPr>
    </w:lvl>
    <w:lvl w:ilvl="8" w:tplc="0409001B">
      <w:start w:val="1"/>
      <w:numFmt w:val="lowerRoman"/>
      <w:lvlText w:val="%9."/>
      <w:lvlJc w:val="right"/>
      <w:pPr>
        <w:ind w:left="6300" w:hanging="180"/>
      </w:pPr>
      <w:rPr>
        <w:rFonts w:cs="Times New Roman"/>
      </w:rPr>
    </w:lvl>
  </w:abstractNum>
  <w:abstractNum w:abstractNumId="67" w15:restartNumberingAfterBreak="0">
    <w:nsid w:val="70303344"/>
    <w:multiLevelType w:val="hybridMultilevel"/>
    <w:tmpl w:val="D0D281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8" w15:restartNumberingAfterBreak="0">
    <w:nsid w:val="70814545"/>
    <w:multiLevelType w:val="hybridMultilevel"/>
    <w:tmpl w:val="5546D270"/>
    <w:lvl w:ilvl="0" w:tplc="A79C8CB4">
      <w:start w:val="9"/>
      <w:numFmt w:val="bullet"/>
      <w:lvlText w:val="-"/>
      <w:lvlJc w:val="left"/>
      <w:pPr>
        <w:ind w:left="720" w:hanging="360"/>
      </w:pPr>
      <w:rPr>
        <w:rFonts w:ascii="Cambria" w:eastAsia="MS ??"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0BC1923"/>
    <w:multiLevelType w:val="hybridMultilevel"/>
    <w:tmpl w:val="B31251C8"/>
    <w:lvl w:ilvl="0" w:tplc="F00ED682">
      <w:start w:val="1"/>
      <w:numFmt w:val="bullet"/>
      <w:lvlText w:val=""/>
      <w:lvlJc w:val="left"/>
      <w:pPr>
        <w:tabs>
          <w:tab w:val="num" w:pos="3240"/>
        </w:tabs>
        <w:ind w:left="3240" w:hanging="360"/>
      </w:pPr>
      <w:rPr>
        <w:rFonts w:ascii="Symbol" w:hAnsi="Symbol" w:hint="default"/>
        <w:lang w:val="en-US"/>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70" w15:restartNumberingAfterBreak="0">
    <w:nsid w:val="70CB72A0"/>
    <w:multiLevelType w:val="multilevel"/>
    <w:tmpl w:val="D22EDD3E"/>
    <w:lvl w:ilvl="0">
      <w:start w:val="1"/>
      <w:numFmt w:val="decimal"/>
      <w:lvlText w:val="%1."/>
      <w:lvlJc w:val="left"/>
      <w:pPr>
        <w:ind w:left="720" w:hanging="360"/>
      </w:pPr>
      <w:rPr>
        <w:rFonts w:hint="default"/>
        <w:color w:val="auto"/>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1" w15:restartNumberingAfterBreak="0">
    <w:nsid w:val="72586AE7"/>
    <w:multiLevelType w:val="hybridMultilevel"/>
    <w:tmpl w:val="48685296"/>
    <w:lvl w:ilvl="0" w:tplc="C706E23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72DB0C3F"/>
    <w:multiLevelType w:val="hybridMultilevel"/>
    <w:tmpl w:val="F304607E"/>
    <w:lvl w:ilvl="0" w:tplc="94FAE22A">
      <w:start w:val="9"/>
      <w:numFmt w:val="bullet"/>
      <w:lvlText w:val="-"/>
      <w:lvlJc w:val="left"/>
      <w:pPr>
        <w:ind w:left="720" w:hanging="360"/>
      </w:pPr>
      <w:rPr>
        <w:rFonts w:ascii="Cambria" w:eastAsia="MS ??"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2FC02F5"/>
    <w:multiLevelType w:val="hybridMultilevel"/>
    <w:tmpl w:val="2278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3D63B15"/>
    <w:multiLevelType w:val="hybridMultilevel"/>
    <w:tmpl w:val="A98E44D8"/>
    <w:lvl w:ilvl="0" w:tplc="04090019">
      <w:start w:val="1"/>
      <w:numFmt w:val="lowerLetter"/>
      <w:lvlText w:val="%1."/>
      <w:lvlJc w:val="left"/>
      <w:pPr>
        <w:tabs>
          <w:tab w:val="num" w:pos="450"/>
        </w:tabs>
        <w:ind w:left="450" w:hanging="360"/>
      </w:pPr>
    </w:lvl>
    <w:lvl w:ilvl="1" w:tplc="04090019">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75" w15:restartNumberingAfterBreak="0">
    <w:nsid w:val="744F3E8D"/>
    <w:multiLevelType w:val="hybridMultilevel"/>
    <w:tmpl w:val="3BA4689C"/>
    <w:lvl w:ilvl="0" w:tplc="9FAACB48">
      <w:start w:val="1"/>
      <w:numFmt w:val="upperLetter"/>
      <w:lvlText w:val="%1."/>
      <w:lvlJc w:val="left"/>
      <w:pPr>
        <w:ind w:left="360" w:hanging="360"/>
      </w:pPr>
      <w:rPr>
        <w:rFonts w:cs="Times New Roman"/>
      </w:rPr>
    </w:lvl>
    <w:lvl w:ilvl="1" w:tplc="04090019">
      <w:start w:val="1"/>
      <w:numFmt w:val="lowerLetter"/>
      <w:lvlText w:val="%2."/>
      <w:lvlJc w:val="left"/>
      <w:pPr>
        <w:ind w:left="1710" w:hanging="360"/>
      </w:pPr>
      <w:rPr>
        <w:rFonts w:cs="Times New Roman"/>
      </w:rPr>
    </w:lvl>
    <w:lvl w:ilvl="2" w:tplc="0409001B">
      <w:start w:val="1"/>
      <w:numFmt w:val="lowerRoman"/>
      <w:lvlText w:val="%3."/>
      <w:lvlJc w:val="righ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60" w:hanging="360"/>
      </w:pPr>
      <w:rPr>
        <w:rFonts w:cs="Times New Roman"/>
      </w:rPr>
    </w:lvl>
    <w:lvl w:ilvl="5" w:tplc="0409001B">
      <w:start w:val="1"/>
      <w:numFmt w:val="lowerRoman"/>
      <w:lvlText w:val="%6."/>
      <w:lvlJc w:val="right"/>
      <w:pPr>
        <w:ind w:left="4590" w:hanging="180"/>
      </w:pPr>
      <w:rPr>
        <w:rFonts w:cs="Times New Roman"/>
      </w:rPr>
    </w:lvl>
    <w:lvl w:ilvl="6" w:tplc="0409000F">
      <w:start w:val="1"/>
      <w:numFmt w:val="decimal"/>
      <w:lvlText w:val="%7."/>
      <w:lvlJc w:val="left"/>
      <w:pPr>
        <w:ind w:left="5310" w:hanging="360"/>
      </w:pPr>
      <w:rPr>
        <w:rFonts w:cs="Times New Roman"/>
      </w:rPr>
    </w:lvl>
    <w:lvl w:ilvl="7" w:tplc="04090019">
      <w:start w:val="1"/>
      <w:numFmt w:val="lowerLetter"/>
      <w:lvlText w:val="%8."/>
      <w:lvlJc w:val="left"/>
      <w:pPr>
        <w:ind w:left="6030" w:hanging="360"/>
      </w:pPr>
      <w:rPr>
        <w:rFonts w:cs="Times New Roman"/>
      </w:rPr>
    </w:lvl>
    <w:lvl w:ilvl="8" w:tplc="0409001B">
      <w:start w:val="1"/>
      <w:numFmt w:val="lowerRoman"/>
      <w:lvlText w:val="%9."/>
      <w:lvlJc w:val="right"/>
      <w:pPr>
        <w:ind w:left="6750" w:hanging="180"/>
      </w:pPr>
      <w:rPr>
        <w:rFonts w:cs="Times New Roman"/>
      </w:rPr>
    </w:lvl>
  </w:abstractNum>
  <w:abstractNum w:abstractNumId="76" w15:restartNumberingAfterBreak="0">
    <w:nsid w:val="78BB779D"/>
    <w:multiLevelType w:val="hybridMultilevel"/>
    <w:tmpl w:val="36281AD4"/>
    <w:lvl w:ilvl="0" w:tplc="04090019">
      <w:start w:val="1"/>
      <w:numFmt w:val="lowerLetter"/>
      <w:lvlText w:val="%1."/>
      <w:lvlJc w:val="left"/>
      <w:pPr>
        <w:ind w:left="450" w:hanging="360"/>
      </w:p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8CE476F"/>
    <w:multiLevelType w:val="hybridMultilevel"/>
    <w:tmpl w:val="EC867D94"/>
    <w:lvl w:ilvl="0" w:tplc="6720C186">
      <w:numFmt w:val="bullet"/>
      <w:lvlText w:val="-"/>
      <w:lvlJc w:val="left"/>
      <w:pPr>
        <w:ind w:left="540" w:hanging="360"/>
      </w:pPr>
      <w:rPr>
        <w:rFonts w:ascii="Times New Roman" w:eastAsia="MS ??"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8" w15:restartNumberingAfterBreak="0">
    <w:nsid w:val="78CE4B37"/>
    <w:multiLevelType w:val="hybridMultilevel"/>
    <w:tmpl w:val="950A4CEC"/>
    <w:lvl w:ilvl="0" w:tplc="91981824">
      <w:start w:val="1"/>
      <w:numFmt w:val="decimal"/>
      <w:lvlText w:val="%1."/>
      <w:lvlJc w:val="left"/>
      <w:pPr>
        <w:tabs>
          <w:tab w:val="num" w:pos="720"/>
        </w:tabs>
        <w:ind w:left="720" w:hanging="360"/>
      </w:pPr>
      <w:rPr>
        <w:rFonts w:cs="Times New Roman"/>
        <w:vanish/>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79EA546B"/>
    <w:multiLevelType w:val="hybridMultilevel"/>
    <w:tmpl w:val="8CAE672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7B6F2A75"/>
    <w:multiLevelType w:val="hybridMultilevel"/>
    <w:tmpl w:val="69D8FA20"/>
    <w:lvl w:ilvl="0" w:tplc="7AC8F054">
      <w:numFmt w:val="bullet"/>
      <w:lvlText w:val="-"/>
      <w:lvlJc w:val="left"/>
      <w:pPr>
        <w:ind w:left="540" w:hanging="360"/>
      </w:pPr>
      <w:rPr>
        <w:rFonts w:ascii="Times New Roman" w:eastAsia="MS ??" w:hAnsi="Times New Roman" w:cs="Times New Roman" w:hint="default"/>
        <w:sz w:val="22"/>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1" w15:restartNumberingAfterBreak="0">
    <w:nsid w:val="7F232C06"/>
    <w:multiLevelType w:val="hybridMultilevel"/>
    <w:tmpl w:val="79F297E8"/>
    <w:lvl w:ilvl="0" w:tplc="3940DD46">
      <w:start w:val="9"/>
      <w:numFmt w:val="bullet"/>
      <w:lvlText w:val="-"/>
      <w:lvlJc w:val="left"/>
      <w:pPr>
        <w:ind w:left="720" w:hanging="360"/>
      </w:pPr>
      <w:rPr>
        <w:rFonts w:ascii="Cambria" w:eastAsia="MS ??"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0484231">
    <w:abstractNumId w:val="26"/>
  </w:num>
  <w:num w:numId="2" w16cid:durableId="1570114903">
    <w:abstractNumId w:val="32"/>
  </w:num>
  <w:num w:numId="3" w16cid:durableId="1722752363">
    <w:abstractNumId w:val="8"/>
  </w:num>
  <w:num w:numId="4" w16cid:durableId="1118839341">
    <w:abstractNumId w:val="59"/>
  </w:num>
  <w:num w:numId="5" w16cid:durableId="1157646615">
    <w:abstractNumId w:val="17"/>
  </w:num>
  <w:num w:numId="6" w16cid:durableId="853498462">
    <w:abstractNumId w:val="19"/>
  </w:num>
  <w:num w:numId="7" w16cid:durableId="538325251">
    <w:abstractNumId w:val="38"/>
  </w:num>
  <w:num w:numId="8" w16cid:durableId="31999713">
    <w:abstractNumId w:val="70"/>
  </w:num>
  <w:num w:numId="9" w16cid:durableId="2043088123">
    <w:abstractNumId w:val="60"/>
  </w:num>
  <w:num w:numId="10" w16cid:durableId="412704625">
    <w:abstractNumId w:val="18"/>
  </w:num>
  <w:num w:numId="11" w16cid:durableId="728185526">
    <w:abstractNumId w:val="71"/>
  </w:num>
  <w:num w:numId="12" w16cid:durableId="133111200">
    <w:abstractNumId w:val="73"/>
  </w:num>
  <w:num w:numId="13" w16cid:durableId="814101606">
    <w:abstractNumId w:val="69"/>
  </w:num>
  <w:num w:numId="14" w16cid:durableId="1488355201">
    <w:abstractNumId w:val="52"/>
  </w:num>
  <w:num w:numId="15" w16cid:durableId="1077940281">
    <w:abstractNumId w:val="64"/>
  </w:num>
  <w:num w:numId="16" w16cid:durableId="224142401">
    <w:abstractNumId w:val="34"/>
  </w:num>
  <w:num w:numId="17" w16cid:durableId="460075882">
    <w:abstractNumId w:val="51"/>
  </w:num>
  <w:num w:numId="18" w16cid:durableId="976303476">
    <w:abstractNumId w:val="25"/>
  </w:num>
  <w:num w:numId="19" w16cid:durableId="1934971949">
    <w:abstractNumId w:val="45"/>
  </w:num>
  <w:num w:numId="20" w16cid:durableId="321666206">
    <w:abstractNumId w:val="2"/>
  </w:num>
  <w:num w:numId="21" w16cid:durableId="1150946460">
    <w:abstractNumId w:val="9"/>
  </w:num>
  <w:num w:numId="22" w16cid:durableId="1726759248">
    <w:abstractNumId w:val="28"/>
  </w:num>
  <w:num w:numId="23" w16cid:durableId="1458598380">
    <w:abstractNumId w:val="4"/>
  </w:num>
  <w:num w:numId="24" w16cid:durableId="871773497">
    <w:abstractNumId w:val="43"/>
  </w:num>
  <w:num w:numId="25" w16cid:durableId="2014649038">
    <w:abstractNumId w:val="31"/>
  </w:num>
  <w:num w:numId="26" w16cid:durableId="1953896267">
    <w:abstractNumId w:val="35"/>
  </w:num>
  <w:num w:numId="27" w16cid:durableId="983897010">
    <w:abstractNumId w:val="39"/>
  </w:num>
  <w:num w:numId="28" w16cid:durableId="1108349182">
    <w:abstractNumId w:val="78"/>
  </w:num>
  <w:num w:numId="29" w16cid:durableId="57305320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29681462">
    <w:abstractNumId w:val="48"/>
  </w:num>
  <w:num w:numId="31" w16cid:durableId="971446306">
    <w:abstractNumId w:val="20"/>
  </w:num>
  <w:num w:numId="32" w16cid:durableId="274098298">
    <w:abstractNumId w:val="21"/>
  </w:num>
  <w:num w:numId="33" w16cid:durableId="1627934003">
    <w:abstractNumId w:val="3"/>
  </w:num>
  <w:num w:numId="34" w16cid:durableId="1357803746">
    <w:abstractNumId w:val="61"/>
  </w:num>
  <w:num w:numId="35" w16cid:durableId="1511942186">
    <w:abstractNumId w:val="1"/>
  </w:num>
  <w:num w:numId="36" w16cid:durableId="1737315398">
    <w:abstractNumId w:val="56"/>
  </w:num>
  <w:num w:numId="37" w16cid:durableId="1428847348">
    <w:abstractNumId w:val="46"/>
  </w:num>
  <w:num w:numId="38" w16cid:durableId="1085029624">
    <w:abstractNumId w:val="27"/>
  </w:num>
  <w:num w:numId="39" w16cid:durableId="842663869">
    <w:abstractNumId w:val="44"/>
  </w:num>
  <w:num w:numId="40" w16cid:durableId="515384262">
    <w:abstractNumId w:val="65"/>
  </w:num>
  <w:num w:numId="41" w16cid:durableId="184290889">
    <w:abstractNumId w:val="16"/>
  </w:num>
  <w:num w:numId="42" w16cid:durableId="745760117">
    <w:abstractNumId w:val="41"/>
  </w:num>
  <w:num w:numId="43" w16cid:durableId="399057205">
    <w:abstractNumId w:val="24"/>
  </w:num>
  <w:num w:numId="44" w16cid:durableId="533465696">
    <w:abstractNumId w:val="67"/>
  </w:num>
  <w:num w:numId="45" w16cid:durableId="875003756">
    <w:abstractNumId w:val="29"/>
  </w:num>
  <w:num w:numId="46" w16cid:durableId="796262666">
    <w:abstractNumId w:val="50"/>
  </w:num>
  <w:num w:numId="47" w16cid:durableId="359865854">
    <w:abstractNumId w:val="79"/>
  </w:num>
  <w:num w:numId="48" w16cid:durableId="1158763089">
    <w:abstractNumId w:val="55"/>
  </w:num>
  <w:num w:numId="49" w16cid:durableId="1114322610">
    <w:abstractNumId w:val="30"/>
  </w:num>
  <w:num w:numId="50" w16cid:durableId="321396608">
    <w:abstractNumId w:val="76"/>
  </w:num>
  <w:num w:numId="51" w16cid:durableId="753210505">
    <w:abstractNumId w:val="74"/>
  </w:num>
  <w:num w:numId="52" w16cid:durableId="1888370013">
    <w:abstractNumId w:val="42"/>
  </w:num>
  <w:num w:numId="53" w16cid:durableId="1600141622">
    <w:abstractNumId w:val="23"/>
  </w:num>
  <w:num w:numId="54" w16cid:durableId="484198329">
    <w:abstractNumId w:val="63"/>
  </w:num>
  <w:num w:numId="55" w16cid:durableId="1387333115">
    <w:abstractNumId w:val="51"/>
  </w:num>
  <w:num w:numId="56" w16cid:durableId="78840180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2762315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25897709">
    <w:abstractNumId w:val="58"/>
  </w:num>
  <w:num w:numId="59" w16cid:durableId="1637027331">
    <w:abstractNumId w:val="47"/>
  </w:num>
  <w:num w:numId="60" w16cid:durableId="1004937102">
    <w:abstractNumId w:val="49"/>
  </w:num>
  <w:num w:numId="61" w16cid:durableId="799959726">
    <w:abstractNumId w:val="57"/>
  </w:num>
  <w:num w:numId="62" w16cid:durableId="1752698330">
    <w:abstractNumId w:val="10"/>
  </w:num>
  <w:num w:numId="63" w16cid:durableId="78986188">
    <w:abstractNumId w:val="36"/>
  </w:num>
  <w:num w:numId="64" w16cid:durableId="1010986216">
    <w:abstractNumId w:val="72"/>
  </w:num>
  <w:num w:numId="65" w16cid:durableId="1156803456">
    <w:abstractNumId w:val="81"/>
  </w:num>
  <w:num w:numId="66" w16cid:durableId="1228419783">
    <w:abstractNumId w:val="68"/>
  </w:num>
  <w:num w:numId="67" w16cid:durableId="650449682">
    <w:abstractNumId w:val="15"/>
  </w:num>
  <w:num w:numId="68" w16cid:durableId="1617366303">
    <w:abstractNumId w:val="40"/>
  </w:num>
  <w:num w:numId="69" w16cid:durableId="2141678582">
    <w:abstractNumId w:val="54"/>
  </w:num>
  <w:num w:numId="70" w16cid:durableId="79723055">
    <w:abstractNumId w:val="7"/>
  </w:num>
  <w:num w:numId="71" w16cid:durableId="515001960">
    <w:abstractNumId w:val="14"/>
  </w:num>
  <w:num w:numId="72" w16cid:durableId="783421321">
    <w:abstractNumId w:val="6"/>
  </w:num>
  <w:num w:numId="73" w16cid:durableId="465123975">
    <w:abstractNumId w:val="11"/>
  </w:num>
  <w:num w:numId="74" w16cid:durableId="2043700308">
    <w:abstractNumId w:val="37"/>
  </w:num>
  <w:num w:numId="75" w16cid:durableId="924342377">
    <w:abstractNumId w:val="33"/>
  </w:num>
  <w:num w:numId="76" w16cid:durableId="2033144889">
    <w:abstractNumId w:val="80"/>
  </w:num>
  <w:num w:numId="77" w16cid:durableId="1550219719">
    <w:abstractNumId w:val="13"/>
  </w:num>
  <w:num w:numId="78" w16cid:durableId="425730078">
    <w:abstractNumId w:val="77"/>
  </w:num>
  <w:num w:numId="79" w16cid:durableId="781921890">
    <w:abstractNumId w:val="5"/>
  </w:num>
  <w:num w:numId="80" w16cid:durableId="1843618316">
    <w:abstractNumId w:val="22"/>
  </w:num>
  <w:num w:numId="81" w16cid:durableId="535124347">
    <w:abstractNumId w:val="12"/>
  </w:num>
  <w:num w:numId="82" w16cid:durableId="232980521">
    <w:abstractNumId w:val="5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0NDQ0MjA1NzEytzBW0lEKTi0uzszPAykwNKoFAP70ON8tAAAA"/>
  </w:docVars>
  <w:rsids>
    <w:rsidRoot w:val="00363761"/>
    <w:rsid w:val="00000630"/>
    <w:rsid w:val="0000133D"/>
    <w:rsid w:val="00001920"/>
    <w:rsid w:val="00003C5F"/>
    <w:rsid w:val="0000679C"/>
    <w:rsid w:val="0001238A"/>
    <w:rsid w:val="00017133"/>
    <w:rsid w:val="00017A9A"/>
    <w:rsid w:val="000227AD"/>
    <w:rsid w:val="000235BB"/>
    <w:rsid w:val="00023E94"/>
    <w:rsid w:val="000268E5"/>
    <w:rsid w:val="0002705F"/>
    <w:rsid w:val="0002749C"/>
    <w:rsid w:val="000302B9"/>
    <w:rsid w:val="000341F0"/>
    <w:rsid w:val="00034489"/>
    <w:rsid w:val="00035E0A"/>
    <w:rsid w:val="000369B0"/>
    <w:rsid w:val="00037CBC"/>
    <w:rsid w:val="00037F72"/>
    <w:rsid w:val="000402DF"/>
    <w:rsid w:val="00040780"/>
    <w:rsid w:val="000414CB"/>
    <w:rsid w:val="000430B0"/>
    <w:rsid w:val="0004639F"/>
    <w:rsid w:val="0004674E"/>
    <w:rsid w:val="000517DA"/>
    <w:rsid w:val="00051DA6"/>
    <w:rsid w:val="00051E59"/>
    <w:rsid w:val="00051F16"/>
    <w:rsid w:val="000532A1"/>
    <w:rsid w:val="00055B85"/>
    <w:rsid w:val="00061D23"/>
    <w:rsid w:val="00063BD8"/>
    <w:rsid w:val="000646F5"/>
    <w:rsid w:val="00064FAC"/>
    <w:rsid w:val="00065B0A"/>
    <w:rsid w:val="00072B44"/>
    <w:rsid w:val="000730DA"/>
    <w:rsid w:val="00073C9F"/>
    <w:rsid w:val="000750D3"/>
    <w:rsid w:val="000802E3"/>
    <w:rsid w:val="000819FC"/>
    <w:rsid w:val="000847D5"/>
    <w:rsid w:val="00086FB0"/>
    <w:rsid w:val="0009082D"/>
    <w:rsid w:val="00092407"/>
    <w:rsid w:val="00092783"/>
    <w:rsid w:val="00092943"/>
    <w:rsid w:val="00096D8D"/>
    <w:rsid w:val="000A04A4"/>
    <w:rsid w:val="000A281E"/>
    <w:rsid w:val="000A28D7"/>
    <w:rsid w:val="000A2B27"/>
    <w:rsid w:val="000A3637"/>
    <w:rsid w:val="000A60B2"/>
    <w:rsid w:val="000B0428"/>
    <w:rsid w:val="000B159C"/>
    <w:rsid w:val="000B15F9"/>
    <w:rsid w:val="000B19D9"/>
    <w:rsid w:val="000B2717"/>
    <w:rsid w:val="000B46F7"/>
    <w:rsid w:val="000C08DC"/>
    <w:rsid w:val="000C0F44"/>
    <w:rsid w:val="000C1102"/>
    <w:rsid w:val="000C1329"/>
    <w:rsid w:val="000C3B45"/>
    <w:rsid w:val="000C6D9F"/>
    <w:rsid w:val="000D1319"/>
    <w:rsid w:val="000D1CA4"/>
    <w:rsid w:val="000D2256"/>
    <w:rsid w:val="000D2F6C"/>
    <w:rsid w:val="000D4550"/>
    <w:rsid w:val="000D4AB9"/>
    <w:rsid w:val="000D4CF9"/>
    <w:rsid w:val="000D68B2"/>
    <w:rsid w:val="000E1297"/>
    <w:rsid w:val="000E3300"/>
    <w:rsid w:val="000F018B"/>
    <w:rsid w:val="000F0BF0"/>
    <w:rsid w:val="000F0D50"/>
    <w:rsid w:val="000F46CA"/>
    <w:rsid w:val="000F532B"/>
    <w:rsid w:val="000F53C9"/>
    <w:rsid w:val="000F6492"/>
    <w:rsid w:val="000F6F78"/>
    <w:rsid w:val="00101D6D"/>
    <w:rsid w:val="0010293E"/>
    <w:rsid w:val="001033A8"/>
    <w:rsid w:val="001059E5"/>
    <w:rsid w:val="00106FC9"/>
    <w:rsid w:val="001106BF"/>
    <w:rsid w:val="001121F9"/>
    <w:rsid w:val="00114B55"/>
    <w:rsid w:val="0011683F"/>
    <w:rsid w:val="00117A1E"/>
    <w:rsid w:val="001227EF"/>
    <w:rsid w:val="00127267"/>
    <w:rsid w:val="001278F0"/>
    <w:rsid w:val="00132EEC"/>
    <w:rsid w:val="001346CA"/>
    <w:rsid w:val="00135092"/>
    <w:rsid w:val="00136AC3"/>
    <w:rsid w:val="00136DFC"/>
    <w:rsid w:val="00141957"/>
    <w:rsid w:val="00143C85"/>
    <w:rsid w:val="00143F4F"/>
    <w:rsid w:val="001472F0"/>
    <w:rsid w:val="0015150A"/>
    <w:rsid w:val="00151BF0"/>
    <w:rsid w:val="00152A86"/>
    <w:rsid w:val="00153758"/>
    <w:rsid w:val="00153AA6"/>
    <w:rsid w:val="00154A4B"/>
    <w:rsid w:val="001558C9"/>
    <w:rsid w:val="001616F4"/>
    <w:rsid w:val="0016182B"/>
    <w:rsid w:val="001629DE"/>
    <w:rsid w:val="00163108"/>
    <w:rsid w:val="00164198"/>
    <w:rsid w:val="001650D5"/>
    <w:rsid w:val="001655FA"/>
    <w:rsid w:val="0016610F"/>
    <w:rsid w:val="001669E1"/>
    <w:rsid w:val="00170052"/>
    <w:rsid w:val="001704F2"/>
    <w:rsid w:val="0017104C"/>
    <w:rsid w:val="001722B7"/>
    <w:rsid w:val="00173762"/>
    <w:rsid w:val="001747AE"/>
    <w:rsid w:val="00175037"/>
    <w:rsid w:val="00175B73"/>
    <w:rsid w:val="00176032"/>
    <w:rsid w:val="00180376"/>
    <w:rsid w:val="0018077A"/>
    <w:rsid w:val="001825D2"/>
    <w:rsid w:val="0018335E"/>
    <w:rsid w:val="00183930"/>
    <w:rsid w:val="001865C3"/>
    <w:rsid w:val="00187E70"/>
    <w:rsid w:val="0019076B"/>
    <w:rsid w:val="00190BB9"/>
    <w:rsid w:val="00192490"/>
    <w:rsid w:val="001930B3"/>
    <w:rsid w:val="00194FE7"/>
    <w:rsid w:val="0019656F"/>
    <w:rsid w:val="001969D9"/>
    <w:rsid w:val="001A039F"/>
    <w:rsid w:val="001A1604"/>
    <w:rsid w:val="001A30AB"/>
    <w:rsid w:val="001A4799"/>
    <w:rsid w:val="001A5CFC"/>
    <w:rsid w:val="001A718E"/>
    <w:rsid w:val="001A71DF"/>
    <w:rsid w:val="001B1635"/>
    <w:rsid w:val="001B4266"/>
    <w:rsid w:val="001B4E24"/>
    <w:rsid w:val="001B55F2"/>
    <w:rsid w:val="001B61F9"/>
    <w:rsid w:val="001B6659"/>
    <w:rsid w:val="001B7F1F"/>
    <w:rsid w:val="001C1DE2"/>
    <w:rsid w:val="001C5D15"/>
    <w:rsid w:val="001C6DD2"/>
    <w:rsid w:val="001D061C"/>
    <w:rsid w:val="001D1679"/>
    <w:rsid w:val="001D3A5B"/>
    <w:rsid w:val="001D53C9"/>
    <w:rsid w:val="001D5EBC"/>
    <w:rsid w:val="001D6036"/>
    <w:rsid w:val="001D7F3E"/>
    <w:rsid w:val="001E1356"/>
    <w:rsid w:val="001E2945"/>
    <w:rsid w:val="001E485F"/>
    <w:rsid w:val="001E7207"/>
    <w:rsid w:val="001E7672"/>
    <w:rsid w:val="001E7A18"/>
    <w:rsid w:val="001F2369"/>
    <w:rsid w:val="001F33E3"/>
    <w:rsid w:val="001F39CC"/>
    <w:rsid w:val="001F4143"/>
    <w:rsid w:val="001F4D4B"/>
    <w:rsid w:val="001F65D9"/>
    <w:rsid w:val="001F70E3"/>
    <w:rsid w:val="00200993"/>
    <w:rsid w:val="00200C63"/>
    <w:rsid w:val="00200E66"/>
    <w:rsid w:val="00203B45"/>
    <w:rsid w:val="002040B6"/>
    <w:rsid w:val="00204FF2"/>
    <w:rsid w:val="00206D6C"/>
    <w:rsid w:val="00207C7D"/>
    <w:rsid w:val="00211605"/>
    <w:rsid w:val="00211686"/>
    <w:rsid w:val="00211991"/>
    <w:rsid w:val="00211CBF"/>
    <w:rsid w:val="0021300A"/>
    <w:rsid w:val="00215696"/>
    <w:rsid w:val="00216896"/>
    <w:rsid w:val="00216A55"/>
    <w:rsid w:val="00217AB3"/>
    <w:rsid w:val="0022141B"/>
    <w:rsid w:val="002215EF"/>
    <w:rsid w:val="002221A7"/>
    <w:rsid w:val="002222F6"/>
    <w:rsid w:val="00224635"/>
    <w:rsid w:val="00224A92"/>
    <w:rsid w:val="00225141"/>
    <w:rsid w:val="002273D1"/>
    <w:rsid w:val="002327C4"/>
    <w:rsid w:val="00233252"/>
    <w:rsid w:val="002342E9"/>
    <w:rsid w:val="002405FA"/>
    <w:rsid w:val="002420EF"/>
    <w:rsid w:val="0024277D"/>
    <w:rsid w:val="002441C3"/>
    <w:rsid w:val="00244492"/>
    <w:rsid w:val="002445D8"/>
    <w:rsid w:val="00244D3E"/>
    <w:rsid w:val="002456C9"/>
    <w:rsid w:val="00245A9C"/>
    <w:rsid w:val="0025003B"/>
    <w:rsid w:val="00250FF6"/>
    <w:rsid w:val="002544FD"/>
    <w:rsid w:val="00255A8F"/>
    <w:rsid w:val="00255AD7"/>
    <w:rsid w:val="00257E92"/>
    <w:rsid w:val="00260FE9"/>
    <w:rsid w:val="00261796"/>
    <w:rsid w:val="00261DAE"/>
    <w:rsid w:val="0026454F"/>
    <w:rsid w:val="0026479F"/>
    <w:rsid w:val="002652FF"/>
    <w:rsid w:val="00270093"/>
    <w:rsid w:val="00270C22"/>
    <w:rsid w:val="00271C46"/>
    <w:rsid w:val="002742BC"/>
    <w:rsid w:val="00274F58"/>
    <w:rsid w:val="002805EC"/>
    <w:rsid w:val="00280DEB"/>
    <w:rsid w:val="00280F52"/>
    <w:rsid w:val="0028762F"/>
    <w:rsid w:val="00291EA0"/>
    <w:rsid w:val="002932A9"/>
    <w:rsid w:val="00294ADD"/>
    <w:rsid w:val="00295E88"/>
    <w:rsid w:val="00296F32"/>
    <w:rsid w:val="00297F2F"/>
    <w:rsid w:val="002A45F7"/>
    <w:rsid w:val="002A4A6C"/>
    <w:rsid w:val="002A533D"/>
    <w:rsid w:val="002A5349"/>
    <w:rsid w:val="002A7215"/>
    <w:rsid w:val="002A7227"/>
    <w:rsid w:val="002A7FA1"/>
    <w:rsid w:val="002B24D4"/>
    <w:rsid w:val="002B25BF"/>
    <w:rsid w:val="002B2B79"/>
    <w:rsid w:val="002B2E6E"/>
    <w:rsid w:val="002B7E4D"/>
    <w:rsid w:val="002C3196"/>
    <w:rsid w:val="002C3372"/>
    <w:rsid w:val="002C5261"/>
    <w:rsid w:val="002C652F"/>
    <w:rsid w:val="002C7B30"/>
    <w:rsid w:val="002C7F2B"/>
    <w:rsid w:val="002D1AED"/>
    <w:rsid w:val="002D3BC6"/>
    <w:rsid w:val="002D4352"/>
    <w:rsid w:val="002D46EA"/>
    <w:rsid w:val="002D5180"/>
    <w:rsid w:val="002E1B7A"/>
    <w:rsid w:val="002E37E0"/>
    <w:rsid w:val="002E5531"/>
    <w:rsid w:val="002E5863"/>
    <w:rsid w:val="002E6636"/>
    <w:rsid w:val="002E767A"/>
    <w:rsid w:val="002E7967"/>
    <w:rsid w:val="002E7C67"/>
    <w:rsid w:val="002F0260"/>
    <w:rsid w:val="002F0BDE"/>
    <w:rsid w:val="002F20B0"/>
    <w:rsid w:val="002F3265"/>
    <w:rsid w:val="0030063E"/>
    <w:rsid w:val="00300DC9"/>
    <w:rsid w:val="00302EB7"/>
    <w:rsid w:val="00303BD3"/>
    <w:rsid w:val="00304452"/>
    <w:rsid w:val="00304F0C"/>
    <w:rsid w:val="003051E6"/>
    <w:rsid w:val="00305794"/>
    <w:rsid w:val="003063CC"/>
    <w:rsid w:val="00310277"/>
    <w:rsid w:val="00310DDC"/>
    <w:rsid w:val="003146F5"/>
    <w:rsid w:val="00321491"/>
    <w:rsid w:val="003218E1"/>
    <w:rsid w:val="00324649"/>
    <w:rsid w:val="00326317"/>
    <w:rsid w:val="00327FC0"/>
    <w:rsid w:val="003310CF"/>
    <w:rsid w:val="00333CCC"/>
    <w:rsid w:val="00334234"/>
    <w:rsid w:val="00336433"/>
    <w:rsid w:val="0033711B"/>
    <w:rsid w:val="0034064C"/>
    <w:rsid w:val="00341B30"/>
    <w:rsid w:val="00341C06"/>
    <w:rsid w:val="00342301"/>
    <w:rsid w:val="00343257"/>
    <w:rsid w:val="00347C8D"/>
    <w:rsid w:val="00347E9F"/>
    <w:rsid w:val="00350FD6"/>
    <w:rsid w:val="003548E3"/>
    <w:rsid w:val="00355AB6"/>
    <w:rsid w:val="003563B2"/>
    <w:rsid w:val="00356CD8"/>
    <w:rsid w:val="00356DC5"/>
    <w:rsid w:val="00357037"/>
    <w:rsid w:val="00363659"/>
    <w:rsid w:val="00363761"/>
    <w:rsid w:val="00363E2F"/>
    <w:rsid w:val="003650BE"/>
    <w:rsid w:val="0037056A"/>
    <w:rsid w:val="003718C9"/>
    <w:rsid w:val="00374079"/>
    <w:rsid w:val="0038111B"/>
    <w:rsid w:val="00381A68"/>
    <w:rsid w:val="00382381"/>
    <w:rsid w:val="0038324F"/>
    <w:rsid w:val="00385D50"/>
    <w:rsid w:val="00386FD0"/>
    <w:rsid w:val="00387D5F"/>
    <w:rsid w:val="00390C2F"/>
    <w:rsid w:val="00390C67"/>
    <w:rsid w:val="003924AB"/>
    <w:rsid w:val="003935D6"/>
    <w:rsid w:val="00393688"/>
    <w:rsid w:val="00393C93"/>
    <w:rsid w:val="00394692"/>
    <w:rsid w:val="00394FAA"/>
    <w:rsid w:val="003A024A"/>
    <w:rsid w:val="003A0CDB"/>
    <w:rsid w:val="003A1774"/>
    <w:rsid w:val="003A5D78"/>
    <w:rsid w:val="003A622D"/>
    <w:rsid w:val="003A636F"/>
    <w:rsid w:val="003B069E"/>
    <w:rsid w:val="003B1714"/>
    <w:rsid w:val="003B7670"/>
    <w:rsid w:val="003B7B7C"/>
    <w:rsid w:val="003C1634"/>
    <w:rsid w:val="003C1D65"/>
    <w:rsid w:val="003C2233"/>
    <w:rsid w:val="003C486E"/>
    <w:rsid w:val="003C5B12"/>
    <w:rsid w:val="003C7E7C"/>
    <w:rsid w:val="003D07B1"/>
    <w:rsid w:val="003D21B7"/>
    <w:rsid w:val="003D2358"/>
    <w:rsid w:val="003D2D72"/>
    <w:rsid w:val="003D3EE6"/>
    <w:rsid w:val="003D6661"/>
    <w:rsid w:val="003E0D60"/>
    <w:rsid w:val="003E14AB"/>
    <w:rsid w:val="003E1A11"/>
    <w:rsid w:val="003E28E2"/>
    <w:rsid w:val="003E6A4D"/>
    <w:rsid w:val="003E6B11"/>
    <w:rsid w:val="003E744B"/>
    <w:rsid w:val="003F3746"/>
    <w:rsid w:val="003F5610"/>
    <w:rsid w:val="003F662E"/>
    <w:rsid w:val="00400BE1"/>
    <w:rsid w:val="00401278"/>
    <w:rsid w:val="004012DB"/>
    <w:rsid w:val="00403C53"/>
    <w:rsid w:val="0040436F"/>
    <w:rsid w:val="004043A1"/>
    <w:rsid w:val="00410C1A"/>
    <w:rsid w:val="00411369"/>
    <w:rsid w:val="00411456"/>
    <w:rsid w:val="00413756"/>
    <w:rsid w:val="00415192"/>
    <w:rsid w:val="004153DD"/>
    <w:rsid w:val="00416658"/>
    <w:rsid w:val="00417FF9"/>
    <w:rsid w:val="0042088D"/>
    <w:rsid w:val="00420BDF"/>
    <w:rsid w:val="00420C2B"/>
    <w:rsid w:val="00422B5E"/>
    <w:rsid w:val="00422EC7"/>
    <w:rsid w:val="00424B35"/>
    <w:rsid w:val="00424E96"/>
    <w:rsid w:val="00425E0B"/>
    <w:rsid w:val="00426610"/>
    <w:rsid w:val="004304B5"/>
    <w:rsid w:val="004307F0"/>
    <w:rsid w:val="00432C2E"/>
    <w:rsid w:val="00433919"/>
    <w:rsid w:val="0043424C"/>
    <w:rsid w:val="00434793"/>
    <w:rsid w:val="00434DD8"/>
    <w:rsid w:val="00435057"/>
    <w:rsid w:val="004358B1"/>
    <w:rsid w:val="00435CD5"/>
    <w:rsid w:val="00436133"/>
    <w:rsid w:val="004368B6"/>
    <w:rsid w:val="0043714E"/>
    <w:rsid w:val="0043720F"/>
    <w:rsid w:val="00437367"/>
    <w:rsid w:val="00442A9A"/>
    <w:rsid w:val="00444F37"/>
    <w:rsid w:val="00445F13"/>
    <w:rsid w:val="004506B8"/>
    <w:rsid w:val="0045403F"/>
    <w:rsid w:val="004542B7"/>
    <w:rsid w:val="00457E8A"/>
    <w:rsid w:val="00457F81"/>
    <w:rsid w:val="00457FBE"/>
    <w:rsid w:val="00461C75"/>
    <w:rsid w:val="00462470"/>
    <w:rsid w:val="00462CD5"/>
    <w:rsid w:val="004630B9"/>
    <w:rsid w:val="004655B0"/>
    <w:rsid w:val="00466AB4"/>
    <w:rsid w:val="00470ED2"/>
    <w:rsid w:val="00474258"/>
    <w:rsid w:val="00475522"/>
    <w:rsid w:val="00477233"/>
    <w:rsid w:val="00477A8B"/>
    <w:rsid w:val="00484D94"/>
    <w:rsid w:val="00484FAF"/>
    <w:rsid w:val="0048737B"/>
    <w:rsid w:val="00487918"/>
    <w:rsid w:val="0049040E"/>
    <w:rsid w:val="0049052E"/>
    <w:rsid w:val="0049489E"/>
    <w:rsid w:val="00494A8A"/>
    <w:rsid w:val="00497761"/>
    <w:rsid w:val="00497F10"/>
    <w:rsid w:val="004A380C"/>
    <w:rsid w:val="004A4C72"/>
    <w:rsid w:val="004A66BE"/>
    <w:rsid w:val="004A788F"/>
    <w:rsid w:val="004B0540"/>
    <w:rsid w:val="004B28A2"/>
    <w:rsid w:val="004B3400"/>
    <w:rsid w:val="004B3604"/>
    <w:rsid w:val="004B4E8E"/>
    <w:rsid w:val="004B51A1"/>
    <w:rsid w:val="004B5AB4"/>
    <w:rsid w:val="004B6723"/>
    <w:rsid w:val="004B6B36"/>
    <w:rsid w:val="004C1326"/>
    <w:rsid w:val="004C1F41"/>
    <w:rsid w:val="004C2D16"/>
    <w:rsid w:val="004C36AB"/>
    <w:rsid w:val="004C45D3"/>
    <w:rsid w:val="004C46AE"/>
    <w:rsid w:val="004C5CFB"/>
    <w:rsid w:val="004D0CFF"/>
    <w:rsid w:val="004D2638"/>
    <w:rsid w:val="004D2A7A"/>
    <w:rsid w:val="004D2DA5"/>
    <w:rsid w:val="004D2DC1"/>
    <w:rsid w:val="004D324C"/>
    <w:rsid w:val="004D5444"/>
    <w:rsid w:val="004E394E"/>
    <w:rsid w:val="004E43AA"/>
    <w:rsid w:val="004E43F3"/>
    <w:rsid w:val="004E4631"/>
    <w:rsid w:val="004E613F"/>
    <w:rsid w:val="004E74FB"/>
    <w:rsid w:val="004F3B88"/>
    <w:rsid w:val="004F40AE"/>
    <w:rsid w:val="004F434C"/>
    <w:rsid w:val="004F576C"/>
    <w:rsid w:val="004F5B75"/>
    <w:rsid w:val="004F61F9"/>
    <w:rsid w:val="004F63FA"/>
    <w:rsid w:val="004F7365"/>
    <w:rsid w:val="00500C33"/>
    <w:rsid w:val="00502872"/>
    <w:rsid w:val="00504434"/>
    <w:rsid w:val="0050527B"/>
    <w:rsid w:val="00505AEA"/>
    <w:rsid w:val="00506102"/>
    <w:rsid w:val="00512571"/>
    <w:rsid w:val="00512632"/>
    <w:rsid w:val="005168C4"/>
    <w:rsid w:val="00516E40"/>
    <w:rsid w:val="00521167"/>
    <w:rsid w:val="005225D1"/>
    <w:rsid w:val="00522A17"/>
    <w:rsid w:val="00523C0F"/>
    <w:rsid w:val="00524383"/>
    <w:rsid w:val="00524BA7"/>
    <w:rsid w:val="00525F71"/>
    <w:rsid w:val="00530BAB"/>
    <w:rsid w:val="005325E3"/>
    <w:rsid w:val="00533146"/>
    <w:rsid w:val="00536649"/>
    <w:rsid w:val="00536873"/>
    <w:rsid w:val="0053691D"/>
    <w:rsid w:val="00543C6C"/>
    <w:rsid w:val="00543CE4"/>
    <w:rsid w:val="00545ECA"/>
    <w:rsid w:val="0054767B"/>
    <w:rsid w:val="00551384"/>
    <w:rsid w:val="0055427C"/>
    <w:rsid w:val="00556835"/>
    <w:rsid w:val="00561ED1"/>
    <w:rsid w:val="005633B3"/>
    <w:rsid w:val="00564359"/>
    <w:rsid w:val="005655B1"/>
    <w:rsid w:val="00566F8D"/>
    <w:rsid w:val="00567DB6"/>
    <w:rsid w:val="00570CDB"/>
    <w:rsid w:val="00570FE3"/>
    <w:rsid w:val="00573016"/>
    <w:rsid w:val="005748A9"/>
    <w:rsid w:val="005761AF"/>
    <w:rsid w:val="00580887"/>
    <w:rsid w:val="00580C5B"/>
    <w:rsid w:val="00580E23"/>
    <w:rsid w:val="005820AD"/>
    <w:rsid w:val="00583107"/>
    <w:rsid w:val="00583507"/>
    <w:rsid w:val="00584023"/>
    <w:rsid w:val="00584A3A"/>
    <w:rsid w:val="00585A33"/>
    <w:rsid w:val="00585DDD"/>
    <w:rsid w:val="005861F0"/>
    <w:rsid w:val="00586FB9"/>
    <w:rsid w:val="00590EEE"/>
    <w:rsid w:val="00591091"/>
    <w:rsid w:val="005941E8"/>
    <w:rsid w:val="00594F84"/>
    <w:rsid w:val="00595A17"/>
    <w:rsid w:val="00596F36"/>
    <w:rsid w:val="005A1FC8"/>
    <w:rsid w:val="005A2070"/>
    <w:rsid w:val="005A43BC"/>
    <w:rsid w:val="005A4A56"/>
    <w:rsid w:val="005A70F9"/>
    <w:rsid w:val="005A7A65"/>
    <w:rsid w:val="005A7F4B"/>
    <w:rsid w:val="005B0624"/>
    <w:rsid w:val="005B13C3"/>
    <w:rsid w:val="005B1C58"/>
    <w:rsid w:val="005B562F"/>
    <w:rsid w:val="005C3D4A"/>
    <w:rsid w:val="005C4C4C"/>
    <w:rsid w:val="005C4D94"/>
    <w:rsid w:val="005C5005"/>
    <w:rsid w:val="005C5BCB"/>
    <w:rsid w:val="005C5DE3"/>
    <w:rsid w:val="005C76B5"/>
    <w:rsid w:val="005D1AC5"/>
    <w:rsid w:val="005D34AD"/>
    <w:rsid w:val="005E0DB5"/>
    <w:rsid w:val="005E1ADB"/>
    <w:rsid w:val="005E20E6"/>
    <w:rsid w:val="005E59C5"/>
    <w:rsid w:val="005E5A8A"/>
    <w:rsid w:val="005E6DF7"/>
    <w:rsid w:val="005E7220"/>
    <w:rsid w:val="005E7C5B"/>
    <w:rsid w:val="005F003F"/>
    <w:rsid w:val="005F0D49"/>
    <w:rsid w:val="005F1B69"/>
    <w:rsid w:val="005F6D81"/>
    <w:rsid w:val="005F755C"/>
    <w:rsid w:val="005F768E"/>
    <w:rsid w:val="0060019F"/>
    <w:rsid w:val="00602D53"/>
    <w:rsid w:val="00603C3B"/>
    <w:rsid w:val="00603E17"/>
    <w:rsid w:val="00607976"/>
    <w:rsid w:val="0061091E"/>
    <w:rsid w:val="00611D0C"/>
    <w:rsid w:val="00612826"/>
    <w:rsid w:val="00612B83"/>
    <w:rsid w:val="00612F8D"/>
    <w:rsid w:val="0061709B"/>
    <w:rsid w:val="006174DE"/>
    <w:rsid w:val="00620593"/>
    <w:rsid w:val="00620EAB"/>
    <w:rsid w:val="00621135"/>
    <w:rsid w:val="0062178D"/>
    <w:rsid w:val="00621F45"/>
    <w:rsid w:val="00622A17"/>
    <w:rsid w:val="00625307"/>
    <w:rsid w:val="00625EAD"/>
    <w:rsid w:val="0063061F"/>
    <w:rsid w:val="006325BE"/>
    <w:rsid w:val="00632A89"/>
    <w:rsid w:val="00633948"/>
    <w:rsid w:val="006348CE"/>
    <w:rsid w:val="00635214"/>
    <w:rsid w:val="00637993"/>
    <w:rsid w:val="006407A3"/>
    <w:rsid w:val="00642FFF"/>
    <w:rsid w:val="00644D50"/>
    <w:rsid w:val="00646BB3"/>
    <w:rsid w:val="00646E07"/>
    <w:rsid w:val="00652906"/>
    <w:rsid w:val="00653DF3"/>
    <w:rsid w:val="00654552"/>
    <w:rsid w:val="00654EF8"/>
    <w:rsid w:val="00656548"/>
    <w:rsid w:val="00656E83"/>
    <w:rsid w:val="0066137F"/>
    <w:rsid w:val="00663B2E"/>
    <w:rsid w:val="006643C2"/>
    <w:rsid w:val="00664A17"/>
    <w:rsid w:val="00671512"/>
    <w:rsid w:val="00671BB3"/>
    <w:rsid w:val="00671DEC"/>
    <w:rsid w:val="00674D9C"/>
    <w:rsid w:val="00675914"/>
    <w:rsid w:val="00676937"/>
    <w:rsid w:val="00676EFC"/>
    <w:rsid w:val="00677172"/>
    <w:rsid w:val="00677266"/>
    <w:rsid w:val="00677CE7"/>
    <w:rsid w:val="006814D3"/>
    <w:rsid w:val="00681ACD"/>
    <w:rsid w:val="00681D36"/>
    <w:rsid w:val="00683420"/>
    <w:rsid w:val="0068503A"/>
    <w:rsid w:val="0068538A"/>
    <w:rsid w:val="00686122"/>
    <w:rsid w:val="006864C1"/>
    <w:rsid w:val="00687F9E"/>
    <w:rsid w:val="00690140"/>
    <w:rsid w:val="006902F4"/>
    <w:rsid w:val="00690D8E"/>
    <w:rsid w:val="00690E95"/>
    <w:rsid w:val="00691A9D"/>
    <w:rsid w:val="00691AFC"/>
    <w:rsid w:val="00692B97"/>
    <w:rsid w:val="00694427"/>
    <w:rsid w:val="00694466"/>
    <w:rsid w:val="00696FF1"/>
    <w:rsid w:val="00697D90"/>
    <w:rsid w:val="006A137A"/>
    <w:rsid w:val="006A1D6E"/>
    <w:rsid w:val="006A33AD"/>
    <w:rsid w:val="006A3983"/>
    <w:rsid w:val="006A3A40"/>
    <w:rsid w:val="006A3E65"/>
    <w:rsid w:val="006A4C7A"/>
    <w:rsid w:val="006B0BB1"/>
    <w:rsid w:val="006B1B03"/>
    <w:rsid w:val="006B310A"/>
    <w:rsid w:val="006B3A40"/>
    <w:rsid w:val="006B64C7"/>
    <w:rsid w:val="006B6792"/>
    <w:rsid w:val="006B71E1"/>
    <w:rsid w:val="006B7515"/>
    <w:rsid w:val="006C01EF"/>
    <w:rsid w:val="006C0A5E"/>
    <w:rsid w:val="006C0EE6"/>
    <w:rsid w:val="006C597F"/>
    <w:rsid w:val="006C65E2"/>
    <w:rsid w:val="006D0067"/>
    <w:rsid w:val="006D0E3B"/>
    <w:rsid w:val="006D0E7B"/>
    <w:rsid w:val="006D19B1"/>
    <w:rsid w:val="006D28BD"/>
    <w:rsid w:val="006E01A7"/>
    <w:rsid w:val="006E0C7F"/>
    <w:rsid w:val="006E25BF"/>
    <w:rsid w:val="006E53DC"/>
    <w:rsid w:val="006E6BDD"/>
    <w:rsid w:val="006F102C"/>
    <w:rsid w:val="006F1E3C"/>
    <w:rsid w:val="006F21CB"/>
    <w:rsid w:val="006F2AFF"/>
    <w:rsid w:val="006F34B2"/>
    <w:rsid w:val="006F5214"/>
    <w:rsid w:val="006F54A8"/>
    <w:rsid w:val="006F555A"/>
    <w:rsid w:val="006F5B38"/>
    <w:rsid w:val="006F6C51"/>
    <w:rsid w:val="007009BA"/>
    <w:rsid w:val="00701459"/>
    <w:rsid w:val="00701732"/>
    <w:rsid w:val="007018E2"/>
    <w:rsid w:val="00702513"/>
    <w:rsid w:val="0070346C"/>
    <w:rsid w:val="00703532"/>
    <w:rsid w:val="00703C36"/>
    <w:rsid w:val="007046EB"/>
    <w:rsid w:val="00704A99"/>
    <w:rsid w:val="00711496"/>
    <w:rsid w:val="007131C6"/>
    <w:rsid w:val="00714D96"/>
    <w:rsid w:val="007159B7"/>
    <w:rsid w:val="007160FC"/>
    <w:rsid w:val="00716704"/>
    <w:rsid w:val="0071718E"/>
    <w:rsid w:val="00721F1B"/>
    <w:rsid w:val="007223A3"/>
    <w:rsid w:val="00722B73"/>
    <w:rsid w:val="0072312A"/>
    <w:rsid w:val="00724CFE"/>
    <w:rsid w:val="007255EE"/>
    <w:rsid w:val="00726E95"/>
    <w:rsid w:val="00727560"/>
    <w:rsid w:val="00731B5F"/>
    <w:rsid w:val="007333BB"/>
    <w:rsid w:val="00736121"/>
    <w:rsid w:val="00741542"/>
    <w:rsid w:val="00741E7F"/>
    <w:rsid w:val="007443CD"/>
    <w:rsid w:val="00744F7E"/>
    <w:rsid w:val="007460FE"/>
    <w:rsid w:val="0074613D"/>
    <w:rsid w:val="0074735A"/>
    <w:rsid w:val="0075233C"/>
    <w:rsid w:val="0075244A"/>
    <w:rsid w:val="0075364A"/>
    <w:rsid w:val="00754C97"/>
    <w:rsid w:val="00757F39"/>
    <w:rsid w:val="00760B49"/>
    <w:rsid w:val="00761261"/>
    <w:rsid w:val="00763306"/>
    <w:rsid w:val="0076716D"/>
    <w:rsid w:val="007704A4"/>
    <w:rsid w:val="00770BE5"/>
    <w:rsid w:val="00775AF5"/>
    <w:rsid w:val="00777833"/>
    <w:rsid w:val="007826E5"/>
    <w:rsid w:val="007852DF"/>
    <w:rsid w:val="00786420"/>
    <w:rsid w:val="00786E9B"/>
    <w:rsid w:val="00786FFD"/>
    <w:rsid w:val="0078741D"/>
    <w:rsid w:val="00790453"/>
    <w:rsid w:val="007929CF"/>
    <w:rsid w:val="00792D08"/>
    <w:rsid w:val="007975E3"/>
    <w:rsid w:val="00797D38"/>
    <w:rsid w:val="007A30F5"/>
    <w:rsid w:val="007A3680"/>
    <w:rsid w:val="007A4BA9"/>
    <w:rsid w:val="007A6AC9"/>
    <w:rsid w:val="007A7438"/>
    <w:rsid w:val="007B0604"/>
    <w:rsid w:val="007B2D55"/>
    <w:rsid w:val="007B47A8"/>
    <w:rsid w:val="007C3995"/>
    <w:rsid w:val="007C4CD9"/>
    <w:rsid w:val="007D1F0B"/>
    <w:rsid w:val="007D1F30"/>
    <w:rsid w:val="007D4E1F"/>
    <w:rsid w:val="007D5A23"/>
    <w:rsid w:val="007D5C7C"/>
    <w:rsid w:val="007D6384"/>
    <w:rsid w:val="007D66EA"/>
    <w:rsid w:val="007D6E4A"/>
    <w:rsid w:val="007D7F62"/>
    <w:rsid w:val="007E1826"/>
    <w:rsid w:val="007E5843"/>
    <w:rsid w:val="007E60A3"/>
    <w:rsid w:val="007E6227"/>
    <w:rsid w:val="007F0B47"/>
    <w:rsid w:val="007F1A77"/>
    <w:rsid w:val="007F3CA7"/>
    <w:rsid w:val="007F472E"/>
    <w:rsid w:val="007F5C5D"/>
    <w:rsid w:val="008028AD"/>
    <w:rsid w:val="008045B0"/>
    <w:rsid w:val="00804A08"/>
    <w:rsid w:val="00805A5D"/>
    <w:rsid w:val="00806523"/>
    <w:rsid w:val="00806DB0"/>
    <w:rsid w:val="00807230"/>
    <w:rsid w:val="0081079E"/>
    <w:rsid w:val="0081137A"/>
    <w:rsid w:val="008116A2"/>
    <w:rsid w:val="008117D1"/>
    <w:rsid w:val="00812E76"/>
    <w:rsid w:val="008150C9"/>
    <w:rsid w:val="00815AC3"/>
    <w:rsid w:val="008165F0"/>
    <w:rsid w:val="00821AF2"/>
    <w:rsid w:val="00821CA5"/>
    <w:rsid w:val="00822346"/>
    <w:rsid w:val="008241B8"/>
    <w:rsid w:val="0082558C"/>
    <w:rsid w:val="00826BD1"/>
    <w:rsid w:val="008328EE"/>
    <w:rsid w:val="00832E53"/>
    <w:rsid w:val="00833E1F"/>
    <w:rsid w:val="008349A1"/>
    <w:rsid w:val="00834B07"/>
    <w:rsid w:val="00834FDD"/>
    <w:rsid w:val="0083787B"/>
    <w:rsid w:val="00840DB4"/>
    <w:rsid w:val="00840F00"/>
    <w:rsid w:val="00840F8C"/>
    <w:rsid w:val="00841A66"/>
    <w:rsid w:val="00841F49"/>
    <w:rsid w:val="0084282B"/>
    <w:rsid w:val="00842AF3"/>
    <w:rsid w:val="00842F1C"/>
    <w:rsid w:val="008457B0"/>
    <w:rsid w:val="00845FDB"/>
    <w:rsid w:val="00847A08"/>
    <w:rsid w:val="00850B98"/>
    <w:rsid w:val="00851011"/>
    <w:rsid w:val="008539D4"/>
    <w:rsid w:val="008559B4"/>
    <w:rsid w:val="00856EAC"/>
    <w:rsid w:val="00861398"/>
    <w:rsid w:val="00861558"/>
    <w:rsid w:val="008629D7"/>
    <w:rsid w:val="00862E81"/>
    <w:rsid w:val="00863576"/>
    <w:rsid w:val="0086452F"/>
    <w:rsid w:val="00864FC7"/>
    <w:rsid w:val="008658C8"/>
    <w:rsid w:val="00865C95"/>
    <w:rsid w:val="008660AC"/>
    <w:rsid w:val="00866490"/>
    <w:rsid w:val="00866AA5"/>
    <w:rsid w:val="00867DDE"/>
    <w:rsid w:val="00867F45"/>
    <w:rsid w:val="008711FC"/>
    <w:rsid w:val="00871755"/>
    <w:rsid w:val="00874136"/>
    <w:rsid w:val="008755C7"/>
    <w:rsid w:val="00877403"/>
    <w:rsid w:val="00877C63"/>
    <w:rsid w:val="008807B9"/>
    <w:rsid w:val="008814CF"/>
    <w:rsid w:val="008818BA"/>
    <w:rsid w:val="00881F90"/>
    <w:rsid w:val="00881FE3"/>
    <w:rsid w:val="00882988"/>
    <w:rsid w:val="008829BF"/>
    <w:rsid w:val="008865BE"/>
    <w:rsid w:val="0088762F"/>
    <w:rsid w:val="00890E8A"/>
    <w:rsid w:val="008929CA"/>
    <w:rsid w:val="00893479"/>
    <w:rsid w:val="00893C16"/>
    <w:rsid w:val="00896281"/>
    <w:rsid w:val="00896373"/>
    <w:rsid w:val="008A017C"/>
    <w:rsid w:val="008A1076"/>
    <w:rsid w:val="008A14E2"/>
    <w:rsid w:val="008A1A70"/>
    <w:rsid w:val="008A1EFC"/>
    <w:rsid w:val="008A23DB"/>
    <w:rsid w:val="008A63B9"/>
    <w:rsid w:val="008A7D73"/>
    <w:rsid w:val="008B064B"/>
    <w:rsid w:val="008B15CD"/>
    <w:rsid w:val="008B1BE2"/>
    <w:rsid w:val="008B3A34"/>
    <w:rsid w:val="008B43F6"/>
    <w:rsid w:val="008B6A3B"/>
    <w:rsid w:val="008C1489"/>
    <w:rsid w:val="008C1546"/>
    <w:rsid w:val="008C2203"/>
    <w:rsid w:val="008C3413"/>
    <w:rsid w:val="008C35FF"/>
    <w:rsid w:val="008C4FDE"/>
    <w:rsid w:val="008C561A"/>
    <w:rsid w:val="008C56CC"/>
    <w:rsid w:val="008C66FD"/>
    <w:rsid w:val="008C7092"/>
    <w:rsid w:val="008D22DF"/>
    <w:rsid w:val="008D406F"/>
    <w:rsid w:val="008D5D65"/>
    <w:rsid w:val="008D616D"/>
    <w:rsid w:val="008D7748"/>
    <w:rsid w:val="008D7D1B"/>
    <w:rsid w:val="008E17C6"/>
    <w:rsid w:val="008E389F"/>
    <w:rsid w:val="008E3D14"/>
    <w:rsid w:val="008E59F0"/>
    <w:rsid w:val="008E5D2E"/>
    <w:rsid w:val="008E6760"/>
    <w:rsid w:val="008E6D47"/>
    <w:rsid w:val="008E7FE4"/>
    <w:rsid w:val="008F2419"/>
    <w:rsid w:val="008F37D8"/>
    <w:rsid w:val="008F5059"/>
    <w:rsid w:val="008F564A"/>
    <w:rsid w:val="008F61E2"/>
    <w:rsid w:val="008F74FF"/>
    <w:rsid w:val="008F752B"/>
    <w:rsid w:val="009003FB"/>
    <w:rsid w:val="00903116"/>
    <w:rsid w:val="00905AA8"/>
    <w:rsid w:val="009061E3"/>
    <w:rsid w:val="00907735"/>
    <w:rsid w:val="00910B1C"/>
    <w:rsid w:val="0091570E"/>
    <w:rsid w:val="009164F9"/>
    <w:rsid w:val="00917048"/>
    <w:rsid w:val="00920041"/>
    <w:rsid w:val="0092023A"/>
    <w:rsid w:val="009233EF"/>
    <w:rsid w:val="00923A3B"/>
    <w:rsid w:val="00924E8B"/>
    <w:rsid w:val="0092525E"/>
    <w:rsid w:val="009252B3"/>
    <w:rsid w:val="00925DFB"/>
    <w:rsid w:val="009262DD"/>
    <w:rsid w:val="00926535"/>
    <w:rsid w:val="00927315"/>
    <w:rsid w:val="009273CF"/>
    <w:rsid w:val="009310BE"/>
    <w:rsid w:val="00932C8F"/>
    <w:rsid w:val="00933D9F"/>
    <w:rsid w:val="00934C8B"/>
    <w:rsid w:val="00937CBD"/>
    <w:rsid w:val="00941121"/>
    <w:rsid w:val="0094201D"/>
    <w:rsid w:val="00942685"/>
    <w:rsid w:val="00943DA3"/>
    <w:rsid w:val="00945894"/>
    <w:rsid w:val="00945C62"/>
    <w:rsid w:val="00950150"/>
    <w:rsid w:val="009528B7"/>
    <w:rsid w:val="009535B2"/>
    <w:rsid w:val="00956697"/>
    <w:rsid w:val="00957066"/>
    <w:rsid w:val="00957C85"/>
    <w:rsid w:val="00961AE9"/>
    <w:rsid w:val="00961F86"/>
    <w:rsid w:val="00963102"/>
    <w:rsid w:val="00963DEA"/>
    <w:rsid w:val="0096436D"/>
    <w:rsid w:val="00965801"/>
    <w:rsid w:val="009659F6"/>
    <w:rsid w:val="00967E92"/>
    <w:rsid w:val="009721E1"/>
    <w:rsid w:val="009737E9"/>
    <w:rsid w:val="009751E8"/>
    <w:rsid w:val="00977922"/>
    <w:rsid w:val="00981615"/>
    <w:rsid w:val="009842AD"/>
    <w:rsid w:val="00985983"/>
    <w:rsid w:val="00985F94"/>
    <w:rsid w:val="009866A5"/>
    <w:rsid w:val="00987355"/>
    <w:rsid w:val="00987AFF"/>
    <w:rsid w:val="00987E4D"/>
    <w:rsid w:val="00992DFE"/>
    <w:rsid w:val="00993265"/>
    <w:rsid w:val="00995604"/>
    <w:rsid w:val="00995CD8"/>
    <w:rsid w:val="009A14C6"/>
    <w:rsid w:val="009A1B18"/>
    <w:rsid w:val="009A21A0"/>
    <w:rsid w:val="009A449B"/>
    <w:rsid w:val="009A4F90"/>
    <w:rsid w:val="009A503F"/>
    <w:rsid w:val="009A537A"/>
    <w:rsid w:val="009A5A30"/>
    <w:rsid w:val="009A6251"/>
    <w:rsid w:val="009A64B2"/>
    <w:rsid w:val="009A6E74"/>
    <w:rsid w:val="009A7220"/>
    <w:rsid w:val="009A72AC"/>
    <w:rsid w:val="009B0743"/>
    <w:rsid w:val="009B0AE3"/>
    <w:rsid w:val="009B28EC"/>
    <w:rsid w:val="009B2D45"/>
    <w:rsid w:val="009B40CE"/>
    <w:rsid w:val="009B4ABD"/>
    <w:rsid w:val="009B4AFC"/>
    <w:rsid w:val="009B50B5"/>
    <w:rsid w:val="009B58BD"/>
    <w:rsid w:val="009B5900"/>
    <w:rsid w:val="009B7092"/>
    <w:rsid w:val="009B735E"/>
    <w:rsid w:val="009C010D"/>
    <w:rsid w:val="009C0B96"/>
    <w:rsid w:val="009C144D"/>
    <w:rsid w:val="009C3E3E"/>
    <w:rsid w:val="009C45F0"/>
    <w:rsid w:val="009C4EB0"/>
    <w:rsid w:val="009C5299"/>
    <w:rsid w:val="009C6318"/>
    <w:rsid w:val="009D1B6C"/>
    <w:rsid w:val="009D3251"/>
    <w:rsid w:val="009D4649"/>
    <w:rsid w:val="009D6E94"/>
    <w:rsid w:val="009D7B05"/>
    <w:rsid w:val="009E0B05"/>
    <w:rsid w:val="009E32CF"/>
    <w:rsid w:val="009E3B9D"/>
    <w:rsid w:val="009E7F26"/>
    <w:rsid w:val="009F64B4"/>
    <w:rsid w:val="009F69E1"/>
    <w:rsid w:val="00A00491"/>
    <w:rsid w:val="00A04F98"/>
    <w:rsid w:val="00A0580E"/>
    <w:rsid w:val="00A05E78"/>
    <w:rsid w:val="00A11123"/>
    <w:rsid w:val="00A11738"/>
    <w:rsid w:val="00A12737"/>
    <w:rsid w:val="00A133B5"/>
    <w:rsid w:val="00A13411"/>
    <w:rsid w:val="00A20903"/>
    <w:rsid w:val="00A20CD7"/>
    <w:rsid w:val="00A21A63"/>
    <w:rsid w:val="00A21EB0"/>
    <w:rsid w:val="00A22340"/>
    <w:rsid w:val="00A26FC5"/>
    <w:rsid w:val="00A30CAA"/>
    <w:rsid w:val="00A323FE"/>
    <w:rsid w:val="00A32E77"/>
    <w:rsid w:val="00A334CE"/>
    <w:rsid w:val="00A3499E"/>
    <w:rsid w:val="00A37950"/>
    <w:rsid w:val="00A4204F"/>
    <w:rsid w:val="00A42D44"/>
    <w:rsid w:val="00A43010"/>
    <w:rsid w:val="00A43633"/>
    <w:rsid w:val="00A44007"/>
    <w:rsid w:val="00A44B6A"/>
    <w:rsid w:val="00A46266"/>
    <w:rsid w:val="00A50DDF"/>
    <w:rsid w:val="00A51F17"/>
    <w:rsid w:val="00A535BA"/>
    <w:rsid w:val="00A550A9"/>
    <w:rsid w:val="00A56CFE"/>
    <w:rsid w:val="00A56D38"/>
    <w:rsid w:val="00A57165"/>
    <w:rsid w:val="00A60BD2"/>
    <w:rsid w:val="00A615FC"/>
    <w:rsid w:val="00A61EA2"/>
    <w:rsid w:val="00A62579"/>
    <w:rsid w:val="00A62B98"/>
    <w:rsid w:val="00A6694D"/>
    <w:rsid w:val="00A7363D"/>
    <w:rsid w:val="00A747B0"/>
    <w:rsid w:val="00A75C77"/>
    <w:rsid w:val="00A76394"/>
    <w:rsid w:val="00A82635"/>
    <w:rsid w:val="00A82896"/>
    <w:rsid w:val="00A82EEE"/>
    <w:rsid w:val="00A8398D"/>
    <w:rsid w:val="00A844FF"/>
    <w:rsid w:val="00A8454F"/>
    <w:rsid w:val="00A86BEA"/>
    <w:rsid w:val="00A87302"/>
    <w:rsid w:val="00A933D9"/>
    <w:rsid w:val="00A945C8"/>
    <w:rsid w:val="00A95E30"/>
    <w:rsid w:val="00A96C05"/>
    <w:rsid w:val="00A97A06"/>
    <w:rsid w:val="00AA0961"/>
    <w:rsid w:val="00AA0FCF"/>
    <w:rsid w:val="00AA1B6B"/>
    <w:rsid w:val="00AA4524"/>
    <w:rsid w:val="00AA46D5"/>
    <w:rsid w:val="00AA5279"/>
    <w:rsid w:val="00AA5725"/>
    <w:rsid w:val="00AA5B99"/>
    <w:rsid w:val="00AA6F1C"/>
    <w:rsid w:val="00AB4165"/>
    <w:rsid w:val="00AB46F9"/>
    <w:rsid w:val="00AB74F2"/>
    <w:rsid w:val="00AB761F"/>
    <w:rsid w:val="00AC0E39"/>
    <w:rsid w:val="00AC1D27"/>
    <w:rsid w:val="00AC357D"/>
    <w:rsid w:val="00AC48C7"/>
    <w:rsid w:val="00AC4B70"/>
    <w:rsid w:val="00AC6765"/>
    <w:rsid w:val="00AC6A66"/>
    <w:rsid w:val="00AD1720"/>
    <w:rsid w:val="00AD1DB5"/>
    <w:rsid w:val="00AD2971"/>
    <w:rsid w:val="00AD2C8B"/>
    <w:rsid w:val="00AD428C"/>
    <w:rsid w:val="00AD5120"/>
    <w:rsid w:val="00AD74B4"/>
    <w:rsid w:val="00AE25B6"/>
    <w:rsid w:val="00AE32B8"/>
    <w:rsid w:val="00AE37E3"/>
    <w:rsid w:val="00AE3ACF"/>
    <w:rsid w:val="00AE3E9E"/>
    <w:rsid w:val="00AE7F02"/>
    <w:rsid w:val="00AF09E5"/>
    <w:rsid w:val="00AF0ADF"/>
    <w:rsid w:val="00AF472D"/>
    <w:rsid w:val="00AF5695"/>
    <w:rsid w:val="00AF664A"/>
    <w:rsid w:val="00B0106B"/>
    <w:rsid w:val="00B01B19"/>
    <w:rsid w:val="00B02168"/>
    <w:rsid w:val="00B02F2F"/>
    <w:rsid w:val="00B03034"/>
    <w:rsid w:val="00B069C0"/>
    <w:rsid w:val="00B119C6"/>
    <w:rsid w:val="00B13E19"/>
    <w:rsid w:val="00B14443"/>
    <w:rsid w:val="00B17D20"/>
    <w:rsid w:val="00B21A8B"/>
    <w:rsid w:val="00B223E1"/>
    <w:rsid w:val="00B23B8E"/>
    <w:rsid w:val="00B25B21"/>
    <w:rsid w:val="00B27226"/>
    <w:rsid w:val="00B31FDD"/>
    <w:rsid w:val="00B33019"/>
    <w:rsid w:val="00B34D5F"/>
    <w:rsid w:val="00B34EED"/>
    <w:rsid w:val="00B36E3F"/>
    <w:rsid w:val="00B418F1"/>
    <w:rsid w:val="00B4222A"/>
    <w:rsid w:val="00B42CC3"/>
    <w:rsid w:val="00B42CDC"/>
    <w:rsid w:val="00B43613"/>
    <w:rsid w:val="00B44624"/>
    <w:rsid w:val="00B45C03"/>
    <w:rsid w:val="00B46471"/>
    <w:rsid w:val="00B47036"/>
    <w:rsid w:val="00B479FE"/>
    <w:rsid w:val="00B51D36"/>
    <w:rsid w:val="00B534E0"/>
    <w:rsid w:val="00B5397A"/>
    <w:rsid w:val="00B55CF8"/>
    <w:rsid w:val="00B5604F"/>
    <w:rsid w:val="00B56E06"/>
    <w:rsid w:val="00B63051"/>
    <w:rsid w:val="00B6364D"/>
    <w:rsid w:val="00B65F0E"/>
    <w:rsid w:val="00B71C98"/>
    <w:rsid w:val="00B723A1"/>
    <w:rsid w:val="00B73987"/>
    <w:rsid w:val="00B73E66"/>
    <w:rsid w:val="00B74456"/>
    <w:rsid w:val="00B75064"/>
    <w:rsid w:val="00B75590"/>
    <w:rsid w:val="00B7580D"/>
    <w:rsid w:val="00B81E93"/>
    <w:rsid w:val="00B8216F"/>
    <w:rsid w:val="00B82198"/>
    <w:rsid w:val="00B8587E"/>
    <w:rsid w:val="00B86815"/>
    <w:rsid w:val="00B87A5A"/>
    <w:rsid w:val="00B87BE1"/>
    <w:rsid w:val="00B9062C"/>
    <w:rsid w:val="00B948F8"/>
    <w:rsid w:val="00B94F5D"/>
    <w:rsid w:val="00B95029"/>
    <w:rsid w:val="00B950AB"/>
    <w:rsid w:val="00B958A8"/>
    <w:rsid w:val="00B9653A"/>
    <w:rsid w:val="00B97668"/>
    <w:rsid w:val="00BA09E2"/>
    <w:rsid w:val="00BA1050"/>
    <w:rsid w:val="00BA1944"/>
    <w:rsid w:val="00BA2A4D"/>
    <w:rsid w:val="00BA4033"/>
    <w:rsid w:val="00BA4AAF"/>
    <w:rsid w:val="00BA4D4E"/>
    <w:rsid w:val="00BA4E10"/>
    <w:rsid w:val="00BA7290"/>
    <w:rsid w:val="00BB00E1"/>
    <w:rsid w:val="00BB2DC5"/>
    <w:rsid w:val="00BB3413"/>
    <w:rsid w:val="00BC208C"/>
    <w:rsid w:val="00BC3392"/>
    <w:rsid w:val="00BC7353"/>
    <w:rsid w:val="00BD0B74"/>
    <w:rsid w:val="00BD1E41"/>
    <w:rsid w:val="00BD4ECE"/>
    <w:rsid w:val="00BD5C36"/>
    <w:rsid w:val="00BD600B"/>
    <w:rsid w:val="00BD6176"/>
    <w:rsid w:val="00BD6F1A"/>
    <w:rsid w:val="00BD735F"/>
    <w:rsid w:val="00BE07CF"/>
    <w:rsid w:val="00BE59B3"/>
    <w:rsid w:val="00BE6E2E"/>
    <w:rsid w:val="00BF0D31"/>
    <w:rsid w:val="00BF0FF6"/>
    <w:rsid w:val="00BF138A"/>
    <w:rsid w:val="00BF1DB1"/>
    <w:rsid w:val="00BF3B5D"/>
    <w:rsid w:val="00BF663B"/>
    <w:rsid w:val="00BF6E87"/>
    <w:rsid w:val="00BF73C5"/>
    <w:rsid w:val="00BF7525"/>
    <w:rsid w:val="00C005B4"/>
    <w:rsid w:val="00C0215F"/>
    <w:rsid w:val="00C02388"/>
    <w:rsid w:val="00C02660"/>
    <w:rsid w:val="00C02C35"/>
    <w:rsid w:val="00C0385F"/>
    <w:rsid w:val="00C04239"/>
    <w:rsid w:val="00C10B49"/>
    <w:rsid w:val="00C10DCC"/>
    <w:rsid w:val="00C13A0D"/>
    <w:rsid w:val="00C13D28"/>
    <w:rsid w:val="00C15CC4"/>
    <w:rsid w:val="00C169DC"/>
    <w:rsid w:val="00C170D4"/>
    <w:rsid w:val="00C1778F"/>
    <w:rsid w:val="00C212EC"/>
    <w:rsid w:val="00C22F7E"/>
    <w:rsid w:val="00C25C9E"/>
    <w:rsid w:val="00C25F15"/>
    <w:rsid w:val="00C26FA1"/>
    <w:rsid w:val="00C27402"/>
    <w:rsid w:val="00C275C3"/>
    <w:rsid w:val="00C30560"/>
    <w:rsid w:val="00C30ACE"/>
    <w:rsid w:val="00C35344"/>
    <w:rsid w:val="00C353AC"/>
    <w:rsid w:val="00C35529"/>
    <w:rsid w:val="00C36415"/>
    <w:rsid w:val="00C36508"/>
    <w:rsid w:val="00C36DDB"/>
    <w:rsid w:val="00C36E33"/>
    <w:rsid w:val="00C36E41"/>
    <w:rsid w:val="00C40D8A"/>
    <w:rsid w:val="00C41433"/>
    <w:rsid w:val="00C41EC9"/>
    <w:rsid w:val="00C421A1"/>
    <w:rsid w:val="00C46C3B"/>
    <w:rsid w:val="00C477CF"/>
    <w:rsid w:val="00C522F5"/>
    <w:rsid w:val="00C5246E"/>
    <w:rsid w:val="00C53EFF"/>
    <w:rsid w:val="00C54314"/>
    <w:rsid w:val="00C55F1C"/>
    <w:rsid w:val="00C562C6"/>
    <w:rsid w:val="00C564CF"/>
    <w:rsid w:val="00C603D5"/>
    <w:rsid w:val="00C62114"/>
    <w:rsid w:val="00C63E0F"/>
    <w:rsid w:val="00C64253"/>
    <w:rsid w:val="00C64DAD"/>
    <w:rsid w:val="00C67884"/>
    <w:rsid w:val="00C70414"/>
    <w:rsid w:val="00C7171B"/>
    <w:rsid w:val="00C725BE"/>
    <w:rsid w:val="00C74D92"/>
    <w:rsid w:val="00C76465"/>
    <w:rsid w:val="00C82480"/>
    <w:rsid w:val="00C82C7F"/>
    <w:rsid w:val="00C86EC3"/>
    <w:rsid w:val="00C922C9"/>
    <w:rsid w:val="00C92C50"/>
    <w:rsid w:val="00C92FD8"/>
    <w:rsid w:val="00C937F3"/>
    <w:rsid w:val="00C94844"/>
    <w:rsid w:val="00C94A64"/>
    <w:rsid w:val="00C94D4D"/>
    <w:rsid w:val="00C954EA"/>
    <w:rsid w:val="00C96750"/>
    <w:rsid w:val="00CA09EC"/>
    <w:rsid w:val="00CA1148"/>
    <w:rsid w:val="00CA183C"/>
    <w:rsid w:val="00CA2734"/>
    <w:rsid w:val="00CA3D73"/>
    <w:rsid w:val="00CA54F5"/>
    <w:rsid w:val="00CA5623"/>
    <w:rsid w:val="00CB3692"/>
    <w:rsid w:val="00CB4762"/>
    <w:rsid w:val="00CB54B3"/>
    <w:rsid w:val="00CB6204"/>
    <w:rsid w:val="00CB63A0"/>
    <w:rsid w:val="00CC3389"/>
    <w:rsid w:val="00CC376C"/>
    <w:rsid w:val="00CC717A"/>
    <w:rsid w:val="00CC76D2"/>
    <w:rsid w:val="00CD0141"/>
    <w:rsid w:val="00CD01FC"/>
    <w:rsid w:val="00CD0F3A"/>
    <w:rsid w:val="00CD19C7"/>
    <w:rsid w:val="00CD24AC"/>
    <w:rsid w:val="00CD43FA"/>
    <w:rsid w:val="00CE010A"/>
    <w:rsid w:val="00CE016B"/>
    <w:rsid w:val="00CE10E1"/>
    <w:rsid w:val="00CE41CF"/>
    <w:rsid w:val="00CE4A99"/>
    <w:rsid w:val="00CE5A12"/>
    <w:rsid w:val="00CE6031"/>
    <w:rsid w:val="00CE772A"/>
    <w:rsid w:val="00CF028B"/>
    <w:rsid w:val="00CF1C52"/>
    <w:rsid w:val="00CF229F"/>
    <w:rsid w:val="00CF33C3"/>
    <w:rsid w:val="00CF5B17"/>
    <w:rsid w:val="00CF699D"/>
    <w:rsid w:val="00CF7DD7"/>
    <w:rsid w:val="00D016B3"/>
    <w:rsid w:val="00D0184D"/>
    <w:rsid w:val="00D019D2"/>
    <w:rsid w:val="00D02621"/>
    <w:rsid w:val="00D02D74"/>
    <w:rsid w:val="00D03A5F"/>
    <w:rsid w:val="00D045F0"/>
    <w:rsid w:val="00D05BF3"/>
    <w:rsid w:val="00D11E35"/>
    <w:rsid w:val="00D20782"/>
    <w:rsid w:val="00D21B30"/>
    <w:rsid w:val="00D27C65"/>
    <w:rsid w:val="00D30638"/>
    <w:rsid w:val="00D30ED5"/>
    <w:rsid w:val="00D31B2E"/>
    <w:rsid w:val="00D357EC"/>
    <w:rsid w:val="00D35AE9"/>
    <w:rsid w:val="00D37886"/>
    <w:rsid w:val="00D40A37"/>
    <w:rsid w:val="00D40BB8"/>
    <w:rsid w:val="00D4160F"/>
    <w:rsid w:val="00D42163"/>
    <w:rsid w:val="00D421E2"/>
    <w:rsid w:val="00D42BA7"/>
    <w:rsid w:val="00D43204"/>
    <w:rsid w:val="00D43D32"/>
    <w:rsid w:val="00D44CBB"/>
    <w:rsid w:val="00D459B2"/>
    <w:rsid w:val="00D465E9"/>
    <w:rsid w:val="00D474E3"/>
    <w:rsid w:val="00D47FF8"/>
    <w:rsid w:val="00D505C9"/>
    <w:rsid w:val="00D52DBE"/>
    <w:rsid w:val="00D5636C"/>
    <w:rsid w:val="00D565D8"/>
    <w:rsid w:val="00D57144"/>
    <w:rsid w:val="00D609B2"/>
    <w:rsid w:val="00D62687"/>
    <w:rsid w:val="00D6494D"/>
    <w:rsid w:val="00D64B58"/>
    <w:rsid w:val="00D70E84"/>
    <w:rsid w:val="00D72F77"/>
    <w:rsid w:val="00D73F13"/>
    <w:rsid w:val="00D7454D"/>
    <w:rsid w:val="00D75798"/>
    <w:rsid w:val="00D76E94"/>
    <w:rsid w:val="00D81536"/>
    <w:rsid w:val="00D818A2"/>
    <w:rsid w:val="00D8193C"/>
    <w:rsid w:val="00D8384A"/>
    <w:rsid w:val="00D856A0"/>
    <w:rsid w:val="00D86398"/>
    <w:rsid w:val="00D901AF"/>
    <w:rsid w:val="00D903E5"/>
    <w:rsid w:val="00D90907"/>
    <w:rsid w:val="00D9271C"/>
    <w:rsid w:val="00D92C5A"/>
    <w:rsid w:val="00D93E89"/>
    <w:rsid w:val="00D94AA0"/>
    <w:rsid w:val="00D94AD5"/>
    <w:rsid w:val="00D9585D"/>
    <w:rsid w:val="00D97E75"/>
    <w:rsid w:val="00DA0548"/>
    <w:rsid w:val="00DA12B5"/>
    <w:rsid w:val="00DA2E06"/>
    <w:rsid w:val="00DA71A6"/>
    <w:rsid w:val="00DB0D07"/>
    <w:rsid w:val="00DB1852"/>
    <w:rsid w:val="00DB3305"/>
    <w:rsid w:val="00DB44B7"/>
    <w:rsid w:val="00DC416F"/>
    <w:rsid w:val="00DC5DFA"/>
    <w:rsid w:val="00DC5E18"/>
    <w:rsid w:val="00DC6117"/>
    <w:rsid w:val="00DC6485"/>
    <w:rsid w:val="00DC7FF2"/>
    <w:rsid w:val="00DD120C"/>
    <w:rsid w:val="00DD202C"/>
    <w:rsid w:val="00DD2268"/>
    <w:rsid w:val="00DD27A6"/>
    <w:rsid w:val="00DD41BC"/>
    <w:rsid w:val="00DD6231"/>
    <w:rsid w:val="00DD624B"/>
    <w:rsid w:val="00DD7A3E"/>
    <w:rsid w:val="00DE0A71"/>
    <w:rsid w:val="00DE261E"/>
    <w:rsid w:val="00DE30B9"/>
    <w:rsid w:val="00DF0E11"/>
    <w:rsid w:val="00DF116C"/>
    <w:rsid w:val="00DF14AE"/>
    <w:rsid w:val="00DF2289"/>
    <w:rsid w:val="00DF2F49"/>
    <w:rsid w:val="00DF3BEC"/>
    <w:rsid w:val="00DF4381"/>
    <w:rsid w:val="00DF6CAC"/>
    <w:rsid w:val="00DF6F6A"/>
    <w:rsid w:val="00E01D6A"/>
    <w:rsid w:val="00E021E9"/>
    <w:rsid w:val="00E03511"/>
    <w:rsid w:val="00E05750"/>
    <w:rsid w:val="00E06671"/>
    <w:rsid w:val="00E1125C"/>
    <w:rsid w:val="00E14854"/>
    <w:rsid w:val="00E1494D"/>
    <w:rsid w:val="00E14E82"/>
    <w:rsid w:val="00E1504D"/>
    <w:rsid w:val="00E15310"/>
    <w:rsid w:val="00E21FB2"/>
    <w:rsid w:val="00E22081"/>
    <w:rsid w:val="00E221C5"/>
    <w:rsid w:val="00E2407D"/>
    <w:rsid w:val="00E24D25"/>
    <w:rsid w:val="00E25594"/>
    <w:rsid w:val="00E2635C"/>
    <w:rsid w:val="00E3154D"/>
    <w:rsid w:val="00E322E7"/>
    <w:rsid w:val="00E34570"/>
    <w:rsid w:val="00E34C62"/>
    <w:rsid w:val="00E356BF"/>
    <w:rsid w:val="00E36906"/>
    <w:rsid w:val="00E44790"/>
    <w:rsid w:val="00E46336"/>
    <w:rsid w:val="00E46CC4"/>
    <w:rsid w:val="00E47205"/>
    <w:rsid w:val="00E510AE"/>
    <w:rsid w:val="00E51B8E"/>
    <w:rsid w:val="00E54827"/>
    <w:rsid w:val="00E55C22"/>
    <w:rsid w:val="00E562E4"/>
    <w:rsid w:val="00E57E34"/>
    <w:rsid w:val="00E62142"/>
    <w:rsid w:val="00E627E4"/>
    <w:rsid w:val="00E63BC3"/>
    <w:rsid w:val="00E64ADB"/>
    <w:rsid w:val="00E66B9C"/>
    <w:rsid w:val="00E6789B"/>
    <w:rsid w:val="00E67B81"/>
    <w:rsid w:val="00E72FDC"/>
    <w:rsid w:val="00E732A3"/>
    <w:rsid w:val="00E74501"/>
    <w:rsid w:val="00E74E60"/>
    <w:rsid w:val="00E776A8"/>
    <w:rsid w:val="00E77E33"/>
    <w:rsid w:val="00E91657"/>
    <w:rsid w:val="00E94102"/>
    <w:rsid w:val="00E9484B"/>
    <w:rsid w:val="00E94F13"/>
    <w:rsid w:val="00E94F26"/>
    <w:rsid w:val="00E94FEF"/>
    <w:rsid w:val="00E950F0"/>
    <w:rsid w:val="00E9784A"/>
    <w:rsid w:val="00E9791A"/>
    <w:rsid w:val="00EA3319"/>
    <w:rsid w:val="00EA3568"/>
    <w:rsid w:val="00EA6CEB"/>
    <w:rsid w:val="00EB0140"/>
    <w:rsid w:val="00EB2394"/>
    <w:rsid w:val="00EB2F1F"/>
    <w:rsid w:val="00EB364C"/>
    <w:rsid w:val="00EB3C9A"/>
    <w:rsid w:val="00EC1357"/>
    <w:rsid w:val="00EC1ED7"/>
    <w:rsid w:val="00EC6772"/>
    <w:rsid w:val="00EC74E9"/>
    <w:rsid w:val="00ED229C"/>
    <w:rsid w:val="00ED2F27"/>
    <w:rsid w:val="00ED389A"/>
    <w:rsid w:val="00EE1635"/>
    <w:rsid w:val="00EE22F5"/>
    <w:rsid w:val="00EE43A5"/>
    <w:rsid w:val="00EE472D"/>
    <w:rsid w:val="00EE4A6B"/>
    <w:rsid w:val="00EE4BB0"/>
    <w:rsid w:val="00EE53EB"/>
    <w:rsid w:val="00EF04F8"/>
    <w:rsid w:val="00EF0E51"/>
    <w:rsid w:val="00EF199B"/>
    <w:rsid w:val="00EF3238"/>
    <w:rsid w:val="00EF329D"/>
    <w:rsid w:val="00EF39B3"/>
    <w:rsid w:val="00EF57C2"/>
    <w:rsid w:val="00EF5FD0"/>
    <w:rsid w:val="00EF6EE8"/>
    <w:rsid w:val="00F00D68"/>
    <w:rsid w:val="00F0269B"/>
    <w:rsid w:val="00F070E2"/>
    <w:rsid w:val="00F11ACD"/>
    <w:rsid w:val="00F130CD"/>
    <w:rsid w:val="00F14378"/>
    <w:rsid w:val="00F155EE"/>
    <w:rsid w:val="00F1720C"/>
    <w:rsid w:val="00F17805"/>
    <w:rsid w:val="00F204CC"/>
    <w:rsid w:val="00F21CC8"/>
    <w:rsid w:val="00F21F34"/>
    <w:rsid w:val="00F22110"/>
    <w:rsid w:val="00F252B1"/>
    <w:rsid w:val="00F25D60"/>
    <w:rsid w:val="00F2780B"/>
    <w:rsid w:val="00F27A45"/>
    <w:rsid w:val="00F3046F"/>
    <w:rsid w:val="00F33ABD"/>
    <w:rsid w:val="00F341B6"/>
    <w:rsid w:val="00F35094"/>
    <w:rsid w:val="00F36DED"/>
    <w:rsid w:val="00F3740A"/>
    <w:rsid w:val="00F41B0F"/>
    <w:rsid w:val="00F43125"/>
    <w:rsid w:val="00F45C8C"/>
    <w:rsid w:val="00F47864"/>
    <w:rsid w:val="00F52714"/>
    <w:rsid w:val="00F52F00"/>
    <w:rsid w:val="00F5307B"/>
    <w:rsid w:val="00F532B3"/>
    <w:rsid w:val="00F53D98"/>
    <w:rsid w:val="00F54614"/>
    <w:rsid w:val="00F601E8"/>
    <w:rsid w:val="00F62824"/>
    <w:rsid w:val="00F6461C"/>
    <w:rsid w:val="00F6473C"/>
    <w:rsid w:val="00F6568D"/>
    <w:rsid w:val="00F67517"/>
    <w:rsid w:val="00F702CA"/>
    <w:rsid w:val="00F71D7D"/>
    <w:rsid w:val="00F74CF5"/>
    <w:rsid w:val="00F75D33"/>
    <w:rsid w:val="00F76C60"/>
    <w:rsid w:val="00F770CE"/>
    <w:rsid w:val="00F77D68"/>
    <w:rsid w:val="00F80E0E"/>
    <w:rsid w:val="00F80E9B"/>
    <w:rsid w:val="00F82240"/>
    <w:rsid w:val="00F835C3"/>
    <w:rsid w:val="00F8514F"/>
    <w:rsid w:val="00F85D2A"/>
    <w:rsid w:val="00F90CD1"/>
    <w:rsid w:val="00F91DDC"/>
    <w:rsid w:val="00F9228A"/>
    <w:rsid w:val="00F925A7"/>
    <w:rsid w:val="00F9621B"/>
    <w:rsid w:val="00F96C6E"/>
    <w:rsid w:val="00F9741D"/>
    <w:rsid w:val="00FA000F"/>
    <w:rsid w:val="00FA373E"/>
    <w:rsid w:val="00FA4244"/>
    <w:rsid w:val="00FA453A"/>
    <w:rsid w:val="00FA4ABC"/>
    <w:rsid w:val="00FA53C5"/>
    <w:rsid w:val="00FA5F81"/>
    <w:rsid w:val="00FA6683"/>
    <w:rsid w:val="00FA7C6F"/>
    <w:rsid w:val="00FB0E52"/>
    <w:rsid w:val="00FB0E80"/>
    <w:rsid w:val="00FB1782"/>
    <w:rsid w:val="00FB2BC2"/>
    <w:rsid w:val="00FC0084"/>
    <w:rsid w:val="00FC1C95"/>
    <w:rsid w:val="00FC1CF4"/>
    <w:rsid w:val="00FC1D4A"/>
    <w:rsid w:val="00FC35E4"/>
    <w:rsid w:val="00FC59E2"/>
    <w:rsid w:val="00FC5CA7"/>
    <w:rsid w:val="00FC6EDF"/>
    <w:rsid w:val="00FD0A2D"/>
    <w:rsid w:val="00FD4328"/>
    <w:rsid w:val="00FD4A94"/>
    <w:rsid w:val="00FD575D"/>
    <w:rsid w:val="00FD6BEF"/>
    <w:rsid w:val="00FD7FC5"/>
    <w:rsid w:val="00FE0E0E"/>
    <w:rsid w:val="00FE1FC1"/>
    <w:rsid w:val="00FE22AC"/>
    <w:rsid w:val="00FE2BF7"/>
    <w:rsid w:val="00FE5FB1"/>
    <w:rsid w:val="00FE6668"/>
    <w:rsid w:val="00FE6E47"/>
    <w:rsid w:val="00FE7082"/>
    <w:rsid w:val="00FF092D"/>
    <w:rsid w:val="00FF5569"/>
    <w:rsid w:val="00FF6276"/>
    <w:rsid w:val="00FF66F3"/>
    <w:rsid w:val="00FF68A7"/>
    <w:rsid w:val="00FF7734"/>
    <w:rsid w:val="02830BCA"/>
    <w:rsid w:val="04B650D2"/>
    <w:rsid w:val="0642BD58"/>
    <w:rsid w:val="06543D08"/>
    <w:rsid w:val="07DF6EAC"/>
    <w:rsid w:val="0B62F6C9"/>
    <w:rsid w:val="0B6769DF"/>
    <w:rsid w:val="0C53B10E"/>
    <w:rsid w:val="0CA19261"/>
    <w:rsid w:val="0E3587D3"/>
    <w:rsid w:val="1321629D"/>
    <w:rsid w:val="13A9B151"/>
    <w:rsid w:val="1536D691"/>
    <w:rsid w:val="161E88B1"/>
    <w:rsid w:val="1A65AF11"/>
    <w:rsid w:val="1F09B2A2"/>
    <w:rsid w:val="259587B7"/>
    <w:rsid w:val="26E6A345"/>
    <w:rsid w:val="288D2AB3"/>
    <w:rsid w:val="28F94B11"/>
    <w:rsid w:val="2ACE78CC"/>
    <w:rsid w:val="2B3765F2"/>
    <w:rsid w:val="2C381A15"/>
    <w:rsid w:val="2D443153"/>
    <w:rsid w:val="30EAFC00"/>
    <w:rsid w:val="33971DE1"/>
    <w:rsid w:val="37519264"/>
    <w:rsid w:val="3E1C6737"/>
    <w:rsid w:val="3E3A27FC"/>
    <w:rsid w:val="45A7ABCA"/>
    <w:rsid w:val="4A058F9E"/>
    <w:rsid w:val="4B268EF2"/>
    <w:rsid w:val="4CA40E6D"/>
    <w:rsid w:val="50B6ACF1"/>
    <w:rsid w:val="544C9ED5"/>
    <w:rsid w:val="5A66460B"/>
    <w:rsid w:val="5B54E53F"/>
    <w:rsid w:val="5C0E4DB4"/>
    <w:rsid w:val="5C43CF0B"/>
    <w:rsid w:val="5DEACC72"/>
    <w:rsid w:val="5F7D7F2D"/>
    <w:rsid w:val="5F9EF9B7"/>
    <w:rsid w:val="652D750A"/>
    <w:rsid w:val="65C8B111"/>
    <w:rsid w:val="6B75A1A2"/>
    <w:rsid w:val="6E9D0FFF"/>
    <w:rsid w:val="707F468E"/>
    <w:rsid w:val="7365C7C7"/>
    <w:rsid w:val="76D587EE"/>
    <w:rsid w:val="77781149"/>
    <w:rsid w:val="78A4A929"/>
    <w:rsid w:val="7BF66C73"/>
    <w:rsid w:val="7C33BC15"/>
    <w:rsid w:val="7CAA0564"/>
    <w:rsid w:val="7E40DDE4"/>
    <w:rsid w:val="7E913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9E27B8"/>
  <w15:chartTrackingRefBased/>
  <w15:docId w15:val="{BD7F0C68-5C29-405C-8533-3073384D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5EC"/>
    <w:rPr>
      <w:sz w:val="24"/>
      <w:szCs w:val="24"/>
      <w:lang w:val="es-ES_tradnl"/>
    </w:rPr>
  </w:style>
  <w:style w:type="paragraph" w:styleId="Heading1">
    <w:name w:val="heading 1"/>
    <w:basedOn w:val="Normal"/>
    <w:next w:val="Normal"/>
    <w:link w:val="Heading1Char"/>
    <w:qFormat/>
    <w:rsid w:val="009737E9"/>
    <w:pPr>
      <w:keepNext/>
      <w:keepLines/>
      <w:spacing w:before="480"/>
      <w:outlineLvl w:val="0"/>
    </w:pPr>
    <w:rPr>
      <w:rFonts w:ascii="Times New Roman" w:eastAsia="MS ????" w:hAnsi="Times New Roman"/>
      <w:b/>
      <w:bCs/>
      <w:szCs w:val="32"/>
    </w:rPr>
  </w:style>
  <w:style w:type="paragraph" w:styleId="Heading2">
    <w:name w:val="heading 2"/>
    <w:basedOn w:val="Normal"/>
    <w:next w:val="Normal"/>
    <w:link w:val="Heading2Char"/>
    <w:uiPriority w:val="99"/>
    <w:qFormat/>
    <w:rsid w:val="00F130CD"/>
    <w:pPr>
      <w:keepNext/>
      <w:keepLines/>
      <w:spacing w:before="200"/>
      <w:outlineLvl w:val="1"/>
    </w:pPr>
    <w:rPr>
      <w:rFonts w:ascii="Calibri" w:eastAsia="MS ????" w:hAnsi="Calibri"/>
      <w:b/>
      <w:bCs/>
      <w:color w:val="4F81BD"/>
      <w:sz w:val="26"/>
      <w:szCs w:val="26"/>
    </w:rPr>
  </w:style>
  <w:style w:type="paragraph" w:styleId="Heading3">
    <w:name w:val="heading 3"/>
    <w:basedOn w:val="Normal"/>
    <w:next w:val="Normal"/>
    <w:link w:val="Heading3Char"/>
    <w:uiPriority w:val="99"/>
    <w:qFormat/>
    <w:rsid w:val="00F130CD"/>
    <w:pPr>
      <w:keepNext/>
      <w:keepLines/>
      <w:spacing w:before="200"/>
      <w:outlineLvl w:val="2"/>
    </w:pPr>
    <w:rPr>
      <w:rFonts w:ascii="Calibri" w:eastAsia="MS ????" w:hAnsi="Calibri"/>
      <w:b/>
      <w:bCs/>
      <w:color w:val="4F81BD"/>
    </w:rPr>
  </w:style>
  <w:style w:type="paragraph" w:styleId="Heading4">
    <w:name w:val="heading 4"/>
    <w:basedOn w:val="Normal"/>
    <w:next w:val="Normal"/>
    <w:link w:val="Heading4Char"/>
    <w:uiPriority w:val="9"/>
    <w:unhideWhenUsed/>
    <w:qFormat/>
    <w:locked/>
    <w:rsid w:val="00D019D2"/>
    <w:pPr>
      <w:keepNext/>
      <w:keepLines/>
      <w:spacing w:before="200"/>
      <w:outlineLvl w:val="3"/>
    </w:pPr>
    <w:rPr>
      <w:rFonts w:ascii="Times New Roman" w:eastAsia="MS Gothic" w:hAnsi="Times New Roman"/>
      <w:b/>
      <w:bCs/>
      <w:iCs/>
      <w:sz w:val="22"/>
    </w:rPr>
  </w:style>
  <w:style w:type="paragraph" w:styleId="Heading6">
    <w:name w:val="heading 6"/>
    <w:basedOn w:val="Normal"/>
    <w:next w:val="Normal"/>
    <w:link w:val="Heading6Char"/>
    <w:uiPriority w:val="99"/>
    <w:qFormat/>
    <w:rsid w:val="00F130CD"/>
    <w:pPr>
      <w:keepNext/>
      <w:keepLines/>
      <w:spacing w:before="200"/>
      <w:outlineLvl w:val="5"/>
    </w:pPr>
    <w:rPr>
      <w:rFonts w:ascii="Calibri" w:eastAsia="MS ????" w:hAnsi="Calibri"/>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737E9"/>
    <w:rPr>
      <w:rFonts w:ascii="Times New Roman" w:eastAsia="MS ????" w:hAnsi="Times New Roman"/>
      <w:b/>
      <w:bCs/>
      <w:sz w:val="24"/>
      <w:szCs w:val="32"/>
      <w:lang w:val="es-ES_tradnl"/>
    </w:rPr>
  </w:style>
  <w:style w:type="character" w:customStyle="1" w:styleId="Heading2Char">
    <w:name w:val="Heading 2 Char"/>
    <w:link w:val="Heading2"/>
    <w:uiPriority w:val="99"/>
    <w:locked/>
    <w:rsid w:val="00F130CD"/>
    <w:rPr>
      <w:rFonts w:ascii="Calibri" w:eastAsia="MS ????" w:hAnsi="Calibri" w:cs="Times New Roman"/>
      <w:b/>
      <w:bCs/>
      <w:color w:val="4F81BD"/>
      <w:sz w:val="26"/>
      <w:szCs w:val="26"/>
    </w:rPr>
  </w:style>
  <w:style w:type="character" w:customStyle="1" w:styleId="Heading3Char">
    <w:name w:val="Heading 3 Char"/>
    <w:link w:val="Heading3"/>
    <w:uiPriority w:val="99"/>
    <w:semiHidden/>
    <w:locked/>
    <w:rsid w:val="00F130CD"/>
    <w:rPr>
      <w:rFonts w:ascii="Calibri" w:eastAsia="MS ????" w:hAnsi="Calibri" w:cs="Times New Roman"/>
      <w:b/>
      <w:bCs/>
      <w:color w:val="4F81BD"/>
    </w:rPr>
  </w:style>
  <w:style w:type="character" w:customStyle="1" w:styleId="Heading6Char">
    <w:name w:val="Heading 6 Char"/>
    <w:link w:val="Heading6"/>
    <w:uiPriority w:val="99"/>
    <w:semiHidden/>
    <w:locked/>
    <w:rsid w:val="00F130CD"/>
    <w:rPr>
      <w:rFonts w:ascii="Calibri" w:eastAsia="MS ????" w:hAnsi="Calibri" w:cs="Times New Roman"/>
      <w:i/>
      <w:iCs/>
      <w:color w:val="243F60"/>
    </w:rPr>
  </w:style>
  <w:style w:type="paragraph" w:styleId="TOCHeading">
    <w:name w:val="TOC Heading"/>
    <w:basedOn w:val="Heading1"/>
    <w:next w:val="Normal"/>
    <w:uiPriority w:val="39"/>
    <w:qFormat/>
    <w:rsid w:val="00363761"/>
    <w:pPr>
      <w:spacing w:line="276" w:lineRule="auto"/>
      <w:outlineLvl w:val="9"/>
    </w:pPr>
    <w:rPr>
      <w:color w:val="365F91"/>
      <w:sz w:val="28"/>
      <w:szCs w:val="28"/>
      <w:lang w:val="en-US"/>
    </w:rPr>
  </w:style>
  <w:style w:type="paragraph" w:styleId="BalloonText">
    <w:name w:val="Balloon Text"/>
    <w:basedOn w:val="Normal"/>
    <w:link w:val="BalloonTextChar"/>
    <w:rsid w:val="00363761"/>
    <w:rPr>
      <w:rFonts w:ascii="Lucida Grande" w:hAnsi="Lucida Grande" w:cs="Lucida Grande"/>
      <w:sz w:val="18"/>
      <w:szCs w:val="18"/>
    </w:rPr>
  </w:style>
  <w:style w:type="character" w:customStyle="1" w:styleId="BalloonTextChar">
    <w:name w:val="Balloon Text Char"/>
    <w:link w:val="BalloonText"/>
    <w:locked/>
    <w:rsid w:val="00363761"/>
    <w:rPr>
      <w:rFonts w:ascii="Lucida Grande" w:hAnsi="Lucida Grande" w:cs="Lucida Grande"/>
      <w:sz w:val="18"/>
      <w:szCs w:val="18"/>
    </w:rPr>
  </w:style>
  <w:style w:type="paragraph" w:styleId="TOC1">
    <w:name w:val="toc 1"/>
    <w:basedOn w:val="Normal"/>
    <w:next w:val="Normal"/>
    <w:autoRedefine/>
    <w:uiPriority w:val="39"/>
    <w:qFormat/>
    <w:rsid w:val="00363761"/>
    <w:pPr>
      <w:spacing w:before="120"/>
    </w:pPr>
    <w:rPr>
      <w:b/>
      <w:caps/>
      <w:sz w:val="22"/>
      <w:szCs w:val="22"/>
    </w:rPr>
  </w:style>
  <w:style w:type="paragraph" w:styleId="TOC2">
    <w:name w:val="toc 2"/>
    <w:basedOn w:val="Normal"/>
    <w:next w:val="Normal"/>
    <w:autoRedefine/>
    <w:uiPriority w:val="39"/>
    <w:qFormat/>
    <w:rsid w:val="00363761"/>
    <w:pPr>
      <w:ind w:left="240"/>
    </w:pPr>
    <w:rPr>
      <w:smallCaps/>
      <w:sz w:val="22"/>
      <w:szCs w:val="22"/>
    </w:rPr>
  </w:style>
  <w:style w:type="paragraph" w:styleId="TOC3">
    <w:name w:val="toc 3"/>
    <w:basedOn w:val="Normal"/>
    <w:next w:val="Normal"/>
    <w:autoRedefine/>
    <w:uiPriority w:val="39"/>
    <w:qFormat/>
    <w:rsid w:val="00363761"/>
    <w:pPr>
      <w:ind w:left="480"/>
    </w:pPr>
    <w:rPr>
      <w:i/>
      <w:sz w:val="22"/>
      <w:szCs w:val="22"/>
    </w:rPr>
  </w:style>
  <w:style w:type="paragraph" w:styleId="TOC4">
    <w:name w:val="toc 4"/>
    <w:basedOn w:val="Normal"/>
    <w:next w:val="Normal"/>
    <w:autoRedefine/>
    <w:uiPriority w:val="99"/>
    <w:semiHidden/>
    <w:rsid w:val="00363761"/>
    <w:pPr>
      <w:ind w:left="720"/>
    </w:pPr>
    <w:rPr>
      <w:sz w:val="18"/>
      <w:szCs w:val="18"/>
    </w:rPr>
  </w:style>
  <w:style w:type="paragraph" w:styleId="TOC5">
    <w:name w:val="toc 5"/>
    <w:basedOn w:val="Normal"/>
    <w:next w:val="Normal"/>
    <w:autoRedefine/>
    <w:uiPriority w:val="99"/>
    <w:semiHidden/>
    <w:rsid w:val="00363761"/>
    <w:pPr>
      <w:ind w:left="960"/>
    </w:pPr>
    <w:rPr>
      <w:sz w:val="18"/>
      <w:szCs w:val="18"/>
    </w:rPr>
  </w:style>
  <w:style w:type="paragraph" w:styleId="TOC6">
    <w:name w:val="toc 6"/>
    <w:basedOn w:val="Normal"/>
    <w:next w:val="Normal"/>
    <w:autoRedefine/>
    <w:uiPriority w:val="99"/>
    <w:semiHidden/>
    <w:rsid w:val="00363761"/>
    <w:pPr>
      <w:ind w:left="1200"/>
    </w:pPr>
    <w:rPr>
      <w:sz w:val="18"/>
      <w:szCs w:val="18"/>
    </w:rPr>
  </w:style>
  <w:style w:type="paragraph" w:styleId="TOC7">
    <w:name w:val="toc 7"/>
    <w:basedOn w:val="Normal"/>
    <w:next w:val="Normal"/>
    <w:autoRedefine/>
    <w:uiPriority w:val="99"/>
    <w:semiHidden/>
    <w:rsid w:val="00363761"/>
    <w:pPr>
      <w:ind w:left="1440"/>
    </w:pPr>
    <w:rPr>
      <w:sz w:val="18"/>
      <w:szCs w:val="18"/>
    </w:rPr>
  </w:style>
  <w:style w:type="paragraph" w:styleId="TOC8">
    <w:name w:val="toc 8"/>
    <w:basedOn w:val="Normal"/>
    <w:next w:val="Normal"/>
    <w:autoRedefine/>
    <w:uiPriority w:val="99"/>
    <w:semiHidden/>
    <w:rsid w:val="00363761"/>
    <w:pPr>
      <w:ind w:left="1680"/>
    </w:pPr>
    <w:rPr>
      <w:sz w:val="18"/>
      <w:szCs w:val="18"/>
    </w:rPr>
  </w:style>
  <w:style w:type="paragraph" w:styleId="TOC9">
    <w:name w:val="toc 9"/>
    <w:basedOn w:val="Normal"/>
    <w:next w:val="Normal"/>
    <w:autoRedefine/>
    <w:uiPriority w:val="99"/>
    <w:semiHidden/>
    <w:rsid w:val="00363761"/>
    <w:pPr>
      <w:ind w:left="1920"/>
    </w:pPr>
    <w:rPr>
      <w:sz w:val="18"/>
      <w:szCs w:val="18"/>
    </w:rPr>
  </w:style>
  <w:style w:type="paragraph" w:styleId="Header">
    <w:name w:val="header"/>
    <w:aliases w:val="encabezado,Char"/>
    <w:basedOn w:val="Normal"/>
    <w:link w:val="HeaderChar"/>
    <w:uiPriority w:val="99"/>
    <w:rsid w:val="00363761"/>
    <w:pPr>
      <w:tabs>
        <w:tab w:val="center" w:pos="4153"/>
        <w:tab w:val="right" w:pos="8306"/>
      </w:tabs>
    </w:pPr>
  </w:style>
  <w:style w:type="character" w:customStyle="1" w:styleId="HeaderChar">
    <w:name w:val="Header Char"/>
    <w:aliases w:val="encabezado Char,Char Char"/>
    <w:link w:val="Header"/>
    <w:uiPriority w:val="99"/>
    <w:locked/>
    <w:rsid w:val="00363761"/>
    <w:rPr>
      <w:rFonts w:cs="Times New Roman"/>
    </w:rPr>
  </w:style>
  <w:style w:type="paragraph" w:styleId="Footer">
    <w:name w:val="footer"/>
    <w:basedOn w:val="Normal"/>
    <w:link w:val="FooterChar"/>
    <w:uiPriority w:val="99"/>
    <w:rsid w:val="00363761"/>
    <w:pPr>
      <w:tabs>
        <w:tab w:val="center" w:pos="4153"/>
        <w:tab w:val="right" w:pos="8306"/>
      </w:tabs>
    </w:pPr>
  </w:style>
  <w:style w:type="character" w:customStyle="1" w:styleId="FooterChar">
    <w:name w:val="Footer Char"/>
    <w:link w:val="Footer"/>
    <w:uiPriority w:val="99"/>
    <w:locked/>
    <w:rsid w:val="00363761"/>
    <w:rPr>
      <w:rFonts w:cs="Times New Roman"/>
    </w:rPr>
  </w:style>
  <w:style w:type="paragraph" w:styleId="ListParagraph">
    <w:name w:val="List Paragraph"/>
    <w:basedOn w:val="Normal"/>
    <w:link w:val="ListParagraphChar"/>
    <w:uiPriority w:val="34"/>
    <w:qFormat/>
    <w:rsid w:val="00363761"/>
    <w:pPr>
      <w:ind w:left="720"/>
      <w:contextualSpacing/>
    </w:pPr>
  </w:style>
  <w:style w:type="paragraph" w:styleId="FootnoteText">
    <w:name w:val="footnote text"/>
    <w:aliases w:val="footnote text"/>
    <w:basedOn w:val="Normal"/>
    <w:link w:val="FootnoteTextChar"/>
    <w:rsid w:val="006B71E1"/>
    <w:rPr>
      <w:rFonts w:ascii="Times New Roman" w:hAnsi="Times New Roman"/>
      <w:sz w:val="20"/>
      <w:szCs w:val="20"/>
      <w:lang w:val="es-ES"/>
    </w:rPr>
  </w:style>
  <w:style w:type="character" w:customStyle="1" w:styleId="FootnoteTextChar">
    <w:name w:val="Footnote Text Char"/>
    <w:aliases w:val="footnote text Char"/>
    <w:link w:val="FootnoteText"/>
    <w:locked/>
    <w:rsid w:val="006B71E1"/>
    <w:rPr>
      <w:rFonts w:ascii="Times New Roman" w:hAnsi="Times New Roman" w:cs="Times New Roman"/>
      <w:sz w:val="20"/>
      <w:szCs w:val="20"/>
      <w:lang w:val="es-ES"/>
    </w:rPr>
  </w:style>
  <w:style w:type="character" w:styleId="FootnoteReference">
    <w:name w:val="footnote reference"/>
    <w:rsid w:val="006B71E1"/>
    <w:rPr>
      <w:rFonts w:cs="Times New Roman"/>
      <w:vertAlign w:val="superscript"/>
    </w:rPr>
  </w:style>
  <w:style w:type="character" w:styleId="Hyperlink">
    <w:name w:val="Hyperlink"/>
    <w:uiPriority w:val="99"/>
    <w:rsid w:val="006B71E1"/>
    <w:rPr>
      <w:rFonts w:cs="Times New Roman"/>
      <w:color w:val="0563C1"/>
      <w:u w:val="single"/>
    </w:rPr>
  </w:style>
  <w:style w:type="character" w:customStyle="1" w:styleId="ListParagraphChar">
    <w:name w:val="List Paragraph Char"/>
    <w:link w:val="ListParagraph"/>
    <w:uiPriority w:val="34"/>
    <w:locked/>
    <w:rsid w:val="006B71E1"/>
  </w:style>
  <w:style w:type="paragraph" w:customStyle="1" w:styleId="MediumGrid1-Accent21">
    <w:name w:val="Medium Grid 1 - Accent 21"/>
    <w:basedOn w:val="Normal"/>
    <w:uiPriority w:val="99"/>
    <w:rsid w:val="006B71E1"/>
    <w:pPr>
      <w:ind w:left="720"/>
    </w:pPr>
    <w:rPr>
      <w:rFonts w:ascii="Times New Roman" w:hAnsi="Times New Roman"/>
      <w:lang w:val="en-US"/>
    </w:rPr>
  </w:style>
  <w:style w:type="paragraph" w:customStyle="1" w:styleId="Sinespaciado1">
    <w:name w:val="Sin espaciado1"/>
    <w:uiPriority w:val="99"/>
    <w:rsid w:val="006B71E1"/>
    <w:rPr>
      <w:rFonts w:ascii="Calibri" w:hAnsi="Calibri"/>
      <w:sz w:val="22"/>
      <w:szCs w:val="22"/>
      <w:lang w:val="es-DO"/>
    </w:rPr>
  </w:style>
  <w:style w:type="character" w:styleId="PageNumber">
    <w:name w:val="page number"/>
    <w:rsid w:val="006B71E1"/>
    <w:rPr>
      <w:rFonts w:cs="Times New Roman"/>
    </w:rPr>
  </w:style>
  <w:style w:type="paragraph" w:customStyle="1" w:styleId="Cuerpo">
    <w:name w:val="Cuerpo"/>
    <w:uiPriority w:val="99"/>
    <w:rsid w:val="00C41433"/>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cs="Arial Unicode MS"/>
      <w:color w:val="000000"/>
      <w:sz w:val="24"/>
      <w:szCs w:val="24"/>
      <w:u w:color="000000"/>
      <w:lang w:val="de-DE" w:eastAsia="es-ES"/>
    </w:rPr>
  </w:style>
  <w:style w:type="character" w:customStyle="1" w:styleId="Ninguno">
    <w:name w:val="Ninguno"/>
    <w:uiPriority w:val="99"/>
    <w:rsid w:val="00C41433"/>
    <w:rPr>
      <w:lang w:val="de-DE"/>
    </w:rPr>
  </w:style>
  <w:style w:type="paragraph" w:customStyle="1" w:styleId="Prrafodelista1">
    <w:name w:val="Párrafo de lista1"/>
    <w:basedOn w:val="Normal"/>
    <w:link w:val="PrrafodelistaChar"/>
    <w:uiPriority w:val="99"/>
    <w:rsid w:val="00C41433"/>
    <w:pPr>
      <w:widowControl w:val="0"/>
      <w:tabs>
        <w:tab w:val="left" w:pos="720"/>
        <w:tab w:val="left" w:pos="1440"/>
        <w:tab w:val="left" w:pos="2160"/>
        <w:tab w:val="left" w:pos="2880"/>
        <w:tab w:val="left" w:pos="3600"/>
        <w:tab w:val="left" w:pos="4320"/>
        <w:tab w:val="left" w:pos="5760"/>
        <w:tab w:val="left" w:pos="6480"/>
        <w:tab w:val="left" w:pos="7200"/>
        <w:tab w:val="left" w:pos="7920"/>
      </w:tabs>
      <w:ind w:left="720"/>
      <w:contextualSpacing/>
      <w:jc w:val="both"/>
    </w:pPr>
    <w:rPr>
      <w:rFonts w:ascii="CG Times" w:hAnsi="CG Times"/>
      <w:sz w:val="20"/>
      <w:szCs w:val="20"/>
      <w:lang w:val="es-ES"/>
    </w:rPr>
  </w:style>
  <w:style w:type="character" w:customStyle="1" w:styleId="PrrafodelistaChar">
    <w:name w:val="Párrafo de lista Char"/>
    <w:link w:val="Prrafodelista1"/>
    <w:uiPriority w:val="99"/>
    <w:locked/>
    <w:rsid w:val="00C41433"/>
    <w:rPr>
      <w:rFonts w:ascii="CG Times" w:hAnsi="CG Times"/>
      <w:sz w:val="20"/>
      <w:lang w:val="es-ES"/>
    </w:rPr>
  </w:style>
  <w:style w:type="paragraph" w:customStyle="1" w:styleId="ColorfulList-Accent11">
    <w:name w:val="Colorful List - Accent 11"/>
    <w:basedOn w:val="Normal"/>
    <w:uiPriority w:val="34"/>
    <w:qFormat/>
    <w:rsid w:val="00C41433"/>
    <w:pPr>
      <w:ind w:left="720"/>
    </w:pPr>
    <w:rPr>
      <w:rFonts w:ascii="Times New Roman" w:hAnsi="Times New Roman"/>
      <w:lang w:val="en-US"/>
    </w:rPr>
  </w:style>
  <w:style w:type="paragraph" w:styleId="BodyText">
    <w:name w:val="Body Text"/>
    <w:basedOn w:val="Normal"/>
    <w:link w:val="BodyTextChar"/>
    <w:rsid w:val="00DB44B7"/>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eastAsia="MS Mincho" w:hAnsi="CG Times"/>
      <w:i/>
      <w:iCs/>
      <w:sz w:val="22"/>
      <w:szCs w:val="20"/>
      <w:lang w:val="en-GB"/>
    </w:rPr>
  </w:style>
  <w:style w:type="character" w:customStyle="1" w:styleId="BodyTextChar">
    <w:name w:val="Body Text Char"/>
    <w:link w:val="BodyText"/>
    <w:locked/>
    <w:rsid w:val="00DB44B7"/>
    <w:rPr>
      <w:rFonts w:ascii="CG Times" w:eastAsia="MS Mincho" w:hAnsi="CG Times" w:cs="Times New Roman"/>
      <w:i/>
      <w:iCs/>
      <w:snapToGrid w:val="0"/>
      <w:sz w:val="20"/>
      <w:szCs w:val="20"/>
      <w:lang w:val="en-GB"/>
    </w:rPr>
  </w:style>
  <w:style w:type="character" w:styleId="Strong">
    <w:name w:val="Strong"/>
    <w:uiPriority w:val="99"/>
    <w:qFormat/>
    <w:rsid w:val="00DB44B7"/>
    <w:rPr>
      <w:rFonts w:cs="Times New Roman"/>
      <w:b/>
    </w:rPr>
  </w:style>
  <w:style w:type="paragraph" w:customStyle="1" w:styleId="LISTOF">
    <w:name w:val="LIST OF"/>
    <w:basedOn w:val="Normal"/>
    <w:uiPriority w:val="99"/>
    <w:rsid w:val="00F130CD"/>
    <w:pPr>
      <w:widowControl w:val="0"/>
      <w:tabs>
        <w:tab w:val="left" w:pos="720"/>
        <w:tab w:val="left" w:pos="1440"/>
        <w:tab w:val="left" w:pos="2160"/>
        <w:tab w:val="left" w:pos="2880"/>
        <w:tab w:val="left" w:pos="3600"/>
        <w:tab w:val="left" w:pos="4320"/>
        <w:tab w:val="left" w:pos="5760"/>
        <w:tab w:val="left" w:pos="6480"/>
        <w:tab w:val="left" w:pos="7200"/>
        <w:tab w:val="left" w:pos="7920"/>
      </w:tabs>
      <w:autoSpaceDE w:val="0"/>
      <w:autoSpaceDN w:val="0"/>
      <w:adjustRightInd w:val="0"/>
      <w:jc w:val="both"/>
    </w:pPr>
    <w:rPr>
      <w:rFonts w:ascii="Times New Roman" w:eastAsia="SimSun" w:hAnsi="Times New Roman"/>
      <w:color w:val="000000"/>
      <w:sz w:val="22"/>
      <w:szCs w:val="22"/>
      <w:lang w:val="pt-BR" w:eastAsia="zh-CN"/>
    </w:rPr>
  </w:style>
  <w:style w:type="character" w:customStyle="1" w:styleId="hps">
    <w:name w:val="hps"/>
    <w:uiPriority w:val="99"/>
    <w:rsid w:val="00F130CD"/>
    <w:rPr>
      <w:rFonts w:cs="Times New Roman"/>
    </w:rPr>
  </w:style>
  <w:style w:type="character" w:styleId="CommentReference">
    <w:name w:val="annotation reference"/>
    <w:uiPriority w:val="99"/>
    <w:rsid w:val="008F2419"/>
    <w:rPr>
      <w:rFonts w:cs="Times New Roman"/>
      <w:sz w:val="16"/>
    </w:rPr>
  </w:style>
  <w:style w:type="paragraph" w:customStyle="1" w:styleId="CPTitle">
    <w:name w:val="CP Title"/>
    <w:basedOn w:val="Normal"/>
    <w:uiPriority w:val="99"/>
    <w:rsid w:val="00EC1ED7"/>
    <w:pPr>
      <w:tabs>
        <w:tab w:val="left" w:pos="720"/>
        <w:tab w:val="left" w:pos="1440"/>
        <w:tab w:val="left" w:pos="2160"/>
        <w:tab w:val="left" w:pos="2880"/>
        <w:tab w:val="left" w:pos="7200"/>
        <w:tab w:val="left" w:pos="7920"/>
        <w:tab w:val="left" w:pos="8640"/>
      </w:tabs>
      <w:jc w:val="center"/>
    </w:pPr>
    <w:rPr>
      <w:rFonts w:ascii="Times New Roman" w:hAnsi="Times New Roman"/>
      <w:sz w:val="22"/>
      <w:szCs w:val="20"/>
      <w:lang w:val="pt-PT"/>
    </w:rPr>
  </w:style>
  <w:style w:type="table" w:styleId="TableGrid">
    <w:name w:val="Table Grid"/>
    <w:basedOn w:val="TableNormal"/>
    <w:uiPriority w:val="99"/>
    <w:rsid w:val="00D56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565D8"/>
    <w:pPr>
      <w:spacing w:before="100" w:after="100"/>
    </w:pPr>
    <w:rPr>
      <w:rFonts w:ascii="Arial Unicode MS" w:eastAsia="Arial Unicode MS" w:hAnsi="Arial Unicode MS"/>
      <w:szCs w:val="20"/>
      <w:lang w:val="es-ES"/>
    </w:rPr>
  </w:style>
  <w:style w:type="character" w:styleId="FollowedHyperlink">
    <w:name w:val="FollowedHyperlink"/>
    <w:uiPriority w:val="99"/>
    <w:rsid w:val="00D565D8"/>
    <w:rPr>
      <w:rFonts w:cs="Times New Roman"/>
      <w:color w:val="800080"/>
      <w:u w:val="single"/>
    </w:rPr>
  </w:style>
  <w:style w:type="numbering" w:customStyle="1" w:styleId="Estiloimportado1">
    <w:name w:val="Estilo importado 1"/>
    <w:rsid w:val="00B92444"/>
    <w:pPr>
      <w:numPr>
        <w:numId w:val="5"/>
      </w:numPr>
    </w:pPr>
  </w:style>
  <w:style w:type="character" w:styleId="Emphasis">
    <w:name w:val="Emphasis"/>
    <w:qFormat/>
    <w:locked/>
    <w:rsid w:val="00356CD8"/>
    <w:rPr>
      <w:i/>
      <w:iCs/>
    </w:rPr>
  </w:style>
  <w:style w:type="character" w:customStyle="1" w:styleId="apple-converted-space">
    <w:name w:val="apple-converted-space"/>
    <w:rsid w:val="00356CD8"/>
  </w:style>
  <w:style w:type="paragraph" w:customStyle="1" w:styleId="SingleTxt">
    <w:name w:val="__Single Txt"/>
    <w:basedOn w:val="Normal"/>
    <w:link w:val="SingleTxtChar"/>
    <w:qFormat/>
    <w:rsid w:val="00356CD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Calibri" w:hAnsi="Times New Roman"/>
      <w:spacing w:val="4"/>
      <w:w w:val="103"/>
      <w:kern w:val="14"/>
      <w:sz w:val="20"/>
      <w:szCs w:val="22"/>
      <w:lang w:val="es-ES"/>
    </w:rPr>
  </w:style>
  <w:style w:type="character" w:customStyle="1" w:styleId="SingleTxtChar">
    <w:name w:val="__Single Txt Char"/>
    <w:link w:val="SingleTxt"/>
    <w:rsid w:val="00356CD8"/>
    <w:rPr>
      <w:rFonts w:ascii="Times New Roman" w:eastAsia="Calibri" w:hAnsi="Times New Roman"/>
      <w:spacing w:val="4"/>
      <w:w w:val="103"/>
      <w:kern w:val="14"/>
      <w:sz w:val="20"/>
      <w:lang w:val="es-ES"/>
    </w:rPr>
  </w:style>
  <w:style w:type="numbering" w:customStyle="1" w:styleId="NoList1">
    <w:name w:val="No List1"/>
    <w:next w:val="NoList"/>
    <w:uiPriority w:val="99"/>
    <w:semiHidden/>
    <w:unhideWhenUsed/>
    <w:rsid w:val="000B15F9"/>
  </w:style>
  <w:style w:type="paragraph" w:styleId="CommentText">
    <w:name w:val="annotation text"/>
    <w:basedOn w:val="Normal"/>
    <w:link w:val="CommentTextChar"/>
    <w:uiPriority w:val="99"/>
    <w:locked/>
    <w:rsid w:val="000B15F9"/>
    <w:rPr>
      <w:rFonts w:ascii="Times New Roman" w:eastAsia="Times New Roman" w:hAnsi="Times New Roman"/>
      <w:sz w:val="20"/>
      <w:szCs w:val="20"/>
      <w:lang w:val="en-US"/>
    </w:rPr>
  </w:style>
  <w:style w:type="character" w:customStyle="1" w:styleId="CommentTextChar">
    <w:name w:val="Comment Text Char"/>
    <w:link w:val="CommentText"/>
    <w:uiPriority w:val="99"/>
    <w:rsid w:val="000B15F9"/>
    <w:rPr>
      <w:rFonts w:ascii="Times New Roman" w:eastAsia="Times New Roman" w:hAnsi="Times New Roman"/>
      <w:sz w:val="20"/>
      <w:szCs w:val="20"/>
    </w:rPr>
  </w:style>
  <w:style w:type="paragraph" w:styleId="CommentSubject">
    <w:name w:val="annotation subject"/>
    <w:basedOn w:val="CommentText"/>
    <w:next w:val="CommentText"/>
    <w:link w:val="CommentSubjectChar"/>
    <w:locked/>
    <w:rsid w:val="000B15F9"/>
    <w:rPr>
      <w:b/>
      <w:bCs/>
    </w:rPr>
  </w:style>
  <w:style w:type="character" w:customStyle="1" w:styleId="CommentSubjectChar">
    <w:name w:val="Comment Subject Char"/>
    <w:link w:val="CommentSubject"/>
    <w:rsid w:val="000B15F9"/>
    <w:rPr>
      <w:rFonts w:ascii="Times New Roman" w:eastAsia="Times New Roman" w:hAnsi="Times New Roman"/>
      <w:b/>
      <w:bCs/>
      <w:sz w:val="20"/>
      <w:szCs w:val="20"/>
    </w:rPr>
  </w:style>
  <w:style w:type="paragraph" w:styleId="BodyText2">
    <w:name w:val="Body Text 2"/>
    <w:basedOn w:val="Normal"/>
    <w:link w:val="BodyText2Char"/>
    <w:locked/>
    <w:rsid w:val="00484D94"/>
    <w:pPr>
      <w:spacing w:before="180"/>
    </w:pPr>
    <w:rPr>
      <w:rFonts w:ascii="Arial" w:eastAsia="Times New Roman" w:hAnsi="Arial"/>
      <w:sz w:val="22"/>
      <w:szCs w:val="20"/>
      <w:lang w:val="en-US"/>
    </w:rPr>
  </w:style>
  <w:style w:type="character" w:customStyle="1" w:styleId="BodyText2Char">
    <w:name w:val="Body Text 2 Char"/>
    <w:link w:val="BodyText2"/>
    <w:rsid w:val="00484D94"/>
    <w:rPr>
      <w:rFonts w:ascii="Arial" w:eastAsia="Times New Roman" w:hAnsi="Arial"/>
      <w:szCs w:val="20"/>
    </w:rPr>
  </w:style>
  <w:style w:type="paragraph" w:styleId="BodyTextIndent">
    <w:name w:val="Body Text Indent"/>
    <w:basedOn w:val="Normal"/>
    <w:link w:val="BodyTextIndentChar"/>
    <w:locked/>
    <w:rsid w:val="00484D94"/>
    <w:pPr>
      <w:spacing w:before="180"/>
      <w:ind w:left="720"/>
    </w:pPr>
    <w:rPr>
      <w:rFonts w:ascii="Arial" w:eastAsia="Times New Roman" w:hAnsi="Arial"/>
      <w:sz w:val="22"/>
      <w:szCs w:val="20"/>
      <w:lang w:val="en-US"/>
    </w:rPr>
  </w:style>
  <w:style w:type="character" w:customStyle="1" w:styleId="BodyTextIndentChar">
    <w:name w:val="Body Text Indent Char"/>
    <w:link w:val="BodyTextIndent"/>
    <w:rsid w:val="00484D94"/>
    <w:rPr>
      <w:rFonts w:ascii="Arial" w:eastAsia="Times New Roman" w:hAnsi="Arial"/>
      <w:szCs w:val="20"/>
    </w:rPr>
  </w:style>
  <w:style w:type="paragraph" w:styleId="EndnoteText">
    <w:name w:val="endnote text"/>
    <w:basedOn w:val="Normal"/>
    <w:link w:val="EndnoteTextChar"/>
    <w:locked/>
    <w:rsid w:val="00484D94"/>
    <w:rPr>
      <w:rFonts w:ascii="Times New Roman" w:eastAsia="MS Mincho" w:hAnsi="Times New Roman"/>
      <w:sz w:val="20"/>
      <w:szCs w:val="20"/>
      <w:lang w:val="es-ES"/>
    </w:rPr>
  </w:style>
  <w:style w:type="character" w:customStyle="1" w:styleId="EndnoteTextChar">
    <w:name w:val="Endnote Text Char"/>
    <w:link w:val="EndnoteText"/>
    <w:rsid w:val="00484D94"/>
    <w:rPr>
      <w:rFonts w:ascii="Times New Roman" w:eastAsia="MS Mincho" w:hAnsi="Times New Roman"/>
      <w:sz w:val="20"/>
      <w:szCs w:val="20"/>
      <w:lang w:val="es-ES"/>
    </w:rPr>
  </w:style>
  <w:style w:type="character" w:styleId="EndnoteReference">
    <w:name w:val="endnote reference"/>
    <w:locked/>
    <w:rsid w:val="00484D94"/>
    <w:rPr>
      <w:vertAlign w:val="superscript"/>
    </w:rPr>
  </w:style>
  <w:style w:type="paragraph" w:customStyle="1" w:styleId="Default">
    <w:name w:val="Default"/>
    <w:rsid w:val="00840F00"/>
    <w:pPr>
      <w:autoSpaceDE w:val="0"/>
      <w:autoSpaceDN w:val="0"/>
      <w:adjustRightInd w:val="0"/>
    </w:pPr>
    <w:rPr>
      <w:rFonts w:ascii="Calibri" w:eastAsia="Times New Roman" w:hAnsi="Calibri" w:cs="Calibri"/>
      <w:color w:val="000000"/>
      <w:sz w:val="24"/>
      <w:szCs w:val="24"/>
      <w:lang w:val="es-ES_tradnl" w:eastAsia="es-ES_tradnl"/>
    </w:rPr>
  </w:style>
  <w:style w:type="paragraph" w:styleId="HTMLPreformatted">
    <w:name w:val="HTML Preformatted"/>
    <w:basedOn w:val="Normal"/>
    <w:link w:val="HTMLPreformattedChar"/>
    <w:uiPriority w:val="99"/>
    <w:locked/>
    <w:rsid w:val="00840F00"/>
    <w:rPr>
      <w:rFonts w:ascii="Courier New" w:eastAsia="Times New Roman" w:hAnsi="Courier New" w:cs="Courier New"/>
      <w:sz w:val="20"/>
      <w:szCs w:val="20"/>
      <w:lang w:val="es-ES"/>
    </w:rPr>
  </w:style>
  <w:style w:type="character" w:customStyle="1" w:styleId="HTMLPreformattedChar">
    <w:name w:val="HTML Preformatted Char"/>
    <w:link w:val="HTMLPreformatted"/>
    <w:uiPriority w:val="99"/>
    <w:rsid w:val="00840F00"/>
    <w:rPr>
      <w:rFonts w:ascii="Courier New" w:eastAsia="Times New Roman" w:hAnsi="Courier New" w:cs="Courier New"/>
      <w:sz w:val="20"/>
      <w:szCs w:val="20"/>
      <w:lang w:val="es-ES"/>
    </w:rPr>
  </w:style>
  <w:style w:type="character" w:customStyle="1" w:styleId="Heading4Char">
    <w:name w:val="Heading 4 Char"/>
    <w:link w:val="Heading4"/>
    <w:uiPriority w:val="9"/>
    <w:rsid w:val="00D019D2"/>
    <w:rPr>
      <w:rFonts w:ascii="Times New Roman" w:eastAsia="MS Gothic" w:hAnsi="Times New Roman" w:cs="Times New Roman"/>
      <w:b/>
      <w:bCs/>
      <w:iCs/>
      <w:sz w:val="22"/>
      <w:szCs w:val="24"/>
      <w:lang w:val="es-ES_tradnl"/>
    </w:rPr>
  </w:style>
  <w:style w:type="character" w:styleId="UnresolvedMention">
    <w:name w:val="Unresolved Mention"/>
    <w:basedOn w:val="DefaultParagraphFont"/>
    <w:uiPriority w:val="99"/>
    <w:semiHidden/>
    <w:unhideWhenUsed/>
    <w:rsid w:val="00804A08"/>
    <w:rPr>
      <w:color w:val="605E5C"/>
      <w:shd w:val="clear" w:color="auto" w:fill="E1DFDD"/>
    </w:rPr>
  </w:style>
  <w:style w:type="paragraph" w:styleId="Revision">
    <w:name w:val="Revision"/>
    <w:hidden/>
    <w:uiPriority w:val="99"/>
    <w:semiHidden/>
    <w:rsid w:val="00CB63A0"/>
    <w:rPr>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814792">
      <w:bodyDiv w:val="1"/>
      <w:marLeft w:val="0"/>
      <w:marRight w:val="0"/>
      <w:marTop w:val="0"/>
      <w:marBottom w:val="0"/>
      <w:divBdr>
        <w:top w:val="none" w:sz="0" w:space="0" w:color="auto"/>
        <w:left w:val="none" w:sz="0" w:space="0" w:color="auto"/>
        <w:bottom w:val="none" w:sz="0" w:space="0" w:color="auto"/>
        <w:right w:val="none" w:sz="0" w:space="0" w:color="auto"/>
      </w:divBdr>
    </w:div>
    <w:div w:id="1104763807">
      <w:bodyDiv w:val="1"/>
      <w:marLeft w:val="0"/>
      <w:marRight w:val="0"/>
      <w:marTop w:val="0"/>
      <w:marBottom w:val="0"/>
      <w:divBdr>
        <w:top w:val="none" w:sz="0" w:space="0" w:color="auto"/>
        <w:left w:val="none" w:sz="0" w:space="0" w:color="auto"/>
        <w:bottom w:val="none" w:sz="0" w:space="0" w:color="auto"/>
        <w:right w:val="none" w:sz="0" w:space="0" w:color="auto"/>
      </w:divBdr>
    </w:div>
    <w:div w:id="1128549765">
      <w:bodyDiv w:val="1"/>
      <w:marLeft w:val="0"/>
      <w:marRight w:val="0"/>
      <w:marTop w:val="0"/>
      <w:marBottom w:val="0"/>
      <w:divBdr>
        <w:top w:val="none" w:sz="0" w:space="0" w:color="auto"/>
        <w:left w:val="none" w:sz="0" w:space="0" w:color="auto"/>
        <w:bottom w:val="none" w:sz="0" w:space="0" w:color="auto"/>
        <w:right w:val="none" w:sz="0" w:space="0" w:color="auto"/>
      </w:divBdr>
    </w:div>
    <w:div w:id="1303342927">
      <w:bodyDiv w:val="1"/>
      <w:marLeft w:val="0"/>
      <w:marRight w:val="0"/>
      <w:marTop w:val="0"/>
      <w:marBottom w:val="0"/>
      <w:divBdr>
        <w:top w:val="none" w:sz="0" w:space="0" w:color="auto"/>
        <w:left w:val="none" w:sz="0" w:space="0" w:color="auto"/>
        <w:bottom w:val="none" w:sz="0" w:space="0" w:color="auto"/>
        <w:right w:val="none" w:sz="0" w:space="0" w:color="auto"/>
      </w:divBdr>
    </w:div>
    <w:div w:id="1900480466">
      <w:marLeft w:val="0"/>
      <w:marRight w:val="0"/>
      <w:marTop w:val="0"/>
      <w:marBottom w:val="0"/>
      <w:divBdr>
        <w:top w:val="none" w:sz="0" w:space="0" w:color="auto"/>
        <w:left w:val="none" w:sz="0" w:space="0" w:color="auto"/>
        <w:bottom w:val="none" w:sz="0" w:space="0" w:color="auto"/>
        <w:right w:val="none" w:sz="0" w:space="0" w:color="auto"/>
      </w:divBdr>
      <w:divsChild>
        <w:div w:id="1900480462">
          <w:marLeft w:val="0"/>
          <w:marRight w:val="0"/>
          <w:marTop w:val="0"/>
          <w:marBottom w:val="0"/>
          <w:divBdr>
            <w:top w:val="none" w:sz="0" w:space="0" w:color="auto"/>
            <w:left w:val="none" w:sz="0" w:space="0" w:color="auto"/>
            <w:bottom w:val="none" w:sz="0" w:space="0" w:color="auto"/>
            <w:right w:val="none" w:sz="0" w:space="0" w:color="auto"/>
          </w:divBdr>
        </w:div>
        <w:div w:id="1900480463">
          <w:marLeft w:val="0"/>
          <w:marRight w:val="0"/>
          <w:marTop w:val="0"/>
          <w:marBottom w:val="0"/>
          <w:divBdr>
            <w:top w:val="none" w:sz="0" w:space="0" w:color="auto"/>
            <w:left w:val="none" w:sz="0" w:space="0" w:color="auto"/>
            <w:bottom w:val="none" w:sz="0" w:space="0" w:color="auto"/>
            <w:right w:val="none" w:sz="0" w:space="0" w:color="auto"/>
          </w:divBdr>
        </w:div>
        <w:div w:id="1900480464">
          <w:marLeft w:val="0"/>
          <w:marRight w:val="0"/>
          <w:marTop w:val="0"/>
          <w:marBottom w:val="0"/>
          <w:divBdr>
            <w:top w:val="none" w:sz="0" w:space="0" w:color="auto"/>
            <w:left w:val="none" w:sz="0" w:space="0" w:color="auto"/>
            <w:bottom w:val="none" w:sz="0" w:space="0" w:color="auto"/>
            <w:right w:val="none" w:sz="0" w:space="0" w:color="auto"/>
          </w:divBdr>
        </w:div>
        <w:div w:id="1900480465">
          <w:marLeft w:val="0"/>
          <w:marRight w:val="0"/>
          <w:marTop w:val="0"/>
          <w:marBottom w:val="0"/>
          <w:divBdr>
            <w:top w:val="none" w:sz="0" w:space="0" w:color="auto"/>
            <w:left w:val="none" w:sz="0" w:space="0" w:color="auto"/>
            <w:bottom w:val="none" w:sz="0" w:space="0" w:color="auto"/>
            <w:right w:val="none" w:sz="0" w:space="0" w:color="auto"/>
          </w:divBdr>
        </w:div>
        <w:div w:id="1900480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youtu.be/nhFGi6aFJzs" TargetMode="External"/><Relationship Id="rId26" Type="http://schemas.openxmlformats.org/officeDocument/2006/relationships/hyperlink" Target="https://youtu.be/fS6L4tgY3to?t=3240" TargetMode="External"/><Relationship Id="rId39" Type="http://schemas.openxmlformats.org/officeDocument/2006/relationships/hyperlink" Target="https://youtu.be/nhFGi6aFJzs?t=3160" TargetMode="External"/><Relationship Id="rId21" Type="http://schemas.openxmlformats.org/officeDocument/2006/relationships/hyperlink" Target="https://youtu.be/fS6L4tgY3to?t=1772" TargetMode="External"/><Relationship Id="rId34" Type="http://schemas.openxmlformats.org/officeDocument/2006/relationships/hyperlink" Target="https://youtu.be/fS6L4tgY3to?t=8267" TargetMode="External"/><Relationship Id="rId42" Type="http://schemas.openxmlformats.org/officeDocument/2006/relationships/hyperlink" Target="https://youtu.be/osEMVXDQcPU?t=2618" TargetMode="External"/><Relationship Id="rId47" Type="http://schemas.openxmlformats.org/officeDocument/2006/relationships/hyperlink" Target="https://youtu.be/nhFGi6aFJzs?t=7318" TargetMode="External"/><Relationship Id="rId50" Type="http://schemas.openxmlformats.org/officeDocument/2006/relationships/hyperlink" Target="https://youtu.be/nhFGi6aFJzs?t=9441" TargetMode="External"/><Relationship Id="rId55"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youtu.be/fS6L4tgY3to" TargetMode="External"/><Relationship Id="rId29" Type="http://schemas.openxmlformats.org/officeDocument/2006/relationships/hyperlink" Target="https://youtu.be/fS6L4tgY3to?t=4990" TargetMode="External"/><Relationship Id="rId11" Type="http://schemas.openxmlformats.org/officeDocument/2006/relationships/header" Target="header1.xml"/><Relationship Id="rId24" Type="http://schemas.openxmlformats.org/officeDocument/2006/relationships/hyperlink" Target="https://mcas-proxyweb.mcas.ms/certificate-checker?login=false&amp;originalUrl=https%3A%2F%2Fscm.oas.org.mcas.ms%2FIDMS%2FRedirectpage.aspx%3Fclass%3DV.14.1.CIDI%2FRME%2Fdoc%26classNum%3D1%26lang%3Ds%26McasTsid%3D20893&amp;McasCSRF=41e3a642cb36d33fb05da8dddf212d45cb654e0ed236a91f0481fd2e01eeb036" TargetMode="External"/><Relationship Id="rId32" Type="http://schemas.openxmlformats.org/officeDocument/2006/relationships/hyperlink" Target="https://youtu.be/fS6L4tgY3to?t=6824" TargetMode="External"/><Relationship Id="rId37" Type="http://schemas.openxmlformats.org/officeDocument/2006/relationships/hyperlink" Target="https://youtu.be/fS6L4tgY3to?t=9798" TargetMode="External"/><Relationship Id="rId40" Type="http://schemas.openxmlformats.org/officeDocument/2006/relationships/hyperlink" Target="https://youtu.be/osEMVXDQcPU?t=1216" TargetMode="External"/><Relationship Id="rId45" Type="http://schemas.openxmlformats.org/officeDocument/2006/relationships/hyperlink" Target="https://youtu.be/nhFGi6aFJzs?t=5516" TargetMode="External"/><Relationship Id="rId53" Type="http://schemas.openxmlformats.org/officeDocument/2006/relationships/hyperlink" Target="https://mcas-proxyweb.mcas.ms/certificate-checker?login=false&amp;originalUrl=https%3A%2F%2Fscm.oas.org.mcas.ms%2FIDMS%2FRedirectpage.aspx%3Fclass%3DV.14.1.CIDI%2FRME%2Fdoc%26classNum%3D8%26lang%3Ds%26McasTsid%3D20893&amp;McasCSRF=41e3a642cb36d33fb05da8dddf212d45cb654e0ed236a91f0481fd2e01eeb036" TargetMode="External"/><Relationship Id="rId58" Type="http://schemas.microsoft.com/office/2020/10/relationships/intelligence" Target="intelligence2.xml"/><Relationship Id="rId5" Type="http://schemas.openxmlformats.org/officeDocument/2006/relationships/numbering" Target="numbering.xml"/><Relationship Id="rId19" Type="http://schemas.openxmlformats.org/officeDocument/2006/relationships/hyperlink" Target="https://youtu.be/fS6L4tgY3to?t=129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cas-proxyweb.mcas.ms/certificate-checker?login=false&amp;originalUrl=https%3A%2F%2Fscm.oas.org.mcas.ms%2FIDMS%2FRedirectpage.aspx%3Fclass%3DCIDI%2Fdoc.%26classNum%3D348%26lang%3Ds%26McasTsid%3D20893&amp;McasCSRF=5b9e9477a1c8e283a52c1b0efbba14c48b790dc61dcb97ab3de9335beca519f5" TargetMode="External"/><Relationship Id="rId22" Type="http://schemas.openxmlformats.org/officeDocument/2006/relationships/hyperlink" Target="https://youtu.be/fS6L4tgY3to?t=2064" TargetMode="External"/><Relationship Id="rId27" Type="http://schemas.openxmlformats.org/officeDocument/2006/relationships/hyperlink" Target="https://youtu.be/fS6L4tgY3to?t=4252" TargetMode="External"/><Relationship Id="rId30" Type="http://schemas.openxmlformats.org/officeDocument/2006/relationships/hyperlink" Target="https://youtu.be/fS6L4tgY3to?t=5180" TargetMode="External"/><Relationship Id="rId35" Type="http://schemas.openxmlformats.org/officeDocument/2006/relationships/hyperlink" Target="https://youtu.be/fS6L4tgY3to?t=8779" TargetMode="External"/><Relationship Id="rId43" Type="http://schemas.openxmlformats.org/officeDocument/2006/relationships/hyperlink" Target="https://youtu.be/osEMVXDQcPU?t=2942" TargetMode="External"/><Relationship Id="rId48" Type="http://schemas.openxmlformats.org/officeDocument/2006/relationships/hyperlink" Target="https://youtu.be/nhFGi6aFJzs?t=8434"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mcas-proxyweb.mcas.ms/certificate-checker?login=false&amp;originalUrl=https%3A%2F%2Fscm.oas.org.mcas.ms%2FIDMS%2FRedirectpage.aspx%3Fclass%3DV.14.1.CIDI%2FRME%2Fdoc%26classNum%3D6%26lang%3Ds%26McasTsid%3D20893&amp;McasCSRF=41e3a642cb36d33fb05da8dddf212d45cb654e0ed236a91f0481fd2e01eeb036"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youtu.be/osEMVXDQcPU" TargetMode="External"/><Relationship Id="rId25" Type="http://schemas.openxmlformats.org/officeDocument/2006/relationships/hyperlink" Target="https://mcas-proxyweb.mcas.ms/certificate-checker?login=false&amp;originalUrl=https%3A%2F%2Fscm.oas.org.mcas.ms%2FIDMS%2FRedirectpage.aspx%3Fclass%3DV.14.1.CIDI%2FRME%2Fdoc%26classNum%3D3%26lang%3Ds%26McasTsid%3D20893&amp;McasCSRF=41e3a642cb36d33fb05da8dddf212d45cb654e0ed236a91f0481fd2e01eeb036" TargetMode="External"/><Relationship Id="rId33" Type="http://schemas.openxmlformats.org/officeDocument/2006/relationships/hyperlink" Target="https://youtu.be/fS6L4tgY3to?t=7489" TargetMode="External"/><Relationship Id="rId38" Type="http://schemas.openxmlformats.org/officeDocument/2006/relationships/hyperlink" Target="https://youtu.be/osEMVXDQcPU?t=1014" TargetMode="External"/><Relationship Id="rId46" Type="http://schemas.openxmlformats.org/officeDocument/2006/relationships/hyperlink" Target="https://youtu.be/nhFGi6aFJzs?t=6506" TargetMode="External"/><Relationship Id="rId20" Type="http://schemas.openxmlformats.org/officeDocument/2006/relationships/hyperlink" Target="https://youtu.be/fS6L4tgY3to?t=1410" TargetMode="External"/><Relationship Id="rId41" Type="http://schemas.openxmlformats.org/officeDocument/2006/relationships/hyperlink" Target="https://youtu.be/osEMVXDQcPU?t=1936" TargetMode="External"/><Relationship Id="rId54" Type="http://schemas.openxmlformats.org/officeDocument/2006/relationships/hyperlink" Target="https://youtu.be/nhFGi6aFJzs?t=1020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cm.oas.org/IDMS/Redirectpage.aspx?class=V.14.1.CIDI/RME/doc&amp;classNum=11&amp;lang=t" TargetMode="External"/><Relationship Id="rId23" Type="http://schemas.openxmlformats.org/officeDocument/2006/relationships/hyperlink" Target="https://youtu.be/fS6L4tgY3to?t=2412" TargetMode="External"/><Relationship Id="rId28" Type="http://schemas.openxmlformats.org/officeDocument/2006/relationships/hyperlink" Target="https://youtu.be/fS6L4tgY3to?t=4252" TargetMode="External"/><Relationship Id="rId36" Type="http://schemas.openxmlformats.org/officeDocument/2006/relationships/hyperlink" Target="https://youtu.be/fS6L4tgY3to?t=9163" TargetMode="External"/><Relationship Id="rId49" Type="http://schemas.openxmlformats.org/officeDocument/2006/relationships/hyperlink" Target="https://youtu.be/nhFGi6aFJzs?t=8647"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youtu.be/fS6L4tgY3to?t=5812" TargetMode="External"/><Relationship Id="rId44" Type="http://schemas.openxmlformats.org/officeDocument/2006/relationships/hyperlink" Target="https://youtu.be/nhFGi6aFJzs?t=3553" TargetMode="External"/><Relationship Id="rId52" Type="http://schemas.openxmlformats.org/officeDocument/2006/relationships/hyperlink" Target="https://mcas-proxyweb.mcas.ms/certificate-checker?login=false&amp;originalUrl=https%3A%2F%2Fscm.oas.org.mcas.ms%2FIDMS%2FRedirectpage.aspx%3Fclass%3DV.14.1.CIDI%2FRME%2Fdec%26classNum%3D1%26lang%3Ds%26McasTsid%3D20893&amp;McasCSRF=41e3a642cb36d33fb05da8dddf212d45cb654e0ed236a91f0481fd2e01eeb036"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5" ma:contentTypeDescription="Create a new document." ma:contentTypeScope="" ma:versionID="5cc32623938984e39277b9ff36070cff">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df12cec7508682cfec8856493d98986e"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d60883-9e84-4178-ad9d-83dd575417bd}"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bff542-d332-425c-8dfd-ceb417fe7363" xsi:nil="true"/>
    <lcf76f155ced4ddcb4097134ff3c332f xmlns="1c1cd70d-670c-436a-92c3-8ff9adc7eaa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C26E0-EA08-4589-B4CE-6E404ED47F50}"/>
</file>

<file path=customXml/itemProps2.xml><?xml version="1.0" encoding="utf-8"?>
<ds:datastoreItem xmlns:ds="http://schemas.openxmlformats.org/officeDocument/2006/customXml" ds:itemID="{FF8643E9-19DE-4503-A31D-42C87DFC7362}">
  <ds:schemaRefs>
    <ds:schemaRef ds:uri="http://schemas.microsoft.com/sharepoint/v3/contenttype/forms"/>
  </ds:schemaRefs>
</ds:datastoreItem>
</file>

<file path=customXml/itemProps3.xml><?xml version="1.0" encoding="utf-8"?>
<ds:datastoreItem xmlns:ds="http://schemas.openxmlformats.org/officeDocument/2006/customXml" ds:itemID="{1C7462EC-9D41-4D12-9CB6-22F0DEBCE3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A59CF9-64E0-43DD-95D5-46729752D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6117</Words>
  <Characters>34360</Characters>
  <Application>Microsoft Office Word</Application>
  <DocSecurity>0</DocSecurity>
  <Lines>634</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cp:lastModifiedBy>Burns, Sandra</cp:lastModifiedBy>
  <cp:revision>9</cp:revision>
  <cp:lastPrinted>2017-03-23T17:21:00Z</cp:lastPrinted>
  <dcterms:created xsi:type="dcterms:W3CDTF">2022-12-20T21:33:00Z</dcterms:created>
  <dcterms:modified xsi:type="dcterms:W3CDTF">2022-12-20T21:51:00Z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y fmtid="{D5CDD505-2E9C-101B-9397-08002B2CF9AE}" pid="3" name="MediaServiceImageTags">
    <vt:lpwstr/>
  </property>
</Properties>
</file>