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DE9A" w14:textId="55C74AA4" w:rsidR="003F62F8" w:rsidRPr="00E857DA" w:rsidRDefault="00270ED8" w:rsidP="008C6517">
      <w:pPr>
        <w:tabs>
          <w:tab w:val="left" w:pos="6840"/>
        </w:tabs>
        <w:jc w:val="both"/>
        <w:rPr>
          <w:sz w:val="22"/>
          <w:szCs w:val="22"/>
          <w:lang w:val="pt-BR"/>
        </w:rPr>
      </w:pPr>
      <w:r w:rsidRPr="00270ED8">
        <w:rPr>
          <w:b/>
          <w:bCs/>
          <w:sz w:val="22"/>
          <w:szCs w:val="20"/>
          <w:lang w:val="pt-BR"/>
        </w:rPr>
        <w:t xml:space="preserve">DÉCIMA PRIMEIRA REUNIÃO INTERAMERICANA </w:t>
      </w:r>
      <w:r w:rsidR="008C6517" w:rsidRPr="00E857DA">
        <w:rPr>
          <w:b/>
          <w:bCs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55680" behindDoc="0" locked="0" layoutInCell="1" allowOverlap="1" wp14:anchorId="6FB3D5BF" wp14:editId="56836C36">
            <wp:simplePos x="0" y="0"/>
            <wp:positionH relativeFrom="column">
              <wp:posOffset>-526414</wp:posOffset>
            </wp:positionH>
            <wp:positionV relativeFrom="paragraph">
              <wp:posOffset>-914400</wp:posOffset>
            </wp:positionV>
            <wp:extent cx="914400" cy="8248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517" w:rsidRPr="008C6517">
        <w:rPr>
          <w:b/>
          <w:sz w:val="22"/>
          <w:szCs w:val="22"/>
          <w:lang w:val="pt-BR"/>
        </w:rPr>
        <w:t xml:space="preserve"> </w:t>
      </w:r>
      <w:r w:rsidR="0034560B" w:rsidRPr="00E857DA">
        <w:rPr>
          <w:b/>
          <w:bCs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57728" behindDoc="0" locked="0" layoutInCell="1" allowOverlap="1" wp14:anchorId="04C0B386" wp14:editId="7F167D6D">
            <wp:simplePos x="0" y="0"/>
            <wp:positionH relativeFrom="page">
              <wp:posOffset>6336665</wp:posOffset>
            </wp:positionH>
            <wp:positionV relativeFrom="page">
              <wp:posOffset>571500</wp:posOffset>
            </wp:positionV>
            <wp:extent cx="951230" cy="6680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517">
        <w:rPr>
          <w:b/>
          <w:bCs/>
          <w:noProof/>
          <w:sz w:val="22"/>
          <w:szCs w:val="22"/>
          <w:lang w:val="pt-BR" w:eastAsia="pt-BR"/>
        </w:rPr>
        <w:tab/>
      </w:r>
      <w:r w:rsidR="003F62F8" w:rsidRPr="00E857DA">
        <w:rPr>
          <w:snapToGrid w:val="0"/>
          <w:sz w:val="22"/>
          <w:szCs w:val="22"/>
          <w:lang w:val="pt-BR"/>
        </w:rPr>
        <w:t>OEA/Ser.K/</w:t>
      </w:r>
      <w:r>
        <w:rPr>
          <w:snapToGrid w:val="0"/>
          <w:sz w:val="22"/>
          <w:szCs w:val="22"/>
          <w:lang w:val="pt-BR"/>
        </w:rPr>
        <w:t>V.14.1</w:t>
      </w:r>
    </w:p>
    <w:p w14:paraId="36F3A146" w14:textId="1AD43FE4" w:rsidR="00D16A48" w:rsidRPr="00270ED8" w:rsidRDefault="008C6517" w:rsidP="00270ED8">
      <w:pPr>
        <w:tabs>
          <w:tab w:val="left" w:pos="6840"/>
        </w:tabs>
        <w:rPr>
          <w:b/>
          <w:bCs/>
          <w:sz w:val="22"/>
          <w:szCs w:val="22"/>
          <w:lang w:val="pt-BR"/>
        </w:rPr>
      </w:pPr>
      <w:r w:rsidRPr="008C6517">
        <w:rPr>
          <w:b/>
          <w:sz w:val="22"/>
          <w:szCs w:val="22"/>
          <w:lang w:val="pt-BR"/>
        </w:rPr>
        <w:t xml:space="preserve">DE </w:t>
      </w:r>
      <w:r w:rsidR="00270ED8" w:rsidRPr="00270ED8">
        <w:rPr>
          <w:b/>
          <w:bCs/>
          <w:sz w:val="22"/>
          <w:szCs w:val="20"/>
          <w:lang w:val="pt-BR"/>
        </w:rPr>
        <w:t>MINISTROS DA EDUCAÇÃO</w:t>
      </w:r>
      <w:r w:rsidR="00270ED8">
        <w:rPr>
          <w:b/>
          <w:bCs/>
          <w:sz w:val="22"/>
          <w:szCs w:val="22"/>
          <w:lang w:val="pt-BR"/>
        </w:rPr>
        <w:tab/>
      </w:r>
      <w:r w:rsidR="003F62F8" w:rsidRPr="00270ED8">
        <w:rPr>
          <w:bCs/>
          <w:sz w:val="22"/>
          <w:szCs w:val="22"/>
          <w:lang w:val="pt-BR"/>
        </w:rPr>
        <w:t>CIDI/</w:t>
      </w:r>
      <w:r w:rsidR="00270ED8" w:rsidRPr="00270ED8">
        <w:rPr>
          <w:bCs/>
          <w:sz w:val="22"/>
          <w:szCs w:val="22"/>
          <w:lang w:val="pt-BR"/>
        </w:rPr>
        <w:t>RME/</w:t>
      </w:r>
      <w:r w:rsidR="005F4370">
        <w:rPr>
          <w:bCs/>
          <w:snapToGrid w:val="0"/>
          <w:sz w:val="22"/>
          <w:szCs w:val="22"/>
          <w:lang w:val="pt-BR"/>
        </w:rPr>
        <w:t>INF</w:t>
      </w:r>
      <w:r w:rsidR="00E506E0" w:rsidRPr="00270ED8">
        <w:rPr>
          <w:bCs/>
          <w:snapToGrid w:val="0"/>
          <w:sz w:val="22"/>
          <w:szCs w:val="22"/>
          <w:lang w:val="pt-BR"/>
        </w:rPr>
        <w:t>.</w:t>
      </w:r>
      <w:r w:rsidR="00D802CE" w:rsidRPr="00270ED8">
        <w:rPr>
          <w:bCs/>
          <w:snapToGrid w:val="0"/>
          <w:sz w:val="22"/>
          <w:szCs w:val="22"/>
          <w:lang w:val="pt-BR"/>
        </w:rPr>
        <w:t xml:space="preserve"> </w:t>
      </w:r>
      <w:r w:rsidR="00FD2BEE">
        <w:rPr>
          <w:bCs/>
          <w:snapToGrid w:val="0"/>
          <w:sz w:val="22"/>
          <w:szCs w:val="22"/>
          <w:lang w:val="pt-BR"/>
        </w:rPr>
        <w:t>1</w:t>
      </w:r>
      <w:r w:rsidR="003F62F8" w:rsidRPr="00270ED8">
        <w:rPr>
          <w:bCs/>
          <w:snapToGrid w:val="0"/>
          <w:sz w:val="22"/>
          <w:szCs w:val="22"/>
          <w:lang w:val="pt-BR"/>
        </w:rPr>
        <w:t>/</w:t>
      </w:r>
      <w:r w:rsidR="00502A58" w:rsidRPr="00270ED8">
        <w:rPr>
          <w:bCs/>
          <w:snapToGrid w:val="0"/>
          <w:sz w:val="22"/>
          <w:szCs w:val="22"/>
          <w:lang w:val="pt-BR"/>
        </w:rPr>
        <w:t>2</w:t>
      </w:r>
      <w:r w:rsidR="00270ED8" w:rsidRPr="00270ED8">
        <w:rPr>
          <w:bCs/>
          <w:snapToGrid w:val="0"/>
          <w:sz w:val="22"/>
          <w:szCs w:val="22"/>
          <w:lang w:val="pt-BR"/>
        </w:rPr>
        <w:t>2</w:t>
      </w:r>
      <w:r w:rsidR="000B340F">
        <w:rPr>
          <w:snapToGrid w:val="0"/>
          <w:sz w:val="22"/>
          <w:szCs w:val="22"/>
          <w:lang w:val="pt-BR"/>
        </w:rPr>
        <w:t xml:space="preserve"> </w:t>
      </w:r>
    </w:p>
    <w:p w14:paraId="3B7EC06A" w14:textId="760725B0" w:rsidR="003F62F8" w:rsidRPr="00E857DA" w:rsidRDefault="00E26C84" w:rsidP="008C6517">
      <w:pPr>
        <w:tabs>
          <w:tab w:val="left" w:pos="6840"/>
        </w:tabs>
        <w:ind w:left="-270" w:right="-1109" w:firstLine="270"/>
        <w:jc w:val="both"/>
        <w:rPr>
          <w:snapToGrid w:val="0"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De </w:t>
      </w:r>
      <w:r w:rsidR="00270ED8" w:rsidRPr="00270ED8">
        <w:rPr>
          <w:sz w:val="22"/>
          <w:szCs w:val="22"/>
          <w:lang w:val="pt-BR"/>
        </w:rPr>
        <w:t xml:space="preserve">10 </w:t>
      </w:r>
      <w:r>
        <w:rPr>
          <w:sz w:val="22"/>
          <w:szCs w:val="22"/>
          <w:lang w:val="pt-BR"/>
        </w:rPr>
        <w:t>a</w:t>
      </w:r>
      <w:r w:rsidR="00270ED8" w:rsidRPr="00270ED8">
        <w:rPr>
          <w:sz w:val="22"/>
          <w:szCs w:val="22"/>
          <w:lang w:val="pt-BR"/>
        </w:rPr>
        <w:t xml:space="preserve"> 11 de novembro de 2022</w:t>
      </w:r>
      <w:r w:rsidR="003F62F8" w:rsidRPr="00E857DA">
        <w:rPr>
          <w:b/>
          <w:bCs/>
          <w:snapToGrid w:val="0"/>
          <w:sz w:val="22"/>
          <w:szCs w:val="22"/>
          <w:lang w:val="pt-BR"/>
        </w:rPr>
        <w:tab/>
      </w:r>
      <w:r w:rsidR="00FD2BEE">
        <w:rPr>
          <w:snapToGrid w:val="0"/>
          <w:sz w:val="22"/>
          <w:szCs w:val="22"/>
          <w:lang w:val="pt-BR"/>
        </w:rPr>
        <w:t xml:space="preserve">4 </w:t>
      </w:r>
      <w:r w:rsidR="000B340F">
        <w:rPr>
          <w:snapToGrid w:val="0"/>
          <w:sz w:val="22"/>
          <w:szCs w:val="22"/>
          <w:lang w:val="pt-BR"/>
        </w:rPr>
        <w:t>outubro</w:t>
      </w:r>
      <w:r w:rsidR="00E506E0" w:rsidRPr="008C6517">
        <w:rPr>
          <w:snapToGrid w:val="0"/>
          <w:sz w:val="22"/>
          <w:szCs w:val="22"/>
          <w:lang w:val="pt-BR"/>
        </w:rPr>
        <w:t xml:space="preserve"> </w:t>
      </w:r>
      <w:r w:rsidR="00502A58" w:rsidRPr="008C6517">
        <w:rPr>
          <w:snapToGrid w:val="0"/>
          <w:sz w:val="22"/>
          <w:szCs w:val="22"/>
          <w:lang w:val="pt-BR"/>
        </w:rPr>
        <w:t>202</w:t>
      </w:r>
      <w:r w:rsidR="00270ED8">
        <w:rPr>
          <w:snapToGrid w:val="0"/>
          <w:sz w:val="22"/>
          <w:szCs w:val="22"/>
          <w:lang w:val="pt-BR"/>
        </w:rPr>
        <w:t>2</w:t>
      </w:r>
    </w:p>
    <w:p w14:paraId="08A86F03" w14:textId="19A736FA" w:rsidR="00502A58" w:rsidRPr="00E857DA" w:rsidRDefault="00502A58" w:rsidP="008C6517">
      <w:pPr>
        <w:tabs>
          <w:tab w:val="left" w:pos="6840"/>
        </w:tabs>
        <w:ind w:left="-270" w:firstLine="270"/>
        <w:jc w:val="both"/>
        <w:rPr>
          <w:color w:val="000000"/>
          <w:sz w:val="22"/>
          <w:szCs w:val="22"/>
          <w:lang w:val="pt-BR"/>
        </w:rPr>
      </w:pPr>
      <w:r w:rsidRPr="00E857DA">
        <w:rPr>
          <w:color w:val="000000"/>
          <w:sz w:val="22"/>
          <w:szCs w:val="22"/>
          <w:lang w:val="pt-BR"/>
        </w:rPr>
        <w:t xml:space="preserve">Washington, D.C., </w:t>
      </w:r>
      <w:r w:rsidR="00E857DA" w:rsidRPr="00E857DA">
        <w:rPr>
          <w:color w:val="000000"/>
          <w:sz w:val="22"/>
          <w:szCs w:val="22"/>
          <w:lang w:val="pt-BR"/>
        </w:rPr>
        <w:t>Estados Unidos da América</w:t>
      </w:r>
      <w:r w:rsidRPr="00E857DA">
        <w:rPr>
          <w:color w:val="000000"/>
          <w:sz w:val="22"/>
          <w:szCs w:val="22"/>
          <w:lang w:val="pt-BR"/>
        </w:rPr>
        <w:tab/>
      </w:r>
      <w:r w:rsidRPr="00E857DA">
        <w:rPr>
          <w:sz w:val="22"/>
          <w:szCs w:val="22"/>
          <w:lang w:val="pt-BR"/>
        </w:rPr>
        <w:t xml:space="preserve">Original: </w:t>
      </w:r>
      <w:r w:rsidR="00E857DA" w:rsidRPr="00E857DA">
        <w:rPr>
          <w:sz w:val="22"/>
          <w:szCs w:val="22"/>
          <w:lang w:val="pt-BR"/>
        </w:rPr>
        <w:t>espanhol</w:t>
      </w:r>
    </w:p>
    <w:p w14:paraId="40B78B06" w14:textId="77777777" w:rsidR="003F62F8" w:rsidRPr="00E857DA" w:rsidRDefault="00502A58" w:rsidP="008C6517">
      <w:pPr>
        <w:tabs>
          <w:tab w:val="left" w:pos="6480"/>
        </w:tabs>
        <w:ind w:left="-270" w:firstLine="270"/>
        <w:jc w:val="both"/>
        <w:rPr>
          <w:sz w:val="22"/>
          <w:szCs w:val="22"/>
          <w:lang w:val="pt-BR"/>
        </w:rPr>
      </w:pPr>
      <w:r w:rsidRPr="00E857DA">
        <w:rPr>
          <w:color w:val="000000"/>
          <w:sz w:val="22"/>
          <w:szCs w:val="22"/>
          <w:lang w:val="pt-BR"/>
        </w:rPr>
        <w:t>VIRTUAL</w:t>
      </w:r>
      <w:r w:rsidR="003F62F8" w:rsidRPr="00E857DA">
        <w:rPr>
          <w:sz w:val="22"/>
          <w:szCs w:val="22"/>
          <w:lang w:val="pt-BR"/>
        </w:rPr>
        <w:tab/>
      </w:r>
    </w:p>
    <w:p w14:paraId="5C5D4337" w14:textId="77777777" w:rsidR="00032517" w:rsidRPr="00E857DA" w:rsidRDefault="00032517" w:rsidP="0098592A">
      <w:pPr>
        <w:pBdr>
          <w:bottom w:val="single" w:sz="12" w:space="1" w:color="auto"/>
        </w:pBdr>
        <w:tabs>
          <w:tab w:val="left" w:pos="6030"/>
          <w:tab w:val="left" w:pos="6210"/>
        </w:tabs>
        <w:rPr>
          <w:sz w:val="22"/>
          <w:szCs w:val="22"/>
          <w:lang w:val="pt-BR"/>
        </w:rPr>
      </w:pPr>
    </w:p>
    <w:p w14:paraId="246C0127" w14:textId="7ED51504" w:rsidR="008C6517" w:rsidRPr="00E26C84" w:rsidRDefault="008C6517" w:rsidP="000B340F">
      <w:pPr>
        <w:rPr>
          <w:sz w:val="22"/>
          <w:szCs w:val="22"/>
          <w:lang w:val="pt-BR"/>
        </w:rPr>
      </w:pPr>
    </w:p>
    <w:p w14:paraId="1C3C7DEC" w14:textId="77777777" w:rsidR="005F4370" w:rsidRDefault="005F4370" w:rsidP="005F4370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37B81A2F" w14:textId="77777777" w:rsidR="005F4370" w:rsidRDefault="005F4370" w:rsidP="005F4370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730F028F" w14:textId="77777777" w:rsidR="005F4370" w:rsidRDefault="005F4370" w:rsidP="005F4370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7CEEA91E" w14:textId="77777777" w:rsidR="005F4370" w:rsidRDefault="005F4370" w:rsidP="005F4370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9A73430" w14:textId="77777777" w:rsidR="005F4370" w:rsidRDefault="005F4370" w:rsidP="005F4370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211415C5" w14:textId="77777777" w:rsidR="005F4370" w:rsidRDefault="005F4370" w:rsidP="005F4370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3A2E2F79" w14:textId="77777777" w:rsidR="005F4370" w:rsidRDefault="005F4370" w:rsidP="005F4370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49F110F" w14:textId="77777777" w:rsidR="005F4370" w:rsidRDefault="005F4370" w:rsidP="005F4370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4E988116" w14:textId="5B1F1E5D" w:rsidR="005F4370" w:rsidRDefault="005F4370" w:rsidP="005F4370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53DCC1FB" w14:textId="77777777" w:rsidR="005F4370" w:rsidRDefault="005F4370" w:rsidP="005F4370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2686CB4" w14:textId="77777777" w:rsidR="005F4370" w:rsidRDefault="005F4370" w:rsidP="005F4370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4D86E8B6" w14:textId="77777777" w:rsidR="005F4370" w:rsidRDefault="005F4370" w:rsidP="005F4370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>NOTA DA MISSÃO PERMANENTE DO EQUADOR, MEDIANTE A QUAL</w:t>
      </w:r>
    </w:p>
    <w:p w14:paraId="5A421435" w14:textId="77777777" w:rsidR="005F4370" w:rsidRDefault="005F4370" w:rsidP="005F4370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>TRANSMITE O INTERESSE DO GOVERNO DE SEU PAÍS EM SER SEDE DA</w:t>
      </w:r>
    </w:p>
    <w:p w14:paraId="4732D237" w14:textId="7E172DB9" w:rsidR="005F4370" w:rsidRPr="005F4370" w:rsidRDefault="005F4370" w:rsidP="005F4370">
      <w:pPr>
        <w:tabs>
          <w:tab w:val="left" w:pos="720"/>
          <w:tab w:val="center" w:pos="4320"/>
          <w:tab w:val="right" w:pos="8640"/>
        </w:tabs>
        <w:jc w:val="center"/>
        <w:rPr>
          <w:caps/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 xml:space="preserve"> DÉCIMA SEGUNDA REUNIÃO INTERAMERICANA DE MINISTROS DA EDUCAÇÃO</w:t>
      </w:r>
    </w:p>
    <w:p w14:paraId="03B7620C" w14:textId="77777777" w:rsidR="005F4370" w:rsidRPr="005F4370" w:rsidRDefault="005F4370" w:rsidP="005F4370">
      <w:pPr>
        <w:jc w:val="center"/>
        <w:rPr>
          <w:caps/>
          <w:sz w:val="22"/>
          <w:szCs w:val="22"/>
          <w:lang w:val="pt-BR"/>
        </w:rPr>
      </w:pPr>
    </w:p>
    <w:p w14:paraId="2D392693" w14:textId="77777777" w:rsidR="005F4370" w:rsidRPr="005F4370" w:rsidRDefault="005F4370" w:rsidP="005F4370">
      <w:pPr>
        <w:jc w:val="center"/>
        <w:rPr>
          <w:caps/>
          <w:sz w:val="22"/>
          <w:szCs w:val="22"/>
          <w:lang w:val="pt-BR"/>
        </w:rPr>
      </w:pPr>
    </w:p>
    <w:p w14:paraId="0489A26F" w14:textId="77777777" w:rsidR="005F4370" w:rsidRPr="005F4370" w:rsidRDefault="005F4370" w:rsidP="005F4370">
      <w:pPr>
        <w:jc w:val="center"/>
        <w:rPr>
          <w:caps/>
          <w:sz w:val="22"/>
          <w:szCs w:val="22"/>
          <w:lang w:val="pt-BR"/>
        </w:rPr>
      </w:pPr>
    </w:p>
    <w:p w14:paraId="2F292550" w14:textId="77777777" w:rsidR="005F4370" w:rsidRPr="005F4370" w:rsidRDefault="005F4370" w:rsidP="005F4370">
      <w:pPr>
        <w:jc w:val="center"/>
        <w:rPr>
          <w:caps/>
          <w:sz w:val="22"/>
          <w:szCs w:val="22"/>
          <w:lang w:val="pt-BR"/>
        </w:rPr>
      </w:pPr>
    </w:p>
    <w:p w14:paraId="58892F40" w14:textId="77777777" w:rsidR="005F4370" w:rsidRPr="005F4370" w:rsidRDefault="005F4370" w:rsidP="005F4370">
      <w:pPr>
        <w:jc w:val="center"/>
        <w:rPr>
          <w:caps/>
          <w:sz w:val="22"/>
          <w:szCs w:val="22"/>
          <w:lang w:val="pt-BR"/>
        </w:rPr>
      </w:pPr>
    </w:p>
    <w:p w14:paraId="21E68524" w14:textId="77777777" w:rsidR="005F4370" w:rsidRPr="005F4370" w:rsidRDefault="005F4370" w:rsidP="005F4370">
      <w:pPr>
        <w:jc w:val="center"/>
        <w:rPr>
          <w:caps/>
          <w:sz w:val="22"/>
          <w:szCs w:val="22"/>
          <w:lang w:val="pt-BR"/>
        </w:rPr>
      </w:pPr>
    </w:p>
    <w:p w14:paraId="238E7638" w14:textId="77777777" w:rsidR="005F4370" w:rsidRPr="005F4370" w:rsidRDefault="005F4370" w:rsidP="005F4370">
      <w:pPr>
        <w:jc w:val="center"/>
        <w:rPr>
          <w:caps/>
          <w:sz w:val="22"/>
          <w:szCs w:val="22"/>
          <w:lang w:val="pt-BR"/>
        </w:rPr>
      </w:pPr>
    </w:p>
    <w:p w14:paraId="2B5A0867" w14:textId="77777777" w:rsidR="005F4370" w:rsidRPr="005F4370" w:rsidRDefault="005F4370" w:rsidP="005F4370">
      <w:pPr>
        <w:jc w:val="center"/>
        <w:rPr>
          <w:caps/>
          <w:sz w:val="22"/>
          <w:szCs w:val="22"/>
          <w:lang w:val="pt-BR"/>
        </w:rPr>
      </w:pPr>
    </w:p>
    <w:p w14:paraId="38012AE4" w14:textId="77777777" w:rsidR="005F4370" w:rsidRPr="005F4370" w:rsidRDefault="005F4370" w:rsidP="005F4370">
      <w:pPr>
        <w:jc w:val="center"/>
        <w:rPr>
          <w:caps/>
          <w:sz w:val="22"/>
          <w:szCs w:val="22"/>
          <w:lang w:val="pt-BR"/>
        </w:rPr>
      </w:pPr>
    </w:p>
    <w:p w14:paraId="1FD72DA5" w14:textId="77777777" w:rsidR="005F4370" w:rsidRPr="005F4370" w:rsidRDefault="005F4370" w:rsidP="005F4370">
      <w:pPr>
        <w:jc w:val="center"/>
        <w:rPr>
          <w:caps/>
          <w:sz w:val="22"/>
          <w:szCs w:val="22"/>
          <w:lang w:val="pt-BR"/>
        </w:rPr>
      </w:pPr>
    </w:p>
    <w:p w14:paraId="1CFECAFE" w14:textId="77777777" w:rsidR="005F4370" w:rsidRPr="005F4370" w:rsidRDefault="005F4370" w:rsidP="005F4370">
      <w:pPr>
        <w:jc w:val="center"/>
        <w:rPr>
          <w:caps/>
          <w:sz w:val="22"/>
          <w:szCs w:val="22"/>
          <w:lang w:val="pt-BR"/>
        </w:rPr>
      </w:pPr>
    </w:p>
    <w:p w14:paraId="75BE20A7" w14:textId="77777777" w:rsidR="005F4370" w:rsidRPr="005F4370" w:rsidRDefault="005F4370" w:rsidP="005F4370">
      <w:pPr>
        <w:jc w:val="center"/>
        <w:rPr>
          <w:caps/>
          <w:sz w:val="22"/>
          <w:szCs w:val="22"/>
          <w:lang w:val="pt-BR"/>
        </w:rPr>
      </w:pPr>
    </w:p>
    <w:p w14:paraId="19F79138" w14:textId="77777777" w:rsidR="005F4370" w:rsidRPr="005F4370" w:rsidRDefault="005F4370" w:rsidP="005F4370">
      <w:pPr>
        <w:jc w:val="center"/>
        <w:rPr>
          <w:caps/>
          <w:sz w:val="22"/>
          <w:szCs w:val="22"/>
          <w:lang w:val="pt-BR"/>
        </w:rPr>
      </w:pPr>
    </w:p>
    <w:p w14:paraId="498AD035" w14:textId="77777777" w:rsidR="005F4370" w:rsidRPr="005F4370" w:rsidRDefault="005F4370" w:rsidP="005F4370">
      <w:pPr>
        <w:jc w:val="center"/>
        <w:rPr>
          <w:caps/>
          <w:sz w:val="22"/>
          <w:szCs w:val="22"/>
          <w:lang w:val="pt-BR"/>
        </w:rPr>
      </w:pPr>
    </w:p>
    <w:p w14:paraId="6D626A4D" w14:textId="77777777" w:rsidR="005F4370" w:rsidRPr="005F4370" w:rsidRDefault="005F4370" w:rsidP="005F4370">
      <w:pPr>
        <w:rPr>
          <w:caps/>
          <w:noProof/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br w:type="page"/>
      </w:r>
    </w:p>
    <w:p w14:paraId="360CC299" w14:textId="77777777" w:rsidR="005F4370" w:rsidRPr="005F4370" w:rsidRDefault="005F4370" w:rsidP="005F4370">
      <w:pPr>
        <w:pStyle w:val="BodyText"/>
        <w:spacing w:before="3"/>
        <w:rPr>
          <w:b/>
          <w:bCs/>
          <w:szCs w:val="22"/>
          <w:lang w:val="pt-BR"/>
        </w:rPr>
      </w:pPr>
    </w:p>
    <w:p w14:paraId="22923C2E" w14:textId="77777777" w:rsidR="005F4370" w:rsidRPr="005F4370" w:rsidRDefault="005F4370" w:rsidP="005F4370">
      <w:pPr>
        <w:pStyle w:val="BodyText"/>
        <w:spacing w:before="101"/>
        <w:ind w:left="3900" w:right="2880" w:hanging="1110"/>
        <w:rPr>
          <w:b/>
          <w:bCs/>
          <w:sz w:val="22"/>
          <w:szCs w:val="22"/>
          <w:lang w:val="pt-BR"/>
        </w:rPr>
      </w:pPr>
      <w:r w:rsidRPr="005F4370">
        <w:rPr>
          <w:color w:val="1C1C1C"/>
          <w:sz w:val="22"/>
          <w:szCs w:val="22"/>
          <w:lang w:val="pt-BR"/>
        </w:rPr>
        <w:t>República do Equador</w:t>
      </w:r>
    </w:p>
    <w:p w14:paraId="5F1B66F5" w14:textId="77777777" w:rsidR="005F4370" w:rsidRPr="005F4370" w:rsidRDefault="005F4370" w:rsidP="005F4370">
      <w:pPr>
        <w:spacing w:before="35"/>
        <w:ind w:left="3489" w:right="2880" w:hanging="1110"/>
        <w:jc w:val="center"/>
        <w:rPr>
          <w:sz w:val="22"/>
          <w:szCs w:val="22"/>
          <w:lang w:val="pt-BR"/>
        </w:rPr>
      </w:pPr>
      <w:r w:rsidRPr="005F4370">
        <w:rPr>
          <w:color w:val="1C1C1C"/>
          <w:sz w:val="22"/>
          <w:szCs w:val="22"/>
          <w:lang w:val="pt-BR"/>
        </w:rPr>
        <w:t>Missão Permanente junto à OEA</w:t>
      </w:r>
    </w:p>
    <w:p w14:paraId="3949B253" w14:textId="77777777" w:rsidR="005F4370" w:rsidRPr="005F4370" w:rsidRDefault="005F4370" w:rsidP="005F4370">
      <w:pPr>
        <w:spacing w:before="30"/>
        <w:ind w:left="3485" w:right="2880" w:hanging="1110"/>
        <w:jc w:val="center"/>
        <w:rPr>
          <w:sz w:val="22"/>
          <w:szCs w:val="22"/>
          <w:lang w:val="pt-BR"/>
        </w:rPr>
      </w:pPr>
      <w:r w:rsidRPr="005F4370">
        <w:rPr>
          <w:color w:val="1C1C1C"/>
          <w:sz w:val="22"/>
          <w:szCs w:val="22"/>
          <w:lang w:val="pt-BR"/>
        </w:rPr>
        <w:t>Washington, D.C.</w:t>
      </w:r>
    </w:p>
    <w:p w14:paraId="5B4AF484" w14:textId="77777777" w:rsidR="005F4370" w:rsidRPr="005F4370" w:rsidRDefault="005F4370" w:rsidP="005F4370">
      <w:pPr>
        <w:pStyle w:val="BodyText"/>
        <w:spacing w:before="3"/>
        <w:rPr>
          <w:b/>
          <w:bCs/>
          <w:sz w:val="22"/>
          <w:szCs w:val="22"/>
          <w:lang w:val="pt-BR"/>
        </w:rPr>
      </w:pPr>
    </w:p>
    <w:p w14:paraId="6593480A" w14:textId="77777777" w:rsidR="005F4370" w:rsidRPr="005F4370" w:rsidRDefault="005F4370" w:rsidP="005F4370">
      <w:pPr>
        <w:spacing w:before="90"/>
        <w:ind w:right="156"/>
        <w:jc w:val="right"/>
        <w:rPr>
          <w:sz w:val="22"/>
          <w:szCs w:val="22"/>
          <w:lang w:val="pt-BR"/>
        </w:rPr>
      </w:pPr>
      <w:r w:rsidRPr="005F4370">
        <w:rPr>
          <w:color w:val="1C1C1C"/>
          <w:sz w:val="22"/>
          <w:szCs w:val="22"/>
          <w:lang w:val="pt-BR"/>
        </w:rPr>
        <w:t>N</w:t>
      </w:r>
      <w:r w:rsidRPr="005F4370">
        <w:rPr>
          <w:color w:val="1C1C1C"/>
          <w:sz w:val="22"/>
          <w:szCs w:val="22"/>
          <w:vertAlign w:val="superscript"/>
          <w:lang w:val="pt-BR"/>
        </w:rPr>
        <w:t>o</w:t>
      </w:r>
      <w:r w:rsidRPr="005F4370">
        <w:rPr>
          <w:color w:val="1C1C1C"/>
          <w:sz w:val="22"/>
          <w:szCs w:val="22"/>
          <w:lang w:val="pt-BR"/>
        </w:rPr>
        <w:t xml:space="preserve"> 4-2-192/2022</w:t>
      </w:r>
    </w:p>
    <w:p w14:paraId="5E3F8A89" w14:textId="77777777" w:rsidR="005F4370" w:rsidRPr="005F4370" w:rsidRDefault="005F4370" w:rsidP="005F4370">
      <w:pPr>
        <w:pStyle w:val="BodyText"/>
        <w:spacing w:before="4"/>
        <w:rPr>
          <w:b/>
          <w:bCs/>
          <w:sz w:val="22"/>
          <w:szCs w:val="22"/>
          <w:lang w:val="pt-BR"/>
        </w:rPr>
      </w:pPr>
    </w:p>
    <w:p w14:paraId="46B2A0FB" w14:textId="77777777" w:rsidR="005F4370" w:rsidRPr="005F4370" w:rsidRDefault="005F4370" w:rsidP="005F4370">
      <w:pPr>
        <w:pStyle w:val="BodyText"/>
        <w:spacing w:before="4"/>
        <w:rPr>
          <w:b/>
          <w:bCs/>
          <w:sz w:val="22"/>
          <w:szCs w:val="22"/>
          <w:lang w:val="pt-BR"/>
        </w:rPr>
      </w:pPr>
    </w:p>
    <w:p w14:paraId="4DD696A6" w14:textId="77777777" w:rsidR="005F4370" w:rsidRPr="005F4370" w:rsidRDefault="005F4370" w:rsidP="005F4370">
      <w:pPr>
        <w:pStyle w:val="BodyText"/>
        <w:spacing w:line="235" w:lineRule="auto"/>
        <w:ind w:left="100" w:right="113" w:firstLine="722"/>
        <w:jc w:val="both"/>
        <w:rPr>
          <w:b/>
          <w:bCs/>
          <w:sz w:val="22"/>
          <w:szCs w:val="22"/>
          <w:lang w:val="pt-BR"/>
        </w:rPr>
      </w:pPr>
      <w:r w:rsidRPr="005F4370">
        <w:rPr>
          <w:color w:val="1C1C1C"/>
          <w:sz w:val="22"/>
          <w:szCs w:val="22"/>
          <w:lang w:val="pt-BR"/>
        </w:rPr>
        <w:t>A Missão Permanente do Equador junto à Organização dos Estados Americanos (OEA) cumprimenta atenciosamente a Secretaria Executiva de Desenvolvimento Integral (SEDI) da OEA e encaminha o ofício N° MINEDUC-2022-00999-OF, de 22 de agosto de 2022, dirigido pela Ministra da Educação do Equador à Secretaria Executiva de Desenvolvimento Integral, com o objetivo de manifestar o interesse do Equador em ser sede da Décima Segunda Reunião Interamericana de Ministros da Educação da Comissão Interamericana de Educação (CIE).</w:t>
      </w:r>
    </w:p>
    <w:p w14:paraId="3C5E3380" w14:textId="77777777" w:rsidR="005F4370" w:rsidRPr="005F4370" w:rsidRDefault="005F4370" w:rsidP="005F4370">
      <w:pPr>
        <w:pStyle w:val="BodyText"/>
        <w:spacing w:before="3"/>
        <w:rPr>
          <w:b/>
          <w:bCs/>
          <w:sz w:val="22"/>
          <w:szCs w:val="22"/>
          <w:lang w:val="pt-BR"/>
        </w:rPr>
      </w:pPr>
    </w:p>
    <w:p w14:paraId="04EA7D23" w14:textId="77777777" w:rsidR="005F4370" w:rsidRPr="005F4370" w:rsidRDefault="005F4370" w:rsidP="005F4370">
      <w:pPr>
        <w:pStyle w:val="BodyText"/>
        <w:spacing w:line="237" w:lineRule="auto"/>
        <w:ind w:left="108" w:right="117" w:firstLine="714"/>
        <w:jc w:val="both"/>
        <w:rPr>
          <w:b/>
          <w:bCs/>
          <w:sz w:val="22"/>
          <w:szCs w:val="22"/>
          <w:lang w:val="pt-BR"/>
        </w:rPr>
      </w:pPr>
      <w:r w:rsidRPr="005F4370">
        <w:rPr>
          <w:color w:val="1C1C1C"/>
          <w:sz w:val="22"/>
          <w:szCs w:val="22"/>
          <w:lang w:val="pt-BR"/>
        </w:rPr>
        <w:t>A Missão Permanente do Equador junto à Organização dos Estados Americanos aproveita a oportunidade para renovar à Secretaria Executiva de Desenvolvimento Integral da OEA os protestos de sua mais alta e distinta consideração.</w:t>
      </w:r>
    </w:p>
    <w:p w14:paraId="32CF4DB4" w14:textId="77777777" w:rsidR="005F4370" w:rsidRPr="005F4370" w:rsidRDefault="005F4370" w:rsidP="005F4370">
      <w:pPr>
        <w:pStyle w:val="BodyText"/>
        <w:spacing w:before="3"/>
        <w:rPr>
          <w:b/>
          <w:bCs/>
          <w:sz w:val="22"/>
          <w:szCs w:val="22"/>
          <w:lang w:val="pt-BR"/>
        </w:rPr>
      </w:pPr>
    </w:p>
    <w:p w14:paraId="55E4CFC0" w14:textId="77777777" w:rsidR="005F4370" w:rsidRPr="005F4370" w:rsidRDefault="005F4370" w:rsidP="005F4370">
      <w:pPr>
        <w:spacing w:before="100"/>
        <w:ind w:left="6182" w:hanging="872"/>
        <w:rPr>
          <w:sz w:val="22"/>
          <w:szCs w:val="22"/>
          <w:lang w:val="pt-BR"/>
        </w:rPr>
      </w:pPr>
      <w:r w:rsidRPr="005F4370">
        <w:rPr>
          <w:color w:val="1C1C1C"/>
          <w:sz w:val="22"/>
          <w:szCs w:val="22"/>
          <w:lang w:val="pt-BR"/>
        </w:rPr>
        <w:t>Washington, D.C., 24 de agosto de 2022</w:t>
      </w:r>
    </w:p>
    <w:p w14:paraId="4602DF07" w14:textId="77777777" w:rsidR="005F4370" w:rsidRPr="005F4370" w:rsidRDefault="005F4370" w:rsidP="005F4370">
      <w:pPr>
        <w:pStyle w:val="BodyText"/>
        <w:rPr>
          <w:b/>
          <w:bCs/>
          <w:sz w:val="22"/>
          <w:szCs w:val="22"/>
          <w:lang w:val="pt-BR"/>
        </w:rPr>
      </w:pPr>
    </w:p>
    <w:p w14:paraId="7732E70E" w14:textId="77777777" w:rsidR="005F4370" w:rsidRPr="005F4370" w:rsidRDefault="005F4370" w:rsidP="005F4370">
      <w:pPr>
        <w:pStyle w:val="BodyText"/>
        <w:rPr>
          <w:b/>
          <w:bCs/>
          <w:sz w:val="22"/>
          <w:szCs w:val="22"/>
          <w:lang w:val="pt-BR"/>
        </w:rPr>
      </w:pPr>
    </w:p>
    <w:p w14:paraId="76D70A48" w14:textId="77777777" w:rsidR="005F4370" w:rsidRPr="005F4370" w:rsidRDefault="005F4370" w:rsidP="005F4370">
      <w:pPr>
        <w:pStyle w:val="BodyText"/>
        <w:rPr>
          <w:b/>
          <w:bCs/>
          <w:sz w:val="22"/>
          <w:szCs w:val="22"/>
          <w:lang w:val="pt-BR"/>
        </w:rPr>
      </w:pPr>
    </w:p>
    <w:p w14:paraId="4ED08DE3" w14:textId="77777777" w:rsidR="005F4370" w:rsidRPr="005F4370" w:rsidRDefault="005F4370" w:rsidP="005F4370">
      <w:pPr>
        <w:pStyle w:val="BodyText"/>
        <w:rPr>
          <w:b/>
          <w:bCs/>
          <w:sz w:val="22"/>
          <w:szCs w:val="22"/>
          <w:lang w:val="pt-BR"/>
        </w:rPr>
      </w:pPr>
    </w:p>
    <w:p w14:paraId="31E00ACB" w14:textId="77777777" w:rsidR="005F4370" w:rsidRPr="005F4370" w:rsidRDefault="005F4370" w:rsidP="005F4370">
      <w:pPr>
        <w:pStyle w:val="BodyText"/>
        <w:rPr>
          <w:b/>
          <w:bCs/>
          <w:sz w:val="22"/>
          <w:szCs w:val="22"/>
          <w:lang w:val="pt-BR"/>
        </w:rPr>
      </w:pPr>
    </w:p>
    <w:p w14:paraId="7B0AD29A" w14:textId="77777777" w:rsidR="005F4370" w:rsidRPr="005F4370" w:rsidRDefault="005F4370" w:rsidP="005F4370">
      <w:pPr>
        <w:pStyle w:val="BodyText"/>
        <w:rPr>
          <w:b/>
          <w:bCs/>
          <w:sz w:val="22"/>
          <w:szCs w:val="22"/>
          <w:lang w:val="pt-BR"/>
        </w:rPr>
      </w:pPr>
    </w:p>
    <w:p w14:paraId="693E5B60" w14:textId="77777777" w:rsidR="005F4370" w:rsidRPr="005F4370" w:rsidRDefault="005F4370" w:rsidP="005F4370">
      <w:pPr>
        <w:pStyle w:val="BodyText"/>
        <w:spacing w:before="4"/>
        <w:rPr>
          <w:b/>
          <w:bCs/>
          <w:sz w:val="22"/>
          <w:szCs w:val="22"/>
          <w:lang w:val="pt-BR"/>
        </w:rPr>
      </w:pPr>
    </w:p>
    <w:p w14:paraId="18444E6A" w14:textId="77777777" w:rsidR="005F4370" w:rsidRPr="005F4370" w:rsidRDefault="005F4370" w:rsidP="005F4370">
      <w:pPr>
        <w:spacing w:before="89" w:line="281" w:lineRule="exact"/>
        <w:ind w:left="115"/>
        <w:rPr>
          <w:sz w:val="22"/>
          <w:szCs w:val="22"/>
          <w:lang w:val="pt-BR"/>
        </w:rPr>
      </w:pPr>
      <w:r w:rsidRPr="005F4370">
        <w:rPr>
          <w:color w:val="1A1A1A"/>
          <w:sz w:val="22"/>
          <w:szCs w:val="22"/>
          <w:lang w:val="pt-BR"/>
        </w:rPr>
        <w:t>À</w:t>
      </w:r>
    </w:p>
    <w:p w14:paraId="0F80F880" w14:textId="77777777" w:rsidR="005F4370" w:rsidRPr="005F4370" w:rsidRDefault="005F4370" w:rsidP="005F4370">
      <w:pPr>
        <w:spacing w:before="3" w:line="230" w:lineRule="auto"/>
        <w:ind w:left="118" w:right="4159" w:hanging="2"/>
        <w:rPr>
          <w:color w:val="1A1A1A"/>
          <w:sz w:val="22"/>
          <w:szCs w:val="22"/>
          <w:lang w:val="pt-BR"/>
        </w:rPr>
      </w:pPr>
      <w:r w:rsidRPr="005F4370">
        <w:rPr>
          <w:color w:val="1A1A1A"/>
          <w:sz w:val="22"/>
          <w:szCs w:val="22"/>
          <w:lang w:val="pt-BR"/>
        </w:rPr>
        <w:t xml:space="preserve">Secretaria Executiva de Desenvolvimento Integral Organização dos Estados Americanos </w:t>
      </w:r>
    </w:p>
    <w:p w14:paraId="61C9FE9F" w14:textId="77777777" w:rsidR="005F4370" w:rsidRPr="005F4370" w:rsidRDefault="005F4370" w:rsidP="005F4370">
      <w:pPr>
        <w:spacing w:before="3" w:line="230" w:lineRule="auto"/>
        <w:ind w:left="118" w:right="4159" w:hanging="2"/>
        <w:rPr>
          <w:sz w:val="22"/>
          <w:szCs w:val="22"/>
          <w:lang w:val="en-US"/>
        </w:rPr>
      </w:pPr>
      <w:r w:rsidRPr="005F4370">
        <w:rPr>
          <w:color w:val="1A1A1A"/>
          <w:sz w:val="22"/>
          <w:szCs w:val="22"/>
          <w:lang w:val="en-US"/>
        </w:rPr>
        <w:t>Washington, D.C.</w:t>
      </w:r>
    </w:p>
    <w:p w14:paraId="1D39F57A" w14:textId="77777777" w:rsidR="005F4370" w:rsidRPr="005F4370" w:rsidRDefault="005F4370" w:rsidP="005F4370">
      <w:pPr>
        <w:rPr>
          <w:caps/>
          <w:sz w:val="22"/>
          <w:szCs w:val="22"/>
          <w:lang w:val="en-US"/>
        </w:rPr>
      </w:pPr>
    </w:p>
    <w:p w14:paraId="538B0962" w14:textId="77777777" w:rsidR="005F4370" w:rsidRPr="005F4370" w:rsidRDefault="005F4370" w:rsidP="005F4370">
      <w:pPr>
        <w:jc w:val="center"/>
        <w:rPr>
          <w:caps/>
          <w:sz w:val="22"/>
          <w:szCs w:val="22"/>
          <w:lang w:val="en-US"/>
        </w:rPr>
      </w:pPr>
    </w:p>
    <w:p w14:paraId="17F3DA0F" w14:textId="77777777" w:rsidR="005F4370" w:rsidRPr="005F4370" w:rsidRDefault="005F4370" w:rsidP="005F4370">
      <w:pPr>
        <w:jc w:val="center"/>
        <w:rPr>
          <w:caps/>
          <w:sz w:val="22"/>
          <w:szCs w:val="22"/>
          <w:lang w:val="en-US"/>
        </w:rPr>
      </w:pPr>
    </w:p>
    <w:p w14:paraId="010122AE" w14:textId="77777777" w:rsidR="005F4370" w:rsidRPr="005F4370" w:rsidRDefault="005F4370" w:rsidP="005F4370">
      <w:pPr>
        <w:jc w:val="center"/>
        <w:rPr>
          <w:caps/>
          <w:sz w:val="22"/>
          <w:szCs w:val="22"/>
          <w:lang w:val="en-US"/>
        </w:rPr>
      </w:pPr>
    </w:p>
    <w:p w14:paraId="239C2DA7" w14:textId="77777777" w:rsidR="005F4370" w:rsidRPr="005F4370" w:rsidRDefault="005F4370" w:rsidP="005F4370">
      <w:pPr>
        <w:jc w:val="center"/>
        <w:rPr>
          <w:caps/>
          <w:sz w:val="22"/>
          <w:szCs w:val="22"/>
          <w:lang w:val="en-US"/>
        </w:rPr>
      </w:pPr>
    </w:p>
    <w:p w14:paraId="39901B3D" w14:textId="77777777" w:rsidR="005F4370" w:rsidRPr="005F4370" w:rsidRDefault="005F4370" w:rsidP="005F4370">
      <w:pPr>
        <w:rPr>
          <w:sz w:val="22"/>
          <w:szCs w:val="22"/>
          <w:lang w:val="en-US"/>
        </w:rPr>
      </w:pPr>
    </w:p>
    <w:p w14:paraId="6871C1A5" w14:textId="77777777" w:rsidR="005F4370" w:rsidRPr="005F4370" w:rsidRDefault="005F4370" w:rsidP="005F4370">
      <w:pPr>
        <w:rPr>
          <w:sz w:val="22"/>
          <w:szCs w:val="22"/>
          <w:lang w:val="en-US"/>
        </w:rPr>
      </w:pPr>
      <w:r w:rsidRPr="005F4370">
        <w:rPr>
          <w:sz w:val="22"/>
          <w:szCs w:val="22"/>
          <w:lang w:val="en-US"/>
        </w:rPr>
        <w:br w:type="page"/>
      </w:r>
    </w:p>
    <w:p w14:paraId="6F1ECE3A" w14:textId="77777777" w:rsidR="005F4370" w:rsidRPr="005F4370" w:rsidRDefault="005F4370" w:rsidP="005F4370">
      <w:pPr>
        <w:ind w:left="20"/>
        <w:jc w:val="right"/>
        <w:rPr>
          <w:sz w:val="22"/>
          <w:szCs w:val="22"/>
          <w:lang w:val="en-US"/>
        </w:rPr>
      </w:pPr>
      <w:proofErr w:type="spellStart"/>
      <w:r w:rsidRPr="005F4370">
        <w:rPr>
          <w:sz w:val="22"/>
          <w:szCs w:val="22"/>
          <w:lang w:val="en-US"/>
        </w:rPr>
        <w:lastRenderedPageBreak/>
        <w:t>Ofício</w:t>
      </w:r>
      <w:proofErr w:type="spellEnd"/>
      <w:r w:rsidRPr="005F4370">
        <w:rPr>
          <w:sz w:val="22"/>
          <w:szCs w:val="22"/>
          <w:lang w:val="en-US"/>
        </w:rPr>
        <w:t xml:space="preserve"> N</w:t>
      </w:r>
      <w:r w:rsidRPr="005F4370">
        <w:rPr>
          <w:sz w:val="22"/>
          <w:szCs w:val="22"/>
          <w:vertAlign w:val="superscript"/>
          <w:lang w:val="en-US"/>
        </w:rPr>
        <w:t>o</w:t>
      </w:r>
      <w:r w:rsidRPr="005F4370">
        <w:rPr>
          <w:sz w:val="22"/>
          <w:szCs w:val="22"/>
          <w:lang w:val="en-US"/>
        </w:rPr>
        <w:t xml:space="preserve"> MINEDUC-MINEDUC-2022-00999-OF</w:t>
      </w:r>
    </w:p>
    <w:p w14:paraId="0BDA6782" w14:textId="77777777" w:rsidR="005F4370" w:rsidRPr="005F4370" w:rsidRDefault="005F4370" w:rsidP="005F4370">
      <w:pPr>
        <w:jc w:val="right"/>
        <w:rPr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>Quito, D.M., 22 de agosto de 2022</w:t>
      </w:r>
    </w:p>
    <w:p w14:paraId="54C19102" w14:textId="77777777" w:rsidR="005F4370" w:rsidRPr="005F4370" w:rsidRDefault="005F4370" w:rsidP="005F4370">
      <w:pPr>
        <w:pStyle w:val="BodyText"/>
        <w:spacing w:after="0"/>
        <w:ind w:left="580"/>
        <w:rPr>
          <w:b/>
          <w:bCs/>
          <w:sz w:val="22"/>
          <w:szCs w:val="22"/>
          <w:lang w:val="pt-BR"/>
        </w:rPr>
      </w:pPr>
    </w:p>
    <w:p w14:paraId="20E4EF11" w14:textId="77777777" w:rsidR="005F4370" w:rsidRPr="005F4370" w:rsidRDefault="005F4370" w:rsidP="005F4370">
      <w:pPr>
        <w:pStyle w:val="BodyText"/>
        <w:spacing w:after="0"/>
        <w:ind w:left="580"/>
        <w:rPr>
          <w:b/>
          <w:bCs/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 xml:space="preserve">Assunto: Postulação para ser sede da Décima Segunda Reunião Interamericana de </w:t>
      </w:r>
    </w:p>
    <w:p w14:paraId="09B423E3" w14:textId="77777777" w:rsidR="005F4370" w:rsidRPr="005F4370" w:rsidRDefault="005F4370" w:rsidP="005F4370">
      <w:pPr>
        <w:pStyle w:val="BodyText"/>
        <w:spacing w:after="0"/>
        <w:ind w:left="580"/>
        <w:rPr>
          <w:b/>
          <w:bCs/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>Ministros da Educação</w:t>
      </w:r>
    </w:p>
    <w:p w14:paraId="5ED18498" w14:textId="2F4B50D1" w:rsidR="005F4370" w:rsidRPr="005F4370" w:rsidRDefault="005F4370" w:rsidP="005F4370">
      <w:pPr>
        <w:pStyle w:val="BodyText"/>
        <w:spacing w:after="0"/>
        <w:ind w:left="580"/>
        <w:rPr>
          <w:b/>
          <w:bCs/>
          <w:sz w:val="22"/>
          <w:szCs w:val="22"/>
          <w:lang w:val="pt-BR"/>
        </w:rPr>
      </w:pPr>
    </w:p>
    <w:p w14:paraId="7768261C" w14:textId="77777777" w:rsidR="005F4370" w:rsidRPr="005F4370" w:rsidRDefault="005F4370" w:rsidP="005F4370">
      <w:pPr>
        <w:pStyle w:val="BodyText"/>
        <w:spacing w:after="0"/>
        <w:ind w:left="580"/>
        <w:rPr>
          <w:b/>
          <w:bCs/>
          <w:sz w:val="22"/>
          <w:szCs w:val="22"/>
          <w:lang w:val="pt-BR"/>
        </w:rPr>
      </w:pPr>
    </w:p>
    <w:p w14:paraId="5F791F7F" w14:textId="77777777" w:rsidR="005F4370" w:rsidRPr="005F4370" w:rsidRDefault="005F4370" w:rsidP="005F4370">
      <w:pPr>
        <w:pStyle w:val="BodyText"/>
        <w:spacing w:after="0"/>
        <w:ind w:left="576"/>
        <w:rPr>
          <w:b/>
          <w:bCs/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>À Senhora</w:t>
      </w:r>
    </w:p>
    <w:p w14:paraId="44BA38E8" w14:textId="77777777" w:rsidR="005F4370" w:rsidRPr="005F4370" w:rsidRDefault="005F4370" w:rsidP="005F4370">
      <w:pPr>
        <w:pStyle w:val="BodyText"/>
        <w:spacing w:after="0"/>
        <w:ind w:left="576"/>
        <w:rPr>
          <w:b/>
          <w:bCs/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>Kim Osborne</w:t>
      </w:r>
    </w:p>
    <w:p w14:paraId="3725FA18" w14:textId="77777777" w:rsidR="005F4370" w:rsidRPr="005F4370" w:rsidRDefault="005F4370" w:rsidP="005F4370">
      <w:pPr>
        <w:pStyle w:val="Heading1"/>
        <w:ind w:left="576" w:right="1756"/>
        <w:rPr>
          <w:rFonts w:ascii="Times New Roman" w:hAnsi="Times New Roman"/>
          <w:b w:val="0"/>
          <w:bCs w:val="0"/>
          <w:szCs w:val="22"/>
        </w:rPr>
      </w:pPr>
      <w:r w:rsidRPr="005F4370">
        <w:rPr>
          <w:rFonts w:ascii="Times New Roman" w:hAnsi="Times New Roman"/>
          <w:b w:val="0"/>
          <w:bCs w:val="0"/>
          <w:szCs w:val="22"/>
        </w:rPr>
        <w:t xml:space="preserve">Secretária Executiva de Desenvolvimento Integral </w:t>
      </w:r>
    </w:p>
    <w:p w14:paraId="46F82E14" w14:textId="77777777" w:rsidR="005F4370" w:rsidRPr="005F4370" w:rsidRDefault="005F4370" w:rsidP="005F4370">
      <w:pPr>
        <w:pStyle w:val="Heading1"/>
        <w:ind w:left="576" w:right="1756"/>
        <w:rPr>
          <w:rFonts w:ascii="Times New Roman" w:hAnsi="Times New Roman"/>
          <w:b w:val="0"/>
          <w:bCs w:val="0"/>
          <w:szCs w:val="22"/>
        </w:rPr>
      </w:pPr>
      <w:r w:rsidRPr="005F4370">
        <w:rPr>
          <w:rFonts w:ascii="Times New Roman" w:hAnsi="Times New Roman"/>
          <w:b w:val="0"/>
          <w:bCs w:val="0"/>
          <w:szCs w:val="22"/>
        </w:rPr>
        <w:t>ORGANIZAÇÃO DOS ESTADOS AMERICANOS</w:t>
      </w:r>
    </w:p>
    <w:p w14:paraId="3A0C9A6B" w14:textId="77777777" w:rsidR="005F4370" w:rsidRPr="005F4370" w:rsidRDefault="005F4370" w:rsidP="005F4370">
      <w:pPr>
        <w:pStyle w:val="BodyText"/>
        <w:spacing w:after="0"/>
        <w:ind w:left="576"/>
        <w:rPr>
          <w:b/>
          <w:bCs/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>Em seu gabinete</w:t>
      </w:r>
    </w:p>
    <w:p w14:paraId="108CDCF5" w14:textId="77777777" w:rsidR="005F4370" w:rsidRPr="005F4370" w:rsidRDefault="005F4370" w:rsidP="005F4370">
      <w:pPr>
        <w:pStyle w:val="BodyText"/>
        <w:spacing w:after="0"/>
        <w:rPr>
          <w:b/>
          <w:bCs/>
          <w:sz w:val="22"/>
          <w:szCs w:val="22"/>
          <w:lang w:val="pt-BR"/>
        </w:rPr>
      </w:pPr>
    </w:p>
    <w:p w14:paraId="07054D91" w14:textId="77777777" w:rsidR="005F4370" w:rsidRPr="005F4370" w:rsidRDefault="005F4370" w:rsidP="005F4370">
      <w:pPr>
        <w:pStyle w:val="BodyText"/>
        <w:spacing w:after="0"/>
        <w:rPr>
          <w:b/>
          <w:bCs/>
          <w:sz w:val="22"/>
          <w:szCs w:val="22"/>
          <w:lang w:val="pt-BR"/>
        </w:rPr>
      </w:pPr>
    </w:p>
    <w:p w14:paraId="717D6DBE" w14:textId="77777777" w:rsidR="005F4370" w:rsidRPr="005F4370" w:rsidRDefault="005F4370" w:rsidP="005F4370">
      <w:pPr>
        <w:pStyle w:val="BodyText"/>
        <w:spacing w:after="0"/>
        <w:ind w:left="580"/>
        <w:rPr>
          <w:b/>
          <w:bCs/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>Senhora Secretária Executiva,</w:t>
      </w:r>
    </w:p>
    <w:p w14:paraId="73E80975" w14:textId="77777777" w:rsidR="005F4370" w:rsidRPr="005F4370" w:rsidRDefault="005F4370" w:rsidP="005F4370">
      <w:pPr>
        <w:pStyle w:val="BodyText"/>
        <w:spacing w:after="0"/>
        <w:rPr>
          <w:b/>
          <w:bCs/>
          <w:sz w:val="22"/>
          <w:szCs w:val="22"/>
          <w:lang w:val="pt-BR"/>
        </w:rPr>
      </w:pPr>
    </w:p>
    <w:p w14:paraId="27BFBC06" w14:textId="77777777" w:rsidR="005F4370" w:rsidRPr="005F4370" w:rsidRDefault="005F4370" w:rsidP="005F4370">
      <w:pPr>
        <w:pStyle w:val="BodyText"/>
        <w:spacing w:after="0"/>
        <w:ind w:left="580" w:right="117"/>
        <w:jc w:val="both"/>
        <w:rPr>
          <w:b/>
          <w:bCs/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>A política educacional do Governo da República do Equador está de acordo com um dos propósitos essenciais da Organização dos Estados Americanos (OEA), que promove, por meio da ação cooperativa, o desenvolvimento econômico, social e cultural dos Estados membros.</w:t>
      </w:r>
    </w:p>
    <w:p w14:paraId="019D0907" w14:textId="77777777" w:rsidR="005F4370" w:rsidRPr="005F4370" w:rsidRDefault="005F4370" w:rsidP="005F4370">
      <w:pPr>
        <w:pStyle w:val="BodyText"/>
        <w:spacing w:after="0"/>
        <w:rPr>
          <w:b/>
          <w:bCs/>
          <w:sz w:val="22"/>
          <w:szCs w:val="22"/>
          <w:lang w:val="pt-BR"/>
        </w:rPr>
      </w:pPr>
    </w:p>
    <w:p w14:paraId="006FF2AA" w14:textId="77777777" w:rsidR="005F4370" w:rsidRPr="005F4370" w:rsidRDefault="005F4370" w:rsidP="005F4370">
      <w:pPr>
        <w:pStyle w:val="BodyText"/>
        <w:spacing w:after="0"/>
        <w:ind w:left="580" w:right="117"/>
        <w:jc w:val="both"/>
        <w:rPr>
          <w:b/>
          <w:bCs/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>Nesse contexto, e no âmbito da Décima Segunda Reunião Interamericana de Ministros da Educação da Comissão Interamericana de Educação (CIE), expresso, por meio da presente comunicação, o interesse do Equador em ser sede da referida reunião.</w:t>
      </w:r>
    </w:p>
    <w:p w14:paraId="61BD222C" w14:textId="77777777" w:rsidR="005F4370" w:rsidRPr="005F4370" w:rsidRDefault="005F4370" w:rsidP="005F4370">
      <w:pPr>
        <w:pStyle w:val="BodyText"/>
        <w:spacing w:after="0"/>
        <w:rPr>
          <w:b/>
          <w:bCs/>
          <w:sz w:val="22"/>
          <w:szCs w:val="22"/>
          <w:lang w:val="pt-BR"/>
        </w:rPr>
      </w:pPr>
    </w:p>
    <w:p w14:paraId="2FD4E316" w14:textId="77777777" w:rsidR="005F4370" w:rsidRPr="005F4370" w:rsidRDefault="005F4370" w:rsidP="005F4370">
      <w:pPr>
        <w:pStyle w:val="BodyText"/>
        <w:spacing w:after="0"/>
        <w:ind w:left="580" w:right="117"/>
        <w:jc w:val="both"/>
        <w:rPr>
          <w:b/>
          <w:bCs/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>Com a certeza de que esse espaço será propício para avançar na recuperação educacional, assim como no cumprimento do ODS 4, em nome do Ministério da Educação do Equador, reafirmo a convicção de que o diálogo e a análise dos problemas, desafios e oportunidades em nível hemisférico nos permitirão dar respostas às necessidades comuns e particulares dos Estados membros.</w:t>
      </w:r>
    </w:p>
    <w:p w14:paraId="1518A035" w14:textId="77777777" w:rsidR="005F4370" w:rsidRPr="005F4370" w:rsidRDefault="005F4370" w:rsidP="005F4370">
      <w:pPr>
        <w:pStyle w:val="BodyText"/>
        <w:spacing w:after="0"/>
        <w:rPr>
          <w:b/>
          <w:bCs/>
          <w:sz w:val="22"/>
          <w:szCs w:val="22"/>
          <w:lang w:val="pt-BR"/>
        </w:rPr>
      </w:pPr>
    </w:p>
    <w:p w14:paraId="6CC6C33B" w14:textId="77777777" w:rsidR="005F4370" w:rsidRPr="005F4370" w:rsidRDefault="005F4370" w:rsidP="005F4370">
      <w:pPr>
        <w:pStyle w:val="BodyText"/>
        <w:spacing w:after="0"/>
        <w:ind w:left="580" w:right="117"/>
        <w:jc w:val="both"/>
        <w:rPr>
          <w:b/>
          <w:bCs/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 xml:space="preserve">Aproveito a oportunidade para expressar-lhe os protestos de minha mais alta consideração e estima. </w:t>
      </w:r>
    </w:p>
    <w:p w14:paraId="203C8E32" w14:textId="77777777" w:rsidR="005F4370" w:rsidRPr="005F4370" w:rsidRDefault="005F4370" w:rsidP="005F4370">
      <w:pPr>
        <w:pStyle w:val="BodyText"/>
        <w:spacing w:after="0"/>
        <w:ind w:left="580" w:right="117"/>
        <w:jc w:val="both"/>
        <w:rPr>
          <w:b/>
          <w:bCs/>
          <w:sz w:val="22"/>
          <w:szCs w:val="22"/>
          <w:lang w:val="pt-BR"/>
        </w:rPr>
      </w:pPr>
    </w:p>
    <w:p w14:paraId="4E27CD09" w14:textId="77777777" w:rsidR="005F4370" w:rsidRPr="005F4370" w:rsidRDefault="005F4370" w:rsidP="005F4370">
      <w:pPr>
        <w:pStyle w:val="BodyText"/>
        <w:spacing w:after="0"/>
        <w:ind w:left="580" w:right="117"/>
        <w:jc w:val="both"/>
        <w:rPr>
          <w:b/>
          <w:bCs/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>Atenciosamente,</w:t>
      </w:r>
    </w:p>
    <w:p w14:paraId="67F1A6F0" w14:textId="77777777" w:rsidR="005F4370" w:rsidRPr="005F4370" w:rsidRDefault="005F4370" w:rsidP="005F4370">
      <w:pPr>
        <w:ind w:left="580"/>
        <w:jc w:val="both"/>
        <w:rPr>
          <w:i/>
          <w:sz w:val="22"/>
          <w:szCs w:val="22"/>
          <w:lang w:val="pt-BR"/>
        </w:rPr>
      </w:pPr>
      <w:r w:rsidRPr="005F4370">
        <w:rPr>
          <w:i/>
          <w:color w:val="0000FF"/>
          <w:sz w:val="22"/>
          <w:szCs w:val="22"/>
          <w:lang w:val="pt-BR"/>
        </w:rPr>
        <w:t>Documento assinado eletronicamente</w:t>
      </w:r>
    </w:p>
    <w:p w14:paraId="3C9E28C5" w14:textId="77777777" w:rsidR="005F4370" w:rsidRPr="005F4370" w:rsidRDefault="005F4370" w:rsidP="005F4370">
      <w:pPr>
        <w:pStyle w:val="BodyText"/>
        <w:spacing w:after="0"/>
        <w:ind w:left="580"/>
        <w:rPr>
          <w:b/>
          <w:bCs/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>María Brown Pérez</w:t>
      </w:r>
    </w:p>
    <w:p w14:paraId="1A8ED068" w14:textId="77777777" w:rsidR="005F4370" w:rsidRPr="005F4370" w:rsidRDefault="005F4370" w:rsidP="005F4370">
      <w:pPr>
        <w:pStyle w:val="Heading1"/>
        <w:ind w:firstLine="580"/>
        <w:rPr>
          <w:rFonts w:ascii="Times New Roman" w:hAnsi="Times New Roman"/>
          <w:b w:val="0"/>
          <w:bCs w:val="0"/>
          <w:szCs w:val="22"/>
        </w:rPr>
      </w:pPr>
      <w:r w:rsidRPr="005F4370">
        <w:rPr>
          <w:rFonts w:ascii="Times New Roman" w:hAnsi="Times New Roman"/>
          <w:b w:val="0"/>
          <w:bCs w:val="0"/>
          <w:szCs w:val="22"/>
        </w:rPr>
        <w:t>MINISTRA DA EDUCAÇÃO</w:t>
      </w:r>
    </w:p>
    <w:p w14:paraId="73DDDA27" w14:textId="1FC13A51" w:rsidR="005F4370" w:rsidRDefault="005F4370" w:rsidP="005F4370">
      <w:pPr>
        <w:pStyle w:val="BodyText"/>
        <w:spacing w:after="0"/>
        <w:rPr>
          <w:b/>
          <w:bCs/>
          <w:sz w:val="22"/>
          <w:szCs w:val="22"/>
          <w:lang w:val="pt-BR"/>
        </w:rPr>
      </w:pPr>
    </w:p>
    <w:p w14:paraId="52E70047" w14:textId="03028F3F" w:rsidR="005F4370" w:rsidRDefault="005F4370" w:rsidP="005F4370">
      <w:pPr>
        <w:pStyle w:val="BodyText"/>
        <w:spacing w:after="0"/>
        <w:rPr>
          <w:b/>
          <w:bCs/>
          <w:sz w:val="22"/>
          <w:szCs w:val="22"/>
          <w:lang w:val="pt-BR"/>
        </w:rPr>
      </w:pPr>
    </w:p>
    <w:p w14:paraId="143E0323" w14:textId="77777777" w:rsidR="005F4370" w:rsidRPr="005F4370" w:rsidRDefault="005F4370" w:rsidP="005F4370">
      <w:pPr>
        <w:pStyle w:val="BodyText"/>
        <w:spacing w:after="0"/>
        <w:rPr>
          <w:b/>
          <w:bCs/>
          <w:sz w:val="22"/>
          <w:szCs w:val="22"/>
          <w:lang w:val="pt-BR"/>
        </w:rPr>
      </w:pPr>
    </w:p>
    <w:p w14:paraId="21070919" w14:textId="77777777" w:rsidR="005F4370" w:rsidRPr="005F4370" w:rsidRDefault="005F4370" w:rsidP="005F4370">
      <w:pPr>
        <w:ind w:left="580"/>
        <w:rPr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>Cópia:</w:t>
      </w:r>
    </w:p>
    <w:p w14:paraId="25F4D289" w14:textId="77777777" w:rsidR="005F4370" w:rsidRPr="005F4370" w:rsidRDefault="005F4370" w:rsidP="005F4370">
      <w:pPr>
        <w:ind w:left="1020"/>
        <w:rPr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>Samantha Maria Gilbert Iturralde</w:t>
      </w:r>
    </w:p>
    <w:p w14:paraId="3C3D8C10" w14:textId="77777777" w:rsidR="005F4370" w:rsidRPr="005F4370" w:rsidRDefault="005F4370" w:rsidP="005F4370">
      <w:pPr>
        <w:ind w:left="1020"/>
        <w:rPr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>Diretora Nacional de Cooperação e Assuntos Internacionais (E)</w:t>
      </w:r>
    </w:p>
    <w:p w14:paraId="203327CB" w14:textId="77777777" w:rsidR="005F4370" w:rsidRPr="005F4370" w:rsidRDefault="005F4370" w:rsidP="005F4370">
      <w:pPr>
        <w:ind w:left="1020"/>
        <w:rPr>
          <w:sz w:val="22"/>
          <w:szCs w:val="22"/>
          <w:lang w:val="pt-BR"/>
        </w:rPr>
      </w:pPr>
    </w:p>
    <w:p w14:paraId="658A5263" w14:textId="77777777" w:rsidR="005F4370" w:rsidRPr="00FD2BEE" w:rsidRDefault="005F4370" w:rsidP="005F4370">
      <w:pPr>
        <w:ind w:left="1020"/>
        <w:rPr>
          <w:sz w:val="22"/>
          <w:szCs w:val="22"/>
          <w:lang w:val="pt-BR"/>
        </w:rPr>
      </w:pPr>
      <w:r w:rsidRPr="00FD2BEE">
        <w:rPr>
          <w:sz w:val="22"/>
          <w:szCs w:val="22"/>
          <w:lang w:val="pt-BR"/>
        </w:rPr>
        <w:t>Luis Fernando Naranjo Villaruel</w:t>
      </w:r>
    </w:p>
    <w:p w14:paraId="2AD1B14C" w14:textId="572DB9ED" w:rsidR="008C6517" w:rsidRPr="005F4370" w:rsidRDefault="005F4370" w:rsidP="005F4370">
      <w:pPr>
        <w:ind w:left="300" w:firstLine="720"/>
        <w:rPr>
          <w:sz w:val="22"/>
          <w:szCs w:val="22"/>
          <w:lang w:val="pt-BR"/>
        </w:rPr>
      </w:pPr>
      <w:r w:rsidRPr="005F4370">
        <w:rPr>
          <w:sz w:val="22"/>
          <w:szCs w:val="22"/>
          <w:lang w:val="pt-BR"/>
        </w:rPr>
        <w:t>Cientista político, Assistente de Cooperação e Assuntos Internacionais</w:t>
      </w:r>
      <w:r w:rsidR="00BD7271">
        <w:rPr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0428DD8" wp14:editId="7ED39AAB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139F8B" w14:textId="708B9AFB" w:rsidR="00BD7271" w:rsidRPr="00BD7271" w:rsidRDefault="00BD727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CIDED00280P01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28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43139F8B" w14:textId="708B9AFB" w:rsidR="00BD7271" w:rsidRPr="00BD7271" w:rsidRDefault="00BD727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CIDED00280P01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C6517" w:rsidRPr="005F4370" w:rsidSect="00D16A48">
      <w:headerReference w:type="even" r:id="rId13"/>
      <w:headerReference w:type="default" r:id="rId14"/>
      <w:headerReference w:type="first" r:id="rId15"/>
      <w:pgSz w:w="12240" w:h="15840" w:code="1"/>
      <w:pgMar w:top="2160" w:right="1570" w:bottom="1296" w:left="1699" w:header="1296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E814" w14:textId="77777777" w:rsidR="00151613" w:rsidRPr="006C7BB6" w:rsidRDefault="00151613">
      <w:pPr>
        <w:rPr>
          <w:noProof/>
          <w:lang w:val="en-US"/>
        </w:rPr>
      </w:pPr>
      <w:r w:rsidRPr="006C7BB6">
        <w:rPr>
          <w:noProof/>
          <w:lang w:val="en-US"/>
        </w:rPr>
        <w:separator/>
      </w:r>
    </w:p>
  </w:endnote>
  <w:endnote w:type="continuationSeparator" w:id="0">
    <w:p w14:paraId="6DE74333" w14:textId="77777777" w:rsidR="00151613" w:rsidRPr="006C7BB6" w:rsidRDefault="00151613">
      <w:pPr>
        <w:rPr>
          <w:noProof/>
          <w:lang w:val="en-US"/>
        </w:rPr>
      </w:pPr>
      <w:r w:rsidRPr="006C7BB6">
        <w:rPr>
          <w:noProof/>
          <w:lang w:val="en-US"/>
        </w:rPr>
        <w:continuationSeparator/>
      </w:r>
    </w:p>
  </w:endnote>
  <w:endnote w:type="continuationNotice" w:id="1">
    <w:p w14:paraId="040B5DB4" w14:textId="77777777" w:rsidR="00151613" w:rsidRDefault="00151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A082" w14:textId="77777777" w:rsidR="00151613" w:rsidRPr="006C7BB6" w:rsidRDefault="00151613">
      <w:pPr>
        <w:rPr>
          <w:noProof/>
          <w:lang w:val="en-US"/>
        </w:rPr>
      </w:pPr>
      <w:r w:rsidRPr="006C7BB6">
        <w:rPr>
          <w:noProof/>
          <w:lang w:val="en-US"/>
        </w:rPr>
        <w:separator/>
      </w:r>
    </w:p>
  </w:footnote>
  <w:footnote w:type="continuationSeparator" w:id="0">
    <w:p w14:paraId="7303C901" w14:textId="77777777" w:rsidR="00151613" w:rsidRPr="006C7BB6" w:rsidRDefault="00151613">
      <w:pPr>
        <w:rPr>
          <w:noProof/>
          <w:lang w:val="en-US"/>
        </w:rPr>
      </w:pPr>
      <w:r w:rsidRPr="006C7BB6">
        <w:rPr>
          <w:noProof/>
          <w:lang w:val="en-US"/>
        </w:rPr>
        <w:continuationSeparator/>
      </w:r>
    </w:p>
  </w:footnote>
  <w:footnote w:type="continuationNotice" w:id="1">
    <w:p w14:paraId="72F6AAE7" w14:textId="77777777" w:rsidR="00151613" w:rsidRDefault="001516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DEE4" w14:textId="77777777" w:rsidR="00DF6174" w:rsidRPr="006C7BB6" w:rsidRDefault="00DF6174">
    <w:pPr>
      <w:pStyle w:val="Header"/>
      <w:framePr w:wrap="around" w:vAnchor="text" w:hAnchor="margin" w:xAlign="center" w:y="1"/>
      <w:rPr>
        <w:rStyle w:val="PageNumber"/>
        <w:noProof/>
      </w:rPr>
    </w:pPr>
    <w:r w:rsidRPr="006C7BB6">
      <w:rPr>
        <w:rStyle w:val="PageNumber"/>
        <w:noProof/>
      </w:rPr>
      <w:fldChar w:fldCharType="begin"/>
    </w:r>
    <w:r w:rsidRPr="006C7BB6">
      <w:rPr>
        <w:rStyle w:val="PageNumber"/>
        <w:noProof/>
      </w:rPr>
      <w:instrText xml:space="preserve">PAGE  </w:instrText>
    </w:r>
    <w:r w:rsidRPr="006C7BB6">
      <w:rPr>
        <w:rStyle w:val="PageNumber"/>
        <w:noProof/>
      </w:rPr>
      <w:fldChar w:fldCharType="separate"/>
    </w:r>
    <w:r w:rsidRPr="006C7BB6">
      <w:rPr>
        <w:rStyle w:val="PageNumber"/>
        <w:noProof/>
      </w:rPr>
      <w:t>2</w:t>
    </w:r>
    <w:r w:rsidRPr="006C7BB6">
      <w:rPr>
        <w:rStyle w:val="PageNumber"/>
        <w:noProof/>
      </w:rPr>
      <w:fldChar w:fldCharType="end"/>
    </w:r>
  </w:p>
  <w:p w14:paraId="1D269E62" w14:textId="77777777" w:rsidR="00DF6174" w:rsidRPr="006C7BB6" w:rsidRDefault="00DF6174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F611" w14:textId="77777777" w:rsidR="00DF6174" w:rsidRPr="006C7BB6" w:rsidRDefault="00DF6174">
    <w:pPr>
      <w:pStyle w:val="Header"/>
      <w:framePr w:wrap="around" w:vAnchor="text" w:hAnchor="margin" w:xAlign="center" w:y="1"/>
      <w:rPr>
        <w:rStyle w:val="PageNumber"/>
        <w:noProof/>
      </w:rPr>
    </w:pPr>
    <w:r w:rsidRPr="006C7BB6">
      <w:rPr>
        <w:rStyle w:val="PageNumber"/>
        <w:noProof/>
      </w:rPr>
      <w:t xml:space="preserve">- </w:t>
    </w:r>
    <w:r w:rsidRPr="006C7BB6">
      <w:rPr>
        <w:rStyle w:val="PageNumber"/>
        <w:noProof/>
      </w:rPr>
      <w:fldChar w:fldCharType="begin"/>
    </w:r>
    <w:r w:rsidRPr="006C7BB6">
      <w:rPr>
        <w:rStyle w:val="PageNumber"/>
        <w:noProof/>
      </w:rPr>
      <w:instrText xml:space="preserve">PAGE  </w:instrText>
    </w:r>
    <w:r w:rsidRPr="006C7BB6">
      <w:rPr>
        <w:rStyle w:val="PageNumber"/>
        <w:noProof/>
      </w:rPr>
      <w:fldChar w:fldCharType="separate"/>
    </w:r>
    <w:r w:rsidR="007158B9">
      <w:rPr>
        <w:rStyle w:val="PageNumber"/>
        <w:noProof/>
      </w:rPr>
      <w:t>8</w:t>
    </w:r>
    <w:r w:rsidRPr="006C7BB6">
      <w:rPr>
        <w:rStyle w:val="PageNumber"/>
        <w:noProof/>
      </w:rPr>
      <w:fldChar w:fldCharType="end"/>
    </w:r>
    <w:r w:rsidRPr="006C7BB6">
      <w:rPr>
        <w:rStyle w:val="PageNumber"/>
        <w:noProof/>
      </w:rPr>
      <w:t xml:space="preserve"> -</w:t>
    </w:r>
  </w:p>
  <w:p w14:paraId="2F51C7C3" w14:textId="77777777" w:rsidR="00DF6174" w:rsidRPr="006C7BB6" w:rsidRDefault="00DF6174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168C" w14:textId="1502AB5D" w:rsidR="00DF6174" w:rsidRDefault="0034560B">
    <w:pPr>
      <w:pStyle w:val="Head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F8D7ED" wp14:editId="0460EA21">
              <wp:simplePos x="0" y="0"/>
              <wp:positionH relativeFrom="column">
                <wp:posOffset>457200</wp:posOffset>
              </wp:positionH>
              <wp:positionV relativeFrom="paragraph">
                <wp:posOffset>-257810</wp:posOffset>
              </wp:positionV>
              <wp:extent cx="4686300" cy="685800"/>
              <wp:effectExtent l="254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04490" w14:textId="2B8F877F" w:rsidR="00DF6174" w:rsidRPr="00270ED8" w:rsidRDefault="00DF6174" w:rsidP="00032517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ORGANIZA</w:t>
                          </w:r>
                          <w:r w:rsidR="00E857DA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ÇÃO DOS ESTADOS 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AMERICAN</w:t>
                          </w:r>
                          <w:r w:rsidR="00E857DA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OS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</w:p>
                        <w:p w14:paraId="4CD31B42" w14:textId="797377B9" w:rsidR="00DF6174" w:rsidRPr="00270ED8" w:rsidRDefault="00E857DA" w:rsidP="00032517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Conselho </w:t>
                          </w:r>
                          <w:r w:rsidR="00DF6174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Inter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="00DF6174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merican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="00DF6174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de Desenvolvimento </w:t>
                          </w:r>
                          <w:r w:rsidR="00DF6174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Integral </w:t>
                          </w:r>
                        </w:p>
                        <w:p w14:paraId="59C98FBD" w14:textId="77777777" w:rsidR="00DF6174" w:rsidRPr="00270ED8" w:rsidRDefault="00DF6174" w:rsidP="00032517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8D7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pt;margin-top:-20.3pt;width:36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" stroked="f">
              <v:textbox>
                <w:txbxContent>
                  <w:p w14:paraId="4D804490" w14:textId="2B8F877F" w:rsidR="00DF6174" w:rsidRPr="00270ED8" w:rsidRDefault="00DF6174" w:rsidP="00032517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</w:pP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ORGANIZA</w:t>
                    </w:r>
                    <w:r w:rsidR="00E857DA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ÇÃO DOS ESTADOS 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AMERICAN</w:t>
                    </w:r>
                    <w:r w:rsidR="00E857DA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OS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</w:p>
                  <w:p w14:paraId="4CD31B42" w14:textId="797377B9" w:rsidR="00DF6174" w:rsidRPr="00270ED8" w:rsidRDefault="00E857DA" w:rsidP="00032517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</w:pP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Conselho </w:t>
                    </w:r>
                    <w:r w:rsidR="00DF6174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Inter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="00DF6174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merican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="00DF6174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de Desenvolvimento </w:t>
                    </w:r>
                    <w:r w:rsidR="00DF6174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Integral </w:t>
                    </w:r>
                  </w:p>
                  <w:p w14:paraId="59C98FBD" w14:textId="77777777" w:rsidR="00DF6174" w:rsidRPr="00270ED8" w:rsidRDefault="00DF6174" w:rsidP="00032517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44DF5"/>
    <w:multiLevelType w:val="hybridMultilevel"/>
    <w:tmpl w:val="9610849E"/>
    <w:lvl w:ilvl="0" w:tplc="238032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DC745F3"/>
    <w:multiLevelType w:val="hybridMultilevel"/>
    <w:tmpl w:val="69FC6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B2EED"/>
    <w:multiLevelType w:val="hybridMultilevel"/>
    <w:tmpl w:val="FC921F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6E54A1"/>
    <w:multiLevelType w:val="hybridMultilevel"/>
    <w:tmpl w:val="01FA250E"/>
    <w:lvl w:ilvl="0" w:tplc="A7C81710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18447143">
    <w:abstractNumId w:val="0"/>
  </w:num>
  <w:num w:numId="2" w16cid:durableId="895505548">
    <w:abstractNumId w:val="4"/>
  </w:num>
  <w:num w:numId="3" w16cid:durableId="37552799">
    <w:abstractNumId w:val="1"/>
  </w:num>
  <w:num w:numId="4" w16cid:durableId="10588248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5503001">
    <w:abstractNumId w:val="3"/>
  </w:num>
  <w:num w:numId="6" w16cid:durableId="1739934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FE"/>
    <w:rsid w:val="00002AFF"/>
    <w:rsid w:val="00005EBE"/>
    <w:rsid w:val="000114F4"/>
    <w:rsid w:val="00011902"/>
    <w:rsid w:val="0002258D"/>
    <w:rsid w:val="00023199"/>
    <w:rsid w:val="0002344E"/>
    <w:rsid w:val="00025D2E"/>
    <w:rsid w:val="000273FB"/>
    <w:rsid w:val="00032517"/>
    <w:rsid w:val="00033455"/>
    <w:rsid w:val="00035DBA"/>
    <w:rsid w:val="00046967"/>
    <w:rsid w:val="000504CA"/>
    <w:rsid w:val="00056FC0"/>
    <w:rsid w:val="000643F2"/>
    <w:rsid w:val="00066557"/>
    <w:rsid w:val="00066D21"/>
    <w:rsid w:val="00076DDC"/>
    <w:rsid w:val="00086848"/>
    <w:rsid w:val="00087C3F"/>
    <w:rsid w:val="00090F71"/>
    <w:rsid w:val="000918FC"/>
    <w:rsid w:val="00093C1A"/>
    <w:rsid w:val="000A153D"/>
    <w:rsid w:val="000A301E"/>
    <w:rsid w:val="000B04A4"/>
    <w:rsid w:val="000B2539"/>
    <w:rsid w:val="000B340F"/>
    <w:rsid w:val="000B3E3C"/>
    <w:rsid w:val="000C4607"/>
    <w:rsid w:val="000C5359"/>
    <w:rsid w:val="000C78FE"/>
    <w:rsid w:val="000D24C6"/>
    <w:rsid w:val="000E1A09"/>
    <w:rsid w:val="000E28CA"/>
    <w:rsid w:val="000E4AF0"/>
    <w:rsid w:val="000F2F24"/>
    <w:rsid w:val="0010038D"/>
    <w:rsid w:val="00104126"/>
    <w:rsid w:val="0011347F"/>
    <w:rsid w:val="00115989"/>
    <w:rsid w:val="00116FA7"/>
    <w:rsid w:val="0012523A"/>
    <w:rsid w:val="00125FF5"/>
    <w:rsid w:val="0012643F"/>
    <w:rsid w:val="001265D9"/>
    <w:rsid w:val="00127033"/>
    <w:rsid w:val="001279DA"/>
    <w:rsid w:val="00130AC3"/>
    <w:rsid w:val="001318E7"/>
    <w:rsid w:val="00133DDB"/>
    <w:rsid w:val="001344F4"/>
    <w:rsid w:val="0014278F"/>
    <w:rsid w:val="00143C30"/>
    <w:rsid w:val="00144F57"/>
    <w:rsid w:val="00147330"/>
    <w:rsid w:val="00147E30"/>
    <w:rsid w:val="0015030C"/>
    <w:rsid w:val="0015052F"/>
    <w:rsid w:val="00151613"/>
    <w:rsid w:val="00152A16"/>
    <w:rsid w:val="00155249"/>
    <w:rsid w:val="001606D2"/>
    <w:rsid w:val="001611C9"/>
    <w:rsid w:val="00161D86"/>
    <w:rsid w:val="00166D6C"/>
    <w:rsid w:val="001672B4"/>
    <w:rsid w:val="00167780"/>
    <w:rsid w:val="0017730F"/>
    <w:rsid w:val="00182732"/>
    <w:rsid w:val="00195DF7"/>
    <w:rsid w:val="001972B8"/>
    <w:rsid w:val="001B1726"/>
    <w:rsid w:val="001B1EB5"/>
    <w:rsid w:val="001B3F07"/>
    <w:rsid w:val="001B604C"/>
    <w:rsid w:val="001C2C15"/>
    <w:rsid w:val="001C491A"/>
    <w:rsid w:val="001C4E4C"/>
    <w:rsid w:val="001C6619"/>
    <w:rsid w:val="001C6AB0"/>
    <w:rsid w:val="001D2C2A"/>
    <w:rsid w:val="001D405A"/>
    <w:rsid w:val="001E4377"/>
    <w:rsid w:val="001E775C"/>
    <w:rsid w:val="001F3715"/>
    <w:rsid w:val="001F4177"/>
    <w:rsid w:val="001F5904"/>
    <w:rsid w:val="001F662C"/>
    <w:rsid w:val="00204692"/>
    <w:rsid w:val="00204E5D"/>
    <w:rsid w:val="00206705"/>
    <w:rsid w:val="00207CAE"/>
    <w:rsid w:val="00212DBE"/>
    <w:rsid w:val="00213456"/>
    <w:rsid w:val="00214E69"/>
    <w:rsid w:val="00222E1A"/>
    <w:rsid w:val="0022378D"/>
    <w:rsid w:val="0022432A"/>
    <w:rsid w:val="0022681D"/>
    <w:rsid w:val="0022756F"/>
    <w:rsid w:val="00234792"/>
    <w:rsid w:val="00234863"/>
    <w:rsid w:val="00235395"/>
    <w:rsid w:val="00235F02"/>
    <w:rsid w:val="00236AAF"/>
    <w:rsid w:val="002412AE"/>
    <w:rsid w:val="00245DFC"/>
    <w:rsid w:val="002462CD"/>
    <w:rsid w:val="002466E6"/>
    <w:rsid w:val="0025416C"/>
    <w:rsid w:val="00254974"/>
    <w:rsid w:val="00254A21"/>
    <w:rsid w:val="00254DC2"/>
    <w:rsid w:val="00255A56"/>
    <w:rsid w:val="0026224E"/>
    <w:rsid w:val="00264A46"/>
    <w:rsid w:val="00267C47"/>
    <w:rsid w:val="00270ED8"/>
    <w:rsid w:val="002749D0"/>
    <w:rsid w:val="00284353"/>
    <w:rsid w:val="00286BE1"/>
    <w:rsid w:val="0028787A"/>
    <w:rsid w:val="00291220"/>
    <w:rsid w:val="00291F22"/>
    <w:rsid w:val="00292CEF"/>
    <w:rsid w:val="00295FFA"/>
    <w:rsid w:val="002979D5"/>
    <w:rsid w:val="002A4FBD"/>
    <w:rsid w:val="002A6313"/>
    <w:rsid w:val="002B1863"/>
    <w:rsid w:val="002B26FC"/>
    <w:rsid w:val="002C4AD7"/>
    <w:rsid w:val="002C4C5A"/>
    <w:rsid w:val="002C7D76"/>
    <w:rsid w:val="002D1E41"/>
    <w:rsid w:val="002D60A6"/>
    <w:rsid w:val="002D616E"/>
    <w:rsid w:val="002E1710"/>
    <w:rsid w:val="002E1FFD"/>
    <w:rsid w:val="002E3770"/>
    <w:rsid w:val="002F3903"/>
    <w:rsid w:val="002F398B"/>
    <w:rsid w:val="002F50CF"/>
    <w:rsid w:val="00300AE6"/>
    <w:rsid w:val="00306C66"/>
    <w:rsid w:val="00311ED1"/>
    <w:rsid w:val="00312FBE"/>
    <w:rsid w:val="0031623E"/>
    <w:rsid w:val="003178A5"/>
    <w:rsid w:val="003212C7"/>
    <w:rsid w:val="0032218F"/>
    <w:rsid w:val="003222F7"/>
    <w:rsid w:val="003235D2"/>
    <w:rsid w:val="003274E6"/>
    <w:rsid w:val="003378A3"/>
    <w:rsid w:val="00337A21"/>
    <w:rsid w:val="00343E2F"/>
    <w:rsid w:val="0034560B"/>
    <w:rsid w:val="00353391"/>
    <w:rsid w:val="00353396"/>
    <w:rsid w:val="003576CF"/>
    <w:rsid w:val="00365756"/>
    <w:rsid w:val="00370462"/>
    <w:rsid w:val="00371E76"/>
    <w:rsid w:val="00372EA9"/>
    <w:rsid w:val="00375FCD"/>
    <w:rsid w:val="00382EBC"/>
    <w:rsid w:val="0039233C"/>
    <w:rsid w:val="003A0BB5"/>
    <w:rsid w:val="003A13F2"/>
    <w:rsid w:val="003A3A04"/>
    <w:rsid w:val="003A5F69"/>
    <w:rsid w:val="003A70A0"/>
    <w:rsid w:val="003B1939"/>
    <w:rsid w:val="003B4E79"/>
    <w:rsid w:val="003C1F35"/>
    <w:rsid w:val="003C44FE"/>
    <w:rsid w:val="003C67FB"/>
    <w:rsid w:val="003E128B"/>
    <w:rsid w:val="003E19AE"/>
    <w:rsid w:val="003E558A"/>
    <w:rsid w:val="003E7F0E"/>
    <w:rsid w:val="003F0763"/>
    <w:rsid w:val="003F13A8"/>
    <w:rsid w:val="003F4959"/>
    <w:rsid w:val="003F62F8"/>
    <w:rsid w:val="00404B49"/>
    <w:rsid w:val="004052AD"/>
    <w:rsid w:val="0041150B"/>
    <w:rsid w:val="00413456"/>
    <w:rsid w:val="004142B0"/>
    <w:rsid w:val="00415922"/>
    <w:rsid w:val="00416648"/>
    <w:rsid w:val="00421045"/>
    <w:rsid w:val="00421666"/>
    <w:rsid w:val="00424738"/>
    <w:rsid w:val="004249F9"/>
    <w:rsid w:val="00424E0A"/>
    <w:rsid w:val="00425F68"/>
    <w:rsid w:val="00430FA2"/>
    <w:rsid w:val="004310D1"/>
    <w:rsid w:val="00431CA7"/>
    <w:rsid w:val="00440BDB"/>
    <w:rsid w:val="00441371"/>
    <w:rsid w:val="00446326"/>
    <w:rsid w:val="004473A2"/>
    <w:rsid w:val="00451B21"/>
    <w:rsid w:val="00452726"/>
    <w:rsid w:val="00456745"/>
    <w:rsid w:val="004569E8"/>
    <w:rsid w:val="00456E9C"/>
    <w:rsid w:val="00457F01"/>
    <w:rsid w:val="00460529"/>
    <w:rsid w:val="00470CFE"/>
    <w:rsid w:val="0047283F"/>
    <w:rsid w:val="0047308E"/>
    <w:rsid w:val="0047754C"/>
    <w:rsid w:val="00477E83"/>
    <w:rsid w:val="00480400"/>
    <w:rsid w:val="00486513"/>
    <w:rsid w:val="00491252"/>
    <w:rsid w:val="00491921"/>
    <w:rsid w:val="00493290"/>
    <w:rsid w:val="004936D5"/>
    <w:rsid w:val="004955BA"/>
    <w:rsid w:val="00496662"/>
    <w:rsid w:val="004967FA"/>
    <w:rsid w:val="004A0D31"/>
    <w:rsid w:val="004A1333"/>
    <w:rsid w:val="004B0E25"/>
    <w:rsid w:val="004C6DD7"/>
    <w:rsid w:val="004D1BB8"/>
    <w:rsid w:val="004D37E9"/>
    <w:rsid w:val="004D421B"/>
    <w:rsid w:val="004D624E"/>
    <w:rsid w:val="004D67DE"/>
    <w:rsid w:val="004D7308"/>
    <w:rsid w:val="004D74A5"/>
    <w:rsid w:val="004E2D62"/>
    <w:rsid w:val="004E3220"/>
    <w:rsid w:val="004E4356"/>
    <w:rsid w:val="004F1813"/>
    <w:rsid w:val="00502A58"/>
    <w:rsid w:val="00504C90"/>
    <w:rsid w:val="00510921"/>
    <w:rsid w:val="00511468"/>
    <w:rsid w:val="00513F80"/>
    <w:rsid w:val="00515224"/>
    <w:rsid w:val="005201AD"/>
    <w:rsid w:val="0053138E"/>
    <w:rsid w:val="00532B72"/>
    <w:rsid w:val="00532C24"/>
    <w:rsid w:val="00537210"/>
    <w:rsid w:val="00537531"/>
    <w:rsid w:val="00537BE7"/>
    <w:rsid w:val="005400F9"/>
    <w:rsid w:val="005439D8"/>
    <w:rsid w:val="005467BF"/>
    <w:rsid w:val="0055020E"/>
    <w:rsid w:val="005553B8"/>
    <w:rsid w:val="00557169"/>
    <w:rsid w:val="00565464"/>
    <w:rsid w:val="00566320"/>
    <w:rsid w:val="00566A74"/>
    <w:rsid w:val="00567D8F"/>
    <w:rsid w:val="0057613D"/>
    <w:rsid w:val="005775D7"/>
    <w:rsid w:val="005778A5"/>
    <w:rsid w:val="00580904"/>
    <w:rsid w:val="00582344"/>
    <w:rsid w:val="005834CC"/>
    <w:rsid w:val="00585347"/>
    <w:rsid w:val="0058696C"/>
    <w:rsid w:val="00595E36"/>
    <w:rsid w:val="005A1C25"/>
    <w:rsid w:val="005A4E43"/>
    <w:rsid w:val="005A5B90"/>
    <w:rsid w:val="005B4AD3"/>
    <w:rsid w:val="005B5774"/>
    <w:rsid w:val="005B7891"/>
    <w:rsid w:val="005C21D4"/>
    <w:rsid w:val="005D080D"/>
    <w:rsid w:val="005D17EC"/>
    <w:rsid w:val="005D3FA4"/>
    <w:rsid w:val="005D4AFB"/>
    <w:rsid w:val="005E1248"/>
    <w:rsid w:val="005E48A4"/>
    <w:rsid w:val="005E4EB5"/>
    <w:rsid w:val="005F0A78"/>
    <w:rsid w:val="005F3748"/>
    <w:rsid w:val="005F4370"/>
    <w:rsid w:val="005F79AC"/>
    <w:rsid w:val="0060457F"/>
    <w:rsid w:val="006103B7"/>
    <w:rsid w:val="0061620C"/>
    <w:rsid w:val="006169E9"/>
    <w:rsid w:val="0062010A"/>
    <w:rsid w:val="00620687"/>
    <w:rsid w:val="00623405"/>
    <w:rsid w:val="00624DF8"/>
    <w:rsid w:val="006251E9"/>
    <w:rsid w:val="00634880"/>
    <w:rsid w:val="006368B4"/>
    <w:rsid w:val="00641E3A"/>
    <w:rsid w:val="006449E8"/>
    <w:rsid w:val="00645E02"/>
    <w:rsid w:val="0066306C"/>
    <w:rsid w:val="00663572"/>
    <w:rsid w:val="006652AF"/>
    <w:rsid w:val="00666288"/>
    <w:rsid w:val="0067263A"/>
    <w:rsid w:val="00681A03"/>
    <w:rsid w:val="00683040"/>
    <w:rsid w:val="00685F77"/>
    <w:rsid w:val="00686938"/>
    <w:rsid w:val="00687A40"/>
    <w:rsid w:val="0069060D"/>
    <w:rsid w:val="0069623E"/>
    <w:rsid w:val="00696FCD"/>
    <w:rsid w:val="006A36B6"/>
    <w:rsid w:val="006A43AD"/>
    <w:rsid w:val="006A4871"/>
    <w:rsid w:val="006A5604"/>
    <w:rsid w:val="006A5764"/>
    <w:rsid w:val="006A709F"/>
    <w:rsid w:val="006B6EEB"/>
    <w:rsid w:val="006C3D51"/>
    <w:rsid w:val="006C5AF5"/>
    <w:rsid w:val="006D2322"/>
    <w:rsid w:val="006D5DAB"/>
    <w:rsid w:val="006E4C70"/>
    <w:rsid w:val="006F18EF"/>
    <w:rsid w:val="006F21CF"/>
    <w:rsid w:val="006F743C"/>
    <w:rsid w:val="00701885"/>
    <w:rsid w:val="00705601"/>
    <w:rsid w:val="007120CB"/>
    <w:rsid w:val="00712BE1"/>
    <w:rsid w:val="00714F3E"/>
    <w:rsid w:val="00715378"/>
    <w:rsid w:val="007158B9"/>
    <w:rsid w:val="00717E46"/>
    <w:rsid w:val="00722571"/>
    <w:rsid w:val="00725D99"/>
    <w:rsid w:val="007325EE"/>
    <w:rsid w:val="00733EF1"/>
    <w:rsid w:val="00734957"/>
    <w:rsid w:val="00735238"/>
    <w:rsid w:val="0074319D"/>
    <w:rsid w:val="00743BED"/>
    <w:rsid w:val="00743D75"/>
    <w:rsid w:val="0074463B"/>
    <w:rsid w:val="007459D5"/>
    <w:rsid w:val="007478E0"/>
    <w:rsid w:val="0075038B"/>
    <w:rsid w:val="00751FD3"/>
    <w:rsid w:val="007522E4"/>
    <w:rsid w:val="007532A8"/>
    <w:rsid w:val="00753F08"/>
    <w:rsid w:val="00761733"/>
    <w:rsid w:val="00761C49"/>
    <w:rsid w:val="00764324"/>
    <w:rsid w:val="0076479F"/>
    <w:rsid w:val="00766BF2"/>
    <w:rsid w:val="007675E9"/>
    <w:rsid w:val="00774004"/>
    <w:rsid w:val="00776C40"/>
    <w:rsid w:val="00777697"/>
    <w:rsid w:val="007841F6"/>
    <w:rsid w:val="007851B3"/>
    <w:rsid w:val="00786F13"/>
    <w:rsid w:val="00791690"/>
    <w:rsid w:val="007A0625"/>
    <w:rsid w:val="007A13E5"/>
    <w:rsid w:val="007A2CF5"/>
    <w:rsid w:val="007A33F8"/>
    <w:rsid w:val="007B03B3"/>
    <w:rsid w:val="007B32B3"/>
    <w:rsid w:val="007B3E67"/>
    <w:rsid w:val="007B74EC"/>
    <w:rsid w:val="007B7D07"/>
    <w:rsid w:val="007C0AB3"/>
    <w:rsid w:val="007C0F61"/>
    <w:rsid w:val="007D1C88"/>
    <w:rsid w:val="007D67E2"/>
    <w:rsid w:val="007D73E1"/>
    <w:rsid w:val="007D7C9B"/>
    <w:rsid w:val="007E090D"/>
    <w:rsid w:val="007E2024"/>
    <w:rsid w:val="007E24B0"/>
    <w:rsid w:val="007F1964"/>
    <w:rsid w:val="007F363B"/>
    <w:rsid w:val="007F55E1"/>
    <w:rsid w:val="007F5691"/>
    <w:rsid w:val="007F6D6B"/>
    <w:rsid w:val="00804982"/>
    <w:rsid w:val="00810E00"/>
    <w:rsid w:val="00810F08"/>
    <w:rsid w:val="00812B21"/>
    <w:rsid w:val="008142A3"/>
    <w:rsid w:val="0081453F"/>
    <w:rsid w:val="00814A71"/>
    <w:rsid w:val="00820E5F"/>
    <w:rsid w:val="00821935"/>
    <w:rsid w:val="00832C9F"/>
    <w:rsid w:val="008415F4"/>
    <w:rsid w:val="008416C1"/>
    <w:rsid w:val="0084707F"/>
    <w:rsid w:val="00855EE1"/>
    <w:rsid w:val="00867038"/>
    <w:rsid w:val="00874E25"/>
    <w:rsid w:val="00881959"/>
    <w:rsid w:val="00881CD2"/>
    <w:rsid w:val="00885D1C"/>
    <w:rsid w:val="0088711B"/>
    <w:rsid w:val="00891024"/>
    <w:rsid w:val="008927E9"/>
    <w:rsid w:val="00893797"/>
    <w:rsid w:val="008938F6"/>
    <w:rsid w:val="0089440E"/>
    <w:rsid w:val="00895AF1"/>
    <w:rsid w:val="00896181"/>
    <w:rsid w:val="008966E7"/>
    <w:rsid w:val="008A2528"/>
    <w:rsid w:val="008B0259"/>
    <w:rsid w:val="008B0759"/>
    <w:rsid w:val="008B07FE"/>
    <w:rsid w:val="008B477A"/>
    <w:rsid w:val="008B54F3"/>
    <w:rsid w:val="008B5855"/>
    <w:rsid w:val="008C243A"/>
    <w:rsid w:val="008C5213"/>
    <w:rsid w:val="008C6517"/>
    <w:rsid w:val="008D114E"/>
    <w:rsid w:val="008D43A0"/>
    <w:rsid w:val="008D4BF1"/>
    <w:rsid w:val="008E1098"/>
    <w:rsid w:val="008E44EC"/>
    <w:rsid w:val="008E6AF4"/>
    <w:rsid w:val="008E6EC4"/>
    <w:rsid w:val="008F0275"/>
    <w:rsid w:val="008F178D"/>
    <w:rsid w:val="008F572A"/>
    <w:rsid w:val="008F6E56"/>
    <w:rsid w:val="00903AD9"/>
    <w:rsid w:val="0090419F"/>
    <w:rsid w:val="009046F9"/>
    <w:rsid w:val="0090660B"/>
    <w:rsid w:val="009072E3"/>
    <w:rsid w:val="00907F58"/>
    <w:rsid w:val="00911176"/>
    <w:rsid w:val="00913394"/>
    <w:rsid w:val="00915228"/>
    <w:rsid w:val="0091525B"/>
    <w:rsid w:val="009167F6"/>
    <w:rsid w:val="009177A5"/>
    <w:rsid w:val="009236C8"/>
    <w:rsid w:val="009245D9"/>
    <w:rsid w:val="00925AEE"/>
    <w:rsid w:val="00933CEC"/>
    <w:rsid w:val="009418BF"/>
    <w:rsid w:val="00945B97"/>
    <w:rsid w:val="00947A14"/>
    <w:rsid w:val="0095296E"/>
    <w:rsid w:val="0095462E"/>
    <w:rsid w:val="009610A2"/>
    <w:rsid w:val="00961F33"/>
    <w:rsid w:val="009624B3"/>
    <w:rsid w:val="0096452B"/>
    <w:rsid w:val="009660CC"/>
    <w:rsid w:val="00971A19"/>
    <w:rsid w:val="00974DA6"/>
    <w:rsid w:val="0098308F"/>
    <w:rsid w:val="00985258"/>
    <w:rsid w:val="0098592A"/>
    <w:rsid w:val="009A022B"/>
    <w:rsid w:val="009A2ECB"/>
    <w:rsid w:val="009A67B1"/>
    <w:rsid w:val="009B3939"/>
    <w:rsid w:val="009B684E"/>
    <w:rsid w:val="009C389C"/>
    <w:rsid w:val="009D17B1"/>
    <w:rsid w:val="009D32A4"/>
    <w:rsid w:val="009D75E4"/>
    <w:rsid w:val="009D7A34"/>
    <w:rsid w:val="009E0BF4"/>
    <w:rsid w:val="009E1750"/>
    <w:rsid w:val="009E18D0"/>
    <w:rsid w:val="009E2626"/>
    <w:rsid w:val="009E2A4A"/>
    <w:rsid w:val="009E2FC2"/>
    <w:rsid w:val="009E404A"/>
    <w:rsid w:val="009E4F35"/>
    <w:rsid w:val="009E5AD0"/>
    <w:rsid w:val="009E7A58"/>
    <w:rsid w:val="009F204C"/>
    <w:rsid w:val="009F545A"/>
    <w:rsid w:val="009F586E"/>
    <w:rsid w:val="00A1323E"/>
    <w:rsid w:val="00A1324D"/>
    <w:rsid w:val="00A2269C"/>
    <w:rsid w:val="00A26138"/>
    <w:rsid w:val="00A30EDE"/>
    <w:rsid w:val="00A31C7D"/>
    <w:rsid w:val="00A330F0"/>
    <w:rsid w:val="00A34BFE"/>
    <w:rsid w:val="00A37616"/>
    <w:rsid w:val="00A4177C"/>
    <w:rsid w:val="00A4208D"/>
    <w:rsid w:val="00A43407"/>
    <w:rsid w:val="00A43C7E"/>
    <w:rsid w:val="00A537F9"/>
    <w:rsid w:val="00A5422D"/>
    <w:rsid w:val="00A559E3"/>
    <w:rsid w:val="00A620E9"/>
    <w:rsid w:val="00A63784"/>
    <w:rsid w:val="00A64D35"/>
    <w:rsid w:val="00A65CA2"/>
    <w:rsid w:val="00A706E2"/>
    <w:rsid w:val="00A72CBA"/>
    <w:rsid w:val="00A81985"/>
    <w:rsid w:val="00A82F01"/>
    <w:rsid w:val="00A8669B"/>
    <w:rsid w:val="00A87A3F"/>
    <w:rsid w:val="00A91100"/>
    <w:rsid w:val="00AA418A"/>
    <w:rsid w:val="00AB0D6D"/>
    <w:rsid w:val="00AB49CC"/>
    <w:rsid w:val="00AB5B54"/>
    <w:rsid w:val="00AB5BAF"/>
    <w:rsid w:val="00AD458D"/>
    <w:rsid w:val="00AD49E7"/>
    <w:rsid w:val="00AE10A3"/>
    <w:rsid w:val="00AE423F"/>
    <w:rsid w:val="00AF1E3B"/>
    <w:rsid w:val="00AF417E"/>
    <w:rsid w:val="00AF667B"/>
    <w:rsid w:val="00AF7204"/>
    <w:rsid w:val="00B0108C"/>
    <w:rsid w:val="00B05740"/>
    <w:rsid w:val="00B11CDF"/>
    <w:rsid w:val="00B21383"/>
    <w:rsid w:val="00B21DC0"/>
    <w:rsid w:val="00B2769F"/>
    <w:rsid w:val="00B3052C"/>
    <w:rsid w:val="00B30CB6"/>
    <w:rsid w:val="00B32B70"/>
    <w:rsid w:val="00B33CB3"/>
    <w:rsid w:val="00B45FCF"/>
    <w:rsid w:val="00B4722D"/>
    <w:rsid w:val="00B50C8C"/>
    <w:rsid w:val="00B572ED"/>
    <w:rsid w:val="00B65394"/>
    <w:rsid w:val="00B65CA1"/>
    <w:rsid w:val="00B6610C"/>
    <w:rsid w:val="00B767CA"/>
    <w:rsid w:val="00B8415B"/>
    <w:rsid w:val="00B85693"/>
    <w:rsid w:val="00B86A7B"/>
    <w:rsid w:val="00B87AF3"/>
    <w:rsid w:val="00B91215"/>
    <w:rsid w:val="00B957D8"/>
    <w:rsid w:val="00B96972"/>
    <w:rsid w:val="00BA1188"/>
    <w:rsid w:val="00BA1B45"/>
    <w:rsid w:val="00BB54B6"/>
    <w:rsid w:val="00BC37D8"/>
    <w:rsid w:val="00BC58FD"/>
    <w:rsid w:val="00BD163D"/>
    <w:rsid w:val="00BD2688"/>
    <w:rsid w:val="00BD4DF3"/>
    <w:rsid w:val="00BD7271"/>
    <w:rsid w:val="00BE1079"/>
    <w:rsid w:val="00BE273F"/>
    <w:rsid w:val="00BE5668"/>
    <w:rsid w:val="00BF0205"/>
    <w:rsid w:val="00BF0D7B"/>
    <w:rsid w:val="00C035D2"/>
    <w:rsid w:val="00C039BD"/>
    <w:rsid w:val="00C1237E"/>
    <w:rsid w:val="00C12A73"/>
    <w:rsid w:val="00C260E4"/>
    <w:rsid w:val="00C30D95"/>
    <w:rsid w:val="00C35C27"/>
    <w:rsid w:val="00C405D2"/>
    <w:rsid w:val="00C45E94"/>
    <w:rsid w:val="00C470EF"/>
    <w:rsid w:val="00C521FB"/>
    <w:rsid w:val="00C65CB9"/>
    <w:rsid w:val="00C6653E"/>
    <w:rsid w:val="00C72479"/>
    <w:rsid w:val="00C737E1"/>
    <w:rsid w:val="00C75B4A"/>
    <w:rsid w:val="00C7668A"/>
    <w:rsid w:val="00C94E64"/>
    <w:rsid w:val="00C9584E"/>
    <w:rsid w:val="00CA0390"/>
    <w:rsid w:val="00CA1C13"/>
    <w:rsid w:val="00CB0B2C"/>
    <w:rsid w:val="00CB16CD"/>
    <w:rsid w:val="00CB351F"/>
    <w:rsid w:val="00CB40B7"/>
    <w:rsid w:val="00CC3188"/>
    <w:rsid w:val="00CC3A3D"/>
    <w:rsid w:val="00CC5553"/>
    <w:rsid w:val="00CD1412"/>
    <w:rsid w:val="00CD42F2"/>
    <w:rsid w:val="00CD4726"/>
    <w:rsid w:val="00CD50D2"/>
    <w:rsid w:val="00CD6DAB"/>
    <w:rsid w:val="00CE1799"/>
    <w:rsid w:val="00CE6A62"/>
    <w:rsid w:val="00CF17E1"/>
    <w:rsid w:val="00CF1EEF"/>
    <w:rsid w:val="00CF2FA1"/>
    <w:rsid w:val="00D0319F"/>
    <w:rsid w:val="00D15203"/>
    <w:rsid w:val="00D152A1"/>
    <w:rsid w:val="00D16A48"/>
    <w:rsid w:val="00D16EFB"/>
    <w:rsid w:val="00D201F9"/>
    <w:rsid w:val="00D265DA"/>
    <w:rsid w:val="00D33996"/>
    <w:rsid w:val="00D454DD"/>
    <w:rsid w:val="00D50B0D"/>
    <w:rsid w:val="00D52FDB"/>
    <w:rsid w:val="00D54F58"/>
    <w:rsid w:val="00D56310"/>
    <w:rsid w:val="00D606F4"/>
    <w:rsid w:val="00D7019B"/>
    <w:rsid w:val="00D704C0"/>
    <w:rsid w:val="00D7321D"/>
    <w:rsid w:val="00D75A96"/>
    <w:rsid w:val="00D802CE"/>
    <w:rsid w:val="00D81FC1"/>
    <w:rsid w:val="00D8314D"/>
    <w:rsid w:val="00D83E08"/>
    <w:rsid w:val="00D85B9A"/>
    <w:rsid w:val="00D8609F"/>
    <w:rsid w:val="00D87A8D"/>
    <w:rsid w:val="00DA1EE0"/>
    <w:rsid w:val="00DA3CFD"/>
    <w:rsid w:val="00DA5F12"/>
    <w:rsid w:val="00DA6DA2"/>
    <w:rsid w:val="00DB0026"/>
    <w:rsid w:val="00DB2FAF"/>
    <w:rsid w:val="00DB3F0D"/>
    <w:rsid w:val="00DB4269"/>
    <w:rsid w:val="00DB4FEC"/>
    <w:rsid w:val="00DC45A4"/>
    <w:rsid w:val="00DC7608"/>
    <w:rsid w:val="00DC7FA8"/>
    <w:rsid w:val="00DD0160"/>
    <w:rsid w:val="00DD218A"/>
    <w:rsid w:val="00DE372F"/>
    <w:rsid w:val="00DE42B7"/>
    <w:rsid w:val="00DE6C1E"/>
    <w:rsid w:val="00DE6F95"/>
    <w:rsid w:val="00DF0D1A"/>
    <w:rsid w:val="00DF2DB4"/>
    <w:rsid w:val="00DF49B5"/>
    <w:rsid w:val="00DF5825"/>
    <w:rsid w:val="00DF60E1"/>
    <w:rsid w:val="00DF6174"/>
    <w:rsid w:val="00DF6810"/>
    <w:rsid w:val="00E007A3"/>
    <w:rsid w:val="00E04A3B"/>
    <w:rsid w:val="00E051E0"/>
    <w:rsid w:val="00E07523"/>
    <w:rsid w:val="00E11067"/>
    <w:rsid w:val="00E12FDB"/>
    <w:rsid w:val="00E130A5"/>
    <w:rsid w:val="00E15718"/>
    <w:rsid w:val="00E20286"/>
    <w:rsid w:val="00E217B6"/>
    <w:rsid w:val="00E26C84"/>
    <w:rsid w:val="00E27ECA"/>
    <w:rsid w:val="00E312B2"/>
    <w:rsid w:val="00E34A2F"/>
    <w:rsid w:val="00E35492"/>
    <w:rsid w:val="00E41A30"/>
    <w:rsid w:val="00E41A7B"/>
    <w:rsid w:val="00E4245B"/>
    <w:rsid w:val="00E43658"/>
    <w:rsid w:val="00E43F9F"/>
    <w:rsid w:val="00E4472E"/>
    <w:rsid w:val="00E45816"/>
    <w:rsid w:val="00E46FE8"/>
    <w:rsid w:val="00E506E0"/>
    <w:rsid w:val="00E544A2"/>
    <w:rsid w:val="00E54766"/>
    <w:rsid w:val="00E54EBF"/>
    <w:rsid w:val="00E55441"/>
    <w:rsid w:val="00E567C4"/>
    <w:rsid w:val="00E57302"/>
    <w:rsid w:val="00E62303"/>
    <w:rsid w:val="00E64EA4"/>
    <w:rsid w:val="00E669CD"/>
    <w:rsid w:val="00E67A5D"/>
    <w:rsid w:val="00E74A41"/>
    <w:rsid w:val="00E80809"/>
    <w:rsid w:val="00E82ABB"/>
    <w:rsid w:val="00E83C78"/>
    <w:rsid w:val="00E857DA"/>
    <w:rsid w:val="00E8739C"/>
    <w:rsid w:val="00E97E5E"/>
    <w:rsid w:val="00EA2336"/>
    <w:rsid w:val="00EA470A"/>
    <w:rsid w:val="00EA487A"/>
    <w:rsid w:val="00EB0FA0"/>
    <w:rsid w:val="00EB3F3C"/>
    <w:rsid w:val="00EB7FE6"/>
    <w:rsid w:val="00ED7479"/>
    <w:rsid w:val="00EE1649"/>
    <w:rsid w:val="00EE40C6"/>
    <w:rsid w:val="00EE4229"/>
    <w:rsid w:val="00EE69C8"/>
    <w:rsid w:val="00EE74C1"/>
    <w:rsid w:val="00EE787A"/>
    <w:rsid w:val="00EF118C"/>
    <w:rsid w:val="00F02B97"/>
    <w:rsid w:val="00F048F3"/>
    <w:rsid w:val="00F058DF"/>
    <w:rsid w:val="00F24B0D"/>
    <w:rsid w:val="00F25C84"/>
    <w:rsid w:val="00F31B31"/>
    <w:rsid w:val="00F36356"/>
    <w:rsid w:val="00F36D25"/>
    <w:rsid w:val="00F45D3F"/>
    <w:rsid w:val="00F51AEE"/>
    <w:rsid w:val="00F558E5"/>
    <w:rsid w:val="00F62BDC"/>
    <w:rsid w:val="00F66AD8"/>
    <w:rsid w:val="00F67343"/>
    <w:rsid w:val="00F67D05"/>
    <w:rsid w:val="00F75C30"/>
    <w:rsid w:val="00F75E44"/>
    <w:rsid w:val="00F827BC"/>
    <w:rsid w:val="00F84BA0"/>
    <w:rsid w:val="00F85466"/>
    <w:rsid w:val="00F911BA"/>
    <w:rsid w:val="00F91960"/>
    <w:rsid w:val="00F93D19"/>
    <w:rsid w:val="00F96021"/>
    <w:rsid w:val="00F976FB"/>
    <w:rsid w:val="00FA0A7C"/>
    <w:rsid w:val="00FA19F1"/>
    <w:rsid w:val="00FA5A45"/>
    <w:rsid w:val="00FA7749"/>
    <w:rsid w:val="00FB315F"/>
    <w:rsid w:val="00FB4D59"/>
    <w:rsid w:val="00FB7F96"/>
    <w:rsid w:val="00FC72EB"/>
    <w:rsid w:val="00FD2BEE"/>
    <w:rsid w:val="00FD2DFA"/>
    <w:rsid w:val="00FD5027"/>
    <w:rsid w:val="00FD5427"/>
    <w:rsid w:val="00FE592D"/>
    <w:rsid w:val="00FF12E6"/>
    <w:rsid w:val="00FF1A82"/>
    <w:rsid w:val="00FF2D11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A92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ECA"/>
    <w:rPr>
      <w:sz w:val="24"/>
      <w:szCs w:val="24"/>
      <w:lang w:val="es-ES"/>
    </w:rPr>
  </w:style>
  <w:style w:type="paragraph" w:styleId="Heading1">
    <w:name w:val="heading 1"/>
    <w:basedOn w:val="Normal"/>
    <w:next w:val="Normal"/>
    <w:link w:val="Heading1Char"/>
    <w:qFormat/>
    <w:rsid w:val="005F4370"/>
    <w:pPr>
      <w:keepNext/>
      <w:outlineLvl w:val="0"/>
    </w:pPr>
    <w:rPr>
      <w:rFonts w:ascii="Arial" w:hAnsi="Arial"/>
      <w:b/>
      <w:bCs/>
      <w:sz w:val="22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CFE"/>
    <w:pPr>
      <w:tabs>
        <w:tab w:val="center" w:pos="4320"/>
        <w:tab w:val="right" w:pos="8640"/>
      </w:tabs>
      <w:ind w:right="-900"/>
    </w:pPr>
    <w:rPr>
      <w:szCs w:val="20"/>
      <w:lang w:val="en-US"/>
    </w:rPr>
  </w:style>
  <w:style w:type="character" w:customStyle="1" w:styleId="HeaderChar">
    <w:name w:val="Header Char"/>
    <w:link w:val="Header"/>
    <w:semiHidden/>
    <w:locked/>
    <w:rsid w:val="00470CFE"/>
    <w:rPr>
      <w:sz w:val="24"/>
      <w:lang w:val="en-US" w:eastAsia="en-US" w:bidi="ar-SA"/>
    </w:rPr>
  </w:style>
  <w:style w:type="paragraph" w:styleId="Footer">
    <w:name w:val="footer"/>
    <w:basedOn w:val="Normal"/>
    <w:link w:val="FooterChar"/>
    <w:rsid w:val="00470CFE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semiHidden/>
    <w:locked/>
    <w:rsid w:val="00470CFE"/>
    <w:rPr>
      <w:sz w:val="24"/>
      <w:szCs w:val="24"/>
      <w:lang w:val="en-GB" w:eastAsia="en-US" w:bidi="ar-SA"/>
    </w:rPr>
  </w:style>
  <w:style w:type="character" w:styleId="PageNumber">
    <w:name w:val="page number"/>
    <w:rsid w:val="00470CFE"/>
    <w:rPr>
      <w:rFonts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470CF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E02F6"/>
    <w:rPr>
      <w:sz w:val="20"/>
      <w:szCs w:val="20"/>
      <w:lang w:eastAsia="x-none"/>
    </w:rPr>
  </w:style>
  <w:style w:type="character" w:styleId="FootnoteReference">
    <w:name w:val="footnote reference"/>
    <w:rsid w:val="004E02F6"/>
    <w:rPr>
      <w:vertAlign w:val="superscript"/>
    </w:rPr>
  </w:style>
  <w:style w:type="paragraph" w:styleId="BalloonText">
    <w:name w:val="Balloon Text"/>
    <w:basedOn w:val="Normal"/>
    <w:semiHidden/>
    <w:rsid w:val="00C40887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0B6E38"/>
    <w:pPr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semiHidden/>
    <w:rsid w:val="000B6E38"/>
    <w:rPr>
      <w:sz w:val="20"/>
      <w:szCs w:val="20"/>
    </w:rPr>
  </w:style>
  <w:style w:type="paragraph" w:styleId="BodyTextIndent3">
    <w:name w:val="Body Text Indent 3"/>
    <w:basedOn w:val="Normal"/>
    <w:rsid w:val="004141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pacing w:after="120"/>
      <w:ind w:left="360"/>
      <w:jc w:val="both"/>
    </w:pPr>
    <w:rPr>
      <w:rFonts w:ascii="CG Times" w:hAnsi="CG Times"/>
      <w:sz w:val="16"/>
      <w:szCs w:val="16"/>
    </w:rPr>
  </w:style>
  <w:style w:type="character" w:styleId="CommentReference">
    <w:name w:val="annotation reference"/>
    <w:semiHidden/>
    <w:rsid w:val="006623C0"/>
    <w:rPr>
      <w:sz w:val="16"/>
      <w:szCs w:val="16"/>
    </w:rPr>
  </w:style>
  <w:style w:type="character" w:customStyle="1" w:styleId="CommentTextChar">
    <w:name w:val="Comment Text Char"/>
    <w:link w:val="CommentText"/>
    <w:semiHidden/>
    <w:locked/>
    <w:rsid w:val="003752F5"/>
    <w:rPr>
      <w:lang w:val="es-ES" w:eastAsia="en-US" w:bidi="ar-SA"/>
    </w:rPr>
  </w:style>
  <w:style w:type="character" w:customStyle="1" w:styleId="FootnoteTextChar">
    <w:name w:val="Footnote Text Char"/>
    <w:link w:val="FootnoteText"/>
    <w:rsid w:val="00626AB2"/>
    <w:rPr>
      <w:lang w:val="es-ES"/>
    </w:rPr>
  </w:style>
  <w:style w:type="paragraph" w:styleId="ListParagraph">
    <w:name w:val="List Paragraph"/>
    <w:aliases w:val="Fundamentacion,Bulleted List,SubPárrafo de lista"/>
    <w:basedOn w:val="Normal"/>
    <w:link w:val="ListParagraphChar"/>
    <w:uiPriority w:val="34"/>
    <w:qFormat/>
    <w:rsid w:val="003A13F2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E35492"/>
    <w:rPr>
      <w:b/>
      <w:bCs/>
    </w:rPr>
  </w:style>
  <w:style w:type="character" w:customStyle="1" w:styleId="CommentSubjectChar">
    <w:name w:val="Comment Subject Char"/>
    <w:link w:val="CommentSubject"/>
    <w:rsid w:val="00E35492"/>
    <w:rPr>
      <w:b/>
      <w:bCs/>
      <w:lang w:val="es-ES" w:eastAsia="en-US" w:bidi="ar-SA"/>
    </w:rPr>
  </w:style>
  <w:style w:type="character" w:styleId="Hyperlink">
    <w:name w:val="Hyperlink"/>
    <w:uiPriority w:val="99"/>
    <w:unhideWhenUsed/>
    <w:rsid w:val="006C3D51"/>
    <w:rPr>
      <w:strike w:val="0"/>
      <w:dstrike w:val="0"/>
      <w:color w:val="0D499C"/>
      <w:u w:val="none"/>
      <w:effect w:val="none"/>
    </w:rPr>
  </w:style>
  <w:style w:type="character" w:customStyle="1" w:styleId="normaltextrun">
    <w:name w:val="normaltextrun"/>
    <w:basedOn w:val="DefaultParagraphFont"/>
    <w:rsid w:val="00933CEC"/>
  </w:style>
  <w:style w:type="character" w:customStyle="1" w:styleId="tabchar">
    <w:name w:val="tabchar"/>
    <w:basedOn w:val="DefaultParagraphFont"/>
    <w:rsid w:val="00933CEC"/>
  </w:style>
  <w:style w:type="character" w:customStyle="1" w:styleId="eop">
    <w:name w:val="eop"/>
    <w:basedOn w:val="DefaultParagraphFont"/>
    <w:rsid w:val="00A91100"/>
  </w:style>
  <w:style w:type="paragraph" w:styleId="Revision">
    <w:name w:val="Revision"/>
    <w:hidden/>
    <w:uiPriority w:val="99"/>
    <w:semiHidden/>
    <w:rsid w:val="0010038D"/>
    <w:rPr>
      <w:sz w:val="24"/>
      <w:szCs w:val="24"/>
      <w:lang w:val="es-ES"/>
    </w:rPr>
  </w:style>
  <w:style w:type="character" w:customStyle="1" w:styleId="ListParagraphChar">
    <w:name w:val="List Paragraph Char"/>
    <w:aliases w:val="Fundamentacion Char,Bulleted List Char,SubPárrafo de lista Char"/>
    <w:basedOn w:val="DefaultParagraphFont"/>
    <w:link w:val="ListParagraph"/>
    <w:uiPriority w:val="34"/>
    <w:locked/>
    <w:rsid w:val="008C6517"/>
    <w:rPr>
      <w:sz w:val="24"/>
      <w:szCs w:val="24"/>
      <w:lang w:val="es-ES"/>
    </w:rPr>
  </w:style>
  <w:style w:type="paragraph" w:styleId="BodyText">
    <w:name w:val="Body Text"/>
    <w:basedOn w:val="Normal"/>
    <w:link w:val="BodyTextChar"/>
    <w:semiHidden/>
    <w:unhideWhenUsed/>
    <w:rsid w:val="005F437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F4370"/>
    <w:rPr>
      <w:sz w:val="24"/>
      <w:szCs w:val="24"/>
      <w:lang w:val="es-ES"/>
    </w:rPr>
  </w:style>
  <w:style w:type="character" w:customStyle="1" w:styleId="Heading1Char">
    <w:name w:val="Heading 1 Char"/>
    <w:basedOn w:val="DefaultParagraphFont"/>
    <w:link w:val="Heading1"/>
    <w:rsid w:val="005F4370"/>
    <w:rPr>
      <w:rFonts w:ascii="Arial" w:hAnsi="Arial"/>
      <w:b/>
      <w:bCs/>
      <w:sz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9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3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93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05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8BF02-D829-4E07-A8B0-AC6F097912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A84C177-F14D-4445-B9D4-296BA2E18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4BC8F-4421-4723-BCF5-E290F06CAB9E}"/>
</file>

<file path=customXml/itemProps4.xml><?xml version="1.0" encoding="utf-8"?>
<ds:datastoreItem xmlns:ds="http://schemas.openxmlformats.org/officeDocument/2006/customXml" ds:itemID="{236BF87E-E1AD-4C22-B087-B63F0188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SECOND TECHNICAL PREPARATORY MEETING</vt:lpstr>
      <vt:lpstr>SECOND TECHNICAL PREPARATORY MEETING</vt:lpstr>
    </vt:vector>
  </TitlesOfParts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TECHNICAL PREPARATORY MEETING</dc:title>
  <dc:creator/>
  <cp:lastModifiedBy/>
  <cp:revision>1</cp:revision>
  <cp:lastPrinted>1901-01-01T03:00:00Z</cp:lastPrinted>
  <dcterms:created xsi:type="dcterms:W3CDTF">2022-10-04T20:27:00Z</dcterms:created>
  <dcterms:modified xsi:type="dcterms:W3CDTF">2022-10-04T20:29:00Z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