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66D2" w14:textId="4DB3E23C" w:rsidR="004B28A2" w:rsidRPr="00826402" w:rsidRDefault="004B28A2" w:rsidP="00E254EE">
      <w:pPr>
        <w:tabs>
          <w:tab w:val="left" w:pos="7200"/>
        </w:tabs>
        <w:ind w:right="-1109"/>
        <w:rPr>
          <w:rFonts w:ascii="Times New Roman" w:hAnsi="Times New Roman"/>
          <w:b/>
          <w:sz w:val="22"/>
          <w:lang w:val="pt-BR"/>
        </w:rPr>
      </w:pPr>
      <w:r w:rsidRPr="00826402">
        <w:rPr>
          <w:rFonts w:ascii="Times New Roman" w:hAnsi="Times New Roman"/>
          <w:b/>
          <w:sz w:val="22"/>
          <w:lang w:val="pt-BR"/>
        </w:rPr>
        <w:t>DÉCIMA PRIME</w:t>
      </w:r>
      <w:r w:rsidR="00826402" w:rsidRPr="00826402">
        <w:rPr>
          <w:rFonts w:ascii="Times New Roman" w:hAnsi="Times New Roman"/>
          <w:b/>
          <w:sz w:val="22"/>
          <w:lang w:val="pt-BR"/>
        </w:rPr>
        <w:t>I</w:t>
      </w:r>
      <w:r w:rsidRPr="00826402">
        <w:rPr>
          <w:rFonts w:ascii="Times New Roman" w:hAnsi="Times New Roman"/>
          <w:b/>
          <w:sz w:val="22"/>
          <w:lang w:val="pt-BR"/>
        </w:rPr>
        <w:t>RA REUNI</w:t>
      </w:r>
      <w:r w:rsidR="00826402" w:rsidRPr="00826402">
        <w:rPr>
          <w:rFonts w:ascii="Times New Roman" w:hAnsi="Times New Roman"/>
          <w:b/>
          <w:sz w:val="22"/>
          <w:lang w:val="pt-BR"/>
        </w:rPr>
        <w:t>ÃO</w:t>
      </w:r>
      <w:r w:rsidRPr="00826402">
        <w:rPr>
          <w:rFonts w:ascii="Times New Roman" w:hAnsi="Times New Roman"/>
          <w:b/>
          <w:sz w:val="22"/>
          <w:lang w:val="pt-BR"/>
        </w:rPr>
        <w:t xml:space="preserve"> INTERAMERICANA</w:t>
      </w:r>
      <w:r w:rsidRPr="00826402">
        <w:rPr>
          <w:rFonts w:ascii="Times New Roman" w:eastAsia="Times New Roman" w:hAnsi="Times New Roman"/>
          <w:b/>
          <w:bCs/>
          <w:sz w:val="22"/>
          <w:szCs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b/>
          <w:bCs/>
          <w:sz w:val="22"/>
          <w:szCs w:val="22"/>
          <w:lang w:val="pt-BR"/>
        </w:rPr>
        <w:tab/>
      </w:r>
      <w:r w:rsidRPr="00826402">
        <w:rPr>
          <w:rFonts w:ascii="Times New Roman" w:hAnsi="Times New Roman"/>
          <w:sz w:val="22"/>
          <w:lang w:val="pt-BR"/>
        </w:rPr>
        <w:t>OEA/Ser.K/V.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14</w:t>
      </w:r>
      <w:r w:rsidRPr="00826402">
        <w:rPr>
          <w:rFonts w:ascii="Times New Roman" w:hAnsi="Times New Roman"/>
          <w:sz w:val="22"/>
          <w:lang w:val="pt-BR"/>
        </w:rPr>
        <w:t>.1</w:t>
      </w:r>
    </w:p>
    <w:p w14:paraId="4C3A7974" w14:textId="5921AD64" w:rsidR="004B28A2" w:rsidRPr="00826402" w:rsidRDefault="004B28A2" w:rsidP="00E254EE">
      <w:pPr>
        <w:tabs>
          <w:tab w:val="left" w:pos="7200"/>
        </w:tabs>
        <w:ind w:right="-1559"/>
        <w:rPr>
          <w:rFonts w:ascii="Times New Roman" w:hAnsi="Times New Roman"/>
          <w:sz w:val="22"/>
          <w:lang w:val="pt-BR"/>
        </w:rPr>
      </w:pPr>
      <w:r w:rsidRPr="00826402">
        <w:rPr>
          <w:rFonts w:ascii="Times New Roman" w:hAnsi="Times New Roman"/>
          <w:b/>
          <w:sz w:val="22"/>
          <w:lang w:val="pt-BR"/>
        </w:rPr>
        <w:t>DE MINISTROS D</w:t>
      </w:r>
      <w:r w:rsidR="00826402" w:rsidRPr="00826402">
        <w:rPr>
          <w:rFonts w:ascii="Times New Roman" w:hAnsi="Times New Roman"/>
          <w:b/>
          <w:sz w:val="22"/>
          <w:lang w:val="pt-BR"/>
        </w:rPr>
        <w:t>A</w:t>
      </w:r>
      <w:r w:rsidRPr="00826402">
        <w:rPr>
          <w:rFonts w:ascii="Times New Roman" w:hAnsi="Times New Roman"/>
          <w:b/>
          <w:sz w:val="22"/>
          <w:lang w:val="pt-BR"/>
        </w:rPr>
        <w:t xml:space="preserve"> EDUCA</w:t>
      </w:r>
      <w:r w:rsidR="00826402" w:rsidRPr="00826402">
        <w:rPr>
          <w:rFonts w:ascii="Times New Roman" w:hAnsi="Times New Roman"/>
          <w:b/>
          <w:sz w:val="22"/>
          <w:lang w:val="pt-BR"/>
        </w:rPr>
        <w:t>ÇÃO</w:t>
      </w:r>
      <w:r w:rsidRPr="00826402">
        <w:rPr>
          <w:rFonts w:ascii="Times New Roman" w:hAnsi="Times New Roman"/>
          <w:b/>
          <w:sz w:val="22"/>
          <w:lang w:val="pt-BR"/>
        </w:rPr>
        <w:tab/>
      </w:r>
      <w:r w:rsidRPr="00826402">
        <w:rPr>
          <w:rFonts w:ascii="Times New Roman" w:hAnsi="Times New Roman"/>
          <w:sz w:val="22"/>
          <w:lang w:val="pt-BR"/>
        </w:rPr>
        <w:t>CIDI/RME/doc.</w:t>
      </w:r>
      <w:r w:rsidR="009252B3" w:rsidRPr="00826402">
        <w:rPr>
          <w:rFonts w:ascii="Times New Roman" w:eastAsia="Times New Roman" w:hAnsi="Times New Roman"/>
          <w:sz w:val="22"/>
          <w:szCs w:val="22"/>
          <w:lang w:val="pt-BR"/>
        </w:rPr>
        <w:t>12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/22</w:t>
      </w:r>
    </w:p>
    <w:p w14:paraId="7A5237F2" w14:textId="3FFAFFE9" w:rsidR="004B28A2" w:rsidRPr="00826402" w:rsidRDefault="004B28A2" w:rsidP="00E254EE">
      <w:pPr>
        <w:tabs>
          <w:tab w:val="left" w:pos="7200"/>
        </w:tabs>
        <w:ind w:right="-1019"/>
        <w:rPr>
          <w:rFonts w:ascii="Times New Roman" w:hAnsi="Times New Roman"/>
          <w:sz w:val="22"/>
          <w:lang w:val="pt-BR"/>
        </w:rPr>
      </w:pPr>
      <w:r w:rsidRPr="00826402">
        <w:rPr>
          <w:rFonts w:ascii="Times New Roman" w:hAnsi="Times New Roman"/>
          <w:sz w:val="22"/>
          <w:lang w:val="pt-BR"/>
        </w:rPr>
        <w:t xml:space="preserve">10 </w:t>
      </w:r>
      <w:r w:rsidR="00826402" w:rsidRPr="00826402">
        <w:rPr>
          <w:rFonts w:ascii="Times New Roman" w:hAnsi="Times New Roman"/>
          <w:sz w:val="22"/>
          <w:lang w:val="pt-BR"/>
        </w:rPr>
        <w:t>e</w:t>
      </w:r>
      <w:r w:rsidRPr="00826402">
        <w:rPr>
          <w:rFonts w:ascii="Times New Roman" w:hAnsi="Times New Roman"/>
          <w:sz w:val="22"/>
          <w:lang w:val="pt-BR"/>
        </w:rPr>
        <w:t xml:space="preserve"> 11 de </w:t>
      </w:r>
      <w:r w:rsidR="00826402" w:rsidRPr="00826402">
        <w:rPr>
          <w:rFonts w:ascii="Times New Roman" w:hAnsi="Times New Roman"/>
          <w:sz w:val="22"/>
          <w:lang w:val="pt-BR"/>
        </w:rPr>
        <w:t>novembro</w:t>
      </w:r>
      <w:r w:rsidR="000E3163">
        <w:rPr>
          <w:rFonts w:ascii="Times New Roman" w:hAnsi="Times New Roman"/>
          <w:sz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de</w:t>
      </w:r>
      <w:r w:rsidRPr="00826402">
        <w:rPr>
          <w:rFonts w:ascii="Times New Roman" w:hAnsi="Times New Roman"/>
          <w:sz w:val="22"/>
          <w:lang w:val="pt-BR"/>
        </w:rPr>
        <w:t xml:space="preserve"> 2022</w:t>
      </w:r>
      <w:r w:rsidRPr="00826402">
        <w:rPr>
          <w:rFonts w:ascii="Times New Roman" w:hAnsi="Times New Roman"/>
          <w:b/>
          <w:sz w:val="22"/>
          <w:lang w:val="pt-BR"/>
        </w:rPr>
        <w:tab/>
      </w:r>
      <w:r w:rsidR="009252B3" w:rsidRPr="00826402">
        <w:rPr>
          <w:rFonts w:ascii="Times New Roman" w:eastAsia="Times New Roman" w:hAnsi="Times New Roman"/>
          <w:sz w:val="22"/>
          <w:szCs w:val="22"/>
          <w:lang w:val="pt-BR"/>
        </w:rPr>
        <w:t>20</w:t>
      </w:r>
      <w:r w:rsidRPr="00826402">
        <w:rPr>
          <w:rFonts w:ascii="Times New Roman" w:hAnsi="Times New Roman"/>
          <w:sz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lang w:val="pt-BR"/>
        </w:rPr>
        <w:t>dezembro</w:t>
      </w:r>
      <w:r w:rsidR="000E3163">
        <w:rPr>
          <w:rFonts w:ascii="Times New Roman" w:hAnsi="Times New Roman"/>
          <w:sz w:val="22"/>
          <w:lang w:val="pt-BR"/>
        </w:rPr>
        <w:t xml:space="preserve"> </w:t>
      </w:r>
      <w:r w:rsidRPr="00826402">
        <w:rPr>
          <w:rFonts w:ascii="Times New Roman" w:hAnsi="Times New Roman"/>
          <w:sz w:val="22"/>
          <w:lang w:val="pt-BR"/>
        </w:rPr>
        <w:t>2022</w:t>
      </w:r>
    </w:p>
    <w:p w14:paraId="3F3932D4" w14:textId="6262DB9D" w:rsidR="004B28A2" w:rsidRPr="00826402" w:rsidRDefault="004B28A2" w:rsidP="00E254EE">
      <w:pPr>
        <w:tabs>
          <w:tab w:val="left" w:pos="7200"/>
        </w:tabs>
        <w:rPr>
          <w:rFonts w:ascii="Times New Roman" w:hAnsi="Times New Roman"/>
          <w:sz w:val="22"/>
          <w:lang w:val="pt-BR"/>
        </w:rPr>
      </w:pPr>
      <w:r w:rsidRPr="00826402">
        <w:rPr>
          <w:rFonts w:ascii="Times New Roman" w:eastAsia="Times New Roman" w:hAnsi="Times New Roman"/>
          <w:color w:val="000000"/>
          <w:sz w:val="22"/>
          <w:szCs w:val="22"/>
          <w:lang w:val="pt-BR"/>
        </w:rPr>
        <w:t>Washington, D.C., Estados Unidos d</w:t>
      </w:r>
      <w:r w:rsidR="00826402" w:rsidRPr="00826402">
        <w:rPr>
          <w:rFonts w:ascii="Times New Roman" w:eastAsia="Times New Roman" w:hAnsi="Times New Roman"/>
          <w:color w:val="000000"/>
          <w:sz w:val="22"/>
          <w:szCs w:val="22"/>
          <w:lang w:val="pt-BR"/>
        </w:rPr>
        <w:t>a</w:t>
      </w:r>
      <w:r w:rsidRPr="00826402">
        <w:rPr>
          <w:rFonts w:ascii="Times New Roman" w:eastAsia="Times New Roman" w:hAnsi="Times New Roman"/>
          <w:color w:val="000000"/>
          <w:sz w:val="22"/>
          <w:szCs w:val="22"/>
          <w:lang w:val="pt-BR"/>
        </w:rPr>
        <w:t xml:space="preserve"> América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ab/>
      </w:r>
      <w:r w:rsidRPr="00826402">
        <w:rPr>
          <w:rFonts w:ascii="Times New Roman" w:hAnsi="Times New Roman"/>
          <w:sz w:val="22"/>
          <w:lang w:val="pt-BR"/>
        </w:rPr>
        <w:t>Original: espa</w:t>
      </w:r>
      <w:r w:rsidR="00826402" w:rsidRPr="00826402">
        <w:rPr>
          <w:rFonts w:ascii="Times New Roman" w:hAnsi="Times New Roman"/>
          <w:sz w:val="22"/>
          <w:lang w:val="pt-BR"/>
        </w:rPr>
        <w:t>nh</w:t>
      </w:r>
      <w:r w:rsidRPr="00826402">
        <w:rPr>
          <w:rFonts w:ascii="Times New Roman" w:hAnsi="Times New Roman"/>
          <w:sz w:val="22"/>
          <w:lang w:val="pt-BR"/>
        </w:rPr>
        <w:t>ol</w:t>
      </w:r>
    </w:p>
    <w:p w14:paraId="26DE353D" w14:textId="105FC8DC" w:rsidR="004B28A2" w:rsidRPr="00826402" w:rsidRDefault="004B28A2" w:rsidP="002932A9">
      <w:pPr>
        <w:pBdr>
          <w:bottom w:val="single" w:sz="12" w:space="1" w:color="auto"/>
        </w:pBdr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eastAsia="Times New Roman" w:hAnsi="Times New Roman"/>
          <w:sz w:val="22"/>
          <w:szCs w:val="22"/>
          <w:lang w:val="pt-BR"/>
        </w:rPr>
        <w:t>VIRTUAL</w:t>
      </w:r>
    </w:p>
    <w:p w14:paraId="2E48472B" w14:textId="77777777" w:rsidR="004B28A2" w:rsidRPr="00826402" w:rsidRDefault="004B28A2" w:rsidP="002932A9">
      <w:pPr>
        <w:pBdr>
          <w:bottom w:val="single" w:sz="12" w:space="1" w:color="auto"/>
        </w:pBdr>
        <w:rPr>
          <w:rFonts w:ascii="Times New Roman" w:hAnsi="Times New Roman"/>
          <w:sz w:val="22"/>
          <w:szCs w:val="22"/>
          <w:lang w:val="pt-BR"/>
        </w:rPr>
      </w:pPr>
    </w:p>
    <w:p w14:paraId="7B4EE641" w14:textId="77777777" w:rsidR="009A7220" w:rsidRPr="00826402" w:rsidRDefault="009A7220" w:rsidP="002932A9">
      <w:pPr>
        <w:rPr>
          <w:rFonts w:ascii="Times New Roman" w:hAnsi="Times New Roman"/>
          <w:sz w:val="22"/>
          <w:szCs w:val="22"/>
          <w:lang w:val="pt-BR"/>
        </w:rPr>
      </w:pPr>
    </w:p>
    <w:p w14:paraId="1CE438C9" w14:textId="77777777" w:rsidR="009A7220" w:rsidRPr="00826402" w:rsidRDefault="009A7220" w:rsidP="002932A9">
      <w:pPr>
        <w:rPr>
          <w:rFonts w:ascii="Times New Roman" w:hAnsi="Times New Roman"/>
          <w:sz w:val="22"/>
          <w:szCs w:val="22"/>
          <w:lang w:val="pt-BR"/>
        </w:rPr>
      </w:pPr>
    </w:p>
    <w:p w14:paraId="7A634385" w14:textId="77777777" w:rsidR="009A7220" w:rsidRPr="00826402" w:rsidRDefault="009A7220" w:rsidP="002932A9">
      <w:pPr>
        <w:rPr>
          <w:rFonts w:ascii="Times New Roman" w:hAnsi="Times New Roman"/>
          <w:sz w:val="22"/>
          <w:szCs w:val="22"/>
          <w:lang w:val="pt-BR"/>
        </w:rPr>
      </w:pPr>
    </w:p>
    <w:p w14:paraId="4D22309D" w14:textId="77777777" w:rsidR="009A7220" w:rsidRPr="00826402" w:rsidRDefault="009A7220" w:rsidP="002932A9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33AFD512" w14:textId="77777777" w:rsidR="009A7220" w:rsidRPr="00826402" w:rsidRDefault="009A7220" w:rsidP="002932A9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7B8DEBCD" w14:textId="77777777" w:rsidR="009A7220" w:rsidRPr="00826402" w:rsidRDefault="009A7220" w:rsidP="002932A9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0E9C16A1" w14:textId="77777777" w:rsidR="009A7220" w:rsidRPr="00826402" w:rsidRDefault="009A7220" w:rsidP="002932A9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151CDB68" w14:textId="77777777" w:rsidR="009A7220" w:rsidRPr="00826402" w:rsidRDefault="009A7220" w:rsidP="002932A9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0F19F21C" w14:textId="77777777" w:rsidR="009A7220" w:rsidRPr="00826402" w:rsidRDefault="009A7220" w:rsidP="002932A9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7169E107" w14:textId="77777777" w:rsidR="009A7220" w:rsidRPr="00826402" w:rsidRDefault="009A7220" w:rsidP="002932A9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05EAC6FA" w14:textId="77777777" w:rsidR="009A7220" w:rsidRPr="00826402" w:rsidRDefault="009A7220" w:rsidP="002932A9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p w14:paraId="1AE01AFF" w14:textId="00FBF437" w:rsidR="009A7220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5CD48F76" w14:textId="61908585" w:rsidR="00E254EE" w:rsidRDefault="00E254EE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005F3AF4" w14:textId="60654AE0" w:rsidR="00E254EE" w:rsidRDefault="00E254EE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28F661F9" w14:textId="77777777" w:rsidR="00E254EE" w:rsidRPr="00826402" w:rsidRDefault="00E254EE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227868A1" w14:textId="56EEBAFA" w:rsidR="009A7220" w:rsidRPr="00826402" w:rsidRDefault="00826402" w:rsidP="002932A9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bCs/>
          <w:sz w:val="22"/>
          <w:szCs w:val="22"/>
          <w:lang w:val="pt-BR"/>
        </w:rPr>
        <w:t>RELATÓRIO</w:t>
      </w:r>
      <w:r w:rsidR="009A7220" w:rsidRPr="00826402">
        <w:rPr>
          <w:rFonts w:ascii="Times New Roman" w:hAnsi="Times New Roman"/>
          <w:b/>
          <w:bCs/>
          <w:sz w:val="22"/>
          <w:szCs w:val="22"/>
          <w:lang w:val="pt-BR"/>
        </w:rPr>
        <w:t xml:space="preserve"> FINAL </w:t>
      </w:r>
    </w:p>
    <w:p w14:paraId="0052A09D" w14:textId="77777777" w:rsidR="009A7220" w:rsidRPr="00826402" w:rsidRDefault="009A7220" w:rsidP="002932A9">
      <w:pPr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14:paraId="7CE85C61" w14:textId="19C7E258" w:rsidR="009A7220" w:rsidRPr="00826402" w:rsidRDefault="002932A9" w:rsidP="002932A9">
      <w:pPr>
        <w:tabs>
          <w:tab w:val="left" w:pos="6750"/>
        </w:tabs>
        <w:ind w:right="12"/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bCs/>
          <w:sz w:val="22"/>
          <w:szCs w:val="22"/>
          <w:lang w:val="pt-BR"/>
        </w:rPr>
        <w:t>DÉCIMA PRIME</w:t>
      </w:r>
      <w:r w:rsidR="00826402" w:rsidRPr="00826402">
        <w:rPr>
          <w:rFonts w:ascii="Times New Roman" w:hAnsi="Times New Roman"/>
          <w:b/>
          <w:bCs/>
          <w:sz w:val="22"/>
          <w:szCs w:val="22"/>
          <w:lang w:val="pt-BR"/>
        </w:rPr>
        <w:t>I</w:t>
      </w:r>
      <w:r w:rsidRPr="00826402">
        <w:rPr>
          <w:rFonts w:ascii="Times New Roman" w:hAnsi="Times New Roman"/>
          <w:b/>
          <w:bCs/>
          <w:sz w:val="22"/>
          <w:szCs w:val="22"/>
          <w:lang w:val="pt-BR"/>
        </w:rPr>
        <w:t xml:space="preserve">RA </w:t>
      </w:r>
      <w:r w:rsidR="00DC7FF2" w:rsidRPr="00826402">
        <w:rPr>
          <w:rFonts w:ascii="Times New Roman" w:hAnsi="Times New Roman"/>
          <w:b/>
          <w:bCs/>
          <w:sz w:val="22"/>
          <w:szCs w:val="22"/>
          <w:lang w:val="pt-BR"/>
        </w:rPr>
        <w:t>REUNI</w:t>
      </w:r>
      <w:r w:rsidR="00826402" w:rsidRPr="00826402">
        <w:rPr>
          <w:rFonts w:ascii="Times New Roman" w:hAnsi="Times New Roman"/>
          <w:b/>
          <w:bCs/>
          <w:sz w:val="22"/>
          <w:szCs w:val="22"/>
          <w:lang w:val="pt-BR"/>
        </w:rPr>
        <w:t xml:space="preserve">ÃO </w:t>
      </w:r>
      <w:r w:rsidR="00DC7FF2" w:rsidRPr="00826402">
        <w:rPr>
          <w:rFonts w:ascii="Times New Roman" w:hAnsi="Times New Roman"/>
          <w:b/>
          <w:bCs/>
          <w:sz w:val="22"/>
          <w:szCs w:val="22"/>
          <w:lang w:val="pt-BR"/>
        </w:rPr>
        <w:t>INTERAMERICANA DE MINISTROS D</w:t>
      </w:r>
      <w:r w:rsidR="00826402" w:rsidRPr="00826402">
        <w:rPr>
          <w:rFonts w:ascii="Times New Roman" w:hAnsi="Times New Roman"/>
          <w:b/>
          <w:bCs/>
          <w:sz w:val="22"/>
          <w:szCs w:val="22"/>
          <w:lang w:val="pt-BR"/>
        </w:rPr>
        <w:t>A</w:t>
      </w:r>
      <w:r w:rsidR="00DC7FF2" w:rsidRPr="00826402">
        <w:rPr>
          <w:rFonts w:ascii="Times New Roman" w:hAnsi="Times New Roman"/>
          <w:b/>
          <w:bCs/>
          <w:sz w:val="22"/>
          <w:szCs w:val="22"/>
          <w:lang w:val="pt-BR"/>
        </w:rPr>
        <w:t xml:space="preserve"> EDUCA</w:t>
      </w:r>
      <w:r w:rsidR="00826402" w:rsidRPr="00826402">
        <w:rPr>
          <w:rFonts w:ascii="Times New Roman" w:hAnsi="Times New Roman"/>
          <w:b/>
          <w:bCs/>
          <w:sz w:val="22"/>
          <w:szCs w:val="22"/>
          <w:lang w:val="pt-BR"/>
        </w:rPr>
        <w:t>ÇÃO</w:t>
      </w:r>
    </w:p>
    <w:p w14:paraId="4C7FAED5" w14:textId="1AFE5BB8" w:rsidR="00B5604F" w:rsidRPr="00826402" w:rsidRDefault="00B5604F" w:rsidP="002932A9">
      <w:pPr>
        <w:tabs>
          <w:tab w:val="left" w:pos="6750"/>
        </w:tabs>
        <w:ind w:right="12"/>
        <w:jc w:val="center"/>
        <w:rPr>
          <w:rFonts w:ascii="Times New Roman" w:hAnsi="Times New Roman"/>
          <w:b/>
          <w:bCs/>
          <w:sz w:val="22"/>
          <w:szCs w:val="22"/>
          <w:lang w:val="pt-BR"/>
        </w:rPr>
      </w:pPr>
    </w:p>
    <w:p w14:paraId="2B115519" w14:textId="664CDCEC" w:rsidR="00B5604F" w:rsidRPr="00826402" w:rsidRDefault="00B5604F" w:rsidP="002932A9">
      <w:pPr>
        <w:tabs>
          <w:tab w:val="left" w:pos="6750"/>
        </w:tabs>
        <w:ind w:right="12"/>
        <w:jc w:val="center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(Elaborado p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 xml:space="preserve">elo 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Departamento de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Desenvolvimento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hAnsi="Times New Roman"/>
          <w:sz w:val="22"/>
          <w:szCs w:val="22"/>
          <w:lang w:val="pt-BR"/>
        </w:rPr>
        <w:t>Humano, Educa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e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Emprego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(</w:t>
      </w:r>
      <w:r w:rsidRPr="00826402">
        <w:rPr>
          <w:rFonts w:ascii="Times New Roman" w:hAnsi="Times New Roman"/>
          <w:sz w:val="22"/>
          <w:szCs w:val="22"/>
          <w:lang w:val="pt-BR"/>
        </w:rPr>
        <w:t>DDH</w:t>
      </w:r>
      <w:r w:rsidR="004B3604" w:rsidRPr="00826402">
        <w:rPr>
          <w:rFonts w:ascii="Times New Roman" w:hAnsi="Times New Roman"/>
          <w:sz w:val="22"/>
          <w:szCs w:val="22"/>
          <w:lang w:val="pt-BR"/>
        </w:rPr>
        <w:t>EE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)</w:t>
      </w:r>
      <w:r w:rsidR="004B3604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B3604" w:rsidRPr="00826402">
        <w:rPr>
          <w:rFonts w:ascii="Times New Roman" w:hAnsi="Times New Roman"/>
          <w:sz w:val="22"/>
          <w:szCs w:val="22"/>
          <w:lang w:val="pt-BR"/>
        </w:rPr>
        <w:t>Organiza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4B3604" w:rsidRPr="00826402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os</w:t>
      </w:r>
      <w:r w:rsidR="004B3604" w:rsidRPr="00826402">
        <w:rPr>
          <w:rFonts w:ascii="Times New Roman" w:hAnsi="Times New Roman"/>
          <w:sz w:val="22"/>
          <w:szCs w:val="22"/>
          <w:lang w:val="pt-BR"/>
        </w:rPr>
        <w:t xml:space="preserve"> Estados Americanos </w:t>
      </w:r>
      <w:r w:rsidR="000E3163">
        <w:rPr>
          <w:rFonts w:ascii="Times New Roman" w:hAnsi="Times New Roman"/>
          <w:sz w:val="22"/>
          <w:szCs w:val="22"/>
          <w:lang w:val="pt-BR"/>
        </w:rPr>
        <w:t>(</w:t>
      </w:r>
      <w:r w:rsidR="004B3604" w:rsidRPr="00826402">
        <w:rPr>
          <w:rFonts w:ascii="Times New Roman" w:hAnsi="Times New Roman"/>
          <w:sz w:val="22"/>
          <w:szCs w:val="22"/>
          <w:lang w:val="pt-BR"/>
        </w:rPr>
        <w:t>OEA</w:t>
      </w:r>
      <w:r w:rsidR="000E3163">
        <w:rPr>
          <w:rFonts w:ascii="Times New Roman" w:hAnsi="Times New Roman"/>
          <w:sz w:val="22"/>
          <w:szCs w:val="22"/>
          <w:lang w:val="pt-BR"/>
        </w:rPr>
        <w:t>), na qualidade de</w:t>
      </w:r>
      <w:r w:rsidR="004B3604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Secretaria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Técnica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da Comissão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Interamericana </w:t>
      </w:r>
      <w:r w:rsidR="00E90712">
        <w:rPr>
          <w:rFonts w:ascii="Times New Roman" w:hAnsi="Times New Roman"/>
          <w:sz w:val="22"/>
          <w:szCs w:val="22"/>
          <w:lang w:val="pt-BR"/>
        </w:rPr>
        <w:t>d</w:t>
      </w:r>
      <w:r w:rsidR="007C1D02">
        <w:rPr>
          <w:rFonts w:ascii="Times New Roman" w:hAnsi="Times New Roman"/>
          <w:sz w:val="22"/>
          <w:szCs w:val="22"/>
          <w:lang w:val="pt-BR"/>
        </w:rPr>
        <w:t>e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 Educação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(</w:t>
      </w:r>
      <w:r w:rsidRPr="00826402">
        <w:rPr>
          <w:rFonts w:ascii="Times New Roman" w:hAnsi="Times New Roman"/>
          <w:sz w:val="22"/>
          <w:szCs w:val="22"/>
          <w:lang w:val="pt-BR"/>
        </w:rPr>
        <w:t>CIE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)</w:t>
      </w:r>
      <w:r w:rsidRPr="00826402">
        <w:rPr>
          <w:rFonts w:ascii="Times New Roman" w:hAnsi="Times New Roman"/>
          <w:sz w:val="22"/>
          <w:szCs w:val="22"/>
          <w:lang w:val="pt-BR"/>
        </w:rPr>
        <w:t>)</w:t>
      </w:r>
    </w:p>
    <w:p w14:paraId="792D0207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4EB3BA75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6004F457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391EA5A4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67C55DF7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19B2C152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79AF328A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5132CA79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248E64FE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05C5205F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7677838C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61FE840C" w14:textId="77777777" w:rsidR="009A7220" w:rsidRPr="00826402" w:rsidRDefault="009A7220" w:rsidP="002932A9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p w14:paraId="71318C68" w14:textId="77777777" w:rsidR="00E254EE" w:rsidRDefault="00E254EE" w:rsidP="008E3D14">
      <w:pPr>
        <w:tabs>
          <w:tab w:val="left" w:pos="630"/>
          <w:tab w:val="left" w:pos="3705"/>
        </w:tabs>
        <w:jc w:val="center"/>
        <w:rPr>
          <w:rFonts w:ascii="Times New Roman" w:hAnsi="Times New Roman"/>
          <w:sz w:val="22"/>
          <w:szCs w:val="22"/>
          <w:lang w:val="pt-BR"/>
        </w:rPr>
        <w:sectPr w:rsidR="00E254EE" w:rsidSect="000369B0">
          <w:headerReference w:type="default" r:id="rId11"/>
          <w:headerReference w:type="first" r:id="rId12"/>
          <w:pgSz w:w="12240" w:h="15840" w:code="1"/>
          <w:pgMar w:top="2160" w:right="1570" w:bottom="1296" w:left="1670" w:header="720" w:footer="720" w:gutter="0"/>
          <w:cols w:space="720"/>
          <w:titlePg/>
          <w:docGrid w:linePitch="272"/>
        </w:sectPr>
      </w:pPr>
    </w:p>
    <w:p w14:paraId="10A5B884" w14:textId="14CDA930" w:rsidR="009A7220" w:rsidRDefault="00826402" w:rsidP="008E3D14">
      <w:pPr>
        <w:tabs>
          <w:tab w:val="left" w:pos="630"/>
          <w:tab w:val="left" w:pos="3705"/>
        </w:tabs>
        <w:jc w:val="center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lastRenderedPageBreak/>
        <w:t>SUMÁRIO</w:t>
      </w:r>
    </w:p>
    <w:p w14:paraId="56E27CD9" w14:textId="49DC7370" w:rsidR="00E254EE" w:rsidRDefault="00E254EE" w:rsidP="00E254EE">
      <w:pPr>
        <w:tabs>
          <w:tab w:val="left" w:pos="630"/>
          <w:tab w:val="left" w:pos="3705"/>
        </w:tabs>
        <w:rPr>
          <w:rFonts w:ascii="Times New Roman" w:hAnsi="Times New Roman"/>
          <w:sz w:val="22"/>
          <w:szCs w:val="22"/>
          <w:lang w:val="pt-BR"/>
        </w:rPr>
      </w:pPr>
    </w:p>
    <w:p w14:paraId="29456B07" w14:textId="77777777" w:rsidR="00E254EE" w:rsidRPr="00826402" w:rsidRDefault="00E254EE" w:rsidP="00E254EE">
      <w:pPr>
        <w:tabs>
          <w:tab w:val="left" w:pos="630"/>
          <w:tab w:val="left" w:pos="3705"/>
        </w:tabs>
        <w:rPr>
          <w:rFonts w:ascii="Times New Roman" w:hAnsi="Times New Roman"/>
          <w:sz w:val="22"/>
          <w:szCs w:val="22"/>
          <w:lang w:val="pt-BR"/>
        </w:rPr>
      </w:pPr>
    </w:p>
    <w:p w14:paraId="226D3BD2" w14:textId="0F195338" w:rsidR="004B28A2" w:rsidRDefault="004B28A2" w:rsidP="00E254EE">
      <w:pPr>
        <w:tabs>
          <w:tab w:val="left" w:pos="630"/>
          <w:tab w:val="left" w:pos="3705"/>
        </w:tabs>
        <w:ind w:right="360"/>
        <w:jc w:val="right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Página</w:t>
      </w:r>
    </w:p>
    <w:p w14:paraId="599A42F0" w14:textId="77777777" w:rsidR="00E254EE" w:rsidRPr="00826402" w:rsidRDefault="00E254EE" w:rsidP="00E254EE">
      <w:pPr>
        <w:tabs>
          <w:tab w:val="left" w:pos="630"/>
          <w:tab w:val="left" w:pos="3705"/>
        </w:tabs>
        <w:ind w:right="360"/>
        <w:rPr>
          <w:rFonts w:ascii="Times New Roman" w:hAnsi="Times New Roman"/>
          <w:sz w:val="22"/>
          <w:szCs w:val="22"/>
          <w:lang w:val="pt-BR"/>
        </w:rPr>
      </w:pPr>
    </w:p>
    <w:p w14:paraId="40A45959" w14:textId="3A1FA9BE" w:rsidR="009A7220" w:rsidRPr="00826402" w:rsidRDefault="0CA19261" w:rsidP="00E254EE">
      <w:pPr>
        <w:pStyle w:val="ListParagraph"/>
        <w:numPr>
          <w:ilvl w:val="0"/>
          <w:numId w:val="1"/>
        </w:numPr>
        <w:tabs>
          <w:tab w:val="left" w:pos="630"/>
          <w:tab w:val="left" w:pos="3705"/>
          <w:tab w:val="right" w:leader="dot" w:pos="8640"/>
        </w:tabs>
        <w:ind w:hanging="990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Antecedentes</w:t>
      </w:r>
      <w:r w:rsidR="00E254EE">
        <w:rPr>
          <w:rFonts w:ascii="Times New Roman" w:hAnsi="Times New Roman"/>
          <w:sz w:val="22"/>
          <w:szCs w:val="22"/>
          <w:lang w:val="pt-BR"/>
        </w:rPr>
        <w:tab/>
      </w:r>
      <w:r w:rsidR="00E254EE">
        <w:rPr>
          <w:rFonts w:ascii="Times New Roman" w:hAnsi="Times New Roman"/>
          <w:sz w:val="22"/>
          <w:szCs w:val="22"/>
          <w:lang w:val="pt-BR"/>
        </w:rPr>
        <w:tab/>
        <w:t>1</w:t>
      </w:r>
    </w:p>
    <w:p w14:paraId="7C048A6A" w14:textId="36565B70" w:rsidR="009A7220" w:rsidRPr="00826402" w:rsidRDefault="00826402" w:rsidP="00E254EE">
      <w:pPr>
        <w:pStyle w:val="ListParagraph"/>
        <w:numPr>
          <w:ilvl w:val="0"/>
          <w:numId w:val="1"/>
        </w:numPr>
        <w:tabs>
          <w:tab w:val="right" w:leader="dot" w:pos="8640"/>
        </w:tabs>
        <w:ind w:left="630" w:hanging="630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Desenvolvimento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dos trabalhos 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da Reunião </w:t>
      </w:r>
      <w:r w:rsidR="00E254EE">
        <w:rPr>
          <w:rFonts w:ascii="Times New Roman" w:hAnsi="Times New Roman"/>
          <w:sz w:val="22"/>
          <w:szCs w:val="22"/>
          <w:lang w:val="pt-BR"/>
        </w:rPr>
        <w:tab/>
        <w:t>1</w:t>
      </w:r>
    </w:p>
    <w:p w14:paraId="553EF19A" w14:textId="2B82D2FE" w:rsidR="009A7220" w:rsidRPr="00826402" w:rsidRDefault="00826402" w:rsidP="00E254EE">
      <w:pPr>
        <w:pStyle w:val="ListParagraph"/>
        <w:numPr>
          <w:ilvl w:val="0"/>
          <w:numId w:val="2"/>
        </w:numPr>
        <w:tabs>
          <w:tab w:val="left" w:pos="1440"/>
          <w:tab w:val="right" w:leader="dot" w:pos="8640"/>
        </w:tabs>
        <w:ind w:left="1440" w:hanging="720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hAnsi="Times New Roman"/>
          <w:sz w:val="22"/>
          <w:szCs w:val="22"/>
          <w:lang w:val="pt-BR"/>
        </w:rPr>
        <w:t>de abertur</w:t>
      </w:r>
      <w:r w:rsidR="00E254EE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E254EE">
        <w:rPr>
          <w:rFonts w:ascii="Times New Roman" w:hAnsi="Times New Roman"/>
          <w:sz w:val="22"/>
          <w:szCs w:val="22"/>
          <w:lang w:val="pt-BR"/>
        </w:rPr>
        <w:tab/>
        <w:t>1</w:t>
      </w:r>
    </w:p>
    <w:p w14:paraId="6AC78CC4" w14:textId="749D75C7" w:rsidR="000532A1" w:rsidRPr="00826402" w:rsidRDefault="0CA19261" w:rsidP="00E254EE">
      <w:pPr>
        <w:pStyle w:val="ListParagraph"/>
        <w:numPr>
          <w:ilvl w:val="0"/>
          <w:numId w:val="2"/>
        </w:numPr>
        <w:tabs>
          <w:tab w:val="left" w:pos="1440"/>
          <w:tab w:val="right" w:leader="dot" w:pos="8640"/>
        </w:tabs>
        <w:ind w:left="1440" w:hanging="720"/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Prime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i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ra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plenária</w:t>
      </w:r>
      <w:r w:rsidRPr="00826402">
        <w:rPr>
          <w:rFonts w:ascii="Times New Roman" w:hAnsi="Times New Roman"/>
          <w:sz w:val="22"/>
          <w:szCs w:val="22"/>
          <w:lang w:val="pt-BR"/>
        </w:rPr>
        <w:t>.</w:t>
      </w:r>
      <w:r w:rsidR="00E254EE">
        <w:rPr>
          <w:rFonts w:ascii="Times New Roman" w:hAnsi="Times New Roman"/>
          <w:sz w:val="22"/>
          <w:szCs w:val="22"/>
          <w:lang w:val="pt-BR"/>
        </w:rPr>
        <w:tab/>
      </w:r>
      <w:r w:rsidR="009252B3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 xml:space="preserve"> </w:t>
      </w:r>
      <w:r w:rsidR="00E254EE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2</w:t>
      </w:r>
    </w:p>
    <w:p w14:paraId="047023A8" w14:textId="44774EEA" w:rsidR="009A7220" w:rsidRPr="00826402" w:rsidRDefault="0CA19261" w:rsidP="00E254EE">
      <w:pPr>
        <w:pStyle w:val="ListParagraph"/>
        <w:numPr>
          <w:ilvl w:val="0"/>
          <w:numId w:val="2"/>
        </w:numPr>
        <w:tabs>
          <w:tab w:val="left" w:pos="1440"/>
          <w:tab w:val="right" w:leader="dot" w:pos="8640"/>
        </w:tabs>
        <w:ind w:left="1440" w:hanging="720"/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 xml:space="preserve">Segunda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plenária</w:t>
      </w:r>
      <w:r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…………</w:t>
      </w:r>
      <w:r w:rsidR="00E254EE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ab/>
        <w:t>4</w:t>
      </w:r>
    </w:p>
    <w:p w14:paraId="5D149F99" w14:textId="1FD01F4D" w:rsidR="00141957" w:rsidRPr="00826402" w:rsidRDefault="001D7F3E" w:rsidP="00E254EE">
      <w:pPr>
        <w:pStyle w:val="ListParagraph"/>
        <w:numPr>
          <w:ilvl w:val="0"/>
          <w:numId w:val="2"/>
        </w:numPr>
        <w:tabs>
          <w:tab w:val="left" w:pos="1440"/>
          <w:tab w:val="right" w:leader="dot" w:pos="8640"/>
        </w:tabs>
        <w:ind w:left="1440" w:hanging="720"/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Terce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i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ra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plenária</w:t>
      </w:r>
      <w:r w:rsidR="00E64ADB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…</w:t>
      </w:r>
      <w:r w:rsidR="00E254EE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ab/>
        <w:t>5</w:t>
      </w:r>
    </w:p>
    <w:p w14:paraId="7B3B99EE" w14:textId="3323408C" w:rsidR="009A7220" w:rsidRPr="00826402" w:rsidRDefault="00826402" w:rsidP="00E254EE">
      <w:pPr>
        <w:pStyle w:val="ListParagraph"/>
        <w:numPr>
          <w:ilvl w:val="0"/>
          <w:numId w:val="2"/>
        </w:numPr>
        <w:tabs>
          <w:tab w:val="left" w:pos="1440"/>
          <w:tab w:val="right" w:leader="dot" w:pos="8640"/>
        </w:tabs>
        <w:ind w:left="1440" w:hanging="720"/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Q</w:t>
      </w:r>
      <w:r w:rsidR="009A7220" w:rsidRPr="00826402">
        <w:rPr>
          <w:rFonts w:ascii="Times New Roman" w:hAnsi="Times New Roman"/>
          <w:sz w:val="22"/>
          <w:szCs w:val="22"/>
          <w:lang w:val="pt-BR"/>
        </w:rPr>
        <w:t xml:space="preserve">uarta </w:t>
      </w:r>
      <w:r w:rsidRPr="00826402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hAnsi="Times New Roman"/>
          <w:sz w:val="22"/>
          <w:szCs w:val="22"/>
          <w:lang w:val="pt-BR"/>
        </w:rPr>
        <w:t>plenária</w:t>
      </w:r>
      <w:r w:rsidR="00E64ADB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…</w:t>
      </w:r>
      <w:r w:rsidR="00E254EE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ab/>
      </w:r>
      <w:r w:rsidR="00457E8A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9</w:t>
      </w:r>
    </w:p>
    <w:p w14:paraId="388D2823" w14:textId="0EFBE67E" w:rsidR="009A7220" w:rsidRPr="00826402" w:rsidRDefault="009A7220" w:rsidP="00E254EE">
      <w:pPr>
        <w:pStyle w:val="ListParagraph"/>
        <w:numPr>
          <w:ilvl w:val="0"/>
          <w:numId w:val="2"/>
        </w:numPr>
        <w:tabs>
          <w:tab w:val="left" w:pos="1440"/>
          <w:tab w:val="right" w:leader="dot" w:pos="8640"/>
        </w:tabs>
        <w:ind w:left="1440" w:hanging="720"/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 xml:space="preserve">Quinta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plenária</w:t>
      </w:r>
      <w:r w:rsidR="00E64ADB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……</w:t>
      </w:r>
      <w:r w:rsidR="00E254EE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ab/>
        <w:t>7</w:t>
      </w:r>
    </w:p>
    <w:p w14:paraId="1A49971E" w14:textId="74DBB0D8" w:rsidR="009A7220" w:rsidRPr="00826402" w:rsidRDefault="009A7220" w:rsidP="00E254EE">
      <w:pPr>
        <w:pStyle w:val="ListParagraph"/>
        <w:numPr>
          <w:ilvl w:val="0"/>
          <w:numId w:val="2"/>
        </w:numPr>
        <w:tabs>
          <w:tab w:val="left" w:pos="1440"/>
          <w:tab w:val="right" w:leader="dot" w:pos="8640"/>
        </w:tabs>
        <w:ind w:left="1440" w:hanging="720"/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 xml:space="preserve">Sexta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plenária</w:t>
      </w:r>
      <w:r w:rsidR="00E64ADB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……</w:t>
      </w:r>
      <w:r w:rsidR="00E254EE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ab/>
        <w:t>10</w:t>
      </w:r>
    </w:p>
    <w:p w14:paraId="59F0ED75" w14:textId="7687BF21" w:rsidR="009B50B5" w:rsidRPr="00826402" w:rsidRDefault="00826402" w:rsidP="00E254EE">
      <w:pPr>
        <w:pStyle w:val="ListParagraph"/>
        <w:numPr>
          <w:ilvl w:val="0"/>
          <w:numId w:val="2"/>
        </w:numPr>
        <w:tabs>
          <w:tab w:val="left" w:pos="1440"/>
          <w:tab w:val="right" w:leader="dot" w:pos="8640"/>
        </w:tabs>
        <w:ind w:left="1440" w:hanging="720"/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A7220" w:rsidRPr="00826402">
        <w:rPr>
          <w:rFonts w:ascii="Times New Roman" w:hAnsi="Times New Roman"/>
          <w:sz w:val="22"/>
          <w:szCs w:val="22"/>
          <w:lang w:val="pt-BR"/>
        </w:rPr>
        <w:t xml:space="preserve">de </w:t>
      </w:r>
      <w:r w:rsidRPr="00826402">
        <w:rPr>
          <w:rFonts w:ascii="Times New Roman" w:hAnsi="Times New Roman"/>
          <w:sz w:val="22"/>
          <w:szCs w:val="22"/>
          <w:lang w:val="pt-BR"/>
        </w:rPr>
        <w:t>encerramento…</w:t>
      </w:r>
      <w:r w:rsidR="00E254EE">
        <w:rPr>
          <w:rFonts w:ascii="Times New Roman" w:hAnsi="Times New Roman"/>
          <w:sz w:val="22"/>
          <w:szCs w:val="22"/>
          <w:lang w:val="pt-BR"/>
        </w:rPr>
        <w:tab/>
      </w:r>
      <w:r w:rsidR="00B75590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.</w:t>
      </w:r>
      <w:r w:rsidR="003B7F4D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10</w:t>
      </w:r>
    </w:p>
    <w:p w14:paraId="0AD2981E" w14:textId="77777777" w:rsidR="00612F8D" w:rsidRPr="00826402" w:rsidRDefault="00612F8D" w:rsidP="00E254EE">
      <w:pPr>
        <w:pStyle w:val="Heading1"/>
        <w:spacing w:before="0"/>
        <w:rPr>
          <w:sz w:val="22"/>
          <w:szCs w:val="22"/>
          <w:lang w:val="pt-BR"/>
        </w:rPr>
      </w:pPr>
    </w:p>
    <w:p w14:paraId="4C227EFB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626E32FB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38A6B22F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6E0E773C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1270CF4E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0CCD95D7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45FA1CEA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2734259C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16939B08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37AF2EB7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569FEDC8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5072008D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408BF478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542E71DD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14D31610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01021113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4755AE4A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3D0C230D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15A98AAF" w14:textId="77777777" w:rsidR="00612F8D" w:rsidRPr="00826402" w:rsidRDefault="00612F8D" w:rsidP="002932A9">
      <w:pPr>
        <w:rPr>
          <w:rFonts w:ascii="Times New Roman" w:hAnsi="Times New Roman"/>
          <w:sz w:val="22"/>
          <w:lang w:val="pt-BR"/>
        </w:rPr>
      </w:pPr>
    </w:p>
    <w:p w14:paraId="0D3D4BB3" w14:textId="77777777" w:rsidR="00E254EE" w:rsidRDefault="00E254EE" w:rsidP="002932A9">
      <w:pPr>
        <w:jc w:val="center"/>
        <w:rPr>
          <w:rFonts w:ascii="Times New Roman" w:hAnsi="Times New Roman"/>
          <w:b/>
          <w:caps/>
          <w:sz w:val="22"/>
          <w:szCs w:val="22"/>
          <w:lang w:val="pt-BR"/>
        </w:rPr>
        <w:sectPr w:rsidR="00E254EE" w:rsidSect="002C3372">
          <w:headerReference w:type="first" r:id="rId13"/>
          <w:pgSz w:w="12240" w:h="15840"/>
          <w:pgMar w:top="1440" w:right="1608" w:bottom="1440" w:left="1800" w:header="708" w:footer="708" w:gutter="0"/>
          <w:cols w:space="708"/>
          <w:titlePg/>
          <w:docGrid w:linePitch="360"/>
        </w:sectPr>
      </w:pPr>
    </w:p>
    <w:p w14:paraId="3FECED52" w14:textId="12755681" w:rsidR="0025003B" w:rsidRPr="00826402" w:rsidRDefault="00826402" w:rsidP="002932A9">
      <w:pPr>
        <w:jc w:val="center"/>
        <w:rPr>
          <w:rFonts w:ascii="Times New Roman" w:hAnsi="Times New Roman"/>
          <w:b/>
          <w:caps/>
          <w:sz w:val="22"/>
          <w:szCs w:val="22"/>
          <w:lang w:val="pt-BR"/>
        </w:rPr>
      </w:pPr>
      <w:r>
        <w:rPr>
          <w:rFonts w:ascii="Times New Roman" w:hAnsi="Times New Roman"/>
          <w:b/>
          <w:caps/>
          <w:sz w:val="22"/>
          <w:szCs w:val="22"/>
          <w:lang w:val="pt-BR"/>
        </w:rPr>
        <w:lastRenderedPageBreak/>
        <w:t>RELATÓRIO</w:t>
      </w:r>
      <w:r w:rsidR="0025003B" w:rsidRPr="00826402">
        <w:rPr>
          <w:rFonts w:ascii="Times New Roman" w:hAnsi="Times New Roman"/>
          <w:b/>
          <w:caps/>
          <w:sz w:val="22"/>
          <w:szCs w:val="22"/>
          <w:lang w:val="pt-BR"/>
        </w:rPr>
        <w:t xml:space="preserve"> Final</w:t>
      </w:r>
    </w:p>
    <w:p w14:paraId="7F592C4A" w14:textId="77777777" w:rsidR="0025003B" w:rsidRPr="00826402" w:rsidRDefault="0025003B" w:rsidP="002932A9">
      <w:pPr>
        <w:jc w:val="center"/>
        <w:rPr>
          <w:rFonts w:ascii="Times New Roman" w:hAnsi="Times New Roman"/>
          <w:b/>
          <w:caps/>
          <w:sz w:val="22"/>
          <w:szCs w:val="22"/>
          <w:lang w:val="pt-BR"/>
        </w:rPr>
      </w:pPr>
    </w:p>
    <w:p w14:paraId="1B051A5B" w14:textId="345FCC0A" w:rsidR="0025003B" w:rsidRPr="00826402" w:rsidRDefault="0CA19261" w:rsidP="002932A9">
      <w:pPr>
        <w:jc w:val="center"/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</w:pPr>
      <w:r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>D</w:t>
      </w:r>
      <w:r w:rsidR="00690E95"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>É</w:t>
      </w:r>
      <w:r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>cima prime</w:t>
      </w:r>
      <w:r w:rsid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>I</w:t>
      </w:r>
      <w:r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 xml:space="preserve">ra </w:t>
      </w:r>
      <w:r w:rsidR="00826402"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 xml:space="preserve">Interamericana de </w:t>
      </w:r>
      <w:bookmarkStart w:id="0" w:name="_Int_bRYzdbw4"/>
      <w:r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>Ministros</w:t>
      </w:r>
      <w:bookmarkEnd w:id="0"/>
      <w:r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 xml:space="preserve"> d</w:t>
      </w:r>
      <w:r w:rsid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>A</w:t>
      </w:r>
      <w:r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 xml:space="preserve"> Educa</w:t>
      </w:r>
      <w:r w:rsidR="00826402"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>ção</w:t>
      </w:r>
      <w:r w:rsidRPr="00826402">
        <w:rPr>
          <w:rFonts w:ascii="Times New Roman" w:eastAsia="Times New Roman" w:hAnsi="Times New Roman"/>
          <w:b/>
          <w:bCs/>
          <w:caps/>
          <w:sz w:val="22"/>
          <w:szCs w:val="22"/>
          <w:lang w:val="pt-BR"/>
        </w:rPr>
        <w:t xml:space="preserve"> </w:t>
      </w:r>
    </w:p>
    <w:p w14:paraId="2DD0D81F" w14:textId="77777777" w:rsidR="0025003B" w:rsidRPr="00826402" w:rsidRDefault="0025003B" w:rsidP="002932A9">
      <w:pPr>
        <w:jc w:val="center"/>
        <w:rPr>
          <w:rFonts w:ascii="Times New Roman" w:hAnsi="Times New Roman"/>
          <w:b/>
          <w:sz w:val="22"/>
          <w:lang w:val="pt-BR"/>
        </w:rPr>
      </w:pPr>
    </w:p>
    <w:p w14:paraId="3FFFE68B" w14:textId="0AA46B36" w:rsidR="0025003B" w:rsidRPr="00826402" w:rsidRDefault="0025003B" w:rsidP="002932A9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sz w:val="22"/>
          <w:szCs w:val="22"/>
          <w:lang w:val="pt-BR"/>
        </w:rPr>
        <w:t>Antecedentes</w:t>
      </w:r>
    </w:p>
    <w:p w14:paraId="573C2EB2" w14:textId="77777777" w:rsidR="0025003B" w:rsidRPr="00826402" w:rsidRDefault="0025003B" w:rsidP="002932A9">
      <w:pPr>
        <w:pStyle w:val="ListParagraph"/>
        <w:ind w:left="1080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3AD85874" w14:textId="5499B76D" w:rsidR="0025003B" w:rsidRPr="00826402" w:rsidRDefault="00A50B2D" w:rsidP="002932A9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A50B2D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 Décima </w:t>
      </w:r>
      <w:r w:rsidRPr="00A50B2D">
        <w:rPr>
          <w:rFonts w:ascii="Times New Roman" w:eastAsia="Times New Roman" w:hAnsi="Times New Roman"/>
          <w:sz w:val="22"/>
          <w:szCs w:val="22"/>
          <w:lang w:val="pt-BR"/>
        </w:rPr>
        <w:t>Primeira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A50B2D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Interamericana de </w:t>
      </w:r>
      <w:bookmarkStart w:id="1" w:name="_Int_nUMxgXxS"/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>Ministros</w:t>
      </w:r>
      <w:bookmarkEnd w:id="1"/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 d</w:t>
      </w:r>
      <w:r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 Educa</w:t>
      </w:r>
      <w:r w:rsidR="00826402" w:rsidRPr="00A50B2D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932A9" w:rsidRPr="00A50B2D">
        <w:rPr>
          <w:rFonts w:ascii="Times New Roman" w:eastAsia="Times New Roman" w:hAnsi="Times New Roman"/>
          <w:sz w:val="22"/>
          <w:szCs w:val="22"/>
          <w:lang w:val="pt-BR"/>
        </w:rPr>
        <w:t>d</w:t>
      </w:r>
      <w:r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2932A9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Conselho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932A9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Interamericano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de Desenvolvimento </w:t>
      </w:r>
      <w:r w:rsidR="002932A9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Integral (CIDI)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foi realizada 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virtualmente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nos dias 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10 </w:t>
      </w:r>
      <w:r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 11 de </w:t>
      </w:r>
      <w:r w:rsidR="00826402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novembro </w:t>
      </w:r>
      <w:r>
        <w:rPr>
          <w:rFonts w:ascii="Times New Roman" w:eastAsia="Times New Roman" w:hAnsi="Times New Roman"/>
          <w:sz w:val="22"/>
          <w:szCs w:val="22"/>
          <w:lang w:val="pt-BR"/>
        </w:rPr>
        <w:t>de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 2022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, tendo por </w:t>
      </w:r>
      <w:r w:rsidR="005C3D4A" w:rsidRPr="00A50B2D">
        <w:rPr>
          <w:rFonts w:ascii="Times New Roman" w:eastAsia="Times New Roman" w:hAnsi="Times New Roman"/>
          <w:sz w:val="22"/>
          <w:szCs w:val="22"/>
          <w:lang w:val="pt-BR"/>
        </w:rPr>
        <w:t>lema “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Para a construção de um novo </w:t>
      </w:r>
      <w:r w:rsidR="005C3D4A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Pacto Hemisférico </w:t>
      </w:r>
      <w:r>
        <w:rPr>
          <w:rFonts w:ascii="Times New Roman" w:eastAsia="Times New Roman" w:hAnsi="Times New Roman"/>
          <w:sz w:val="22"/>
          <w:szCs w:val="22"/>
          <w:lang w:val="pt-BR"/>
        </w:rPr>
        <w:t>pela Educação em c</w:t>
      </w:r>
      <w:r w:rsidR="005C3D4A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ontextos de </w:t>
      </w:r>
      <w:r>
        <w:rPr>
          <w:rFonts w:ascii="Times New Roman" w:eastAsia="Times New Roman" w:hAnsi="Times New Roman"/>
          <w:sz w:val="22"/>
          <w:szCs w:val="22"/>
          <w:lang w:val="pt-BR"/>
        </w:rPr>
        <w:t>mudança</w:t>
      </w:r>
      <w:r w:rsidR="005C3D4A" w:rsidRPr="00A50B2D">
        <w:rPr>
          <w:rFonts w:ascii="Times New Roman" w:eastAsia="Times New Roman" w:hAnsi="Times New Roman"/>
          <w:sz w:val="22"/>
          <w:szCs w:val="22"/>
          <w:lang w:val="pt-BR"/>
        </w:rPr>
        <w:t>”</w:t>
      </w:r>
      <w:r w:rsidR="28F94B11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. 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Antes 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da Reunião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foi realizada uma 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>Preparat</w:t>
      </w:r>
      <w:r>
        <w:rPr>
          <w:rFonts w:ascii="Times New Roman" w:eastAsia="Times New Roman" w:hAnsi="Times New Roman"/>
          <w:sz w:val="22"/>
          <w:szCs w:val="22"/>
          <w:lang w:val="pt-BR"/>
        </w:rPr>
        <w:t>ó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>ria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, em </w:t>
      </w:r>
      <w:r w:rsidR="00D42163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28 de </w:t>
      </w:r>
      <w:r>
        <w:rPr>
          <w:rFonts w:ascii="Times New Roman" w:eastAsia="Times New Roman" w:hAnsi="Times New Roman"/>
          <w:sz w:val="22"/>
          <w:szCs w:val="22"/>
          <w:lang w:val="pt-BR"/>
        </w:rPr>
        <w:t>julho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D42163" w:rsidRPr="00826402">
        <w:rPr>
          <w:rFonts w:ascii="Times New Roman" w:eastAsia="Times New Roman" w:hAnsi="Times New Roman"/>
          <w:sz w:val="22"/>
          <w:szCs w:val="22"/>
          <w:lang w:val="pt-BR"/>
        </w:rPr>
        <w:t>de 2022</w:t>
      </w:r>
      <w:r w:rsidR="002932A9" w:rsidRPr="00826402">
        <w:rPr>
          <w:rFonts w:ascii="Times New Roman" w:eastAsia="Times New Roman" w:hAnsi="Times New Roman"/>
          <w:sz w:val="22"/>
          <w:szCs w:val="22"/>
          <w:lang w:val="pt-BR"/>
        </w:rPr>
        <w:t>,</w:t>
      </w:r>
      <w:r w:rsidR="00D42163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val="pt-BR"/>
        </w:rPr>
        <w:t>maneira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D42163" w:rsidRPr="00826402">
        <w:rPr>
          <w:rFonts w:ascii="Times New Roman" w:eastAsia="Times New Roman" w:hAnsi="Times New Roman"/>
          <w:sz w:val="22"/>
          <w:szCs w:val="22"/>
          <w:lang w:val="pt-BR"/>
        </w:rPr>
        <w:t>virtual</w:t>
      </w:r>
      <w:r w:rsidR="002932A9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FE6E47" w:rsidRPr="00826402">
        <w:rPr>
          <w:rFonts w:ascii="Times New Roman" w:eastAsia="Times New Roman" w:hAnsi="Times New Roman"/>
          <w:sz w:val="22"/>
          <w:szCs w:val="22"/>
          <w:lang w:val="pt-BR"/>
        </w:rPr>
        <w:t>par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a </w:t>
      </w:r>
      <w:r>
        <w:rPr>
          <w:rFonts w:ascii="Times New Roman" w:eastAsia="Times New Roman" w:hAnsi="Times New Roman"/>
          <w:sz w:val="22"/>
          <w:szCs w:val="22"/>
          <w:lang w:val="pt-BR"/>
        </w:rPr>
        <w:t>receber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>coment</w:t>
      </w:r>
      <w:r>
        <w:rPr>
          <w:rFonts w:ascii="Times New Roman" w:eastAsia="Times New Roman" w:hAnsi="Times New Roman"/>
          <w:sz w:val="22"/>
          <w:szCs w:val="22"/>
          <w:lang w:val="pt-BR"/>
        </w:rPr>
        <w:t>á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rios </w:t>
      </w:r>
      <w:r>
        <w:rPr>
          <w:rFonts w:ascii="Times New Roman" w:eastAsia="Times New Roman" w:hAnsi="Times New Roman"/>
          <w:sz w:val="22"/>
          <w:szCs w:val="22"/>
          <w:lang w:val="pt-BR"/>
        </w:rPr>
        <w:t>sobre os projetos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>de Declara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FE5FB1" w:rsidRPr="00826402">
        <w:rPr>
          <w:rFonts w:ascii="Times New Roman" w:eastAsia="Times New Roman" w:hAnsi="Times New Roman"/>
          <w:sz w:val="22"/>
          <w:szCs w:val="22"/>
          <w:lang w:val="pt-BR"/>
        </w:rPr>
        <w:t>, Plan</w:t>
      </w:r>
      <w:r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FE5FB1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de A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e 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Agenda Interamericana 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 xml:space="preserve"> Educação </w:t>
      </w:r>
      <w:r w:rsidR="28F94B11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2022-2027. </w:t>
      </w:r>
      <w:r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B31FDD" w:rsidRPr="00826402">
        <w:rPr>
          <w:rFonts w:ascii="Times New Roman" w:eastAsia="Times New Roman" w:hAnsi="Times New Roman"/>
          <w:sz w:val="22"/>
          <w:szCs w:val="22"/>
          <w:lang w:val="pt-BR"/>
        </w:rPr>
        <w:t>s</w:t>
      </w:r>
      <w:r w:rsidR="002932A9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datas 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da 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P</w:t>
      </w:r>
      <w:r w:rsidR="00FC5CA7" w:rsidRPr="00826402">
        <w:rPr>
          <w:rFonts w:ascii="Times New Roman" w:eastAsia="Times New Roman" w:hAnsi="Times New Roman"/>
          <w:sz w:val="22"/>
          <w:szCs w:val="22"/>
          <w:lang w:val="pt-BR"/>
        </w:rPr>
        <w:t>reparat</w:t>
      </w:r>
      <w:r>
        <w:rPr>
          <w:rFonts w:ascii="Times New Roman" w:eastAsia="Times New Roman" w:hAnsi="Times New Roman"/>
          <w:sz w:val="22"/>
          <w:szCs w:val="22"/>
          <w:lang w:val="pt-BR"/>
        </w:rPr>
        <w:t>ó</w:t>
      </w:r>
      <w:r w:rsidR="00FC5CA7" w:rsidRPr="00826402">
        <w:rPr>
          <w:rFonts w:ascii="Times New Roman" w:eastAsia="Times New Roman" w:hAnsi="Times New Roman"/>
          <w:sz w:val="22"/>
          <w:szCs w:val="22"/>
          <w:lang w:val="pt-BR"/>
        </w:rPr>
        <w:t>ria,</w:t>
      </w:r>
      <w:r w:rsidR="00F925A7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bem como a mudança de data e </w:t>
      </w:r>
      <w:r w:rsidR="00F925A7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sede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F925A7" w:rsidRPr="00826402">
        <w:rPr>
          <w:rFonts w:ascii="Times New Roman" w:eastAsia="Times New Roman" w:hAnsi="Times New Roman"/>
          <w:sz w:val="22"/>
          <w:szCs w:val="22"/>
          <w:lang w:val="pt-BR"/>
        </w:rPr>
        <w:t>Interamericana de Ministros d</w:t>
      </w:r>
      <w:r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F925A7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Educa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F925A7" w:rsidRPr="00826402">
        <w:rPr>
          <w:rFonts w:ascii="Times New Roman" w:eastAsia="Times New Roman" w:hAnsi="Times New Roman"/>
          <w:sz w:val="22"/>
          <w:szCs w:val="22"/>
          <w:lang w:val="pt-BR"/>
        </w:rPr>
        <w:t>,</w:t>
      </w:r>
      <w:r w:rsidR="00B31FDD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foram aprovadas </w:t>
      </w:r>
      <w:r w:rsidR="00B31FDD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durante a </w:t>
      </w:r>
      <w:r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do CIDI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>,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 em </w:t>
      </w:r>
      <w:r w:rsidR="00890E8A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31 de </w:t>
      </w:r>
      <w:r>
        <w:rPr>
          <w:rFonts w:ascii="Times New Roman" w:eastAsia="Times New Roman" w:hAnsi="Times New Roman"/>
          <w:sz w:val="22"/>
          <w:szCs w:val="22"/>
          <w:lang w:val="pt-BR"/>
        </w:rPr>
        <w:t>maio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90E8A" w:rsidRPr="00826402">
        <w:rPr>
          <w:rFonts w:ascii="Times New Roman" w:eastAsia="Times New Roman" w:hAnsi="Times New Roman"/>
          <w:sz w:val="22"/>
          <w:szCs w:val="22"/>
          <w:lang w:val="pt-BR"/>
        </w:rPr>
        <w:t>de 2022, documento</w:t>
      </w:r>
      <w:r w:rsidR="00F04D2E">
        <w:rPr>
          <w:rFonts w:ascii="Times New Roman" w:eastAsia="Times New Roman" w:hAnsi="Times New Roman"/>
          <w:sz w:val="22"/>
          <w:szCs w:val="22"/>
          <w:lang w:val="pt-BR"/>
        </w:rPr>
        <w:t>.</w:t>
      </w:r>
      <w:r w:rsidR="00F925A7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hyperlink r:id="rId14" w:history="1">
        <w:r w:rsidR="001D3A5B" w:rsidRPr="00826402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CIDI/doc. 348/22 rev.2</w:t>
        </w:r>
      </w:hyperlink>
    </w:p>
    <w:p w14:paraId="18C6224D" w14:textId="77777777" w:rsidR="0025003B" w:rsidRPr="00826402" w:rsidRDefault="0025003B" w:rsidP="002932A9">
      <w:pPr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041E9461" w14:textId="3333DFBE" w:rsidR="0025003B" w:rsidRPr="00826402" w:rsidRDefault="00826402" w:rsidP="002932A9">
      <w:pPr>
        <w:pStyle w:val="ListParagraph"/>
        <w:numPr>
          <w:ilvl w:val="0"/>
          <w:numId w:val="56"/>
        </w:numPr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sz w:val="22"/>
          <w:szCs w:val="22"/>
          <w:lang w:val="pt-BR"/>
        </w:rPr>
        <w:t>Desenvolvimento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A50B2D">
        <w:rPr>
          <w:rFonts w:ascii="Times New Roman" w:hAnsi="Times New Roman"/>
          <w:b/>
          <w:sz w:val="22"/>
          <w:szCs w:val="22"/>
          <w:lang w:val="pt-BR"/>
        </w:rPr>
        <w:t xml:space="preserve">dos trabalhos </w:t>
      </w:r>
      <w:r w:rsidRPr="00826402">
        <w:rPr>
          <w:rFonts w:ascii="Times New Roman" w:hAnsi="Times New Roman"/>
          <w:b/>
          <w:sz w:val="22"/>
          <w:szCs w:val="22"/>
          <w:lang w:val="pt-BR"/>
        </w:rPr>
        <w:t xml:space="preserve">da Reunião </w:t>
      </w:r>
    </w:p>
    <w:p w14:paraId="4E6DAA6C" w14:textId="77777777" w:rsidR="002932A9" w:rsidRPr="00826402" w:rsidRDefault="002932A9" w:rsidP="008E3D14">
      <w:pPr>
        <w:ind w:firstLine="720"/>
        <w:jc w:val="both"/>
        <w:rPr>
          <w:rFonts w:ascii="Times New Roman" w:hAnsi="Times New Roman"/>
          <w:sz w:val="22"/>
          <w:lang w:val="pt-BR"/>
        </w:rPr>
      </w:pPr>
    </w:p>
    <w:p w14:paraId="2C5ABA75" w14:textId="281EA545" w:rsidR="0025003B" w:rsidRPr="003204D6" w:rsidRDefault="003204D6" w:rsidP="002932A9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3204D6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 foi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realizada em conformidade com o Regulamento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das Reuniões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Setori</w:t>
      </w:r>
      <w:r>
        <w:rPr>
          <w:rFonts w:ascii="Times New Roman" w:eastAsia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Especializadas d</w:t>
      </w:r>
      <w:r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A50B2D" w:rsidRPr="003204D6">
        <w:rPr>
          <w:rFonts w:ascii="Times New Roman" w:eastAsia="Times New Roman" w:hAnsi="Times New Roman"/>
          <w:sz w:val="22"/>
          <w:szCs w:val="22"/>
          <w:lang w:val="pt-BR"/>
        </w:rPr>
        <w:t>Conselho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Interamericano </w:t>
      </w:r>
      <w:r w:rsidR="00A50B2D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de Desenvolvimento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Integral (CIDI/doc.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>258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/1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>8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)</w:t>
      </w:r>
      <w:r>
        <w:rPr>
          <w:rFonts w:ascii="Times New Roman" w:eastAsia="Times New Roman" w:hAnsi="Times New Roman"/>
          <w:sz w:val="22"/>
          <w:szCs w:val="22"/>
          <w:lang w:val="pt-BR"/>
        </w:rPr>
        <w:t>. Foi constituída por uma sessão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>de abertura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, que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contou com a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participa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D62687" w:rsidRPr="003204D6">
        <w:rPr>
          <w:rFonts w:ascii="Times New Roman" w:eastAsia="Times New Roman" w:hAnsi="Times New Roman"/>
          <w:sz w:val="22"/>
          <w:szCs w:val="22"/>
          <w:lang w:val="pt-BR"/>
        </w:rPr>
        <w:t>d</w:t>
      </w:r>
      <w:r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D62687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Secretário-Geral 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>Organiza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dos 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>Estados Americanos (</w:t>
      </w:r>
      <w:r w:rsidR="00D62687" w:rsidRPr="003204D6">
        <w:rPr>
          <w:rFonts w:ascii="Times New Roman" w:eastAsia="Times New Roman" w:hAnsi="Times New Roman"/>
          <w:sz w:val="22"/>
          <w:szCs w:val="22"/>
          <w:lang w:val="pt-BR"/>
        </w:rPr>
        <w:t>OEA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>)</w:t>
      </w:r>
      <w:r w:rsidR="00D62687" w:rsidRPr="003204D6">
        <w:rPr>
          <w:rFonts w:ascii="Times New Roman" w:eastAsia="Times New Roman" w:hAnsi="Times New Roman"/>
          <w:sz w:val="22"/>
          <w:szCs w:val="22"/>
          <w:lang w:val="pt-BR"/>
        </w:rPr>
        <w:t>,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D62687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Luis Almagro Lemes, </w:t>
      </w:r>
      <w:r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="00F17805" w:rsidRPr="003204D6">
        <w:rPr>
          <w:rFonts w:ascii="Times New Roman" w:eastAsia="Times New Roman" w:hAnsi="Times New Roman"/>
          <w:sz w:val="22"/>
          <w:szCs w:val="22"/>
          <w:lang w:val="pt-BR"/>
        </w:rPr>
        <w:t>a President</w:t>
      </w:r>
      <w:r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F17805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do </w:t>
      </w:r>
      <w:r w:rsidR="00A50B2D" w:rsidRPr="003204D6">
        <w:rPr>
          <w:rFonts w:ascii="Times New Roman" w:eastAsia="Times New Roman" w:hAnsi="Times New Roman"/>
          <w:sz w:val="22"/>
          <w:szCs w:val="22"/>
          <w:lang w:val="pt-BR"/>
        </w:rPr>
        <w:t>Conselho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F17805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Interamericano </w:t>
      </w:r>
      <w:r w:rsidR="00A50B2D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de Desenvolvimento </w:t>
      </w:r>
      <w:r w:rsidR="00F17805" w:rsidRPr="003204D6">
        <w:rPr>
          <w:rFonts w:ascii="Times New Roman" w:eastAsia="Times New Roman" w:hAnsi="Times New Roman"/>
          <w:sz w:val="22"/>
          <w:szCs w:val="22"/>
          <w:lang w:val="pt-BR"/>
        </w:rPr>
        <w:t>Integral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 xml:space="preserve"> e </w:t>
      </w:r>
      <w:r w:rsidR="00F17805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Representante Permanente de Grenada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junto à </w:t>
      </w:r>
      <w:r w:rsidR="00F17805" w:rsidRPr="003204D6">
        <w:rPr>
          <w:rFonts w:ascii="Times New Roman" w:eastAsia="Times New Roman" w:hAnsi="Times New Roman"/>
          <w:sz w:val="22"/>
          <w:szCs w:val="22"/>
          <w:lang w:val="pt-BR"/>
        </w:rPr>
        <w:t>OEA,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 xml:space="preserve">Embaixadora </w:t>
      </w:r>
      <w:r w:rsidR="00724108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Yolande Yvonne Smith,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e do </w:t>
      </w:r>
      <w:r w:rsidR="00FA5F81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Ministro 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 xml:space="preserve">da Educação 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FA5F81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Argentina </w:t>
      </w:r>
      <w:r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FA5F81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Presidente 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>da Comissão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FA5F81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Interamericana 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="007C1D02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 xml:space="preserve"> Educação </w:t>
      </w:r>
      <w:r w:rsidR="00FA5F81" w:rsidRPr="003204D6">
        <w:rPr>
          <w:rFonts w:ascii="Times New Roman" w:eastAsia="Times New Roman" w:hAnsi="Times New Roman"/>
          <w:sz w:val="22"/>
          <w:szCs w:val="22"/>
          <w:lang w:val="pt-BR"/>
        </w:rPr>
        <w:t>(CIE)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>,</w:t>
      </w:r>
      <w:r w:rsidR="00FA5F81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Jaime Perczyk, </w:t>
      </w:r>
      <w:r w:rsidR="00FA5F81" w:rsidRPr="003204D6">
        <w:rPr>
          <w:rFonts w:ascii="Times New Roman" w:eastAsia="Times New Roman" w:hAnsi="Times New Roman"/>
          <w:sz w:val="22"/>
          <w:szCs w:val="22"/>
          <w:lang w:val="pt-BR"/>
        </w:rPr>
        <w:t>seguid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1321629D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de </w:t>
      </w:r>
      <w:r w:rsidR="00625EAD" w:rsidRPr="003204D6">
        <w:rPr>
          <w:rFonts w:ascii="Times New Roman" w:eastAsia="Times New Roman" w:hAnsi="Times New Roman"/>
          <w:sz w:val="22"/>
          <w:szCs w:val="22"/>
          <w:lang w:val="pt-BR"/>
        </w:rPr>
        <w:t>seis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sessões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plen</w:t>
      </w:r>
      <w:r>
        <w:rPr>
          <w:rFonts w:ascii="Times New Roman" w:eastAsia="Times New Roman" w:hAnsi="Times New Roman"/>
          <w:sz w:val="22"/>
          <w:szCs w:val="22"/>
          <w:lang w:val="pt-BR"/>
        </w:rPr>
        <w:t>á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rias </w:t>
      </w:r>
      <w:r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u</w:t>
      </w:r>
      <w:r>
        <w:rPr>
          <w:rFonts w:ascii="Times New Roman" w:eastAsia="Times New Roman" w:hAnsi="Times New Roman"/>
          <w:sz w:val="22"/>
          <w:szCs w:val="22"/>
          <w:lang w:val="pt-BR"/>
        </w:rPr>
        <w:t>m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a </w:t>
      </w:r>
      <w:r>
        <w:rPr>
          <w:rFonts w:ascii="Times New Roman" w:eastAsia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eastAsia="Times New Roman" w:hAnsi="Times New Roman"/>
          <w:sz w:val="22"/>
          <w:szCs w:val="22"/>
          <w:lang w:val="pt-BR"/>
        </w:rPr>
        <w:t>encerramento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.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Compareceram à 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delega</w:t>
      </w:r>
      <w:r>
        <w:rPr>
          <w:rFonts w:ascii="Times New Roman" w:eastAsia="Times New Roman" w:hAnsi="Times New Roman"/>
          <w:sz w:val="22"/>
          <w:szCs w:val="22"/>
          <w:lang w:val="pt-BR"/>
        </w:rPr>
        <w:t>ções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de </w:t>
      </w:r>
      <w:r w:rsidR="00524383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27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Estados </w:t>
      </w:r>
      <w:r>
        <w:rPr>
          <w:rFonts w:ascii="Times New Roman" w:eastAsia="Times New Roman" w:hAnsi="Times New Roman"/>
          <w:sz w:val="22"/>
          <w:szCs w:val="22"/>
          <w:lang w:val="pt-BR"/>
        </w:rPr>
        <w:t>m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embros, 1</w:t>
      </w:r>
      <w:r w:rsidR="00E3154D" w:rsidRPr="003204D6">
        <w:rPr>
          <w:rFonts w:ascii="Times New Roman" w:eastAsia="Times New Roman" w:hAnsi="Times New Roman"/>
          <w:sz w:val="22"/>
          <w:szCs w:val="22"/>
          <w:lang w:val="pt-BR"/>
        </w:rPr>
        <w:t>2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das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quais foram chefiadas 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>por Ministros d</w:t>
      </w:r>
      <w:r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5B1C58" w:rsidRPr="003204D6">
        <w:rPr>
          <w:rFonts w:ascii="Times New Roman" w:eastAsia="Times New Roman" w:hAnsi="Times New Roman"/>
          <w:sz w:val="22"/>
          <w:szCs w:val="22"/>
          <w:lang w:val="pt-BR"/>
        </w:rPr>
        <w:t>Educa</w:t>
      </w:r>
      <w:r w:rsidR="00826402" w:rsidRPr="003204D6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0D1319" w:rsidRPr="003204D6">
        <w:rPr>
          <w:rFonts w:ascii="Times New Roman" w:eastAsia="Times New Roman" w:hAnsi="Times New Roman"/>
          <w:sz w:val="22"/>
          <w:szCs w:val="22"/>
          <w:lang w:val="pt-BR"/>
        </w:rPr>
        <w:t>.</w:t>
      </w:r>
      <w:r w:rsidR="0025003B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3204D6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BD1E41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 lista de participantes </w:t>
      </w:r>
      <w:r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A50B2D" w:rsidRPr="003204D6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consta </w:t>
      </w:r>
      <w:r w:rsidRPr="003204D6">
        <w:rPr>
          <w:rFonts w:ascii="Times New Roman" w:eastAsia="Times New Roman" w:hAnsi="Times New Roman"/>
          <w:sz w:val="22"/>
          <w:szCs w:val="22"/>
          <w:lang w:val="pt-BR"/>
        </w:rPr>
        <w:t>do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2932A9" w:rsidRPr="003204D6">
        <w:rPr>
          <w:rFonts w:ascii="Times New Roman" w:eastAsia="Times New Roman" w:hAnsi="Times New Roman"/>
          <w:sz w:val="22"/>
          <w:szCs w:val="22"/>
          <w:lang w:val="pt-BR"/>
        </w:rPr>
        <w:t xml:space="preserve">documento </w:t>
      </w:r>
      <w:r w:rsidR="00674D9C" w:rsidRPr="003204D6">
        <w:rPr>
          <w:rFonts w:ascii="Times New Roman" w:eastAsia="Times New Roman" w:hAnsi="Times New Roman"/>
          <w:sz w:val="22"/>
          <w:szCs w:val="22"/>
          <w:lang w:val="pt-BR"/>
        </w:rPr>
        <w:t>(</w:t>
      </w:r>
      <w:hyperlink r:id="rId15" w:history="1">
        <w:r w:rsidR="00674D9C" w:rsidRPr="003204D6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CIDI/RME/doc.11/22</w:t>
        </w:r>
      </w:hyperlink>
      <w:r w:rsidR="00674D9C" w:rsidRPr="003204D6">
        <w:rPr>
          <w:rFonts w:ascii="Times New Roman" w:eastAsia="Times New Roman" w:hAnsi="Times New Roman"/>
          <w:sz w:val="22"/>
          <w:szCs w:val="22"/>
          <w:lang w:val="pt-BR"/>
        </w:rPr>
        <w:t>)</w:t>
      </w:r>
      <w:r w:rsidR="00F04D2E">
        <w:rPr>
          <w:rFonts w:ascii="Times New Roman" w:eastAsia="Times New Roman" w:hAnsi="Times New Roman"/>
          <w:sz w:val="22"/>
          <w:szCs w:val="22"/>
          <w:lang w:val="pt-BR"/>
        </w:rPr>
        <w:t>.</w:t>
      </w:r>
    </w:p>
    <w:p w14:paraId="7883D35C" w14:textId="77777777" w:rsidR="004F5B75" w:rsidRPr="003204D6" w:rsidRDefault="004F5B75" w:rsidP="002932A9">
      <w:pPr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4DC0F314" w14:textId="41126CC2" w:rsidR="004F5B75" w:rsidRPr="00453105" w:rsidRDefault="00453105" w:rsidP="00E22081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4F5B75" w:rsidRPr="00453105">
        <w:rPr>
          <w:rFonts w:ascii="Times New Roman" w:eastAsia="Times New Roman" w:hAnsi="Times New Roman"/>
          <w:sz w:val="22"/>
          <w:szCs w:val="22"/>
          <w:lang w:val="pt-BR"/>
        </w:rPr>
        <w:t xml:space="preserve"> r</w:t>
      </w:r>
      <w:r w:rsidR="00424E96" w:rsidRPr="00453105">
        <w:rPr>
          <w:rFonts w:ascii="Times New Roman" w:eastAsia="Times New Roman" w:hAnsi="Times New Roman"/>
          <w:sz w:val="22"/>
          <w:szCs w:val="22"/>
          <w:lang w:val="pt-BR"/>
        </w:rPr>
        <w:t>egistro</w:t>
      </w:r>
      <w:r w:rsidR="002932A9" w:rsidRPr="00453105">
        <w:rPr>
          <w:rFonts w:ascii="Times New Roman" w:eastAsia="Times New Roman" w:hAnsi="Times New Roman"/>
          <w:sz w:val="22"/>
          <w:szCs w:val="22"/>
          <w:lang w:val="pt-BR"/>
        </w:rPr>
        <w:t xml:space="preserve"> e</w:t>
      </w:r>
      <w:r w:rsidRPr="00453105">
        <w:rPr>
          <w:rFonts w:ascii="Times New Roman" w:eastAsia="Times New Roman" w:hAnsi="Times New Roman"/>
          <w:sz w:val="22"/>
          <w:szCs w:val="22"/>
          <w:lang w:val="pt-BR"/>
        </w:rPr>
        <w:t xml:space="preserve">m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áudio </w:t>
      </w:r>
      <w:r w:rsidR="003204D6" w:rsidRPr="00453105">
        <w:rPr>
          <w:rFonts w:ascii="Times New Roman" w:eastAsia="Times New Roman" w:hAnsi="Times New Roman"/>
          <w:sz w:val="22"/>
          <w:szCs w:val="22"/>
          <w:lang w:val="pt-BR"/>
        </w:rPr>
        <w:t>das sessões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453105">
        <w:rPr>
          <w:rFonts w:ascii="Times New Roman" w:eastAsia="Times New Roman" w:hAnsi="Times New Roman"/>
          <w:sz w:val="22"/>
          <w:szCs w:val="22"/>
          <w:lang w:val="pt-BR"/>
        </w:rPr>
        <w:t>da 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424E96" w:rsidRPr="00453105">
        <w:rPr>
          <w:rFonts w:ascii="Times New Roman" w:eastAsia="Times New Roman" w:hAnsi="Times New Roman"/>
          <w:sz w:val="22"/>
          <w:szCs w:val="22"/>
          <w:lang w:val="pt-BR"/>
        </w:rPr>
        <w:t xml:space="preserve">se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encontra nos seguintes </w:t>
      </w:r>
      <w:r>
        <w:rPr>
          <w:rFonts w:ascii="Times New Roman" w:eastAsia="Times New Roman" w:hAnsi="Times New Roman"/>
          <w:i/>
          <w:iCs/>
          <w:sz w:val="22"/>
          <w:szCs w:val="22"/>
          <w:lang w:val="pt-BR"/>
        </w:rPr>
        <w:t>links</w:t>
      </w:r>
      <w:r w:rsidR="00424E96" w:rsidRPr="00453105">
        <w:rPr>
          <w:rFonts w:ascii="Times New Roman" w:eastAsia="Times New Roman" w:hAnsi="Times New Roman"/>
          <w:sz w:val="22"/>
          <w:szCs w:val="22"/>
          <w:lang w:val="pt-BR"/>
        </w:rPr>
        <w:t>:</w:t>
      </w:r>
    </w:p>
    <w:p w14:paraId="73C98EB5" w14:textId="77777777" w:rsidR="00255A8F" w:rsidRPr="00453105" w:rsidRDefault="00255A8F" w:rsidP="002932A9">
      <w:pPr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1666EA7A" w14:textId="6BBD8821" w:rsidR="00255A8F" w:rsidRPr="00826402" w:rsidRDefault="002932A9" w:rsidP="00E22081">
      <w:pPr>
        <w:pStyle w:val="ListParagraph"/>
        <w:numPr>
          <w:ilvl w:val="0"/>
          <w:numId w:val="80"/>
        </w:numPr>
        <w:ind w:left="1440" w:hanging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10 de 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novembro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de</w:t>
      </w:r>
      <w:r w:rsidR="00937CBD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2022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: </w:t>
      </w:r>
      <w:r w:rsidR="003204D6">
        <w:rPr>
          <w:rFonts w:ascii="Times New Roman" w:eastAsia="Times New Roman" w:hAnsi="Times New Roman"/>
          <w:sz w:val="22"/>
          <w:szCs w:val="22"/>
          <w:lang w:val="pt-BR"/>
        </w:rPr>
        <w:t>sessões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matutinas</w:t>
      </w:r>
      <w:r w:rsidR="00937CBD" w:rsidRPr="00826402">
        <w:rPr>
          <w:rFonts w:ascii="Times New Roman" w:eastAsia="Times New Roman" w:hAnsi="Times New Roman"/>
          <w:sz w:val="22"/>
          <w:szCs w:val="22"/>
          <w:lang w:val="pt-BR"/>
        </w:rPr>
        <w:t>:</w:t>
      </w:r>
      <w:r w:rsidR="00804A08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hyperlink r:id="rId16" w:history="1">
        <w:r w:rsidR="00804A08" w:rsidRPr="00826402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https://youtu.be/fS6L4tgY3to</w:t>
        </w:r>
      </w:hyperlink>
      <w:r w:rsidR="00804A08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</w:p>
    <w:p w14:paraId="283578B8" w14:textId="140575DD" w:rsidR="00937CBD" w:rsidRPr="00826402" w:rsidRDefault="002932A9" w:rsidP="00E22081">
      <w:pPr>
        <w:pStyle w:val="ListParagraph"/>
        <w:numPr>
          <w:ilvl w:val="0"/>
          <w:numId w:val="80"/>
        </w:numPr>
        <w:ind w:left="1440" w:hanging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lang w:val="pt-BR"/>
        </w:rPr>
        <w:t>10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de 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novembro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de </w:t>
      </w:r>
      <w:r w:rsidR="00937CBD" w:rsidRPr="00826402">
        <w:rPr>
          <w:rFonts w:ascii="Times New Roman" w:eastAsia="Times New Roman" w:hAnsi="Times New Roman"/>
          <w:sz w:val="22"/>
          <w:szCs w:val="22"/>
          <w:lang w:val="pt-BR"/>
        </w:rPr>
        <w:t>202</w:t>
      </w:r>
      <w:r w:rsidR="00E22081" w:rsidRPr="00826402">
        <w:rPr>
          <w:rFonts w:ascii="Times New Roman" w:eastAsia="Times New Roman" w:hAnsi="Times New Roman"/>
          <w:sz w:val="22"/>
          <w:szCs w:val="22"/>
          <w:lang w:val="pt-BR"/>
        </w:rPr>
        <w:t>2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: </w:t>
      </w:r>
      <w:r w:rsidR="003204D6">
        <w:rPr>
          <w:rFonts w:ascii="Times New Roman" w:eastAsia="Times New Roman" w:hAnsi="Times New Roman"/>
          <w:sz w:val="22"/>
          <w:szCs w:val="22"/>
          <w:lang w:val="pt-BR"/>
        </w:rPr>
        <w:t>sessões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vespertinas</w:t>
      </w:r>
      <w:r w:rsidR="00937CBD" w:rsidRPr="00826402">
        <w:rPr>
          <w:rFonts w:ascii="Times New Roman" w:eastAsia="Times New Roman" w:hAnsi="Times New Roman"/>
          <w:sz w:val="22"/>
          <w:szCs w:val="22"/>
          <w:lang w:val="pt-BR"/>
        </w:rPr>
        <w:t>:</w:t>
      </w:r>
      <w:r w:rsidR="00381A68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hyperlink r:id="rId17" w:history="1">
        <w:r w:rsidR="00381A68" w:rsidRPr="00826402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https://youtu.be/osEMVXDQcPU</w:t>
        </w:r>
      </w:hyperlink>
      <w:r w:rsidR="00381A68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</w:p>
    <w:p w14:paraId="23D05F87" w14:textId="5B92F980" w:rsidR="00937CBD" w:rsidRPr="00826402" w:rsidRDefault="002932A9" w:rsidP="00E22081">
      <w:pPr>
        <w:pStyle w:val="ListParagraph"/>
        <w:numPr>
          <w:ilvl w:val="0"/>
          <w:numId w:val="80"/>
        </w:numPr>
        <w:ind w:left="1440" w:hanging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lang w:val="pt-BR"/>
        </w:rPr>
        <w:t>11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de </w:t>
      </w:r>
      <w:r w:rsidR="00826402" w:rsidRPr="00826402">
        <w:rPr>
          <w:rFonts w:ascii="Times New Roman" w:eastAsia="Times New Roman" w:hAnsi="Times New Roman"/>
          <w:sz w:val="22"/>
          <w:szCs w:val="22"/>
          <w:lang w:val="pt-BR"/>
        </w:rPr>
        <w:t>novembro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de</w:t>
      </w:r>
      <w:r w:rsidRPr="00826402">
        <w:rPr>
          <w:rFonts w:ascii="Times New Roman" w:hAnsi="Times New Roman"/>
          <w:sz w:val="22"/>
          <w:lang w:val="pt-BR"/>
        </w:rPr>
        <w:t xml:space="preserve"> </w:t>
      </w:r>
      <w:r w:rsidR="00937CBD" w:rsidRPr="00826402">
        <w:rPr>
          <w:rFonts w:ascii="Times New Roman" w:eastAsia="Times New Roman" w:hAnsi="Times New Roman"/>
          <w:sz w:val="22"/>
          <w:szCs w:val="22"/>
          <w:lang w:val="pt-BR"/>
        </w:rPr>
        <w:t>2022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: </w:t>
      </w:r>
      <w:r w:rsidR="003204D6">
        <w:rPr>
          <w:rFonts w:ascii="Times New Roman" w:eastAsia="Times New Roman" w:hAnsi="Times New Roman"/>
          <w:sz w:val="22"/>
          <w:szCs w:val="22"/>
          <w:lang w:val="pt-BR"/>
        </w:rPr>
        <w:t>sessões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vespertinas</w:t>
      </w:r>
      <w:r w:rsidR="00937CBD" w:rsidRPr="00826402">
        <w:rPr>
          <w:rFonts w:ascii="Times New Roman" w:eastAsia="Times New Roman" w:hAnsi="Times New Roman"/>
          <w:sz w:val="22"/>
          <w:szCs w:val="22"/>
          <w:lang w:val="pt-BR"/>
        </w:rPr>
        <w:t>:</w:t>
      </w:r>
      <w:r w:rsidR="00381A68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hyperlink r:id="rId18" w:history="1">
        <w:r w:rsidR="00381A68" w:rsidRPr="00826402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https://youtu.be/nhFGi6aFJzs</w:t>
        </w:r>
      </w:hyperlink>
      <w:r w:rsidR="00381A68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</w:p>
    <w:p w14:paraId="5A69E79C" w14:textId="7399AB75" w:rsidR="005B1C58" w:rsidRPr="00826402" w:rsidRDefault="005B1C58" w:rsidP="002932A9">
      <w:pPr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6953926D" w14:textId="3B04CFCE" w:rsidR="00A44B6A" w:rsidRPr="00453105" w:rsidRDefault="00453105" w:rsidP="002932A9">
      <w:pPr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453105">
        <w:rPr>
          <w:rFonts w:ascii="Times New Roman" w:eastAsia="Times New Roman" w:hAnsi="Times New Roman"/>
          <w:sz w:val="22"/>
          <w:szCs w:val="22"/>
          <w:lang w:val="pt-BR"/>
        </w:rPr>
        <w:t>Nos parágrafos seguintes, também foram incluídos,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 entre parênteses, os </w:t>
      </w:r>
      <w:r>
        <w:rPr>
          <w:rFonts w:ascii="Times New Roman" w:eastAsia="Times New Roman" w:hAnsi="Times New Roman"/>
          <w:i/>
          <w:iCs/>
          <w:sz w:val="22"/>
          <w:szCs w:val="22"/>
          <w:lang w:val="pt-BR"/>
        </w:rPr>
        <w:t xml:space="preserve">links </w:t>
      </w:r>
      <w:r>
        <w:rPr>
          <w:rFonts w:ascii="Times New Roman" w:eastAsia="Times New Roman" w:hAnsi="Times New Roman"/>
          <w:sz w:val="22"/>
          <w:szCs w:val="22"/>
          <w:lang w:val="pt-BR"/>
        </w:rPr>
        <w:t>para os vídeos da s</w:t>
      </w:r>
      <w:r w:rsidR="00826402" w:rsidRPr="00453105">
        <w:rPr>
          <w:rFonts w:ascii="Times New Roman" w:eastAsia="Times New Roman" w:hAnsi="Times New Roman"/>
          <w:sz w:val="22"/>
          <w:szCs w:val="22"/>
          <w:lang w:val="pt-BR"/>
        </w:rPr>
        <w:t>essão</w:t>
      </w:r>
      <w:r w:rsidR="00DF3BEC" w:rsidRPr="00453105">
        <w:rPr>
          <w:rFonts w:ascii="Times New Roman" w:eastAsia="Times New Roman" w:hAnsi="Times New Roman"/>
          <w:sz w:val="22"/>
          <w:szCs w:val="22"/>
          <w:lang w:val="pt-BR"/>
        </w:rPr>
        <w:t>,</w:t>
      </w:r>
      <w:r w:rsidR="001A30AB" w:rsidRPr="00453105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nos </w:t>
      </w:r>
      <w:r w:rsidR="001A30AB" w:rsidRPr="00453105">
        <w:rPr>
          <w:rFonts w:ascii="Times New Roman" w:eastAsia="Times New Roman" w:hAnsi="Times New Roman"/>
          <w:sz w:val="22"/>
          <w:szCs w:val="22"/>
          <w:lang w:val="pt-BR"/>
        </w:rPr>
        <w:t xml:space="preserve">minutos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em que foram realizadas as </w:t>
      </w:r>
      <w:r w:rsidR="001A30AB" w:rsidRPr="00453105">
        <w:rPr>
          <w:rFonts w:ascii="Times New Roman" w:eastAsia="Times New Roman" w:hAnsi="Times New Roman"/>
          <w:sz w:val="22"/>
          <w:szCs w:val="22"/>
          <w:lang w:val="pt-BR"/>
        </w:rPr>
        <w:t>interven</w:t>
      </w:r>
      <w:r w:rsidR="003204D6" w:rsidRPr="00453105">
        <w:rPr>
          <w:rFonts w:ascii="Times New Roman" w:eastAsia="Times New Roman" w:hAnsi="Times New Roman"/>
          <w:sz w:val="22"/>
          <w:szCs w:val="22"/>
          <w:lang w:val="pt-BR"/>
        </w:rPr>
        <w:t>ções</w:t>
      </w:r>
      <w:r w:rsidR="008660AC" w:rsidRPr="00453105">
        <w:rPr>
          <w:rFonts w:ascii="Times New Roman" w:eastAsia="Times New Roman" w:hAnsi="Times New Roman"/>
          <w:sz w:val="22"/>
          <w:szCs w:val="22"/>
          <w:lang w:val="pt-BR"/>
        </w:rPr>
        <w:t>.</w:t>
      </w:r>
    </w:p>
    <w:p w14:paraId="62508C03" w14:textId="77777777" w:rsidR="00A44B6A" w:rsidRPr="00453105" w:rsidRDefault="00A44B6A" w:rsidP="002932A9">
      <w:pPr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2BE742F6" w14:textId="6760962E" w:rsidR="0025003B" w:rsidRPr="00826402" w:rsidRDefault="00826402" w:rsidP="008E3D14">
      <w:pPr>
        <w:pStyle w:val="ListParagraph"/>
        <w:numPr>
          <w:ilvl w:val="0"/>
          <w:numId w:val="57"/>
        </w:numPr>
        <w:tabs>
          <w:tab w:val="left" w:pos="720"/>
        </w:tabs>
        <w:ind w:left="1440" w:hanging="720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453105">
        <w:rPr>
          <w:rFonts w:ascii="Times New Roman" w:hAnsi="Times New Roman"/>
          <w:b/>
          <w:sz w:val="22"/>
          <w:szCs w:val="22"/>
          <w:lang w:val="pt-BR"/>
        </w:rPr>
        <w:t>de abertura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hyperlink r:id="rId19" w:history="1">
        <w:r w:rsidR="004B0540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(</w:t>
        </w:r>
        <w:r w:rsidR="000B19D9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21</w:t>
        </w:r>
        <w:r w:rsidR="004B0540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:3</w:t>
        </w:r>
        <w:r w:rsidR="000B19D9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6</w:t>
        </w:r>
        <w:r w:rsidR="004B0540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/</w:t>
        </w:r>
        <w:r w:rsidR="009273CF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39:38</w:t>
        </w:r>
        <w:r w:rsidR="004B0540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)</w:t>
        </w:r>
      </w:hyperlink>
    </w:p>
    <w:p w14:paraId="6200916F" w14:textId="77777777" w:rsidR="0025003B" w:rsidRPr="00826402" w:rsidRDefault="0025003B" w:rsidP="002932A9">
      <w:pPr>
        <w:pStyle w:val="ListParagraph"/>
        <w:ind w:left="990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38110DE1" w14:textId="6136DC0A" w:rsidR="00675914" w:rsidRPr="00453105" w:rsidRDefault="00453105" w:rsidP="002932A9">
      <w:pPr>
        <w:ind w:firstLine="720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A sessão de abertura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E51B8E" w:rsidRPr="00826402">
        <w:rPr>
          <w:rFonts w:ascii="Times New Roman" w:hAnsi="Times New Roman"/>
          <w:sz w:val="22"/>
          <w:szCs w:val="22"/>
          <w:lang w:val="pt-BR"/>
        </w:rPr>
        <w:t>D</w:t>
      </w:r>
      <w:r w:rsidR="000C1102" w:rsidRPr="00826402">
        <w:rPr>
          <w:rFonts w:ascii="Times New Roman" w:hAnsi="Times New Roman"/>
          <w:sz w:val="22"/>
          <w:szCs w:val="22"/>
          <w:lang w:val="pt-BR"/>
        </w:rPr>
        <w:t>é</w:t>
      </w:r>
      <w:r w:rsidR="00E51B8E" w:rsidRPr="00826402">
        <w:rPr>
          <w:rFonts w:ascii="Times New Roman" w:hAnsi="Times New Roman"/>
          <w:sz w:val="22"/>
          <w:szCs w:val="22"/>
          <w:lang w:val="pt-BR"/>
        </w:rPr>
        <w:t>cim</w:t>
      </w:r>
      <w:r w:rsidR="000C1102" w:rsidRPr="00826402">
        <w:rPr>
          <w:rFonts w:ascii="Times New Roman" w:hAnsi="Times New Roman"/>
          <w:sz w:val="22"/>
          <w:szCs w:val="22"/>
          <w:lang w:val="pt-BR"/>
        </w:rPr>
        <w:t>a</w:t>
      </w:r>
      <w:r w:rsidR="00E51B8E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50B2D">
        <w:rPr>
          <w:rFonts w:ascii="Times New Roman" w:hAnsi="Times New Roman"/>
          <w:sz w:val="22"/>
          <w:szCs w:val="22"/>
          <w:lang w:val="pt-BR"/>
        </w:rPr>
        <w:t>Primeira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5003B" w:rsidRPr="00826402">
        <w:rPr>
          <w:rFonts w:ascii="Times New Roman" w:hAnsi="Times New Roman"/>
          <w:sz w:val="22"/>
          <w:szCs w:val="22"/>
          <w:lang w:val="pt-BR"/>
        </w:rPr>
        <w:t>Interamericana de Ministros d</w:t>
      </w:r>
      <w:r>
        <w:rPr>
          <w:rFonts w:ascii="Times New Roman" w:hAnsi="Times New Roman"/>
          <w:sz w:val="22"/>
          <w:szCs w:val="22"/>
          <w:lang w:val="pt-BR"/>
        </w:rPr>
        <w:t>a</w:t>
      </w:r>
      <w:r w:rsidR="0025003B" w:rsidRPr="00826402">
        <w:rPr>
          <w:rFonts w:ascii="Times New Roman" w:hAnsi="Times New Roman"/>
          <w:sz w:val="22"/>
          <w:szCs w:val="22"/>
          <w:lang w:val="pt-BR"/>
        </w:rPr>
        <w:t xml:space="preserve"> Educa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25003B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foi confiada à </w:t>
      </w:r>
      <w:r w:rsidR="00385D50" w:rsidRPr="00826402">
        <w:rPr>
          <w:rFonts w:ascii="Times New Roman" w:hAnsi="Times New Roman"/>
          <w:sz w:val="22"/>
          <w:szCs w:val="22"/>
          <w:lang w:val="pt-BR"/>
        </w:rPr>
        <w:t>Secret</w:t>
      </w:r>
      <w:r>
        <w:rPr>
          <w:rFonts w:ascii="Times New Roman" w:hAnsi="Times New Roman"/>
          <w:sz w:val="22"/>
          <w:szCs w:val="22"/>
          <w:lang w:val="pt-BR"/>
        </w:rPr>
        <w:t>á</w:t>
      </w:r>
      <w:r w:rsidR="00385D50" w:rsidRPr="00826402">
        <w:rPr>
          <w:rFonts w:ascii="Times New Roman" w:hAnsi="Times New Roman"/>
          <w:sz w:val="22"/>
          <w:szCs w:val="22"/>
          <w:lang w:val="pt-BR"/>
        </w:rPr>
        <w:t>ria E</w:t>
      </w:r>
      <w:r>
        <w:rPr>
          <w:rFonts w:ascii="Times New Roman" w:hAnsi="Times New Roman"/>
          <w:sz w:val="22"/>
          <w:szCs w:val="22"/>
          <w:lang w:val="pt-BR"/>
        </w:rPr>
        <w:t>x</w:t>
      </w:r>
      <w:r w:rsidR="00385D50" w:rsidRPr="00826402">
        <w:rPr>
          <w:rFonts w:ascii="Times New Roman" w:hAnsi="Times New Roman"/>
          <w:sz w:val="22"/>
          <w:szCs w:val="22"/>
          <w:lang w:val="pt-BR"/>
        </w:rPr>
        <w:t xml:space="preserve">ecutiva </w:t>
      </w:r>
      <w:r w:rsidR="00A50B2D">
        <w:rPr>
          <w:rFonts w:ascii="Times New Roman" w:hAnsi="Times New Roman"/>
          <w:sz w:val="22"/>
          <w:szCs w:val="22"/>
          <w:lang w:val="pt-BR"/>
        </w:rPr>
        <w:t xml:space="preserve">de Desenvolvimento </w:t>
      </w:r>
      <w:r w:rsidR="00385D50" w:rsidRPr="00826402">
        <w:rPr>
          <w:rFonts w:ascii="Times New Roman" w:hAnsi="Times New Roman"/>
          <w:sz w:val="22"/>
          <w:szCs w:val="22"/>
          <w:lang w:val="pt-BR"/>
        </w:rPr>
        <w:t>Integral</w:t>
      </w:r>
      <w:r w:rsidR="006D0067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6D0067" w:rsidRPr="00826402">
        <w:rPr>
          <w:rFonts w:ascii="Times New Roman" w:hAnsi="Times New Roman"/>
          <w:sz w:val="22"/>
          <w:szCs w:val="22"/>
          <w:lang w:val="pt-BR"/>
        </w:rPr>
        <w:t>OEA</w:t>
      </w:r>
      <w:r>
        <w:rPr>
          <w:rFonts w:ascii="Times New Roman" w:hAnsi="Times New Roman"/>
          <w:sz w:val="22"/>
          <w:szCs w:val="22"/>
          <w:lang w:val="pt-BR"/>
        </w:rPr>
        <w:t xml:space="preserve">, </w:t>
      </w:r>
      <w:r w:rsidRPr="00826402">
        <w:rPr>
          <w:rFonts w:ascii="Times New Roman" w:hAnsi="Times New Roman"/>
          <w:sz w:val="22"/>
          <w:szCs w:val="22"/>
          <w:lang w:val="pt-BR"/>
        </w:rPr>
        <w:t>Kim Osborne</w:t>
      </w:r>
      <w:r w:rsidR="002932A9" w:rsidRPr="00826402">
        <w:rPr>
          <w:rFonts w:ascii="Times New Roman" w:hAnsi="Times New Roman"/>
          <w:sz w:val="22"/>
          <w:szCs w:val="22"/>
          <w:lang w:val="pt-BR"/>
        </w:rPr>
        <w:t xml:space="preserve">. </w:t>
      </w:r>
      <w:r w:rsidRPr="00453105">
        <w:rPr>
          <w:rFonts w:ascii="Times New Roman" w:hAnsi="Times New Roman"/>
          <w:sz w:val="22"/>
          <w:szCs w:val="22"/>
          <w:lang w:val="pt-BR"/>
        </w:rPr>
        <w:t xml:space="preserve">O discurso de abertura </w:t>
      </w:r>
      <w:r>
        <w:rPr>
          <w:rFonts w:ascii="Times New Roman" w:hAnsi="Times New Roman"/>
          <w:sz w:val="22"/>
          <w:szCs w:val="22"/>
          <w:lang w:val="pt-BR"/>
        </w:rPr>
        <w:t xml:space="preserve">foi pronunciado pelo </w:t>
      </w:r>
      <w:r w:rsidR="003204D6" w:rsidRPr="00453105">
        <w:rPr>
          <w:rFonts w:ascii="Times New Roman" w:hAnsi="Times New Roman"/>
          <w:sz w:val="22"/>
          <w:szCs w:val="22"/>
          <w:lang w:val="pt-BR"/>
        </w:rPr>
        <w:t xml:space="preserve">Secretário-Geral </w:t>
      </w:r>
      <w:r w:rsidR="00826402" w:rsidRPr="00453105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225141" w:rsidRPr="00453105">
        <w:rPr>
          <w:rFonts w:ascii="Times New Roman" w:hAnsi="Times New Roman"/>
          <w:sz w:val="22"/>
          <w:szCs w:val="22"/>
          <w:lang w:val="pt-BR"/>
        </w:rPr>
        <w:t>OE</w:t>
      </w:r>
      <w:r>
        <w:rPr>
          <w:rFonts w:ascii="Times New Roman" w:hAnsi="Times New Roman"/>
          <w:sz w:val="22"/>
          <w:szCs w:val="22"/>
          <w:lang w:val="pt-BR"/>
        </w:rPr>
        <w:t>A</w:t>
      </w:r>
      <w:r w:rsidR="00225141" w:rsidRPr="00453105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9E0B05" w:rsidRPr="00453105">
        <w:rPr>
          <w:rFonts w:ascii="Times New Roman" w:hAnsi="Times New Roman"/>
          <w:sz w:val="22"/>
          <w:szCs w:val="22"/>
          <w:lang w:val="pt-BR"/>
        </w:rPr>
        <w:t>L</w:t>
      </w:r>
      <w:r w:rsidR="00225141" w:rsidRPr="00453105">
        <w:rPr>
          <w:rFonts w:ascii="Times New Roman" w:hAnsi="Times New Roman"/>
          <w:sz w:val="22"/>
          <w:szCs w:val="22"/>
          <w:lang w:val="pt-BR"/>
        </w:rPr>
        <w:t>uis Almagro</w:t>
      </w:r>
      <w:r w:rsidR="009233EF" w:rsidRPr="00453105">
        <w:rPr>
          <w:rFonts w:ascii="Times New Roman" w:hAnsi="Times New Roman"/>
          <w:sz w:val="22"/>
          <w:szCs w:val="22"/>
          <w:lang w:val="pt-BR"/>
        </w:rPr>
        <w:t xml:space="preserve"> Lemes</w:t>
      </w:r>
      <w:r w:rsidR="00225141" w:rsidRPr="00453105">
        <w:rPr>
          <w:rFonts w:ascii="Times New Roman" w:hAnsi="Times New Roman"/>
          <w:sz w:val="22"/>
          <w:szCs w:val="22"/>
          <w:lang w:val="pt-BR"/>
        </w:rPr>
        <w:t>.</w:t>
      </w:r>
    </w:p>
    <w:p w14:paraId="32E9D551" w14:textId="77777777" w:rsidR="00F21F34" w:rsidRPr="00453105" w:rsidRDefault="00F21F34" w:rsidP="008E3D14">
      <w:pPr>
        <w:jc w:val="both"/>
        <w:rPr>
          <w:rFonts w:ascii="Times New Roman" w:hAnsi="Times New Roman"/>
          <w:sz w:val="22"/>
          <w:lang w:val="pt-BR"/>
        </w:rPr>
      </w:pPr>
    </w:p>
    <w:p w14:paraId="72F29111" w14:textId="5290DCF2" w:rsidR="009E0B05" w:rsidRPr="00CC555D" w:rsidRDefault="00453105" w:rsidP="002932A9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O</w:t>
      </w:r>
      <w:r w:rsidR="00675914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 w:rsidR="003204D6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Secretário-Geral </w:t>
      </w:r>
      <w:r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salientou que, como região, </w:t>
      </w:r>
      <w:r w:rsidR="00675914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de</w:t>
      </w:r>
      <w:r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v</w:t>
      </w:r>
      <w:r w:rsidR="00675914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emos ser </w:t>
      </w:r>
      <w:r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mais efetivos na </w:t>
      </w:r>
      <w:r w:rsidR="00675914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lu</w:t>
      </w:r>
      <w:r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t</w:t>
      </w:r>
      <w:r w:rsidR="00675914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a contra a pobreza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, uma vez que os povos não podem seguir adiante em </w:t>
      </w:r>
      <w:r w:rsidR="00E46336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esquemas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nos quais se redistribui a miséria</w:t>
      </w:r>
      <w:r w:rsidR="00ED389A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. S</w:t>
      </w:r>
      <w:r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alientou também que, para </w:t>
      </w:r>
      <w:r w:rsidR="00E46336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enfrentar </w:t>
      </w:r>
      <w:r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os desaf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i</w:t>
      </w:r>
      <w:r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os atuais, é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fundamental oferecer mais e melhor </w:t>
      </w:r>
      <w:r w:rsidR="00E46336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educa</w:t>
      </w:r>
      <w:r w:rsidR="00826402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ção</w:t>
      </w:r>
      <w:r w:rsidR="00E021E9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Em seguida, estendeu cumprimentos aos </w:t>
      </w:r>
      <w:r w:rsidR="00270C2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Ministro</w:t>
      </w:r>
      <w:r w:rsidR="000C110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s</w:t>
      </w:r>
      <w:r w:rsidR="00270C2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d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a</w:t>
      </w:r>
      <w:r w:rsidR="00270C2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Educa</w:t>
      </w:r>
      <w:r w:rsidR="0082640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ção</w:t>
      </w:r>
      <w:r w:rsidR="00270C2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e aos Chefes </w:t>
      </w:r>
      <w:r w:rsidR="00CA1148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de Delega</w:t>
      </w:r>
      <w:r w:rsidR="0082640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ção</w:t>
      </w:r>
      <w:r w:rsidR="00CA1148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e felicitou o </w:t>
      </w:r>
      <w:r w:rsidR="00E6214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Ministro d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a</w:t>
      </w:r>
      <w:r w:rsidR="00E6214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Educa</w:t>
      </w:r>
      <w:r w:rsidR="0082640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ção</w:t>
      </w:r>
      <w:r w:rsidR="00E6214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da </w:t>
      </w:r>
      <w:r w:rsidR="00E6214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Argentina</w:t>
      </w:r>
      <w:r w:rsidR="009E0B05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, </w:t>
      </w:r>
      <w:r w:rsidR="00E6214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Jaime Perczyk</w:t>
      </w:r>
      <w:r w:rsidR="00C13D28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P</w:t>
      </w:r>
      <w:r w:rsidR="00F702CA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resident</w:t>
      </w:r>
      <w:r w:rsidR="002C652F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e</w:t>
      </w:r>
      <w:r w:rsidR="00F702CA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da Comissão</w:t>
      </w:r>
      <w:r w:rsidR="000E3163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 w:rsidR="009E0B05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Interamericana </w:t>
      </w:r>
      <w:r w:rsidR="00E9071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d</w:t>
      </w:r>
      <w:r w:rsidR="007C1D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e</w:t>
      </w:r>
      <w:r w:rsidR="00E9071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Educação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no </w:t>
      </w:r>
      <w:r w:rsidR="00F2780B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período 2021-2024</w:t>
      </w:r>
      <w:r w:rsidR="009E0B05" w:rsidRPr="0082640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O </w:t>
      </w:r>
      <w:r w:rsidR="003204D6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Secretário-Geral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ressaltou o compromisso assumido pela </w:t>
      </w:r>
      <w:r w:rsidR="009E0B05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Argentina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de</w:t>
      </w:r>
      <w:r w:rsidR="00A323FE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construir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com base em um trabalho </w:t>
      </w:r>
      <w:r w:rsidR="00F2780B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colaborativo</w:t>
      </w:r>
      <w:r w:rsidR="009E0B05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que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contribua para a </w:t>
      </w:r>
      <w:r w:rsidR="00D20782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implementa</w:t>
      </w:r>
      <w:r w:rsidR="00826402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ção</w:t>
      </w:r>
      <w:r w:rsidR="00D20782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 w:rsidR="00826402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da </w:t>
      </w:r>
      <w:r w:rsidR="008D7D1B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A</w:t>
      </w:r>
      <w:r w:rsidR="0043424C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genda </w:t>
      </w:r>
      <w:r w:rsidR="00533146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I</w:t>
      </w:r>
      <w:r w:rsidR="0043424C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nteramericana </w:t>
      </w:r>
      <w:r w:rsidR="00E9071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d</w:t>
      </w:r>
      <w:r w:rsidR="00724108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e</w:t>
      </w:r>
      <w:r w:rsidR="00E90712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Educação </w:t>
      </w:r>
      <w:r w:rsidR="008C66FD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(</w:t>
      </w:r>
      <w:r w:rsidR="0043424C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AEI</w:t>
      </w:r>
      <w:r w:rsidR="008C66FD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)</w:t>
      </w:r>
      <w:r w:rsidR="008D7D1B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 w:rsidR="00A32E77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2022-2027</w:t>
      </w:r>
      <w:r w:rsidR="00E15310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.</w:t>
      </w:r>
      <w:r w:rsidR="00A615FC" w:rsidRPr="00453105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 w:rsidRPr="00CC555D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Destacou algumas </w:t>
      </w:r>
      <w:r w:rsidR="003204D6" w:rsidRPr="00CC555D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das </w:t>
      </w:r>
      <w:r w:rsidR="00EE53EB" w:rsidRPr="00CC555D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lastRenderedPageBreak/>
        <w:t xml:space="preserve">iniciativas </w:t>
      </w:r>
      <w:r w:rsidRPr="00CC555D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>e reuniões</w:t>
      </w:r>
      <w:r w:rsidR="000E3163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 </w:t>
      </w:r>
      <w:r w:rsidR="00EE53EB" w:rsidRPr="00CC555D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realizadas </w:t>
      </w:r>
      <w:r w:rsidRPr="00CC555D">
        <w:rPr>
          <w:rFonts w:ascii="Times New Roman" w:eastAsia="Calibri" w:hAnsi="Times New Roman"/>
          <w:color w:val="000000" w:themeColor="text1"/>
          <w:sz w:val="22"/>
          <w:szCs w:val="22"/>
          <w:lang w:val="pt-BR"/>
        </w:rPr>
        <w:t xml:space="preserve">nos </w:t>
      </w:r>
      <w:r w:rsidR="00D21B30" w:rsidRPr="00CC555D">
        <w:rPr>
          <w:rFonts w:ascii="Times New Roman" w:eastAsia="Times New Roman" w:hAnsi="Times New Roman"/>
          <w:sz w:val="22"/>
          <w:szCs w:val="22"/>
          <w:lang w:val="pt-BR"/>
        </w:rPr>
        <w:t>últimos tr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>ê</w:t>
      </w:r>
      <w:r w:rsidR="00D21B30" w:rsidRPr="00CC555D">
        <w:rPr>
          <w:rFonts w:ascii="Times New Roman" w:eastAsia="Times New Roman" w:hAnsi="Times New Roman"/>
          <w:sz w:val="22"/>
          <w:szCs w:val="22"/>
          <w:lang w:val="pt-BR"/>
        </w:rPr>
        <w:t>s a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>n</w:t>
      </w:r>
      <w:r w:rsidR="00D21B30" w:rsidRPr="00CC555D">
        <w:rPr>
          <w:rFonts w:ascii="Times New Roman" w:eastAsia="Times New Roman" w:hAnsi="Times New Roman"/>
          <w:sz w:val="22"/>
          <w:szCs w:val="22"/>
          <w:lang w:val="pt-BR"/>
        </w:rPr>
        <w:t>os</w:t>
      </w:r>
      <w:r w:rsidR="00DC416F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no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>â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mbito 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EE53EB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CIE 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EE53EB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concluiu </w:t>
      </w:r>
      <w:r w:rsidR="00CC555D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mencionando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 xml:space="preserve">que 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>nesse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 xml:space="preserve"> cenário </w:t>
      </w:r>
      <w:r w:rsidR="00711496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de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>necessidades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>educacionais</w:t>
      </w:r>
      <w:r w:rsidR="00711496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711496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recursos limitados 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 xml:space="preserve">que </w:t>
      </w:r>
      <w:r w:rsidR="00B76709">
        <w:rPr>
          <w:rFonts w:ascii="Times New Roman" w:eastAsia="Times New Roman" w:hAnsi="Times New Roman"/>
          <w:sz w:val="22"/>
          <w:szCs w:val="22"/>
          <w:lang w:val="pt-BR"/>
        </w:rPr>
        <w:t xml:space="preserve">os 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Estados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>m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embros 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 xml:space="preserve">vivem são necessários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 xml:space="preserve">uma </w:t>
      </w:r>
      <w:r w:rsidR="00711496" w:rsidRPr="00CC555D">
        <w:rPr>
          <w:rFonts w:ascii="Times New Roman" w:eastAsia="Times New Roman" w:hAnsi="Times New Roman"/>
          <w:sz w:val="22"/>
          <w:szCs w:val="22"/>
          <w:lang w:val="pt-BR"/>
        </w:rPr>
        <w:t>go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 xml:space="preserve">vernança efetiva e 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 xml:space="preserve">trabalho em </w:t>
      </w:r>
      <w:r w:rsidR="00B14443" w:rsidRPr="00CC555D">
        <w:rPr>
          <w:rFonts w:ascii="Times New Roman" w:eastAsia="Times New Roman" w:hAnsi="Times New Roman"/>
          <w:sz w:val="22"/>
          <w:szCs w:val="22"/>
          <w:lang w:val="pt-BR"/>
        </w:rPr>
        <w:t>sinergia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 xml:space="preserve">, para que se alcancem objetivos comuns, com a finalidade </w:t>
      </w:r>
      <w:r w:rsidR="00B14443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de </w:t>
      </w:r>
      <w:r w:rsidR="00E1125C" w:rsidRPr="00CC555D">
        <w:rPr>
          <w:rFonts w:ascii="Times New Roman" w:eastAsia="Times New Roman" w:hAnsi="Times New Roman"/>
          <w:sz w:val="22"/>
          <w:szCs w:val="22"/>
          <w:lang w:val="pt-BR"/>
        </w:rPr>
        <w:t>conseguir</w:t>
      </w:r>
      <w:r w:rsidR="00B14443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que a educa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B14443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 xml:space="preserve">seja um direito </w:t>
      </w:r>
      <w:r w:rsidR="00B14443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inclusivo para todos os </w:t>
      </w:r>
      <w:r w:rsidR="00CC555D">
        <w:rPr>
          <w:rFonts w:ascii="Times New Roman" w:eastAsia="Times New Roman" w:hAnsi="Times New Roman"/>
          <w:sz w:val="22"/>
          <w:szCs w:val="22"/>
          <w:lang w:val="pt-BR"/>
        </w:rPr>
        <w:t xml:space="preserve">cidadãos 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>região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>.</w:t>
      </w:r>
    </w:p>
    <w:p w14:paraId="3F557AAA" w14:textId="77777777" w:rsidR="009E0B05" w:rsidRPr="00CC555D" w:rsidRDefault="009E0B05" w:rsidP="002932A9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685F842C" w14:textId="308C38E2" w:rsidR="009E0B05" w:rsidRPr="00CC555D" w:rsidRDefault="00CC555D" w:rsidP="002932A9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 xml:space="preserve">Secretário-Geral 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se 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>re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feriu também ao recente lançamento do </w:t>
      </w:r>
      <w:r w:rsidR="003C2233" w:rsidRPr="00CC555D">
        <w:rPr>
          <w:rFonts w:ascii="Times New Roman" w:eastAsia="Times New Roman" w:hAnsi="Times New Roman"/>
          <w:sz w:val="22"/>
          <w:szCs w:val="22"/>
          <w:lang w:val="pt-BR"/>
        </w:rPr>
        <w:t>Programa Interamericano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de P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olíticas de </w:t>
      </w:r>
      <w:r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>limenta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Saudável e Atividade F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>ísica e</w:t>
      </w:r>
      <w:r>
        <w:rPr>
          <w:rFonts w:ascii="Times New Roman" w:eastAsia="Times New Roman" w:hAnsi="Times New Roman"/>
          <w:sz w:val="22"/>
          <w:szCs w:val="22"/>
          <w:lang w:val="pt-BR"/>
        </w:rPr>
        <w:t>m Ambientes Escolares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val="pt-BR"/>
        </w:rPr>
        <w:t>p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rograma conjunto 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OEA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e da 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>Organiza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Pan</w:t>
      </w:r>
      <w:r>
        <w:rPr>
          <w:rFonts w:ascii="Times New Roman" w:eastAsia="Times New Roman" w:hAnsi="Times New Roman"/>
          <w:sz w:val="22"/>
          <w:szCs w:val="22"/>
          <w:lang w:val="pt-BR"/>
        </w:rPr>
        <w:t>-A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mericana 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Saúde 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>(OP</w:t>
      </w:r>
      <w:r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>S)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>,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que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apoia os países na 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>elabora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de plan</w:t>
      </w:r>
      <w:r w:rsidR="00B76709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>s nacion</w:t>
      </w:r>
      <w:r w:rsidR="003204D6" w:rsidRPr="00CC555D">
        <w:rPr>
          <w:rFonts w:ascii="Times New Roman" w:eastAsia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facilita a implementa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de experi</w:t>
      </w:r>
      <w:r>
        <w:rPr>
          <w:rFonts w:ascii="Times New Roman" w:eastAsia="Times New Roman" w:hAnsi="Times New Roman"/>
          <w:sz w:val="22"/>
          <w:szCs w:val="22"/>
          <w:lang w:val="pt-BR"/>
        </w:rPr>
        <w:t>ê</w:t>
      </w:r>
      <w:r w:rsidR="00D459B2" w:rsidRPr="00CC555D">
        <w:rPr>
          <w:rFonts w:ascii="Times New Roman" w:eastAsia="Times New Roman" w:hAnsi="Times New Roman"/>
          <w:sz w:val="22"/>
          <w:szCs w:val="22"/>
          <w:lang w:val="pt-BR"/>
        </w:rPr>
        <w:t>ncias efetivas.</w:t>
      </w:r>
    </w:p>
    <w:p w14:paraId="4D575D8F" w14:textId="77777777" w:rsidR="009E0B05" w:rsidRPr="00CC555D" w:rsidRDefault="009E0B05" w:rsidP="002932A9">
      <w:pPr>
        <w:ind w:firstLine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3ECA1695" w14:textId="1A52845C" w:rsidR="00BF73C5" w:rsidRPr="00CC555D" w:rsidRDefault="00CC555D" w:rsidP="002932A9">
      <w:pPr>
        <w:ind w:firstLine="720"/>
        <w:jc w:val="both"/>
        <w:rPr>
          <w:rFonts w:ascii="Times New Roman" w:eastAsia="Calibri" w:hAnsi="Times New Roman"/>
          <w:bCs/>
          <w:iCs/>
          <w:color w:val="000000"/>
          <w:sz w:val="22"/>
          <w:szCs w:val="22"/>
          <w:highlight w:val="cyan"/>
          <w:lang w:val="pt-BR"/>
        </w:rPr>
      </w:pPr>
      <w:r w:rsidRPr="00CC555D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3204D6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Secretário-Geral 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concluiu 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>re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>s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saltando que </w:t>
      </w:r>
      <w:r w:rsidR="00E22081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a </w:t>
      </w:r>
      <w:r w:rsidR="00453105" w:rsidRPr="00CC555D">
        <w:rPr>
          <w:rFonts w:ascii="Times New Roman" w:eastAsia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>se enc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>ntra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>v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e</w:t>
      </w:r>
      <w:r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m um ponto 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>de inflex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ão, e que isso </w:t>
      </w:r>
      <w:r w:rsidR="009E0B05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demanda 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imaginar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um novo e melhor 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futuro para os sistemas </w:t>
      </w:r>
      <w:r>
        <w:rPr>
          <w:rFonts w:ascii="Times New Roman" w:eastAsia="Times New Roman" w:hAnsi="Times New Roman"/>
          <w:sz w:val="22"/>
          <w:szCs w:val="22"/>
          <w:lang w:val="pt-BR"/>
        </w:rPr>
        <w:t>educacionais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>; u</w:t>
      </w:r>
      <w:r>
        <w:rPr>
          <w:rFonts w:ascii="Times New Roman" w:eastAsia="Times New Roman" w:hAnsi="Times New Roman"/>
          <w:sz w:val="22"/>
          <w:szCs w:val="22"/>
          <w:lang w:val="pt-BR"/>
        </w:rPr>
        <w:t>m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>a reinven</w:t>
      </w:r>
      <w:r w:rsidR="00826402" w:rsidRPr="00CC555D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que </w:t>
      </w:r>
      <w:r>
        <w:rPr>
          <w:rFonts w:ascii="Times New Roman" w:eastAsia="Times New Roman" w:hAnsi="Times New Roman"/>
          <w:sz w:val="22"/>
          <w:szCs w:val="22"/>
          <w:lang w:val="pt-BR"/>
        </w:rPr>
        <w:t>inclua e pro</w:t>
      </w:r>
      <w:r w:rsidR="0038466C">
        <w:rPr>
          <w:rFonts w:ascii="Times New Roman" w:eastAsia="Times New Roman" w:hAnsi="Times New Roman"/>
          <w:sz w:val="22"/>
          <w:szCs w:val="22"/>
          <w:lang w:val="pt-BR"/>
        </w:rPr>
        <w:t>mo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va 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>sistemas educa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cionais 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resilientes, </w:t>
      </w:r>
      <w:r>
        <w:rPr>
          <w:rFonts w:ascii="Times New Roman" w:eastAsia="Times New Roman" w:hAnsi="Times New Roman"/>
          <w:sz w:val="22"/>
          <w:szCs w:val="22"/>
          <w:lang w:val="pt-BR"/>
        </w:rPr>
        <w:t>adaptáveis à mudança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FE7E77">
        <w:rPr>
          <w:rFonts w:ascii="Times New Roman" w:eastAsia="Times New Roman" w:hAnsi="Times New Roman"/>
          <w:sz w:val="22"/>
          <w:szCs w:val="22"/>
          <w:lang w:val="pt-BR"/>
        </w:rPr>
        <w:t xml:space="preserve">em conformidade com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um 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>enfoque sist</w:t>
      </w:r>
      <w:r>
        <w:rPr>
          <w:rFonts w:ascii="Times New Roman" w:eastAsia="Times New Roman" w:hAnsi="Times New Roman"/>
          <w:sz w:val="22"/>
          <w:szCs w:val="22"/>
          <w:lang w:val="pt-BR"/>
        </w:rPr>
        <w:t>ê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mico que </w:t>
      </w:r>
      <w:r>
        <w:rPr>
          <w:rFonts w:ascii="Times New Roman" w:eastAsia="Times New Roman" w:hAnsi="Times New Roman"/>
          <w:sz w:val="22"/>
          <w:szCs w:val="22"/>
          <w:lang w:val="pt-BR"/>
        </w:rPr>
        <w:t>agregue olhares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conforme 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>propõe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 a </w:t>
      </w:r>
      <w:r w:rsidR="00677CE7" w:rsidRPr="00CC555D">
        <w:rPr>
          <w:rFonts w:ascii="Times New Roman" w:eastAsia="Times New Roman" w:hAnsi="Times New Roman"/>
          <w:sz w:val="22"/>
          <w:szCs w:val="22"/>
          <w:lang w:val="pt-BR"/>
        </w:rPr>
        <w:t>Agenda Interamericana</w:t>
      </w:r>
      <w:r w:rsidR="001F2369" w:rsidRPr="00CC555D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="00724108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 xml:space="preserve"> Educação</w:t>
      </w:r>
      <w:r w:rsidR="00F04D2E">
        <w:rPr>
          <w:rFonts w:ascii="Times New Roman" w:eastAsia="Times New Roman" w:hAnsi="Times New Roman"/>
          <w:sz w:val="22"/>
          <w:szCs w:val="22"/>
          <w:lang w:val="pt-BR"/>
        </w:rPr>
        <w:t>.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hyperlink r:id="rId20">
        <w:r w:rsidR="001F2369" w:rsidRPr="00CC555D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333CCC" w:rsidRPr="00CC555D">
          <w:rPr>
            <w:rStyle w:val="Hyperlink"/>
            <w:rFonts w:ascii="Times New Roman" w:hAnsi="Times New Roman"/>
            <w:sz w:val="22"/>
            <w:szCs w:val="22"/>
            <w:lang w:val="pt-BR"/>
          </w:rPr>
          <w:t>23:30/</w:t>
        </w:r>
        <w:r w:rsidR="00595A17" w:rsidRPr="00CC555D">
          <w:rPr>
            <w:rStyle w:val="Hyperlink"/>
            <w:rFonts w:ascii="Times New Roman" w:hAnsi="Times New Roman"/>
            <w:sz w:val="22"/>
            <w:szCs w:val="22"/>
            <w:lang w:val="pt-BR"/>
          </w:rPr>
          <w:t>29:03</w:t>
        </w:r>
        <w:r w:rsidR="001F2369" w:rsidRPr="00CC555D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470D5418" w14:textId="69D1182F" w:rsidR="00CA1148" w:rsidRPr="00CC555D" w:rsidRDefault="00CA1148" w:rsidP="002932A9">
      <w:pPr>
        <w:jc w:val="both"/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</w:pPr>
    </w:p>
    <w:p w14:paraId="18B499A2" w14:textId="18E05D9B" w:rsidR="00E06671" w:rsidRPr="00826402" w:rsidRDefault="00CC555D" w:rsidP="002932A9">
      <w:pPr>
        <w:ind w:firstLine="720"/>
        <w:jc w:val="both"/>
        <w:rPr>
          <w:rFonts w:ascii="Times New Roman" w:hAnsi="Times New Roman"/>
          <w:sz w:val="22"/>
          <w:szCs w:val="22"/>
          <w:lang w:val="pt-BR"/>
        </w:rPr>
      </w:pPr>
      <w:r w:rsidRPr="00CC555D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A</w:t>
      </w:r>
      <w:r w:rsidR="00E06671" w:rsidRPr="00CC555D">
        <w:rPr>
          <w:rFonts w:ascii="Times New Roman" w:hAnsi="Times New Roman"/>
          <w:sz w:val="22"/>
          <w:szCs w:val="22"/>
          <w:lang w:val="pt-BR"/>
        </w:rPr>
        <w:t xml:space="preserve"> President</w:t>
      </w:r>
      <w:r w:rsidRPr="00CC555D">
        <w:rPr>
          <w:rFonts w:ascii="Times New Roman" w:hAnsi="Times New Roman"/>
          <w:sz w:val="22"/>
          <w:szCs w:val="22"/>
          <w:lang w:val="pt-BR"/>
        </w:rPr>
        <w:t>e</w:t>
      </w:r>
      <w:r w:rsidR="00E06671" w:rsidRPr="00CC555D">
        <w:rPr>
          <w:rFonts w:ascii="Times New Roman" w:hAnsi="Times New Roman"/>
          <w:sz w:val="22"/>
          <w:szCs w:val="22"/>
          <w:lang w:val="pt-BR"/>
        </w:rPr>
        <w:t xml:space="preserve"> d</w:t>
      </w:r>
      <w:r w:rsidRPr="00CC555D">
        <w:rPr>
          <w:rFonts w:ascii="Times New Roman" w:hAnsi="Times New Roman"/>
          <w:sz w:val="22"/>
          <w:szCs w:val="22"/>
          <w:lang w:val="pt-BR"/>
        </w:rPr>
        <w:t>o</w:t>
      </w:r>
      <w:r w:rsidR="00E06671" w:rsidRPr="00CC555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50B2D" w:rsidRPr="00CC555D">
        <w:rPr>
          <w:rFonts w:ascii="Times New Roman" w:hAnsi="Times New Roman"/>
          <w:sz w:val="22"/>
          <w:szCs w:val="22"/>
          <w:lang w:val="pt-BR"/>
        </w:rPr>
        <w:t>Conselho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06671" w:rsidRPr="00CC555D">
        <w:rPr>
          <w:rFonts w:ascii="Times New Roman" w:hAnsi="Times New Roman"/>
          <w:sz w:val="22"/>
          <w:szCs w:val="22"/>
          <w:lang w:val="pt-BR"/>
        </w:rPr>
        <w:t xml:space="preserve">Interamericano </w:t>
      </w:r>
      <w:r w:rsidR="00A50B2D" w:rsidRPr="00CC555D">
        <w:rPr>
          <w:rFonts w:ascii="Times New Roman" w:hAnsi="Times New Roman"/>
          <w:sz w:val="22"/>
          <w:szCs w:val="22"/>
          <w:lang w:val="pt-BR"/>
        </w:rPr>
        <w:t xml:space="preserve">de Desenvolvimento </w:t>
      </w:r>
      <w:r w:rsidR="00E06671" w:rsidRPr="00CC555D">
        <w:rPr>
          <w:rFonts w:ascii="Times New Roman" w:hAnsi="Times New Roman"/>
          <w:sz w:val="22"/>
          <w:szCs w:val="22"/>
          <w:lang w:val="pt-BR"/>
        </w:rPr>
        <w:t>Integral</w:t>
      </w:r>
      <w:r w:rsidR="00505AEA" w:rsidRPr="00CC555D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CC555D">
        <w:rPr>
          <w:rFonts w:ascii="Times New Roman" w:hAnsi="Times New Roman"/>
          <w:sz w:val="22"/>
          <w:szCs w:val="22"/>
          <w:lang w:val="pt-BR"/>
        </w:rPr>
        <w:t>e</w:t>
      </w:r>
      <w:r w:rsidR="00E06671" w:rsidRPr="00CC555D">
        <w:rPr>
          <w:rFonts w:ascii="Times New Roman" w:hAnsi="Times New Roman"/>
          <w:sz w:val="22"/>
          <w:szCs w:val="22"/>
          <w:lang w:val="pt-BR"/>
        </w:rPr>
        <w:t xml:space="preserve"> Representante Permanente de Gr</w:t>
      </w:r>
      <w:r w:rsidR="004012DB" w:rsidRPr="00CC555D">
        <w:rPr>
          <w:rFonts w:ascii="Times New Roman" w:hAnsi="Times New Roman"/>
          <w:sz w:val="22"/>
          <w:szCs w:val="22"/>
          <w:lang w:val="pt-BR"/>
        </w:rPr>
        <w:t>e</w:t>
      </w:r>
      <w:r w:rsidR="00E06671" w:rsidRPr="00CC555D">
        <w:rPr>
          <w:rFonts w:ascii="Times New Roman" w:hAnsi="Times New Roman"/>
          <w:sz w:val="22"/>
          <w:szCs w:val="22"/>
          <w:lang w:val="pt-BR"/>
        </w:rPr>
        <w:t xml:space="preserve">nada </w:t>
      </w:r>
      <w:r>
        <w:rPr>
          <w:rFonts w:ascii="Times New Roman" w:hAnsi="Times New Roman"/>
          <w:sz w:val="22"/>
          <w:szCs w:val="22"/>
          <w:lang w:val="pt-BR"/>
        </w:rPr>
        <w:t xml:space="preserve">junto à </w:t>
      </w:r>
      <w:r w:rsidR="00E06671" w:rsidRPr="00CC555D">
        <w:rPr>
          <w:rFonts w:ascii="Times New Roman" w:hAnsi="Times New Roman"/>
          <w:sz w:val="22"/>
          <w:szCs w:val="22"/>
          <w:lang w:val="pt-BR"/>
        </w:rPr>
        <w:t>OEA</w:t>
      </w:r>
      <w:r>
        <w:rPr>
          <w:rFonts w:ascii="Times New Roman" w:hAnsi="Times New Roman"/>
          <w:sz w:val="22"/>
          <w:szCs w:val="22"/>
          <w:lang w:val="pt-BR"/>
        </w:rPr>
        <w:t xml:space="preserve">, </w:t>
      </w:r>
      <w:r w:rsidRPr="00CC555D">
        <w:rPr>
          <w:rFonts w:ascii="Times New Roman" w:hAnsi="Times New Roman"/>
          <w:sz w:val="22"/>
          <w:szCs w:val="22"/>
          <w:lang w:val="pt-BR"/>
        </w:rPr>
        <w:t>Embaixadora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CC555D">
        <w:rPr>
          <w:rFonts w:ascii="Times New Roman" w:hAnsi="Times New Roman"/>
          <w:sz w:val="22"/>
          <w:szCs w:val="22"/>
          <w:lang w:val="pt-BR"/>
        </w:rPr>
        <w:t xml:space="preserve">Yolande Yvonne Smith, </w:t>
      </w:r>
      <w:r>
        <w:rPr>
          <w:rFonts w:ascii="Times New Roman" w:hAnsi="Times New Roman"/>
          <w:sz w:val="22"/>
          <w:szCs w:val="22"/>
          <w:lang w:val="pt-BR"/>
        </w:rPr>
        <w:t xml:space="preserve">salientou que o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lema </w:t>
      </w:r>
      <w:r>
        <w:rPr>
          <w:rFonts w:ascii="Times New Roman" w:hAnsi="Times New Roman"/>
          <w:sz w:val="22"/>
          <w:szCs w:val="22"/>
          <w:lang w:val="pt-BR"/>
        </w:rPr>
        <w:t xml:space="preserve">escolhido para a </w:t>
      </w:r>
      <w:r w:rsidR="00826402" w:rsidRPr="00CC555D">
        <w:rPr>
          <w:rFonts w:ascii="Times New Roman" w:hAnsi="Times New Roman"/>
          <w:sz w:val="22"/>
          <w:szCs w:val="22"/>
          <w:lang w:val="pt-BR"/>
        </w:rPr>
        <w:t xml:space="preserve">Reunião </w:t>
      </w:r>
      <w:r w:rsidR="00264B06">
        <w:rPr>
          <w:rFonts w:ascii="Times New Roman" w:hAnsi="Times New Roman"/>
          <w:sz w:val="22"/>
          <w:szCs w:val="22"/>
          <w:lang w:val="pt-BR"/>
        </w:rPr>
        <w:t xml:space="preserve">– </w:t>
      </w:r>
      <w:r w:rsidR="00D421E2" w:rsidRPr="00CC555D">
        <w:rPr>
          <w:rFonts w:ascii="Times New Roman" w:hAnsi="Times New Roman"/>
          <w:sz w:val="22"/>
          <w:szCs w:val="22"/>
          <w:lang w:val="pt-BR"/>
        </w:rPr>
        <w:t>“</w:t>
      </w:r>
      <w:r w:rsidR="00264B06">
        <w:rPr>
          <w:rFonts w:ascii="Times New Roman" w:eastAsia="Times New Roman" w:hAnsi="Times New Roman"/>
          <w:sz w:val="22"/>
          <w:szCs w:val="22"/>
          <w:lang w:val="pt-BR"/>
        </w:rPr>
        <w:t xml:space="preserve">Para a construção de um novo </w:t>
      </w:r>
      <w:r w:rsidR="00264B06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Pacto Hemisférico </w:t>
      </w:r>
      <w:r w:rsidR="00264B06">
        <w:rPr>
          <w:rFonts w:ascii="Times New Roman" w:eastAsia="Times New Roman" w:hAnsi="Times New Roman"/>
          <w:sz w:val="22"/>
          <w:szCs w:val="22"/>
          <w:lang w:val="pt-BR"/>
        </w:rPr>
        <w:t>pela Educação em c</w:t>
      </w:r>
      <w:r w:rsidR="00264B06" w:rsidRPr="00A50B2D">
        <w:rPr>
          <w:rFonts w:ascii="Times New Roman" w:eastAsia="Times New Roman" w:hAnsi="Times New Roman"/>
          <w:sz w:val="22"/>
          <w:szCs w:val="22"/>
          <w:lang w:val="pt-BR"/>
        </w:rPr>
        <w:t xml:space="preserve">ontextos de </w:t>
      </w:r>
      <w:r w:rsidR="00264B06">
        <w:rPr>
          <w:rFonts w:ascii="Times New Roman" w:eastAsia="Times New Roman" w:hAnsi="Times New Roman"/>
          <w:sz w:val="22"/>
          <w:szCs w:val="22"/>
          <w:lang w:val="pt-BR"/>
        </w:rPr>
        <w:t>mudança</w:t>
      </w:r>
      <w:r w:rsidR="00D421E2" w:rsidRPr="00CC555D">
        <w:rPr>
          <w:rFonts w:ascii="Times New Roman" w:hAnsi="Times New Roman"/>
          <w:sz w:val="22"/>
          <w:szCs w:val="22"/>
          <w:lang w:val="pt-BR"/>
        </w:rPr>
        <w:t>”</w:t>
      </w:r>
      <w:r w:rsidR="00E356BF" w:rsidRPr="00CC555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64B06">
        <w:rPr>
          <w:rFonts w:ascii="Times New Roman" w:hAnsi="Times New Roman"/>
          <w:sz w:val="22"/>
          <w:szCs w:val="22"/>
          <w:lang w:val="pt-BR"/>
        </w:rPr>
        <w:t xml:space="preserve">– reflete a necessidade </w:t>
      </w:r>
      <w:r w:rsidR="00E356BF" w:rsidRPr="00CC555D">
        <w:rPr>
          <w:rFonts w:ascii="Times New Roman" w:hAnsi="Times New Roman"/>
          <w:sz w:val="22"/>
          <w:szCs w:val="22"/>
          <w:lang w:val="pt-BR"/>
        </w:rPr>
        <w:t>de transforma</w:t>
      </w:r>
      <w:r w:rsidR="00826402" w:rsidRPr="00CC555D">
        <w:rPr>
          <w:rFonts w:ascii="Times New Roman" w:hAnsi="Times New Roman"/>
          <w:sz w:val="22"/>
          <w:szCs w:val="22"/>
          <w:lang w:val="pt-BR"/>
        </w:rPr>
        <w:t>ção</w:t>
      </w:r>
      <w:r w:rsidR="00561ED1" w:rsidRPr="00CC555D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com consciência </w:t>
      </w:r>
      <w:r w:rsidR="00826402" w:rsidRPr="00CC555D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B23B8E" w:rsidRPr="00CC555D">
        <w:rPr>
          <w:rFonts w:ascii="Times New Roman" w:hAnsi="Times New Roman"/>
          <w:sz w:val="22"/>
          <w:szCs w:val="22"/>
          <w:lang w:val="pt-BR"/>
        </w:rPr>
        <w:t>ob</w:t>
      </w:r>
      <w:r w:rsidR="00901B97">
        <w:rPr>
          <w:rFonts w:ascii="Times New Roman" w:hAnsi="Times New Roman"/>
          <w:sz w:val="22"/>
          <w:szCs w:val="22"/>
          <w:lang w:val="pt-BR"/>
        </w:rPr>
        <w:t>r</w:t>
      </w:r>
      <w:r w:rsidR="00B23B8E" w:rsidRPr="00CC555D">
        <w:rPr>
          <w:rFonts w:ascii="Times New Roman" w:hAnsi="Times New Roman"/>
          <w:sz w:val="22"/>
          <w:szCs w:val="22"/>
          <w:lang w:val="pt-BR"/>
        </w:rPr>
        <w:t>iga</w:t>
      </w:r>
      <w:r w:rsidR="00826402" w:rsidRPr="00CC555D">
        <w:rPr>
          <w:rFonts w:ascii="Times New Roman" w:hAnsi="Times New Roman"/>
          <w:sz w:val="22"/>
          <w:szCs w:val="22"/>
          <w:lang w:val="pt-BR"/>
        </w:rPr>
        <w:t>ção</w:t>
      </w:r>
      <w:r w:rsidR="00B23B8E" w:rsidRPr="00CC555D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724108">
        <w:rPr>
          <w:rFonts w:ascii="Times New Roman" w:hAnsi="Times New Roman"/>
          <w:sz w:val="22"/>
          <w:szCs w:val="22"/>
          <w:lang w:val="pt-BR"/>
        </w:rPr>
        <w:t>cumprir</w:t>
      </w:r>
      <w:r w:rsidR="00B23B8E" w:rsidRPr="00CC555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sz w:val="22"/>
          <w:szCs w:val="22"/>
          <w:lang w:val="pt-BR"/>
        </w:rPr>
        <w:t>o</w:t>
      </w:r>
      <w:r w:rsidR="00A747B0" w:rsidRPr="00CC555D">
        <w:rPr>
          <w:rFonts w:ascii="Times New Roman" w:hAnsi="Times New Roman"/>
          <w:sz w:val="22"/>
          <w:szCs w:val="22"/>
          <w:lang w:val="pt-BR"/>
        </w:rPr>
        <w:t xml:space="preserve"> ODS4</w:t>
      </w:r>
      <w:r w:rsidR="00901B97">
        <w:rPr>
          <w:rFonts w:ascii="Times New Roman" w:hAnsi="Times New Roman"/>
          <w:sz w:val="22"/>
          <w:szCs w:val="22"/>
          <w:lang w:val="pt-BR"/>
        </w:rPr>
        <w:t>,</w:t>
      </w:r>
      <w:r w:rsidR="00A747B0" w:rsidRPr="00CC555D">
        <w:rPr>
          <w:rFonts w:ascii="Times New Roman" w:hAnsi="Times New Roman"/>
          <w:sz w:val="22"/>
          <w:szCs w:val="22"/>
          <w:lang w:val="pt-BR"/>
        </w:rPr>
        <w:t xml:space="preserve"> que se concentra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em uma </w:t>
      </w:r>
      <w:r w:rsidR="00A747B0" w:rsidRPr="00CC555D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CC555D">
        <w:rPr>
          <w:rFonts w:ascii="Times New Roman" w:hAnsi="Times New Roman"/>
          <w:sz w:val="22"/>
          <w:szCs w:val="22"/>
          <w:lang w:val="pt-BR"/>
        </w:rPr>
        <w:t>ção</w:t>
      </w:r>
      <w:r w:rsidR="00A747B0" w:rsidRPr="00CC555D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901B97">
        <w:rPr>
          <w:rFonts w:ascii="Times New Roman" w:hAnsi="Times New Roman"/>
          <w:sz w:val="22"/>
          <w:szCs w:val="22"/>
          <w:lang w:val="pt-BR"/>
        </w:rPr>
        <w:t>qualidade</w:t>
      </w:r>
      <w:r w:rsidR="00A747B0" w:rsidRPr="00CC555D">
        <w:rPr>
          <w:rFonts w:ascii="Times New Roman" w:hAnsi="Times New Roman"/>
          <w:sz w:val="22"/>
          <w:szCs w:val="22"/>
          <w:lang w:val="pt-BR"/>
        </w:rPr>
        <w:t>, equitativa e inclusiva</w:t>
      </w:r>
      <w:r w:rsidR="006A3A40" w:rsidRPr="00CC555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e na </w:t>
      </w:r>
      <w:r w:rsidR="006A3A40" w:rsidRPr="00CC555D">
        <w:rPr>
          <w:rFonts w:ascii="Times New Roman" w:hAnsi="Times New Roman"/>
          <w:sz w:val="22"/>
          <w:szCs w:val="22"/>
          <w:lang w:val="pt-BR"/>
        </w:rPr>
        <w:t>promo</w:t>
      </w:r>
      <w:r w:rsidR="00826402" w:rsidRPr="00CC555D">
        <w:rPr>
          <w:rFonts w:ascii="Times New Roman" w:hAnsi="Times New Roman"/>
          <w:sz w:val="22"/>
          <w:szCs w:val="22"/>
          <w:lang w:val="pt-BR"/>
        </w:rPr>
        <w:t>ção</w:t>
      </w:r>
      <w:r w:rsidR="006A3A40" w:rsidRPr="00CC555D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901B97">
        <w:rPr>
          <w:rFonts w:ascii="Times New Roman" w:hAnsi="Times New Roman"/>
          <w:sz w:val="22"/>
          <w:szCs w:val="22"/>
          <w:lang w:val="pt-BR"/>
        </w:rPr>
        <w:t>a</w:t>
      </w:r>
      <w:r w:rsidR="006A3A40" w:rsidRPr="00CC555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sz w:val="22"/>
          <w:szCs w:val="22"/>
          <w:lang w:val="pt-BR"/>
        </w:rPr>
        <w:t>aprendizagem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A3A40" w:rsidRPr="00CC555D">
        <w:rPr>
          <w:rFonts w:ascii="Times New Roman" w:hAnsi="Times New Roman"/>
          <w:sz w:val="22"/>
          <w:szCs w:val="22"/>
          <w:lang w:val="pt-BR"/>
        </w:rPr>
        <w:t>para a vida</w:t>
      </w:r>
      <w:r w:rsidR="00F9228A" w:rsidRPr="00CC555D">
        <w:rPr>
          <w:rFonts w:ascii="Times New Roman" w:hAnsi="Times New Roman"/>
          <w:sz w:val="22"/>
          <w:szCs w:val="22"/>
          <w:lang w:val="pt-BR"/>
        </w:rPr>
        <w:t xml:space="preserve"> para tod</w:t>
      </w:r>
      <w:r w:rsidR="00724108">
        <w:rPr>
          <w:rFonts w:ascii="Times New Roman" w:hAnsi="Times New Roman"/>
          <w:sz w:val="22"/>
          <w:szCs w:val="22"/>
          <w:lang w:val="pt-BR"/>
        </w:rPr>
        <w:t>as as pessoas</w:t>
      </w:r>
      <w:r w:rsidR="00F9228A" w:rsidRPr="00CC555D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901B97" w:rsidRPr="00901B97">
        <w:rPr>
          <w:rFonts w:ascii="Times New Roman" w:hAnsi="Times New Roman"/>
          <w:sz w:val="22"/>
          <w:szCs w:val="22"/>
          <w:lang w:val="pt-BR"/>
        </w:rPr>
        <w:t xml:space="preserve">Nesse </w:t>
      </w:r>
      <w:r w:rsidR="00561ED1" w:rsidRPr="00901B97">
        <w:rPr>
          <w:rFonts w:ascii="Times New Roman" w:hAnsi="Times New Roman"/>
          <w:sz w:val="22"/>
          <w:szCs w:val="22"/>
          <w:lang w:val="pt-BR"/>
        </w:rPr>
        <w:t>sentido, i</w:t>
      </w:r>
      <w:r w:rsidR="00676EFC" w:rsidRPr="00901B97">
        <w:rPr>
          <w:rFonts w:ascii="Times New Roman" w:hAnsi="Times New Roman"/>
          <w:sz w:val="22"/>
          <w:szCs w:val="22"/>
          <w:lang w:val="pt-BR"/>
        </w:rPr>
        <w:t>nst</w:t>
      </w:r>
      <w:r w:rsidR="00901B97" w:rsidRPr="00901B97">
        <w:rPr>
          <w:rFonts w:ascii="Times New Roman" w:hAnsi="Times New Roman"/>
          <w:sz w:val="22"/>
          <w:szCs w:val="22"/>
          <w:lang w:val="pt-BR"/>
        </w:rPr>
        <w:t>ou</w:t>
      </w:r>
      <w:r w:rsidR="00676EFC" w:rsidRPr="00901B9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8216F" w:rsidRPr="00901B97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676EFC" w:rsidRPr="00901B97">
        <w:rPr>
          <w:rFonts w:ascii="Times New Roman" w:hAnsi="Times New Roman"/>
          <w:sz w:val="22"/>
          <w:szCs w:val="22"/>
          <w:lang w:val="pt-BR"/>
        </w:rPr>
        <w:t>que</w:t>
      </w:r>
      <w:r w:rsidR="00561ED1" w:rsidRPr="00901B97">
        <w:rPr>
          <w:rFonts w:ascii="Times New Roman" w:hAnsi="Times New Roman"/>
          <w:sz w:val="22"/>
          <w:szCs w:val="22"/>
          <w:lang w:val="pt-BR"/>
        </w:rPr>
        <w:t>,</w:t>
      </w:r>
      <w:r w:rsidR="00676EFC" w:rsidRPr="00901B9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sz w:val="22"/>
          <w:szCs w:val="22"/>
          <w:lang w:val="pt-BR"/>
        </w:rPr>
        <w:t>com a consciência de que a pandemia afetou as atividades</w:t>
      </w:r>
      <w:r w:rsidR="00676937" w:rsidRPr="00901B97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561ED1" w:rsidRPr="00901B97">
        <w:rPr>
          <w:rFonts w:ascii="Times New Roman" w:hAnsi="Times New Roman"/>
          <w:sz w:val="22"/>
          <w:szCs w:val="22"/>
          <w:lang w:val="pt-BR"/>
        </w:rPr>
        <w:t xml:space="preserve">se </w:t>
      </w:r>
      <w:r w:rsidR="009606A8">
        <w:rPr>
          <w:rFonts w:ascii="Times New Roman" w:hAnsi="Times New Roman"/>
          <w:sz w:val="22"/>
          <w:szCs w:val="22"/>
          <w:lang w:val="pt-BR"/>
        </w:rPr>
        <w:t>reforce</w:t>
      </w:r>
      <w:r w:rsidR="00561ED1" w:rsidRPr="00901B9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76937" w:rsidRPr="00901B97">
        <w:rPr>
          <w:rFonts w:ascii="Times New Roman" w:hAnsi="Times New Roman"/>
          <w:sz w:val="22"/>
          <w:szCs w:val="22"/>
          <w:lang w:val="pt-BR"/>
        </w:rPr>
        <w:t>a determina</w:t>
      </w:r>
      <w:r w:rsidR="00826402" w:rsidRPr="00901B97">
        <w:rPr>
          <w:rFonts w:ascii="Times New Roman" w:hAnsi="Times New Roman"/>
          <w:sz w:val="22"/>
          <w:szCs w:val="22"/>
          <w:lang w:val="pt-BR"/>
        </w:rPr>
        <w:t>ção</w:t>
      </w:r>
      <w:r w:rsidR="00676937" w:rsidRPr="00901B97">
        <w:rPr>
          <w:rFonts w:ascii="Times New Roman" w:hAnsi="Times New Roman"/>
          <w:sz w:val="22"/>
          <w:szCs w:val="22"/>
          <w:lang w:val="pt-BR"/>
        </w:rPr>
        <w:t xml:space="preserve"> de avan</w:t>
      </w:r>
      <w:r w:rsidR="00901B97">
        <w:rPr>
          <w:rFonts w:ascii="Times New Roman" w:hAnsi="Times New Roman"/>
          <w:sz w:val="22"/>
          <w:szCs w:val="22"/>
          <w:lang w:val="pt-BR"/>
        </w:rPr>
        <w:t>ç</w:t>
      </w:r>
      <w:r w:rsidR="00676937" w:rsidRPr="00901B97">
        <w:rPr>
          <w:rFonts w:ascii="Times New Roman" w:hAnsi="Times New Roman"/>
          <w:sz w:val="22"/>
          <w:szCs w:val="22"/>
          <w:lang w:val="pt-BR"/>
        </w:rPr>
        <w:t xml:space="preserve">ar </w:t>
      </w:r>
      <w:r w:rsidR="00561ED1" w:rsidRPr="00901B97">
        <w:rPr>
          <w:rFonts w:ascii="Times New Roman" w:hAnsi="Times New Roman"/>
          <w:sz w:val="22"/>
          <w:szCs w:val="22"/>
          <w:lang w:val="pt-BR"/>
        </w:rPr>
        <w:t>para</w:t>
      </w:r>
      <w:r w:rsidR="00676937" w:rsidRPr="00901B97">
        <w:rPr>
          <w:rFonts w:ascii="Times New Roman" w:hAnsi="Times New Roman"/>
          <w:sz w:val="22"/>
          <w:szCs w:val="22"/>
          <w:lang w:val="pt-BR"/>
        </w:rPr>
        <w:t xml:space="preserve"> alcan</w:t>
      </w:r>
      <w:r w:rsidR="00901B97">
        <w:rPr>
          <w:rFonts w:ascii="Times New Roman" w:hAnsi="Times New Roman"/>
          <w:sz w:val="22"/>
          <w:szCs w:val="22"/>
          <w:lang w:val="pt-BR"/>
        </w:rPr>
        <w:t>ça</w:t>
      </w:r>
      <w:r w:rsidR="00676937" w:rsidRPr="00901B97">
        <w:rPr>
          <w:rFonts w:ascii="Times New Roman" w:hAnsi="Times New Roman"/>
          <w:sz w:val="22"/>
          <w:szCs w:val="22"/>
          <w:lang w:val="pt-BR"/>
        </w:rPr>
        <w:t xml:space="preserve">r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esse </w:t>
      </w:r>
      <w:r w:rsidR="00676937" w:rsidRPr="00901B97">
        <w:rPr>
          <w:rFonts w:ascii="Times New Roman" w:hAnsi="Times New Roman"/>
          <w:sz w:val="22"/>
          <w:szCs w:val="22"/>
          <w:lang w:val="pt-BR"/>
        </w:rPr>
        <w:t>objetivo</w:t>
      </w:r>
      <w:r w:rsidR="00F62824" w:rsidRPr="00901B97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Encerrou </w:t>
      </w:r>
      <w:r w:rsidR="000B159C" w:rsidRPr="00826402">
        <w:rPr>
          <w:rFonts w:ascii="Times New Roman" w:hAnsi="Times New Roman"/>
          <w:sz w:val="22"/>
          <w:szCs w:val="22"/>
          <w:lang w:val="pt-BR"/>
        </w:rPr>
        <w:t xml:space="preserve">afirmando que as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decisões tomadas na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fortalecerão a </w:t>
      </w:r>
      <w:r w:rsidR="00BF3B5D" w:rsidRPr="00826402">
        <w:rPr>
          <w:rFonts w:ascii="Times New Roman" w:hAnsi="Times New Roman"/>
          <w:sz w:val="22"/>
          <w:szCs w:val="22"/>
          <w:lang w:val="pt-BR"/>
        </w:rPr>
        <w:t>capacidad</w:t>
      </w:r>
      <w:r w:rsidR="00901B97">
        <w:rPr>
          <w:rFonts w:ascii="Times New Roman" w:hAnsi="Times New Roman"/>
          <w:sz w:val="22"/>
          <w:szCs w:val="22"/>
          <w:lang w:val="pt-BR"/>
        </w:rPr>
        <w:t>e</w:t>
      </w:r>
      <w:r w:rsidR="00BF3B5D" w:rsidRPr="00826402">
        <w:rPr>
          <w:rFonts w:ascii="Times New Roman" w:hAnsi="Times New Roman"/>
          <w:sz w:val="22"/>
          <w:szCs w:val="22"/>
          <w:lang w:val="pt-BR"/>
        </w:rPr>
        <w:t xml:space="preserve"> coletiva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de alcançar os compromissos assumidos nos Projetos </w:t>
      </w:r>
      <w:r w:rsidR="00561ED1" w:rsidRPr="00826402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BF3B5D" w:rsidRPr="00826402">
        <w:rPr>
          <w:rFonts w:ascii="Times New Roman" w:hAnsi="Times New Roman"/>
          <w:sz w:val="22"/>
          <w:szCs w:val="22"/>
          <w:lang w:val="pt-BR"/>
        </w:rPr>
        <w:t>Declara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BF3B5D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sz w:val="22"/>
          <w:szCs w:val="22"/>
          <w:lang w:val="pt-BR"/>
        </w:rPr>
        <w:t>e de Plano de Ação</w:t>
      </w:r>
      <w:r w:rsidR="009606A8">
        <w:rPr>
          <w:rFonts w:ascii="Times New Roman" w:hAnsi="Times New Roman"/>
          <w:sz w:val="22"/>
          <w:szCs w:val="22"/>
          <w:lang w:val="pt-BR"/>
        </w:rPr>
        <w:t>,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 e expôs o compromisso </w:t>
      </w:r>
      <w:r w:rsidR="00A50B2D">
        <w:rPr>
          <w:rFonts w:ascii="Times New Roman" w:hAnsi="Times New Roman"/>
          <w:sz w:val="22"/>
          <w:szCs w:val="22"/>
          <w:lang w:val="pt-BR"/>
        </w:rPr>
        <w:t xml:space="preserve">do CIDI </w:t>
      </w:r>
      <w:r w:rsidR="00901B97">
        <w:rPr>
          <w:rFonts w:ascii="Times New Roman" w:hAnsi="Times New Roman"/>
          <w:sz w:val="22"/>
          <w:szCs w:val="22"/>
          <w:lang w:val="pt-BR"/>
        </w:rPr>
        <w:t xml:space="preserve">de impulsionar os </w:t>
      </w:r>
      <w:r w:rsidR="00821CA5" w:rsidRPr="00826402">
        <w:rPr>
          <w:rFonts w:ascii="Times New Roman" w:hAnsi="Times New Roman"/>
          <w:sz w:val="22"/>
          <w:szCs w:val="22"/>
          <w:lang w:val="pt-BR"/>
        </w:rPr>
        <w:t xml:space="preserve">objetivos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901B97">
        <w:rPr>
          <w:rFonts w:ascii="Times New Roman" w:hAnsi="Times New Roman"/>
          <w:sz w:val="22"/>
          <w:szCs w:val="22"/>
          <w:lang w:val="pt-BR"/>
        </w:rPr>
        <w:t>R</w:t>
      </w:r>
      <w:r w:rsidR="00A50B2D">
        <w:rPr>
          <w:rFonts w:ascii="Times New Roman" w:hAnsi="Times New Roman"/>
          <w:sz w:val="22"/>
          <w:szCs w:val="22"/>
          <w:lang w:val="pt-BR"/>
        </w:rPr>
        <w:t>eunião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sz w:val="22"/>
          <w:szCs w:val="22"/>
          <w:lang w:val="pt-BR"/>
        </w:rPr>
        <w:t>M</w:t>
      </w:r>
      <w:r w:rsidR="00821CA5" w:rsidRPr="00826402">
        <w:rPr>
          <w:rFonts w:ascii="Times New Roman" w:hAnsi="Times New Roman"/>
          <w:sz w:val="22"/>
          <w:szCs w:val="22"/>
          <w:lang w:val="pt-BR"/>
        </w:rPr>
        <w:t>inisterial</w:t>
      </w:r>
      <w:r w:rsidR="0081137A" w:rsidRPr="00826402">
        <w:rPr>
          <w:rFonts w:ascii="Times New Roman" w:hAnsi="Times New Roman"/>
          <w:sz w:val="22"/>
          <w:szCs w:val="22"/>
          <w:lang w:val="pt-BR"/>
        </w:rPr>
        <w:t>.</w:t>
      </w:r>
      <w:r w:rsidR="001F2369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21" w:history="1">
        <w:r w:rsidR="001F2369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394692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29:32/</w:t>
        </w:r>
        <w:r w:rsidR="000235BB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34:00</w:t>
        </w:r>
        <w:r w:rsidR="001F2369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743B42B5" w14:textId="207B079A" w:rsidR="00BF73C5" w:rsidRPr="00826402" w:rsidRDefault="00BF73C5" w:rsidP="002932A9">
      <w:pPr>
        <w:jc w:val="both"/>
        <w:rPr>
          <w:rFonts w:ascii="Times New Roman" w:hAnsi="Times New Roman"/>
          <w:color w:val="4472C4" w:themeColor="accent1"/>
          <w:sz w:val="22"/>
          <w:szCs w:val="22"/>
          <w:u w:val="single"/>
          <w:lang w:val="pt-BR"/>
        </w:rPr>
      </w:pPr>
    </w:p>
    <w:p w14:paraId="3C8CDE56" w14:textId="4B708416" w:rsidR="00584A3A" w:rsidRPr="00826402" w:rsidRDefault="00584A3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ab/>
      </w:r>
      <w:r w:rsidR="00901B97" w:rsidRPr="00901B97">
        <w:rPr>
          <w:rFonts w:ascii="Times New Roman" w:hAnsi="Times New Roman"/>
          <w:sz w:val="22"/>
          <w:szCs w:val="22"/>
          <w:lang w:val="pt-BR"/>
        </w:rPr>
        <w:t>O</w:t>
      </w:r>
      <w:r w:rsidR="008F752B" w:rsidRPr="00901B9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F752B" w:rsidRPr="00901B97">
        <w:rPr>
          <w:rFonts w:ascii="Times New Roman" w:eastAsia="Calibri" w:hAnsi="Times New Roman"/>
          <w:bCs/>
          <w:iCs/>
          <w:sz w:val="22"/>
          <w:szCs w:val="22"/>
          <w:lang w:val="pt-BR"/>
        </w:rPr>
        <w:t>M</w:t>
      </w:r>
      <w:r w:rsidR="008F752B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inistro d</w:t>
      </w:r>
      <w:r w:rsidR="00901B97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a</w:t>
      </w:r>
      <w:r w:rsidR="008F752B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Educa</w:t>
      </w:r>
      <w:r w:rsidR="00826402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ção</w:t>
      </w:r>
      <w:r w:rsidR="008F752B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r w:rsidR="00826402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da </w:t>
      </w:r>
      <w:r w:rsidR="008F752B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Argentina</w:t>
      </w:r>
      <w:r w:rsidR="009D4649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r w:rsidR="00901B97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e</w:t>
      </w:r>
      <w:r w:rsidR="009D4649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Presidente </w:t>
      </w:r>
      <w:r w:rsidR="00826402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da </w:t>
      </w:r>
      <w:r w:rsidR="00023E94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CIE</w:t>
      </w:r>
      <w:r w:rsidR="00462470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,</w:t>
      </w:r>
      <w:r w:rsidR="008F752B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Jaime Perczyk, </w:t>
      </w:r>
      <w:r w:rsidR="00901B97">
        <w:rPr>
          <w:rFonts w:ascii="Times New Roman" w:hAnsi="Times New Roman"/>
          <w:color w:val="000000"/>
          <w:sz w:val="22"/>
          <w:lang w:val="pt-BR"/>
        </w:rPr>
        <w:t xml:space="preserve">ressaltou que o </w:t>
      </w:r>
      <w:r w:rsidR="008A1076" w:rsidRPr="00901B97">
        <w:rPr>
          <w:rFonts w:ascii="Times New Roman" w:hAnsi="Times New Roman"/>
          <w:color w:val="000000"/>
          <w:sz w:val="22"/>
          <w:lang w:val="pt-BR"/>
        </w:rPr>
        <w:t xml:space="preserve">diálogo entre </w:t>
      </w:r>
      <w:r w:rsidR="00901B97">
        <w:rPr>
          <w:rFonts w:ascii="Times New Roman" w:hAnsi="Times New Roman"/>
          <w:color w:val="000000"/>
          <w:sz w:val="22"/>
          <w:lang w:val="pt-BR"/>
        </w:rPr>
        <w:t xml:space="preserve">os Ministérios da </w:t>
      </w:r>
      <w:r w:rsidR="008A1076" w:rsidRPr="00901B97">
        <w:rPr>
          <w:rFonts w:ascii="Times New Roman" w:hAnsi="Times New Roman"/>
          <w:color w:val="000000"/>
          <w:sz w:val="22"/>
          <w:lang w:val="pt-BR"/>
        </w:rPr>
        <w:t>Educa</w:t>
      </w:r>
      <w:r w:rsidR="00826402" w:rsidRPr="00901B97">
        <w:rPr>
          <w:rFonts w:ascii="Times New Roman" w:hAnsi="Times New Roman"/>
          <w:color w:val="000000"/>
          <w:sz w:val="22"/>
          <w:lang w:val="pt-BR"/>
        </w:rPr>
        <w:t>ção</w:t>
      </w:r>
      <w:r w:rsidR="008A1076" w:rsidRPr="00901B97">
        <w:rPr>
          <w:rFonts w:ascii="Times New Roman" w:hAnsi="Times New Roman"/>
          <w:color w:val="000000"/>
          <w:sz w:val="22"/>
          <w:lang w:val="pt-BR"/>
        </w:rPr>
        <w:t xml:space="preserve"> </w:t>
      </w:r>
      <w:r w:rsidR="00901B97">
        <w:rPr>
          <w:rFonts w:ascii="Times New Roman" w:hAnsi="Times New Roman"/>
          <w:color w:val="000000"/>
          <w:sz w:val="22"/>
          <w:lang w:val="pt-BR"/>
        </w:rPr>
        <w:t xml:space="preserve">no âmbito </w:t>
      </w:r>
      <w:r w:rsidR="00826402" w:rsidRPr="00901B97">
        <w:rPr>
          <w:rFonts w:ascii="Times New Roman" w:hAnsi="Times New Roman"/>
          <w:color w:val="000000"/>
          <w:sz w:val="22"/>
          <w:lang w:val="pt-BR"/>
        </w:rPr>
        <w:t xml:space="preserve">da </w:t>
      </w:r>
      <w:r w:rsidR="00114B55" w:rsidRPr="00901B97">
        <w:rPr>
          <w:rFonts w:ascii="Times New Roman" w:hAnsi="Times New Roman"/>
          <w:color w:val="000000"/>
          <w:sz w:val="22"/>
          <w:lang w:val="pt-BR"/>
        </w:rPr>
        <w:t xml:space="preserve">CIE </w:t>
      </w:r>
      <w:r w:rsidR="00901B97">
        <w:rPr>
          <w:rFonts w:ascii="Times New Roman" w:hAnsi="Times New Roman"/>
          <w:color w:val="000000"/>
          <w:sz w:val="22"/>
          <w:lang w:val="pt-BR"/>
        </w:rPr>
        <w:t xml:space="preserve">permitiu a definição das </w:t>
      </w:r>
      <w:r w:rsidR="008F752B" w:rsidRPr="00901B97">
        <w:rPr>
          <w:rFonts w:ascii="Times New Roman" w:hAnsi="Times New Roman"/>
          <w:color w:val="000000"/>
          <w:sz w:val="22"/>
          <w:lang w:val="pt-BR"/>
        </w:rPr>
        <w:t xml:space="preserve">prioridades que </w:t>
      </w:r>
      <w:r w:rsidR="00901B97">
        <w:rPr>
          <w:rFonts w:ascii="Times New Roman" w:hAnsi="Times New Roman"/>
          <w:color w:val="000000"/>
          <w:sz w:val="22"/>
          <w:lang w:val="pt-BR"/>
        </w:rPr>
        <w:t xml:space="preserve">orientarão as ações para o cumprimento </w:t>
      </w:r>
      <w:r w:rsidR="003204D6" w:rsidRPr="00901B97">
        <w:rPr>
          <w:rFonts w:ascii="Times New Roman" w:hAnsi="Times New Roman"/>
          <w:color w:val="000000"/>
          <w:sz w:val="22"/>
          <w:lang w:val="pt-BR"/>
        </w:rPr>
        <w:t xml:space="preserve">dos </w:t>
      </w:r>
      <w:r w:rsidR="008F752B" w:rsidRPr="00901B97">
        <w:rPr>
          <w:rFonts w:ascii="Times New Roman" w:hAnsi="Times New Roman"/>
          <w:color w:val="000000"/>
          <w:sz w:val="22"/>
          <w:lang w:val="pt-BR"/>
        </w:rPr>
        <w:t>objetivos pautados</w:t>
      </w:r>
      <w:r w:rsidR="00A12737" w:rsidRPr="00901B97">
        <w:rPr>
          <w:rFonts w:ascii="Times New Roman" w:hAnsi="Times New Roman"/>
          <w:color w:val="000000"/>
          <w:sz w:val="22"/>
          <w:lang w:val="pt-BR"/>
        </w:rPr>
        <w:t xml:space="preserve"> </w:t>
      </w:r>
      <w:r w:rsidR="008F752B" w:rsidRPr="00901B97">
        <w:rPr>
          <w:rFonts w:ascii="Times New Roman" w:hAnsi="Times New Roman"/>
          <w:color w:val="000000"/>
          <w:sz w:val="22"/>
          <w:lang w:val="pt-BR"/>
        </w:rPr>
        <w:t xml:space="preserve">para a AEI </w:t>
      </w:r>
      <w:r w:rsidR="00901B97">
        <w:rPr>
          <w:rFonts w:ascii="Times New Roman" w:hAnsi="Times New Roman"/>
          <w:color w:val="000000"/>
          <w:sz w:val="22"/>
          <w:lang w:val="pt-BR"/>
        </w:rPr>
        <w:t xml:space="preserve">até o ano </w:t>
      </w:r>
      <w:r w:rsidR="008F752B" w:rsidRPr="00901B97">
        <w:rPr>
          <w:rFonts w:ascii="Times New Roman" w:hAnsi="Times New Roman"/>
          <w:color w:val="000000"/>
          <w:sz w:val="22"/>
          <w:lang w:val="pt-BR"/>
        </w:rPr>
        <w:t>2027</w:t>
      </w:r>
      <w:r w:rsidR="008F752B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. </w:t>
      </w:r>
      <w:r w:rsidR="009D4649" w:rsidRPr="00901B97">
        <w:rPr>
          <w:rFonts w:ascii="Times New Roman" w:eastAsia="Calibri" w:hAnsi="Times New Roman"/>
          <w:color w:val="000000"/>
          <w:sz w:val="22"/>
          <w:szCs w:val="22"/>
          <w:lang w:val="pt-BR"/>
        </w:rPr>
        <w:t>S</w:t>
      </w:r>
      <w:r w:rsidR="00901B97" w:rsidRPr="00901B97">
        <w:rPr>
          <w:rFonts w:ascii="Times New Roman" w:eastAsia="Calibri" w:hAnsi="Times New Roman"/>
          <w:color w:val="000000"/>
          <w:sz w:val="22"/>
          <w:szCs w:val="22"/>
          <w:lang w:val="pt-BR"/>
        </w:rPr>
        <w:t xml:space="preserve">alientou que as </w:t>
      </w:r>
      <w:r w:rsidR="009D4649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a</w:t>
      </w:r>
      <w:r w:rsidR="003204D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ções</w:t>
      </w:r>
      <w:r w:rsidR="009D4649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que levaremos a cabo </w:t>
      </w:r>
      <w:r w:rsidR="00901B97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nos próximos anos deve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rão estar à 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altura </w:t>
      </w:r>
      <w:r w:rsidR="003204D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dos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desafios</w:t>
      </w:r>
      <w:r w:rsidR="000E3163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que a pandemia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representou para nossos 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sistemas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educacionais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, e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m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especial e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m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rela</w:t>
      </w:r>
      <w:r w:rsidR="00826402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ção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à aprendizagem e à trajetória educacional de toda uma geração de crianças e 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adolescentes. </w:t>
      </w:r>
      <w:r w:rsidR="00901B97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Aduziu que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essa 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situa</w:t>
      </w:r>
      <w:r w:rsidR="00826402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ção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exige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decisões e 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transforma</w:t>
      </w:r>
      <w:r w:rsidR="003204D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ções</w:t>
      </w:r>
      <w:r w:rsidR="008A1076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urgentes.</w:t>
      </w:r>
      <w:r w:rsidR="009D4649" w:rsidRP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Mencionou que a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transforma</w:t>
      </w:r>
      <w:r w:rsidR="00826402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ção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r w:rsidR="003204D6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dos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sistemas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educacionais exige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Estados que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garantam seu orçamento e financiamento,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para levar </w:t>
      </w:r>
      <w:r w:rsidR="00FE7E7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a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diante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políticas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dinâmicas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que, de u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m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enfoque sist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ê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mico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, abordem os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múltipl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o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s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desafios</w:t>
      </w:r>
      <w:r w:rsidR="000E3163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que nos 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impõe um 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presente de gran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de</w:t>
      </w:r>
      <w:r w:rsidR="008A1076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comple</w:t>
      </w:r>
      <w:r w:rsidR="00901B97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xidade na educação</w:t>
      </w:r>
      <w:r w:rsidR="00A12737"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>.</w:t>
      </w:r>
      <w:r w:rsidRPr="00826402"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  <w:t xml:space="preserve"> </w:t>
      </w:r>
      <w:hyperlink r:id="rId22" w:history="1">
        <w:r w:rsidR="001F2369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E03511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34:24/</w:t>
        </w:r>
        <w:r w:rsidR="005B0624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3</w:t>
        </w:r>
        <w:r w:rsidR="00B36E3F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8:44</w:t>
        </w:r>
        <w:r w:rsidR="001F2369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73EB848B" w14:textId="2D48C1A8" w:rsidR="00A86BEA" w:rsidRPr="00826402" w:rsidRDefault="00A86BE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bCs/>
          <w:iCs/>
          <w:color w:val="000000"/>
          <w:sz w:val="22"/>
          <w:szCs w:val="22"/>
          <w:lang w:val="pt-BR"/>
        </w:rPr>
      </w:pPr>
    </w:p>
    <w:p w14:paraId="0C9D5CF6" w14:textId="655C7008" w:rsidR="00840DB4" w:rsidRPr="00826402" w:rsidRDefault="00A50B2D" w:rsidP="00E34C62">
      <w:pPr>
        <w:pStyle w:val="ListParagraph"/>
        <w:numPr>
          <w:ilvl w:val="0"/>
          <w:numId w:val="57"/>
        </w:numPr>
        <w:ind w:left="1440" w:hanging="720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Primeira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b/>
          <w:sz w:val="22"/>
          <w:szCs w:val="22"/>
          <w:lang w:val="pt-BR"/>
        </w:rPr>
        <w:t>s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essão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901B97">
        <w:rPr>
          <w:rFonts w:ascii="Times New Roman" w:hAnsi="Times New Roman"/>
          <w:b/>
          <w:sz w:val="22"/>
          <w:szCs w:val="22"/>
          <w:lang w:val="pt-BR"/>
        </w:rPr>
        <w:t>plenária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>:</w:t>
      </w:r>
      <w:r w:rsidR="00D40A37" w:rsidRPr="00826402">
        <w:rPr>
          <w:rFonts w:ascii="Times New Roman" w:hAnsi="Times New Roman"/>
          <w:sz w:val="22"/>
          <w:lang w:val="pt-BR"/>
        </w:rPr>
        <w:t xml:space="preserve"> </w:t>
      </w:r>
      <w:r w:rsidR="00901B97">
        <w:rPr>
          <w:rFonts w:ascii="Times New Roman" w:hAnsi="Times New Roman"/>
          <w:b/>
          <w:sz w:val="22"/>
          <w:szCs w:val="22"/>
          <w:lang w:val="pt-BR"/>
        </w:rPr>
        <w:t xml:space="preserve">Eleição da </w:t>
      </w:r>
      <w:r w:rsidR="00D40A37" w:rsidRPr="00826402">
        <w:rPr>
          <w:rFonts w:ascii="Times New Roman" w:hAnsi="Times New Roman"/>
          <w:b/>
          <w:sz w:val="22"/>
          <w:szCs w:val="22"/>
          <w:lang w:val="pt-BR"/>
        </w:rPr>
        <w:t>Presid</w:t>
      </w:r>
      <w:r w:rsidR="00901B97">
        <w:rPr>
          <w:rFonts w:ascii="Times New Roman" w:hAnsi="Times New Roman"/>
          <w:b/>
          <w:sz w:val="22"/>
          <w:szCs w:val="22"/>
          <w:lang w:val="pt-BR"/>
        </w:rPr>
        <w:t>ê</w:t>
      </w:r>
      <w:r w:rsidR="00D40A37" w:rsidRPr="00826402">
        <w:rPr>
          <w:rFonts w:ascii="Times New Roman" w:hAnsi="Times New Roman"/>
          <w:b/>
          <w:sz w:val="22"/>
          <w:szCs w:val="22"/>
          <w:lang w:val="pt-BR"/>
        </w:rPr>
        <w:t xml:space="preserve">ncia </w:t>
      </w:r>
      <w:r w:rsidR="00901B97">
        <w:rPr>
          <w:rFonts w:ascii="Times New Roman" w:hAnsi="Times New Roman"/>
          <w:b/>
          <w:sz w:val="22"/>
          <w:szCs w:val="22"/>
          <w:lang w:val="pt-BR"/>
        </w:rPr>
        <w:t>e</w:t>
      </w:r>
      <w:r w:rsidR="00D40A37" w:rsidRPr="00826402">
        <w:rPr>
          <w:rFonts w:ascii="Times New Roman" w:hAnsi="Times New Roman"/>
          <w:b/>
          <w:sz w:val="22"/>
          <w:szCs w:val="22"/>
          <w:lang w:val="pt-BR"/>
        </w:rPr>
        <w:t xml:space="preserve"> o</w:t>
      </w:r>
      <w:r w:rsidR="00901B97">
        <w:rPr>
          <w:rFonts w:ascii="Times New Roman" w:hAnsi="Times New Roman"/>
          <w:b/>
          <w:sz w:val="22"/>
          <w:szCs w:val="22"/>
          <w:lang w:val="pt-BR"/>
        </w:rPr>
        <w:t>u</w:t>
      </w:r>
      <w:r w:rsidR="00D40A37" w:rsidRPr="00826402">
        <w:rPr>
          <w:rFonts w:ascii="Times New Roman" w:hAnsi="Times New Roman"/>
          <w:b/>
          <w:sz w:val="22"/>
          <w:szCs w:val="22"/>
          <w:lang w:val="pt-BR"/>
        </w:rPr>
        <w:t>tros ac</w:t>
      </w:r>
      <w:r w:rsidR="00901B97">
        <w:rPr>
          <w:rFonts w:ascii="Times New Roman" w:hAnsi="Times New Roman"/>
          <w:b/>
          <w:sz w:val="22"/>
          <w:szCs w:val="22"/>
          <w:lang w:val="pt-BR"/>
        </w:rPr>
        <w:t>o</w:t>
      </w:r>
      <w:r w:rsidR="00D40A37" w:rsidRPr="00826402">
        <w:rPr>
          <w:rFonts w:ascii="Times New Roman" w:hAnsi="Times New Roman"/>
          <w:b/>
          <w:sz w:val="22"/>
          <w:szCs w:val="22"/>
          <w:lang w:val="pt-BR"/>
        </w:rPr>
        <w:t>rdos</w:t>
      </w:r>
      <w:r w:rsidR="00207C7D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hyperlink r:id="rId23" w:history="1">
        <w:r w:rsidR="00207C7D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(4</w:t>
        </w:r>
        <w:r w:rsidR="005A1FC8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0</w:t>
        </w:r>
        <w:r w:rsidR="00207C7D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:</w:t>
        </w:r>
        <w:r w:rsidR="005A1FC8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12</w:t>
        </w:r>
        <w:r w:rsidR="00207C7D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/1:</w:t>
        </w:r>
        <w:r w:rsidR="00B82198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10</w:t>
        </w:r>
        <w:r w:rsidR="00207C7D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:</w:t>
        </w:r>
        <w:r w:rsidR="00B82198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52</w:t>
        </w:r>
        <w:r w:rsidR="00207C7D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)</w:t>
        </w:r>
      </w:hyperlink>
    </w:p>
    <w:p w14:paraId="32D9DA7F" w14:textId="77777777" w:rsidR="00B36E3F" w:rsidRPr="00826402" w:rsidRDefault="00B36E3F" w:rsidP="002932A9">
      <w:p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376810A2" w14:textId="577E82B2" w:rsidR="00250FF6" w:rsidRPr="00316B6E" w:rsidRDefault="00B36E3F" w:rsidP="002932A9">
      <w:p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901B97">
        <w:rPr>
          <w:rFonts w:ascii="Times New Roman" w:hAnsi="Times New Roman"/>
          <w:b/>
          <w:sz w:val="22"/>
          <w:szCs w:val="22"/>
          <w:lang w:val="pt-BR"/>
        </w:rPr>
        <w:tab/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>S</w:t>
      </w:r>
      <w:r w:rsidR="00316B6E" w:rsidRPr="00316B6E">
        <w:rPr>
          <w:rFonts w:ascii="Times New Roman" w:hAnsi="Times New Roman"/>
          <w:bCs/>
          <w:sz w:val="22"/>
          <w:szCs w:val="22"/>
          <w:lang w:val="pt-BR"/>
        </w:rPr>
        <w:t xml:space="preserve">eguindo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o disposto no </w:t>
      </w:r>
      <w:r w:rsidR="00316B6E" w:rsidRPr="0026574E">
        <w:rPr>
          <w:rFonts w:ascii="Times New Roman" w:hAnsi="Times New Roman"/>
          <w:bCs/>
          <w:sz w:val="22"/>
          <w:szCs w:val="22"/>
          <w:lang w:val="pt-BR"/>
        </w:rPr>
        <w:t xml:space="preserve">artigo </w:t>
      </w:r>
      <w:r w:rsidR="00250FF6" w:rsidRPr="0026574E">
        <w:rPr>
          <w:rFonts w:ascii="Times New Roman" w:hAnsi="Times New Roman"/>
          <w:bCs/>
          <w:sz w:val="22"/>
          <w:szCs w:val="22"/>
          <w:lang w:val="pt-BR"/>
        </w:rPr>
        <w:t>3</w:t>
      </w:r>
      <w:r w:rsidR="009606A8" w:rsidRPr="0026574E">
        <w:rPr>
          <w:rFonts w:ascii="Times New Roman" w:hAnsi="Times New Roman"/>
          <w:bCs/>
          <w:sz w:val="22"/>
          <w:szCs w:val="22"/>
          <w:vertAlign w:val="superscript"/>
          <w:lang w:val="pt-BR"/>
        </w:rPr>
        <w:t>o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 xml:space="preserve"> d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o </w:t>
      </w:r>
      <w:r w:rsidR="003204D6" w:rsidRPr="00316B6E">
        <w:rPr>
          <w:rFonts w:ascii="Times New Roman" w:hAnsi="Times New Roman"/>
          <w:bCs/>
          <w:sz w:val="22"/>
          <w:szCs w:val="22"/>
          <w:lang w:val="pt-BR"/>
        </w:rPr>
        <w:t>Regulamento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>d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o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 xml:space="preserve"> CIDI, a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primeira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3204D6" w:rsidRPr="00316B6E">
        <w:rPr>
          <w:rFonts w:ascii="Times New Roman" w:hAnsi="Times New Roman"/>
          <w:bCs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plenária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>f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oi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 xml:space="preserve"> aberta p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ela 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>President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e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Provisória </w:t>
      </w:r>
      <w:r w:rsidR="00826402" w:rsidRPr="00316B6E">
        <w:rPr>
          <w:rFonts w:ascii="Times New Roman" w:hAnsi="Times New Roman"/>
          <w:bCs/>
          <w:sz w:val="22"/>
          <w:szCs w:val="22"/>
          <w:lang w:val="pt-BR"/>
        </w:rPr>
        <w:t>da Reunião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 xml:space="preserve">, Marie Levens, </w:t>
      </w:r>
      <w:r w:rsidR="00840DB4" w:rsidRPr="00316B6E">
        <w:rPr>
          <w:rFonts w:ascii="Times New Roman" w:hAnsi="Times New Roman"/>
          <w:bCs/>
          <w:sz w:val="22"/>
          <w:szCs w:val="22"/>
          <w:lang w:val="pt-BR"/>
        </w:rPr>
        <w:t>Ministra d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a</w:t>
      </w:r>
      <w:r w:rsidR="00840DB4" w:rsidRPr="00316B6E">
        <w:rPr>
          <w:rFonts w:ascii="Times New Roman" w:hAnsi="Times New Roman"/>
          <w:bCs/>
          <w:sz w:val="22"/>
          <w:szCs w:val="22"/>
          <w:lang w:val="pt-BR"/>
        </w:rPr>
        <w:t xml:space="preserve"> Educa</w:t>
      </w:r>
      <w:r w:rsidR="00826402" w:rsidRPr="00316B6E">
        <w:rPr>
          <w:rFonts w:ascii="Times New Roman" w:hAnsi="Times New Roman"/>
          <w:bCs/>
          <w:sz w:val="22"/>
          <w:szCs w:val="22"/>
          <w:lang w:val="pt-BR"/>
        </w:rPr>
        <w:t>ção</w:t>
      </w:r>
      <w:r w:rsidR="00840DB4" w:rsidRPr="00316B6E">
        <w:rPr>
          <w:rFonts w:ascii="Times New Roman" w:hAnsi="Times New Roman"/>
          <w:bCs/>
          <w:sz w:val="22"/>
          <w:szCs w:val="22"/>
          <w:lang w:val="pt-BR"/>
        </w:rPr>
        <w:t xml:space="preserve"> d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o</w:t>
      </w:r>
      <w:r w:rsidR="00840DB4" w:rsidRPr="00316B6E">
        <w:rPr>
          <w:rFonts w:ascii="Times New Roman" w:hAnsi="Times New Roman"/>
          <w:bCs/>
          <w:sz w:val="22"/>
          <w:szCs w:val="22"/>
          <w:lang w:val="pt-BR"/>
        </w:rPr>
        <w:t xml:space="preserve"> Surinam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>e</w:t>
      </w:r>
      <w:r w:rsidR="00AD5120" w:rsidRPr="00316B6E">
        <w:rPr>
          <w:rFonts w:ascii="Times New Roman" w:hAnsi="Times New Roman"/>
          <w:bCs/>
          <w:sz w:val="22"/>
          <w:szCs w:val="22"/>
          <w:lang w:val="pt-BR"/>
        </w:rPr>
        <w:t xml:space="preserve">.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No decorrer da </w:t>
      </w:r>
      <w:r w:rsidR="003204D6" w:rsidRPr="00316B6E">
        <w:rPr>
          <w:rFonts w:ascii="Times New Roman" w:hAnsi="Times New Roman"/>
          <w:bCs/>
          <w:sz w:val="22"/>
          <w:szCs w:val="22"/>
          <w:lang w:val="pt-BR"/>
        </w:rPr>
        <w:t>sessão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 xml:space="preserve">,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atendendo </w:t>
      </w:r>
      <w:r w:rsidR="00FE7E77">
        <w:rPr>
          <w:rFonts w:ascii="Times New Roman" w:hAnsi="Times New Roman"/>
          <w:bCs/>
          <w:sz w:val="22"/>
          <w:szCs w:val="22"/>
          <w:lang w:val="pt-BR"/>
        </w:rPr>
        <w:t>à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 proposta a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>presentada p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ela Chefe </w:t>
      </w:r>
      <w:r w:rsidR="00826402" w:rsidRPr="00316B6E">
        <w:rPr>
          <w:rFonts w:ascii="Times New Roman" w:hAnsi="Times New Roman"/>
          <w:bCs/>
          <w:sz w:val="22"/>
          <w:szCs w:val="22"/>
          <w:lang w:val="pt-BR"/>
        </w:rPr>
        <w:t xml:space="preserve">da </w:t>
      </w:r>
      <w:r w:rsidR="0072312A" w:rsidRPr="00316B6E">
        <w:rPr>
          <w:rFonts w:ascii="Times New Roman" w:hAnsi="Times New Roman"/>
          <w:bCs/>
          <w:sz w:val="22"/>
          <w:szCs w:val="22"/>
          <w:lang w:val="pt-BR"/>
        </w:rPr>
        <w:t>Delega</w:t>
      </w:r>
      <w:r w:rsidR="00826402" w:rsidRPr="00316B6E">
        <w:rPr>
          <w:rFonts w:ascii="Times New Roman" w:hAnsi="Times New Roman"/>
          <w:bCs/>
          <w:sz w:val="22"/>
          <w:szCs w:val="22"/>
          <w:lang w:val="pt-BR"/>
        </w:rPr>
        <w:t>ção</w:t>
      </w:r>
      <w:r w:rsidR="00561ED1" w:rsidRPr="00316B6E">
        <w:rPr>
          <w:rFonts w:ascii="Times New Roman" w:hAnsi="Times New Roman"/>
          <w:sz w:val="22"/>
          <w:lang w:val="pt-BR"/>
        </w:rPr>
        <w:t xml:space="preserve"> d</w:t>
      </w:r>
      <w:r w:rsidR="00316B6E">
        <w:rPr>
          <w:rFonts w:ascii="Times New Roman" w:hAnsi="Times New Roman"/>
          <w:sz w:val="22"/>
          <w:lang w:val="pt-BR"/>
        </w:rPr>
        <w:t>o</w:t>
      </w:r>
      <w:r w:rsidR="00561ED1" w:rsidRPr="00316B6E">
        <w:rPr>
          <w:rFonts w:ascii="Times New Roman" w:hAnsi="Times New Roman"/>
          <w:sz w:val="22"/>
          <w:lang w:val="pt-BR"/>
        </w:rPr>
        <w:t xml:space="preserve"> 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>E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q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 xml:space="preserve">uador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e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apoiada pelo Chefe </w:t>
      </w:r>
      <w:r w:rsidR="00826402" w:rsidRPr="00316B6E">
        <w:rPr>
          <w:rFonts w:ascii="Times New Roman" w:hAnsi="Times New Roman"/>
          <w:bCs/>
          <w:sz w:val="22"/>
          <w:szCs w:val="22"/>
          <w:lang w:val="pt-BR"/>
        </w:rPr>
        <w:t xml:space="preserve">da 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>Delega</w:t>
      </w:r>
      <w:r w:rsidR="00826402" w:rsidRPr="00316B6E">
        <w:rPr>
          <w:rFonts w:ascii="Times New Roman" w:hAnsi="Times New Roman"/>
          <w:bCs/>
          <w:sz w:val="22"/>
          <w:szCs w:val="22"/>
          <w:lang w:val="pt-BR"/>
        </w:rPr>
        <w:t>ção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 xml:space="preserve"> d</w:t>
      </w:r>
      <w:r w:rsidR="00FE7E77">
        <w:rPr>
          <w:rFonts w:ascii="Times New Roman" w:hAnsi="Times New Roman"/>
          <w:bCs/>
          <w:sz w:val="22"/>
          <w:szCs w:val="22"/>
          <w:lang w:val="pt-BR"/>
        </w:rPr>
        <w:t>o</w:t>
      </w:r>
      <w:r w:rsidR="00561ED1" w:rsidRPr="00316B6E">
        <w:rPr>
          <w:rFonts w:ascii="Times New Roman" w:hAnsi="Times New Roman"/>
          <w:bCs/>
          <w:sz w:val="22"/>
          <w:szCs w:val="22"/>
          <w:lang w:val="pt-BR"/>
        </w:rPr>
        <w:t xml:space="preserve"> Chile,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o </w:t>
      </w:r>
      <w:r w:rsidR="0072312A" w:rsidRPr="00316B6E">
        <w:rPr>
          <w:rFonts w:ascii="Times New Roman" w:hAnsi="Times New Roman"/>
          <w:bCs/>
          <w:sz w:val="22"/>
          <w:szCs w:val="22"/>
          <w:lang w:val="pt-BR"/>
        </w:rPr>
        <w:t>Ministro d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a</w:t>
      </w:r>
      <w:r w:rsidR="0072312A" w:rsidRPr="00316B6E">
        <w:rPr>
          <w:rFonts w:ascii="Times New Roman" w:hAnsi="Times New Roman"/>
          <w:bCs/>
          <w:sz w:val="22"/>
          <w:szCs w:val="22"/>
          <w:lang w:val="pt-BR"/>
        </w:rPr>
        <w:t xml:space="preserve"> Educa</w:t>
      </w:r>
      <w:r w:rsidR="00826402" w:rsidRPr="00316B6E">
        <w:rPr>
          <w:rFonts w:ascii="Times New Roman" w:hAnsi="Times New Roman"/>
          <w:bCs/>
          <w:sz w:val="22"/>
          <w:szCs w:val="22"/>
          <w:lang w:val="pt-BR"/>
        </w:rPr>
        <w:t>ção</w:t>
      </w:r>
      <w:r w:rsidR="0072312A" w:rsidRPr="00316B6E">
        <w:rPr>
          <w:rFonts w:ascii="Times New Roman" w:hAnsi="Times New Roman"/>
          <w:bCs/>
          <w:sz w:val="22"/>
          <w:szCs w:val="22"/>
          <w:lang w:val="pt-BR"/>
        </w:rPr>
        <w:t xml:space="preserve"> d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>a</w:t>
      </w:r>
      <w:r w:rsidR="0072312A" w:rsidRPr="00316B6E">
        <w:rPr>
          <w:rFonts w:ascii="Times New Roman" w:hAnsi="Times New Roman"/>
          <w:bCs/>
          <w:sz w:val="22"/>
          <w:szCs w:val="22"/>
          <w:lang w:val="pt-BR"/>
        </w:rPr>
        <w:t xml:space="preserve"> A</w:t>
      </w:r>
      <w:r w:rsidR="00250FF6" w:rsidRPr="00316B6E">
        <w:rPr>
          <w:rFonts w:ascii="Times New Roman" w:hAnsi="Times New Roman"/>
          <w:bCs/>
          <w:sz w:val="22"/>
          <w:szCs w:val="22"/>
          <w:lang w:val="pt-BR"/>
        </w:rPr>
        <w:t xml:space="preserve">rgentina, </w:t>
      </w:r>
      <w:r w:rsidR="00316B6E" w:rsidRPr="00316B6E">
        <w:rPr>
          <w:rFonts w:ascii="Times New Roman" w:hAnsi="Times New Roman"/>
          <w:bCs/>
          <w:sz w:val="22"/>
          <w:szCs w:val="22"/>
          <w:lang w:val="pt-BR"/>
        </w:rPr>
        <w:t xml:space="preserve">Jaime Perczyk, </w:t>
      </w:r>
      <w:r w:rsidR="00316B6E">
        <w:rPr>
          <w:rFonts w:ascii="Times New Roman" w:hAnsi="Times New Roman"/>
          <w:bCs/>
          <w:sz w:val="22"/>
          <w:szCs w:val="22"/>
          <w:lang w:val="pt-BR"/>
        </w:rPr>
        <w:t xml:space="preserve">foi eleito, por aclamação, </w:t>
      </w:r>
      <w:r w:rsidR="0072312A" w:rsidRPr="00316B6E">
        <w:rPr>
          <w:rFonts w:ascii="Times New Roman" w:hAnsi="Times New Roman"/>
          <w:sz w:val="22"/>
          <w:lang w:val="pt-BR"/>
        </w:rPr>
        <w:t xml:space="preserve">Presidente </w:t>
      </w:r>
      <w:r w:rsidR="00826402" w:rsidRPr="00316B6E">
        <w:rPr>
          <w:rFonts w:ascii="Times New Roman" w:hAnsi="Times New Roman"/>
          <w:sz w:val="22"/>
          <w:lang w:val="pt-BR"/>
        </w:rPr>
        <w:t xml:space="preserve">da </w:t>
      </w:r>
      <w:r w:rsidR="0072312A" w:rsidRPr="00316B6E">
        <w:rPr>
          <w:rFonts w:ascii="Times New Roman" w:hAnsi="Times New Roman"/>
          <w:bCs/>
          <w:sz w:val="22"/>
          <w:szCs w:val="22"/>
          <w:lang w:val="pt-BR"/>
        </w:rPr>
        <w:t>Décima</w:t>
      </w:r>
      <w:r w:rsidR="0072312A" w:rsidRPr="00316B6E">
        <w:rPr>
          <w:rFonts w:ascii="Times New Roman" w:hAnsi="Times New Roman"/>
          <w:sz w:val="22"/>
          <w:lang w:val="pt-BR"/>
        </w:rPr>
        <w:t xml:space="preserve"> </w:t>
      </w:r>
      <w:r w:rsidR="00A50B2D" w:rsidRPr="00316B6E">
        <w:rPr>
          <w:rFonts w:ascii="Times New Roman" w:hAnsi="Times New Roman"/>
          <w:sz w:val="22"/>
          <w:lang w:val="pt-BR"/>
        </w:rPr>
        <w:t>Primeira</w:t>
      </w:r>
      <w:r w:rsidR="000E3163">
        <w:rPr>
          <w:rFonts w:ascii="Times New Roman" w:hAnsi="Times New Roman"/>
          <w:sz w:val="22"/>
          <w:lang w:val="pt-BR"/>
        </w:rPr>
        <w:t xml:space="preserve"> </w:t>
      </w:r>
      <w:r w:rsidR="00826402" w:rsidRPr="00316B6E">
        <w:rPr>
          <w:rFonts w:ascii="Times New Roman" w:hAnsi="Times New Roman"/>
          <w:sz w:val="22"/>
          <w:lang w:val="pt-BR"/>
        </w:rPr>
        <w:t>Reunião</w:t>
      </w:r>
      <w:r w:rsidR="000E3163">
        <w:rPr>
          <w:rFonts w:ascii="Times New Roman" w:hAnsi="Times New Roman"/>
          <w:sz w:val="22"/>
          <w:lang w:val="pt-BR"/>
        </w:rPr>
        <w:t xml:space="preserve"> </w:t>
      </w:r>
      <w:r w:rsidR="0072312A" w:rsidRPr="00316B6E">
        <w:rPr>
          <w:rFonts w:ascii="Times New Roman" w:hAnsi="Times New Roman"/>
          <w:sz w:val="22"/>
          <w:lang w:val="pt-BR"/>
        </w:rPr>
        <w:t>Interamericana de Ministros d</w:t>
      </w:r>
      <w:r w:rsidR="00316B6E">
        <w:rPr>
          <w:rFonts w:ascii="Times New Roman" w:hAnsi="Times New Roman"/>
          <w:sz w:val="22"/>
          <w:lang w:val="pt-BR"/>
        </w:rPr>
        <w:t>a</w:t>
      </w:r>
      <w:r w:rsidR="0072312A" w:rsidRPr="00316B6E">
        <w:rPr>
          <w:rFonts w:ascii="Times New Roman" w:hAnsi="Times New Roman"/>
          <w:sz w:val="22"/>
          <w:lang w:val="pt-BR"/>
        </w:rPr>
        <w:t xml:space="preserve"> Educa</w:t>
      </w:r>
      <w:r w:rsidR="00826402" w:rsidRPr="00316B6E">
        <w:rPr>
          <w:rFonts w:ascii="Times New Roman" w:hAnsi="Times New Roman"/>
          <w:sz w:val="22"/>
          <w:lang w:val="pt-BR"/>
        </w:rPr>
        <w:t>ção</w:t>
      </w:r>
      <w:r w:rsidR="0072312A" w:rsidRPr="00316B6E">
        <w:rPr>
          <w:rFonts w:ascii="Times New Roman" w:hAnsi="Times New Roman"/>
          <w:sz w:val="22"/>
          <w:lang w:val="pt-BR"/>
        </w:rPr>
        <w:t xml:space="preserve"> d</w:t>
      </w:r>
      <w:r w:rsidR="00316B6E">
        <w:rPr>
          <w:rFonts w:ascii="Times New Roman" w:hAnsi="Times New Roman"/>
          <w:sz w:val="22"/>
          <w:lang w:val="pt-BR"/>
        </w:rPr>
        <w:t>o</w:t>
      </w:r>
      <w:r w:rsidR="0072312A" w:rsidRPr="00316B6E">
        <w:rPr>
          <w:rFonts w:ascii="Times New Roman" w:hAnsi="Times New Roman"/>
          <w:sz w:val="22"/>
          <w:lang w:val="pt-BR"/>
        </w:rPr>
        <w:t xml:space="preserve"> CIDI. </w:t>
      </w:r>
    </w:p>
    <w:p w14:paraId="7D76EF86" w14:textId="2E52EF32" w:rsidR="000D4550" w:rsidRPr="00316B6E" w:rsidRDefault="000D4550" w:rsidP="002932A9">
      <w:p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2"/>
          <w:szCs w:val="22"/>
          <w:lang w:val="pt-BR"/>
        </w:rPr>
      </w:pPr>
    </w:p>
    <w:p w14:paraId="104F7E25" w14:textId="5887CD4A" w:rsidR="0072312A" w:rsidRPr="00826402" w:rsidRDefault="00316B6E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>
        <w:rPr>
          <w:rFonts w:ascii="Times New Roman" w:eastAsia="Times New Roman" w:hAnsi="Times New Roman"/>
          <w:sz w:val="22"/>
          <w:szCs w:val="22"/>
          <w:lang w:val="pt-BR"/>
        </w:rPr>
        <w:lastRenderedPageBreak/>
        <w:t xml:space="preserve">A </w:t>
      </w:r>
      <w:r w:rsidR="003204D6">
        <w:rPr>
          <w:rFonts w:ascii="Times New Roman" w:eastAsia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9606A8">
        <w:rPr>
          <w:rFonts w:ascii="Times New Roman" w:eastAsia="Times New Roman" w:hAnsi="Times New Roman"/>
          <w:sz w:val="22"/>
          <w:szCs w:val="22"/>
          <w:lang w:val="pt-BR"/>
        </w:rPr>
        <w:t>prosseguiu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 sob a presidência do </w:t>
      </w:r>
      <w:r w:rsidR="0072312A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Ministro </w:t>
      </w:r>
      <w:r w:rsidR="0072312A" w:rsidRPr="00826402">
        <w:rPr>
          <w:rFonts w:ascii="Times New Roman" w:hAnsi="Times New Roman"/>
          <w:bCs/>
          <w:sz w:val="22"/>
          <w:szCs w:val="22"/>
          <w:lang w:val="pt-BR"/>
        </w:rPr>
        <w:t>Perczyk</w:t>
      </w:r>
      <w:r>
        <w:rPr>
          <w:rFonts w:ascii="Times New Roman" w:hAnsi="Times New Roman"/>
          <w:bCs/>
          <w:sz w:val="22"/>
          <w:szCs w:val="22"/>
          <w:lang w:val="pt-BR"/>
        </w:rPr>
        <w:t xml:space="preserve">, que, ao submeter à </w:t>
      </w:r>
      <w:r w:rsidR="0072312A" w:rsidRPr="00826402">
        <w:rPr>
          <w:rFonts w:ascii="Times New Roman" w:hAnsi="Times New Roman"/>
          <w:bCs/>
          <w:sz w:val="22"/>
          <w:szCs w:val="22"/>
          <w:lang w:val="pt-BR"/>
        </w:rPr>
        <w:t>considera</w:t>
      </w:r>
      <w:r w:rsidR="00826402" w:rsidRPr="00826402">
        <w:rPr>
          <w:rFonts w:ascii="Times New Roman" w:hAnsi="Times New Roman"/>
          <w:bCs/>
          <w:sz w:val="22"/>
          <w:szCs w:val="22"/>
          <w:lang w:val="pt-BR"/>
        </w:rPr>
        <w:t>ção</w:t>
      </w:r>
      <w:r w:rsidR="0072312A" w:rsidRPr="00826402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bCs/>
          <w:sz w:val="22"/>
          <w:szCs w:val="22"/>
          <w:lang w:val="pt-BR"/>
        </w:rPr>
        <w:t>da Reunião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pt-BR"/>
        </w:rPr>
        <w:t xml:space="preserve">o projeto de agenda, propôs a inclusão de um </w:t>
      </w:r>
      <w:r w:rsidR="0072312A" w:rsidRPr="00826402"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>tema adicional</w:t>
      </w:r>
      <w:r w:rsidR="00FE7E77"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 xml:space="preserve">, a </w:t>
      </w:r>
      <w:r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>a</w:t>
      </w:r>
      <w:r w:rsidR="0072312A" w:rsidRPr="00826402"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>presenta</w:t>
      </w:r>
      <w:r w:rsidR="00826402" w:rsidRPr="00826402"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>ção</w:t>
      </w:r>
      <w:r w:rsidR="0072312A" w:rsidRPr="00826402"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 xml:space="preserve"> d</w:t>
      </w:r>
      <w:r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>o</w:t>
      </w:r>
      <w:r w:rsidR="0072312A" w:rsidRPr="00826402"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 xml:space="preserve"> </w:t>
      </w:r>
      <w:r>
        <w:rPr>
          <w:rStyle w:val="Hyperlink"/>
          <w:rFonts w:ascii="Times New Roman" w:eastAsia="Times New Roman" w:hAnsi="Times New Roman"/>
          <w:color w:val="auto"/>
          <w:sz w:val="22"/>
          <w:szCs w:val="22"/>
          <w:u w:val="none"/>
          <w:lang w:val="pt-BR"/>
        </w:rPr>
        <w:t>relatório</w:t>
      </w:r>
      <w:r w:rsidR="0072312A" w:rsidRPr="00826402">
        <w:rPr>
          <w:rStyle w:val="Hyperlink"/>
          <w:color w:val="auto"/>
          <w:u w:val="none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lang w:val="pt-BR"/>
        </w:rPr>
        <w:t>da Secretaria</w:t>
      </w:r>
      <w:r w:rsidR="000E3163">
        <w:rPr>
          <w:rFonts w:ascii="Times New Roman" w:hAnsi="Times New Roman"/>
          <w:sz w:val="22"/>
          <w:lang w:val="pt-BR"/>
        </w:rPr>
        <w:t xml:space="preserve"> </w:t>
      </w:r>
      <w:r w:rsidR="0072312A" w:rsidRPr="00826402">
        <w:rPr>
          <w:rFonts w:ascii="Times New Roman" w:hAnsi="Times New Roman"/>
          <w:sz w:val="22"/>
          <w:lang w:val="pt-BR"/>
        </w:rPr>
        <w:t>Técnica</w:t>
      </w:r>
      <w:r>
        <w:rPr>
          <w:rFonts w:ascii="Times New Roman" w:hAnsi="Times New Roman"/>
          <w:sz w:val="22"/>
          <w:lang w:val="pt-BR"/>
        </w:rPr>
        <w:t xml:space="preserve">, </w:t>
      </w:r>
      <w:r w:rsidR="009606A8">
        <w:rPr>
          <w:rFonts w:ascii="Times New Roman" w:hAnsi="Times New Roman"/>
          <w:sz w:val="22"/>
          <w:lang w:val="pt-BR"/>
        </w:rPr>
        <w:t xml:space="preserve">relativo </w:t>
      </w:r>
      <w:r>
        <w:rPr>
          <w:rFonts w:ascii="Times New Roman" w:hAnsi="Times New Roman"/>
          <w:sz w:val="22"/>
          <w:lang w:val="pt-BR"/>
        </w:rPr>
        <w:t xml:space="preserve">à Décima </w:t>
      </w:r>
      <w:r w:rsidR="00826402" w:rsidRPr="00826402">
        <w:rPr>
          <w:rFonts w:ascii="Times New Roman" w:hAnsi="Times New Roman"/>
          <w:sz w:val="22"/>
          <w:lang w:val="pt-BR"/>
        </w:rPr>
        <w:t>Reunião</w:t>
      </w:r>
      <w:r w:rsidR="000E3163">
        <w:rPr>
          <w:rFonts w:ascii="Times New Roman" w:hAnsi="Times New Roman"/>
          <w:sz w:val="22"/>
          <w:lang w:val="pt-BR"/>
        </w:rPr>
        <w:t xml:space="preserve"> </w:t>
      </w:r>
      <w:r w:rsidR="0072312A" w:rsidRPr="00826402">
        <w:rPr>
          <w:rFonts w:ascii="Times New Roman" w:hAnsi="Times New Roman"/>
          <w:sz w:val="22"/>
          <w:lang w:val="pt-BR"/>
        </w:rPr>
        <w:t>Interamericana de Ministros d</w:t>
      </w:r>
      <w:r>
        <w:rPr>
          <w:rFonts w:ascii="Times New Roman" w:hAnsi="Times New Roman"/>
          <w:sz w:val="22"/>
          <w:lang w:val="pt-BR"/>
        </w:rPr>
        <w:t>a</w:t>
      </w:r>
      <w:r w:rsidR="0072312A" w:rsidRPr="00826402">
        <w:rPr>
          <w:rFonts w:ascii="Times New Roman" w:hAnsi="Times New Roman"/>
          <w:sz w:val="22"/>
          <w:lang w:val="pt-BR"/>
        </w:rPr>
        <w:t xml:space="preserve"> Educa</w:t>
      </w:r>
      <w:r w:rsidR="00826402" w:rsidRPr="00826402">
        <w:rPr>
          <w:rFonts w:ascii="Times New Roman" w:hAnsi="Times New Roman"/>
          <w:sz w:val="22"/>
          <w:lang w:val="pt-BR"/>
        </w:rPr>
        <w:t>ção</w:t>
      </w:r>
      <w:r w:rsidR="0072312A" w:rsidRPr="00826402">
        <w:rPr>
          <w:rFonts w:ascii="Times New Roman" w:hAnsi="Times New Roman"/>
          <w:noProof/>
          <w:sz w:val="22"/>
          <w:szCs w:val="22"/>
          <w:lang w:val="pt-BR"/>
        </w:rPr>
        <w:t>.</w:t>
      </w:r>
      <w:r w:rsidR="000E3163">
        <w:rPr>
          <w:rFonts w:ascii="Times New Roman" w:hAnsi="Times New Roman"/>
          <w:noProof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pt-BR"/>
        </w:rPr>
        <w:t>A proposta</w:t>
      </w:r>
      <w:r w:rsidR="000E3163">
        <w:rPr>
          <w:rFonts w:ascii="Times New Roman" w:hAnsi="Times New Roman"/>
          <w:noProof/>
          <w:sz w:val="22"/>
          <w:szCs w:val="22"/>
          <w:lang w:val="pt-BR"/>
        </w:rPr>
        <w:t xml:space="preserve"> </w:t>
      </w:r>
      <w:r w:rsidR="0072312A" w:rsidRPr="00826402">
        <w:rPr>
          <w:rFonts w:ascii="Times New Roman" w:hAnsi="Times New Roman"/>
          <w:noProof/>
          <w:sz w:val="22"/>
          <w:szCs w:val="22"/>
          <w:lang w:val="pt-BR"/>
        </w:rPr>
        <w:t>d</w:t>
      </w:r>
      <w:r>
        <w:rPr>
          <w:rFonts w:ascii="Times New Roman" w:hAnsi="Times New Roman"/>
          <w:noProof/>
          <w:sz w:val="22"/>
          <w:szCs w:val="22"/>
          <w:lang w:val="pt-BR"/>
        </w:rPr>
        <w:t>o</w:t>
      </w:r>
      <w:r w:rsidR="0072312A" w:rsidRPr="00826402">
        <w:rPr>
          <w:rFonts w:ascii="Times New Roman" w:hAnsi="Times New Roman"/>
          <w:noProof/>
          <w:sz w:val="22"/>
          <w:szCs w:val="22"/>
          <w:lang w:val="pt-BR"/>
        </w:rPr>
        <w:t xml:space="preserve"> Presidente f</w:t>
      </w:r>
      <w:r>
        <w:rPr>
          <w:rFonts w:ascii="Times New Roman" w:hAnsi="Times New Roman"/>
          <w:noProof/>
          <w:sz w:val="22"/>
          <w:szCs w:val="22"/>
          <w:lang w:val="pt-BR"/>
        </w:rPr>
        <w:t xml:space="preserve">oi aceita e a agenda aprovada consta do </w:t>
      </w:r>
      <w:r w:rsidR="0072312A" w:rsidRPr="00826402">
        <w:rPr>
          <w:rFonts w:ascii="Times New Roman" w:hAnsi="Times New Roman"/>
          <w:noProof/>
          <w:sz w:val="22"/>
          <w:szCs w:val="22"/>
          <w:lang w:val="pt-BR"/>
        </w:rPr>
        <w:t>documento</w:t>
      </w:r>
      <w:r w:rsidR="000E3163">
        <w:rPr>
          <w:rFonts w:ascii="Times New Roman" w:hAnsi="Times New Roman"/>
          <w:noProof/>
          <w:sz w:val="22"/>
          <w:szCs w:val="22"/>
          <w:lang w:val="pt-BR"/>
        </w:rPr>
        <w:t xml:space="preserve"> </w:t>
      </w:r>
      <w:hyperlink r:id="rId24">
        <w:r w:rsidR="0072312A" w:rsidRPr="00826402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CIDI/RME/doc. 1/22</w:t>
        </w:r>
      </w:hyperlink>
      <w:r w:rsidR="0072312A" w:rsidRPr="00826402">
        <w:rPr>
          <w:rStyle w:val="Hyperlink"/>
          <w:rFonts w:ascii="Times New Roman" w:eastAsia="Times New Roman" w:hAnsi="Times New Roman"/>
          <w:sz w:val="22"/>
          <w:szCs w:val="22"/>
          <w:lang w:val="pt-BR"/>
        </w:rPr>
        <w:t xml:space="preserve"> rev.1</w:t>
      </w:r>
      <w:r w:rsidRPr="00316B6E">
        <w:rPr>
          <w:rStyle w:val="Hyperlink"/>
          <w:rFonts w:ascii="Times New Roman" w:eastAsia="Times New Roman" w:hAnsi="Times New Roman"/>
          <w:sz w:val="22"/>
          <w:szCs w:val="22"/>
          <w:u w:val="none"/>
          <w:lang w:val="pt-BR"/>
        </w:rPr>
        <w:t>.</w:t>
      </w:r>
    </w:p>
    <w:p w14:paraId="2598DEF8" w14:textId="77777777" w:rsidR="0072312A" w:rsidRPr="00826402" w:rsidRDefault="0072312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Style w:val="Hyperlink"/>
          <w:rFonts w:ascii="Times New Roman" w:hAnsi="Times New Roman"/>
          <w:sz w:val="22"/>
          <w:szCs w:val="22"/>
          <w:lang w:val="pt-BR"/>
        </w:rPr>
      </w:pPr>
    </w:p>
    <w:p w14:paraId="1BBCC6AE" w14:textId="1EA65E6C" w:rsidR="000F0D50" w:rsidRPr="00316B6E" w:rsidRDefault="00316B6E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bCs/>
          <w:sz w:val="22"/>
          <w:szCs w:val="22"/>
          <w:lang w:val="pt-BR"/>
        </w:rPr>
      </w:pPr>
      <w:r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 xml:space="preserve">Em seguida, foi aprovado o projeto de calendário </w:t>
      </w:r>
      <w:r w:rsidR="00826402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da Reunião</w:t>
      </w:r>
      <w:r w:rsidR="0072312A" w:rsidRPr="00826402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pt-BR"/>
        </w:rPr>
        <w:t>, documento</w:t>
      </w:r>
      <w:r w:rsidR="0072312A" w:rsidRPr="00826402">
        <w:rPr>
          <w:rStyle w:val="Hyperlink"/>
          <w:rFonts w:ascii="Times New Roman" w:hAnsi="Times New Roman"/>
          <w:color w:val="auto"/>
          <w:sz w:val="22"/>
          <w:szCs w:val="22"/>
          <w:lang w:val="pt-BR"/>
        </w:rPr>
        <w:t xml:space="preserve"> </w:t>
      </w:r>
      <w:hyperlink r:id="rId25">
        <w:r w:rsidR="00F341B6" w:rsidRPr="00826402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CIDI/RME/doc. 3/22 rev.3</w:t>
        </w:r>
        <w:r w:rsidR="00250FF6" w:rsidRPr="00826402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)</w:t>
        </w:r>
      </w:hyperlink>
      <w:r w:rsidR="00250FF6" w:rsidRPr="00826402">
        <w:rPr>
          <w:rFonts w:ascii="Times New Roman" w:eastAsia="Times New Roman" w:hAnsi="Times New Roman"/>
          <w:sz w:val="22"/>
          <w:szCs w:val="22"/>
          <w:lang w:val="pt-BR"/>
        </w:rPr>
        <w:t>.</w:t>
      </w:r>
      <w:r w:rsidR="00580C5B" w:rsidRPr="00826402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Pr="00316B6E">
        <w:rPr>
          <w:rFonts w:ascii="Times New Roman" w:hAnsi="Times New Roman"/>
          <w:bCs/>
          <w:sz w:val="22"/>
          <w:szCs w:val="22"/>
          <w:lang w:val="pt-BR"/>
        </w:rPr>
        <w:t xml:space="preserve">Foram também abordadas as questões </w:t>
      </w:r>
      <w:r w:rsidR="0061709B" w:rsidRPr="00316B6E">
        <w:rPr>
          <w:rFonts w:ascii="Times New Roman" w:hAnsi="Times New Roman"/>
          <w:bCs/>
          <w:sz w:val="22"/>
          <w:szCs w:val="22"/>
          <w:lang w:val="pt-BR"/>
        </w:rPr>
        <w:t>de procedimento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Pr="00316B6E">
        <w:rPr>
          <w:rFonts w:ascii="Times New Roman" w:hAnsi="Times New Roman"/>
          <w:bCs/>
          <w:sz w:val="22"/>
          <w:szCs w:val="22"/>
          <w:lang w:val="pt-BR"/>
        </w:rPr>
        <w:t>e</w:t>
      </w:r>
      <w:r>
        <w:rPr>
          <w:rFonts w:ascii="Times New Roman" w:hAnsi="Times New Roman"/>
          <w:bCs/>
          <w:sz w:val="22"/>
          <w:szCs w:val="22"/>
          <w:lang w:val="pt-BR"/>
        </w:rPr>
        <w:t xml:space="preserve"> ratificados os acordos celebrados durante a </w:t>
      </w:r>
      <w:r w:rsidR="00826402" w:rsidRPr="00316B6E">
        <w:rPr>
          <w:rFonts w:ascii="Times New Roman" w:hAnsi="Times New Roman"/>
          <w:bCs/>
          <w:sz w:val="22"/>
          <w:szCs w:val="22"/>
          <w:lang w:val="pt-BR"/>
        </w:rPr>
        <w:t>Reunião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0F0D50" w:rsidRPr="00316B6E">
        <w:rPr>
          <w:rFonts w:ascii="Times New Roman" w:hAnsi="Times New Roman"/>
          <w:bCs/>
          <w:sz w:val="22"/>
          <w:szCs w:val="22"/>
          <w:lang w:val="pt-BR"/>
        </w:rPr>
        <w:t>P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>reparat</w:t>
      </w:r>
      <w:r>
        <w:rPr>
          <w:rFonts w:ascii="Times New Roman" w:hAnsi="Times New Roman"/>
          <w:bCs/>
          <w:sz w:val="22"/>
          <w:szCs w:val="22"/>
          <w:lang w:val="pt-BR"/>
        </w:rPr>
        <w:t>ó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>ria</w:t>
      </w:r>
      <w:r>
        <w:rPr>
          <w:rFonts w:ascii="Times New Roman" w:hAnsi="Times New Roman"/>
          <w:bCs/>
          <w:sz w:val="22"/>
          <w:szCs w:val="22"/>
          <w:lang w:val="pt-BR"/>
        </w:rPr>
        <w:t>, aos quais faz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 xml:space="preserve"> refer</w:t>
      </w:r>
      <w:r>
        <w:rPr>
          <w:rFonts w:ascii="Times New Roman" w:hAnsi="Times New Roman"/>
          <w:bCs/>
          <w:sz w:val="22"/>
          <w:szCs w:val="22"/>
          <w:lang w:val="pt-BR"/>
        </w:rPr>
        <w:t>ê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 xml:space="preserve">ncia </w:t>
      </w:r>
      <w:r>
        <w:rPr>
          <w:rFonts w:ascii="Times New Roman" w:hAnsi="Times New Roman"/>
          <w:bCs/>
          <w:sz w:val="22"/>
          <w:szCs w:val="22"/>
          <w:lang w:val="pt-BR"/>
        </w:rPr>
        <w:t xml:space="preserve">o artigo 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>21 d</w:t>
      </w:r>
      <w:r>
        <w:rPr>
          <w:rFonts w:ascii="Times New Roman" w:hAnsi="Times New Roman"/>
          <w:bCs/>
          <w:sz w:val="22"/>
          <w:szCs w:val="22"/>
          <w:lang w:val="pt-BR"/>
        </w:rPr>
        <w:t>o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3204D6" w:rsidRPr="00316B6E">
        <w:rPr>
          <w:rFonts w:ascii="Times New Roman" w:hAnsi="Times New Roman"/>
          <w:bCs/>
          <w:sz w:val="22"/>
          <w:szCs w:val="22"/>
          <w:lang w:val="pt-BR"/>
        </w:rPr>
        <w:t>Regulamento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2A785E">
        <w:rPr>
          <w:rFonts w:ascii="Times New Roman" w:hAnsi="Times New Roman"/>
          <w:bCs/>
          <w:sz w:val="22"/>
          <w:szCs w:val="22"/>
          <w:lang w:val="pt-BR"/>
        </w:rPr>
        <w:t>das Reuniões Setoriais e E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 xml:space="preserve">specializadas </w:t>
      </w:r>
      <w:r w:rsidR="002A785E">
        <w:rPr>
          <w:rFonts w:ascii="Times New Roman" w:hAnsi="Times New Roman"/>
          <w:bCs/>
          <w:sz w:val="22"/>
          <w:szCs w:val="22"/>
          <w:lang w:val="pt-BR"/>
        </w:rPr>
        <w:t xml:space="preserve">em Âmbito Ministerial do </w:t>
      </w:r>
      <w:r w:rsidR="00BF138A" w:rsidRPr="00316B6E">
        <w:rPr>
          <w:rFonts w:ascii="Times New Roman" w:hAnsi="Times New Roman"/>
          <w:bCs/>
          <w:sz w:val="22"/>
          <w:szCs w:val="22"/>
          <w:lang w:val="pt-BR"/>
        </w:rPr>
        <w:t xml:space="preserve">CIDI. </w:t>
      </w:r>
    </w:p>
    <w:p w14:paraId="1D11670E" w14:textId="77777777" w:rsidR="000F0D50" w:rsidRPr="00316B6E" w:rsidRDefault="000F0D50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bCs/>
          <w:sz w:val="22"/>
          <w:szCs w:val="22"/>
          <w:lang w:val="pt-BR"/>
        </w:rPr>
      </w:pPr>
    </w:p>
    <w:p w14:paraId="135362DE" w14:textId="440CE1BB" w:rsidR="0025003B" w:rsidRPr="002A785E" w:rsidRDefault="002A785E" w:rsidP="005E7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2A785E">
        <w:rPr>
          <w:rFonts w:ascii="Times New Roman" w:hAnsi="Times New Roman"/>
          <w:bCs/>
          <w:sz w:val="22"/>
          <w:szCs w:val="22"/>
          <w:lang w:val="pt-BR"/>
        </w:rPr>
        <w:t xml:space="preserve">Nesse </w:t>
      </w:r>
      <w:r w:rsidR="000F0D50" w:rsidRPr="002A785E">
        <w:rPr>
          <w:rFonts w:ascii="Times New Roman" w:hAnsi="Times New Roman"/>
          <w:bCs/>
          <w:sz w:val="22"/>
          <w:szCs w:val="22"/>
          <w:lang w:val="pt-BR"/>
        </w:rPr>
        <w:t xml:space="preserve">sentido, a </w:t>
      </w:r>
      <w:r w:rsidR="00826402" w:rsidRPr="002A785E">
        <w:rPr>
          <w:rFonts w:ascii="Times New Roman" w:hAnsi="Times New Roman"/>
          <w:bCs/>
          <w:sz w:val="22"/>
          <w:szCs w:val="22"/>
          <w:lang w:val="pt-BR"/>
        </w:rPr>
        <w:t>Comissão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BF138A" w:rsidRPr="002A785E">
        <w:rPr>
          <w:rFonts w:ascii="Times New Roman" w:hAnsi="Times New Roman"/>
          <w:bCs/>
          <w:sz w:val="22"/>
          <w:szCs w:val="22"/>
          <w:lang w:val="pt-BR"/>
        </w:rPr>
        <w:t xml:space="preserve">de </w:t>
      </w:r>
      <w:r w:rsidR="00B36E3F" w:rsidRPr="002A785E">
        <w:rPr>
          <w:rFonts w:ascii="Times New Roman" w:hAnsi="Times New Roman"/>
          <w:bCs/>
          <w:sz w:val="22"/>
          <w:szCs w:val="22"/>
          <w:lang w:val="pt-BR"/>
        </w:rPr>
        <w:t>E</w:t>
      </w:r>
      <w:r w:rsidR="00BF138A" w:rsidRPr="002A785E">
        <w:rPr>
          <w:rFonts w:ascii="Times New Roman" w:hAnsi="Times New Roman"/>
          <w:bCs/>
          <w:sz w:val="22"/>
          <w:szCs w:val="22"/>
          <w:lang w:val="pt-BR"/>
        </w:rPr>
        <w:t xml:space="preserve">stilo </w:t>
      </w:r>
      <w:r>
        <w:rPr>
          <w:rFonts w:ascii="Times New Roman" w:hAnsi="Times New Roman"/>
          <w:bCs/>
          <w:sz w:val="22"/>
          <w:szCs w:val="22"/>
          <w:lang w:val="pt-BR"/>
        </w:rPr>
        <w:t>ficou constituída pelas delegações de</w:t>
      </w:r>
      <w:r w:rsidR="0025003B" w:rsidRPr="002A785E">
        <w:rPr>
          <w:rFonts w:ascii="Times New Roman" w:eastAsia="Times New Roman" w:hAnsi="Times New Roman"/>
          <w:sz w:val="22"/>
          <w:szCs w:val="22"/>
          <w:lang w:val="pt-BR"/>
        </w:rPr>
        <w:t>:</w:t>
      </w:r>
    </w:p>
    <w:p w14:paraId="0104A7C8" w14:textId="77777777" w:rsidR="0025003B" w:rsidRPr="002A785E" w:rsidRDefault="0025003B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32866225" w14:textId="00AF067D" w:rsidR="000F0D50" w:rsidRPr="00826402" w:rsidRDefault="000F0D50" w:rsidP="00E254EE">
      <w:pPr>
        <w:pStyle w:val="ListParagraph"/>
        <w:numPr>
          <w:ilvl w:val="0"/>
          <w:numId w:val="82"/>
        </w:numPr>
        <w:tabs>
          <w:tab w:val="left" w:pos="72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Belize, para </w:t>
      </w:r>
      <w:r w:rsidR="002A785E"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idioma ingl</w:t>
      </w:r>
      <w:r w:rsidR="002A785E">
        <w:rPr>
          <w:rFonts w:ascii="Times New Roman" w:eastAsia="Times New Roman" w:hAnsi="Times New Roman"/>
          <w:sz w:val="22"/>
          <w:szCs w:val="22"/>
          <w:lang w:val="pt-BR"/>
        </w:rPr>
        <w:t>ê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s</w:t>
      </w:r>
      <w:r w:rsidR="009606A8">
        <w:rPr>
          <w:rFonts w:ascii="Times New Roman" w:eastAsia="Times New Roman" w:hAnsi="Times New Roman"/>
          <w:sz w:val="22"/>
          <w:szCs w:val="22"/>
          <w:lang w:val="pt-BR"/>
        </w:rPr>
        <w:t>;</w:t>
      </w:r>
    </w:p>
    <w:p w14:paraId="2AA561EC" w14:textId="5598A221" w:rsidR="0025003B" w:rsidRPr="00826402" w:rsidRDefault="0025003B" w:rsidP="00E254EE">
      <w:pPr>
        <w:pStyle w:val="ListParagraph"/>
        <w:numPr>
          <w:ilvl w:val="0"/>
          <w:numId w:val="82"/>
        </w:numPr>
        <w:tabs>
          <w:tab w:val="left" w:pos="72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826402">
        <w:rPr>
          <w:rFonts w:ascii="Times New Roman" w:eastAsia="Times New Roman" w:hAnsi="Times New Roman"/>
          <w:sz w:val="22"/>
          <w:szCs w:val="22"/>
          <w:lang w:val="pt-BR"/>
        </w:rPr>
        <w:t>Brasil</w:t>
      </w:r>
      <w:r w:rsidR="000F0D50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, para </w:t>
      </w:r>
      <w:r w:rsidR="002A785E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0F0D50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idioma 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portugu</w:t>
      </w:r>
      <w:r w:rsidR="002A785E">
        <w:rPr>
          <w:rFonts w:ascii="Times New Roman" w:eastAsia="Times New Roman" w:hAnsi="Times New Roman"/>
          <w:sz w:val="22"/>
          <w:szCs w:val="22"/>
          <w:lang w:val="pt-BR"/>
        </w:rPr>
        <w:t>ê</w:t>
      </w:r>
      <w:r w:rsidRPr="00826402">
        <w:rPr>
          <w:rFonts w:ascii="Times New Roman" w:eastAsia="Times New Roman" w:hAnsi="Times New Roman"/>
          <w:sz w:val="22"/>
          <w:szCs w:val="22"/>
          <w:lang w:val="pt-BR"/>
        </w:rPr>
        <w:t>s</w:t>
      </w:r>
      <w:r w:rsidR="009606A8">
        <w:rPr>
          <w:rFonts w:ascii="Times New Roman" w:eastAsia="Times New Roman" w:hAnsi="Times New Roman"/>
          <w:sz w:val="22"/>
          <w:szCs w:val="22"/>
          <w:lang w:val="pt-BR"/>
        </w:rPr>
        <w:t>;</w:t>
      </w:r>
    </w:p>
    <w:p w14:paraId="5CB69CF5" w14:textId="5B90B915" w:rsidR="000F0D50" w:rsidRPr="00826402" w:rsidRDefault="0025003B" w:rsidP="00E254EE">
      <w:pPr>
        <w:pStyle w:val="ListParagraph"/>
        <w:numPr>
          <w:ilvl w:val="0"/>
          <w:numId w:val="82"/>
        </w:numPr>
        <w:tabs>
          <w:tab w:val="left" w:pos="72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826402">
        <w:rPr>
          <w:rFonts w:ascii="Times New Roman" w:eastAsia="Times New Roman" w:hAnsi="Times New Roman"/>
          <w:sz w:val="22"/>
          <w:szCs w:val="22"/>
          <w:lang w:val="pt-BR"/>
        </w:rPr>
        <w:t>Canadá</w:t>
      </w:r>
      <w:r w:rsidR="000F0D50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, para </w:t>
      </w:r>
      <w:r w:rsidR="002A785E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0F0D50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idioma franc</w:t>
      </w:r>
      <w:r w:rsidR="002A785E">
        <w:rPr>
          <w:rFonts w:ascii="Times New Roman" w:eastAsia="Times New Roman" w:hAnsi="Times New Roman"/>
          <w:sz w:val="22"/>
          <w:szCs w:val="22"/>
          <w:lang w:val="pt-BR"/>
        </w:rPr>
        <w:t>ê</w:t>
      </w:r>
      <w:r w:rsidR="000F0D50" w:rsidRPr="00826402">
        <w:rPr>
          <w:rFonts w:ascii="Times New Roman" w:eastAsia="Times New Roman" w:hAnsi="Times New Roman"/>
          <w:sz w:val="22"/>
          <w:szCs w:val="22"/>
          <w:lang w:val="pt-BR"/>
        </w:rPr>
        <w:t>s</w:t>
      </w:r>
      <w:r w:rsidR="009606A8">
        <w:rPr>
          <w:rFonts w:ascii="Times New Roman" w:eastAsia="Times New Roman" w:hAnsi="Times New Roman"/>
          <w:sz w:val="22"/>
          <w:szCs w:val="22"/>
          <w:lang w:val="pt-BR"/>
        </w:rPr>
        <w:t>;</w:t>
      </w:r>
    </w:p>
    <w:p w14:paraId="16F3AC54" w14:textId="5A1951EA" w:rsidR="0025003B" w:rsidRPr="00826402" w:rsidRDefault="00BF138A" w:rsidP="00E254EE">
      <w:pPr>
        <w:pStyle w:val="ListParagraph"/>
        <w:numPr>
          <w:ilvl w:val="0"/>
          <w:numId w:val="82"/>
        </w:numPr>
        <w:tabs>
          <w:tab w:val="left" w:pos="72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826402">
        <w:rPr>
          <w:rFonts w:ascii="Times New Roman" w:eastAsia="Times New Roman" w:hAnsi="Times New Roman"/>
          <w:sz w:val="22"/>
          <w:szCs w:val="22"/>
          <w:lang w:val="pt-BR"/>
        </w:rPr>
        <w:t>Costa Rica</w:t>
      </w:r>
      <w:r w:rsidR="000F0D50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, para </w:t>
      </w:r>
      <w:r w:rsidR="002A785E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0F0D50" w:rsidRPr="00826402">
        <w:rPr>
          <w:rFonts w:ascii="Times New Roman" w:eastAsia="Times New Roman" w:hAnsi="Times New Roman"/>
          <w:sz w:val="22"/>
          <w:szCs w:val="22"/>
          <w:lang w:val="pt-BR"/>
        </w:rPr>
        <w:t xml:space="preserve"> idioma </w:t>
      </w:r>
      <w:r w:rsidR="002A785E">
        <w:rPr>
          <w:rFonts w:ascii="Times New Roman" w:eastAsia="Times New Roman" w:hAnsi="Times New Roman"/>
          <w:sz w:val="22"/>
          <w:szCs w:val="22"/>
          <w:lang w:val="pt-BR"/>
        </w:rPr>
        <w:t>espanhol</w:t>
      </w:r>
      <w:r w:rsidR="009606A8">
        <w:rPr>
          <w:rFonts w:ascii="Times New Roman" w:eastAsia="Times New Roman" w:hAnsi="Times New Roman"/>
          <w:sz w:val="22"/>
          <w:szCs w:val="22"/>
          <w:lang w:val="pt-BR"/>
        </w:rPr>
        <w:t>.</w:t>
      </w:r>
    </w:p>
    <w:p w14:paraId="6D08600C" w14:textId="77777777" w:rsidR="00487918" w:rsidRPr="00826402" w:rsidRDefault="00487918" w:rsidP="00E25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2A761B84" w14:textId="293B6CDF" w:rsidR="00A95E30" w:rsidRPr="0048301F" w:rsidRDefault="00925DFB" w:rsidP="005E72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826402">
        <w:rPr>
          <w:rFonts w:ascii="Times New Roman" w:eastAsia="Times New Roman" w:hAnsi="Times New Roman"/>
          <w:sz w:val="22"/>
          <w:szCs w:val="22"/>
          <w:lang w:val="pt-BR"/>
        </w:rPr>
        <w:tab/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O prazo fixado </w:t>
      </w:r>
      <w:r w:rsidR="0025003B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para a </w:t>
      </w:r>
      <w:r w:rsidR="0048301F" w:rsidRPr="0048301F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25003B" w:rsidRPr="0048301F">
        <w:rPr>
          <w:rFonts w:ascii="Times New Roman" w:eastAsia="Times New Roman" w:hAnsi="Times New Roman"/>
          <w:sz w:val="22"/>
          <w:szCs w:val="22"/>
          <w:lang w:val="pt-BR"/>
        </w:rPr>
        <w:t>presenta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25003B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de </w:t>
      </w:r>
      <w:r w:rsidR="0048301F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propostas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foi o dia </w:t>
      </w:r>
      <w:r w:rsidR="00A95E3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10 de 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novembro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A95E30" w:rsidRPr="0048301F">
        <w:rPr>
          <w:rFonts w:ascii="Times New Roman" w:eastAsia="Times New Roman" w:hAnsi="Times New Roman"/>
          <w:sz w:val="22"/>
          <w:szCs w:val="22"/>
          <w:lang w:val="pt-BR"/>
        </w:rPr>
        <w:t>de 2022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>,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quinta-feira, ao meio-dia, 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 xml:space="preserve">e decidiu-se que a </w:t>
      </w:r>
      <w:r w:rsidR="00A50B2D" w:rsidRPr="0048301F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 xml:space="preserve">seria encerrada na sexta-feira, </w:t>
      </w:r>
      <w:r w:rsidR="00A95E3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11 de 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novembro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A95E30" w:rsidRPr="0048301F">
        <w:rPr>
          <w:rFonts w:ascii="Times New Roman" w:eastAsia="Times New Roman" w:hAnsi="Times New Roman"/>
          <w:sz w:val="22"/>
          <w:szCs w:val="22"/>
          <w:lang w:val="pt-BR"/>
        </w:rPr>
        <w:t>de 2022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>, às 13h00</w:t>
      </w:r>
      <w:r w:rsidR="00A95E30" w:rsidRPr="0048301F">
        <w:rPr>
          <w:rFonts w:ascii="Times New Roman" w:eastAsia="Times New Roman" w:hAnsi="Times New Roman"/>
          <w:sz w:val="22"/>
          <w:szCs w:val="22"/>
          <w:lang w:val="pt-BR"/>
        </w:rPr>
        <w:t>.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48301F" w:rsidRPr="0048301F">
        <w:rPr>
          <w:rFonts w:ascii="Times New Roman" w:eastAsia="Times New Roman" w:hAnsi="Times New Roman"/>
          <w:sz w:val="22"/>
          <w:szCs w:val="22"/>
          <w:lang w:val="pt-BR"/>
        </w:rPr>
        <w:t>Acordou-se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48301F" w:rsidRPr="0048301F">
        <w:rPr>
          <w:rFonts w:ascii="Times New Roman" w:eastAsia="Times New Roman" w:hAnsi="Times New Roman"/>
          <w:sz w:val="22"/>
          <w:szCs w:val="22"/>
          <w:lang w:val="pt-BR"/>
        </w:rPr>
        <w:t>adem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 xml:space="preserve">ais, não instalar comissão ou 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grupo de 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Décima </w:t>
      </w:r>
      <w:r w:rsidR="00A50B2D" w:rsidRPr="0048301F">
        <w:rPr>
          <w:rFonts w:ascii="Times New Roman" w:eastAsia="Times New Roman" w:hAnsi="Times New Roman"/>
          <w:sz w:val="22"/>
          <w:szCs w:val="22"/>
          <w:lang w:val="pt-BR"/>
        </w:rPr>
        <w:t>Primeira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>Interamericana de Ministros d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Educa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>.</w:t>
      </w:r>
    </w:p>
    <w:p w14:paraId="51841DD2" w14:textId="315B46CE" w:rsidR="0025003B" w:rsidRPr="0048301F" w:rsidRDefault="0025003B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828B8E9" w14:textId="6613D87B" w:rsidR="000F0D50" w:rsidRPr="0048301F" w:rsidRDefault="00B75064" w:rsidP="000F0D5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  <w:r w:rsidRPr="0048301F">
        <w:rPr>
          <w:rFonts w:ascii="Times New Roman" w:eastAsia="Times New Roman" w:hAnsi="Times New Roman"/>
          <w:sz w:val="22"/>
          <w:szCs w:val="22"/>
          <w:lang w:val="pt-BR"/>
        </w:rPr>
        <w:tab/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>Conclu</w:t>
      </w:r>
      <w:r w:rsidR="0048301F" w:rsidRPr="0048301F">
        <w:rPr>
          <w:rFonts w:ascii="Times New Roman" w:eastAsia="Times New Roman" w:hAnsi="Times New Roman"/>
          <w:sz w:val="22"/>
          <w:szCs w:val="22"/>
          <w:lang w:val="pt-BR"/>
        </w:rPr>
        <w:t>í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>da a considera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d</w:t>
      </w:r>
      <w:r w:rsidR="00FE7E77">
        <w:rPr>
          <w:rFonts w:ascii="Times New Roman" w:eastAsia="Times New Roman" w:hAnsi="Times New Roman"/>
          <w:sz w:val="22"/>
          <w:szCs w:val="22"/>
          <w:lang w:val="pt-BR"/>
        </w:rPr>
        <w:t>os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a</w:t>
      </w:r>
      <w:r w:rsidR="0048301F" w:rsidRPr="0048301F">
        <w:rPr>
          <w:rFonts w:ascii="Times New Roman" w:eastAsia="Times New Roman" w:hAnsi="Times New Roman"/>
          <w:sz w:val="22"/>
          <w:szCs w:val="22"/>
          <w:lang w:val="pt-BR"/>
        </w:rPr>
        <w:t>s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suntos de 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>procedimento</w:t>
      </w:r>
      <w:r w:rsidR="00424B35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 w:rsidR="00FB0E80" w:rsidRPr="0048301F">
        <w:rPr>
          <w:rFonts w:ascii="Times New Roman" w:eastAsia="Times New Roman" w:hAnsi="Times New Roman"/>
          <w:sz w:val="22"/>
          <w:szCs w:val="22"/>
          <w:lang w:val="pt-BR"/>
        </w:rPr>
        <w:t>Diretor d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FB0E8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Departamento de 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Desenvolvimento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FB0E80" w:rsidRPr="0048301F">
        <w:rPr>
          <w:rFonts w:ascii="Times New Roman" w:eastAsia="Times New Roman" w:hAnsi="Times New Roman"/>
          <w:sz w:val="22"/>
          <w:szCs w:val="22"/>
          <w:lang w:val="pt-BR"/>
        </w:rPr>
        <w:t>Humano, Educa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FB0E8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FB0E8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Emprego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>da Secretaria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48301F">
        <w:rPr>
          <w:rFonts w:ascii="Times New Roman" w:eastAsia="Times New Roman" w:hAnsi="Times New Roman"/>
          <w:sz w:val="22"/>
          <w:szCs w:val="22"/>
          <w:lang w:val="pt-BR"/>
        </w:rPr>
        <w:t>Executiva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A50B2D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de Desenvolvimento </w:t>
      </w:r>
      <w:r w:rsidR="00FB0E80" w:rsidRPr="0048301F">
        <w:rPr>
          <w:rFonts w:ascii="Times New Roman" w:eastAsia="Times New Roman" w:hAnsi="Times New Roman"/>
          <w:sz w:val="22"/>
          <w:szCs w:val="22"/>
          <w:lang w:val="pt-BR"/>
        </w:rPr>
        <w:t>Integral</w:t>
      </w:r>
      <w:r w:rsidR="000F0D50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FB0E80" w:rsidRPr="0048301F">
        <w:rPr>
          <w:rFonts w:ascii="Times New Roman" w:eastAsia="Times New Roman" w:hAnsi="Times New Roman"/>
          <w:sz w:val="22"/>
          <w:szCs w:val="22"/>
          <w:lang w:val="pt-BR"/>
        </w:rPr>
        <w:t>Jesus Schucry Giacoman Zapata</w:t>
      </w:r>
      <w:r w:rsidR="000F0D50" w:rsidRPr="0048301F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48301F">
        <w:rPr>
          <w:rFonts w:ascii="Times New Roman" w:hAnsi="Times New Roman"/>
          <w:sz w:val="22"/>
          <w:szCs w:val="22"/>
          <w:lang w:val="pt-BR"/>
        </w:rPr>
        <w:t xml:space="preserve">apresentou o relatório </w:t>
      </w:r>
      <w:r w:rsidR="00826402" w:rsidRPr="0048301F">
        <w:rPr>
          <w:rFonts w:ascii="Times New Roman" w:hAnsi="Times New Roman"/>
          <w:sz w:val="22"/>
          <w:szCs w:val="22"/>
          <w:lang w:val="pt-BR"/>
        </w:rPr>
        <w:t>da Secretaria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F0D50" w:rsidRPr="0048301F">
        <w:rPr>
          <w:rFonts w:ascii="Times New Roman" w:hAnsi="Times New Roman"/>
          <w:sz w:val="22"/>
          <w:szCs w:val="22"/>
          <w:lang w:val="pt-BR"/>
        </w:rPr>
        <w:t>Técnica.</w:t>
      </w:r>
    </w:p>
    <w:p w14:paraId="60374BAD" w14:textId="77777777" w:rsidR="000F0D50" w:rsidRPr="0048301F" w:rsidRDefault="000F0D50" w:rsidP="000F0D5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70DDA9F1" w14:textId="0FA7B5EE" w:rsidR="00136AC3" w:rsidRPr="000E3163" w:rsidRDefault="00037CBC" w:rsidP="005E72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48301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F0D50" w:rsidRPr="0048301F">
        <w:rPr>
          <w:rFonts w:ascii="Times New Roman" w:hAnsi="Times New Roman"/>
          <w:sz w:val="22"/>
          <w:szCs w:val="22"/>
          <w:lang w:val="pt-BR"/>
        </w:rPr>
        <w:tab/>
      </w:r>
      <w:r w:rsidR="00C81D07" w:rsidRPr="00C81D07">
        <w:rPr>
          <w:rFonts w:ascii="Times New Roman" w:hAnsi="Times New Roman"/>
          <w:sz w:val="22"/>
          <w:szCs w:val="22"/>
          <w:lang w:val="pt-BR"/>
        </w:rPr>
        <w:t xml:space="preserve">O Diretor </w:t>
      </w:r>
      <w:r w:rsidR="000F0D50" w:rsidRPr="00C81D07">
        <w:rPr>
          <w:rFonts w:ascii="Times New Roman" w:hAnsi="Times New Roman"/>
          <w:sz w:val="22"/>
          <w:szCs w:val="22"/>
          <w:lang w:val="pt-BR"/>
        </w:rPr>
        <w:t>Giacoman</w:t>
      </w:r>
      <w:r w:rsidR="001B4E24" w:rsidRPr="00C81D0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81D07" w:rsidRPr="00C81D07">
        <w:rPr>
          <w:rFonts w:ascii="Times New Roman" w:hAnsi="Times New Roman"/>
          <w:sz w:val="22"/>
          <w:szCs w:val="22"/>
          <w:lang w:val="pt-BR"/>
        </w:rPr>
        <w:t xml:space="preserve">informou que o relatório 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da Secretaria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Técnica </w:t>
      </w:r>
      <w:r w:rsidR="00C81D07" w:rsidRPr="00C81D07">
        <w:rPr>
          <w:rFonts w:ascii="Times New Roman" w:eastAsia="Times New Roman" w:hAnsi="Times New Roman"/>
          <w:sz w:val="22"/>
          <w:szCs w:val="22"/>
          <w:lang w:val="pt-BR"/>
        </w:rPr>
        <w:t>i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nclui os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>princip</w:t>
      </w:r>
      <w:r w:rsidR="003204D6" w:rsidRPr="00C81D07">
        <w:rPr>
          <w:rFonts w:ascii="Times New Roman" w:eastAsia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resultados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alcançados em cumprimento ao Plano de Ação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de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Antígua e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>Barbuda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 e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ao Plano de Trabalho 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>CIE 2019-2022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, bem como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as </w:t>
      </w:r>
      <w:r w:rsidR="007656B0">
        <w:rPr>
          <w:rFonts w:ascii="Times New Roman" w:eastAsia="Times New Roman" w:hAnsi="Times New Roman"/>
          <w:sz w:val="22"/>
          <w:szCs w:val="22"/>
          <w:lang w:val="pt-BR"/>
        </w:rPr>
        <w:t>medidas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tomadas para responder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à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pandemia de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covid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-19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as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atividades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programáticas 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A13411" w:rsidRPr="00C81D07">
        <w:rPr>
          <w:rFonts w:ascii="Times New Roman" w:eastAsia="Times New Roman" w:hAnsi="Times New Roman"/>
          <w:sz w:val="22"/>
          <w:szCs w:val="22"/>
          <w:lang w:val="pt-BR"/>
        </w:rPr>
        <w:t>SEDI.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6C65E2" w:rsidRPr="00C81D07">
        <w:rPr>
          <w:rFonts w:ascii="Times New Roman" w:eastAsia="Times New Roman" w:hAnsi="Times New Roman"/>
          <w:sz w:val="22"/>
          <w:szCs w:val="22"/>
          <w:lang w:val="pt-BR"/>
        </w:rPr>
        <w:t>Destac</w:t>
      </w:r>
      <w:r w:rsidR="00C81D07" w:rsidRPr="00C81D07">
        <w:rPr>
          <w:rFonts w:ascii="Times New Roman" w:eastAsia="Times New Roman" w:hAnsi="Times New Roman"/>
          <w:sz w:val="22"/>
          <w:szCs w:val="22"/>
          <w:lang w:val="pt-BR"/>
        </w:rPr>
        <w:t>ou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 que, em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resposta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à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pandemia, a 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Secretaria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Técnica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apoiou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os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Ministérios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 xml:space="preserve">da Educação 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>co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m um espaço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virtual que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engloba mais 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>de 15</w:t>
      </w:r>
      <w:r w:rsidR="00FE7E77">
        <w:rPr>
          <w:rFonts w:ascii="Times New Roman" w:eastAsia="Times New Roman" w:hAnsi="Times New Roman"/>
          <w:sz w:val="22"/>
          <w:szCs w:val="22"/>
          <w:lang w:val="pt-BR"/>
        </w:rPr>
        <w:t>.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000 recursos sobre programas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educacionais e 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>cursos de capacita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654EF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gratuitos.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81D07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Salientou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que </w:t>
      </w:r>
      <w:r w:rsidR="007656B0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 Proposta Hemisférica de </w:t>
      </w:r>
      <w:r w:rsidR="00C81D07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Ação </w:t>
      </w:r>
      <w:r w:rsidR="002D46EA" w:rsidRPr="00C81D07">
        <w:rPr>
          <w:rFonts w:ascii="Times New Roman" w:eastAsia="Times New Roman" w:hAnsi="Times New Roman"/>
          <w:sz w:val="22"/>
          <w:szCs w:val="22"/>
          <w:lang w:val="pt-BR"/>
        </w:rPr>
        <w:t>para a Continuidad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2D46EA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2D46EA" w:rsidRPr="00C81D07">
        <w:rPr>
          <w:rFonts w:ascii="Times New Roman" w:eastAsia="Times New Roman" w:hAnsi="Times New Roman"/>
          <w:sz w:val="22"/>
          <w:szCs w:val="22"/>
          <w:lang w:val="pt-BR"/>
        </w:rPr>
        <w:t>Educa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2D46EA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(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>PHACE</w:t>
      </w:r>
      <w:r w:rsidR="002D46EA" w:rsidRPr="00C81D07">
        <w:rPr>
          <w:rFonts w:ascii="Times New Roman" w:eastAsia="Times New Roman" w:hAnsi="Times New Roman"/>
          <w:sz w:val="22"/>
          <w:szCs w:val="22"/>
          <w:lang w:val="pt-BR"/>
        </w:rPr>
        <w:t>)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se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converteu em um 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mecanismo eficiente que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permitiu aos </w:t>
      </w:r>
      <w:r w:rsidR="00C81D07" w:rsidRPr="00C81D07">
        <w:rPr>
          <w:rFonts w:ascii="Times New Roman" w:eastAsia="Times New Roman" w:hAnsi="Times New Roman"/>
          <w:sz w:val="22"/>
          <w:szCs w:val="22"/>
          <w:lang w:val="pt-BR"/>
        </w:rPr>
        <w:t>Ministérios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Educa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incorporar </w:t>
      </w:r>
      <w:r w:rsidR="00C81D07" w:rsidRPr="00C81D07">
        <w:rPr>
          <w:rFonts w:ascii="Times New Roman" w:eastAsia="Times New Roman" w:hAnsi="Times New Roman"/>
          <w:sz w:val="22"/>
          <w:szCs w:val="22"/>
          <w:lang w:val="pt-BR"/>
        </w:rPr>
        <w:t>ações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>específicas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, com o 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objetivo de garantir a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continuidade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901B97" w:rsidRPr="00C81D07">
        <w:rPr>
          <w:rFonts w:ascii="Times New Roman" w:eastAsia="Times New Roman" w:hAnsi="Times New Roman"/>
          <w:sz w:val="22"/>
          <w:szCs w:val="22"/>
          <w:lang w:val="pt-BR"/>
        </w:rPr>
        <w:t>aprendizagem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nos 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diferentes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níveis do 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sistema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educacional</w:t>
      </w:r>
      <w:r w:rsidR="001E1356" w:rsidRPr="00C81D07">
        <w:rPr>
          <w:rFonts w:ascii="Times New Roman" w:eastAsia="Times New Roman" w:hAnsi="Times New Roman"/>
          <w:sz w:val="22"/>
          <w:szCs w:val="22"/>
          <w:lang w:val="pt-BR"/>
        </w:rPr>
        <w:t>.</w:t>
      </w:r>
      <w:r w:rsidR="00096D8D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Destac</w:t>
      </w:r>
      <w:r w:rsidR="00C81D07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ou a </w:t>
      </w:r>
      <w:r w:rsidR="00096D8D" w:rsidRPr="00C81D07">
        <w:rPr>
          <w:rFonts w:ascii="Times New Roman" w:eastAsia="Times New Roman" w:hAnsi="Times New Roman"/>
          <w:sz w:val="22"/>
          <w:szCs w:val="22"/>
          <w:lang w:val="pt-BR"/>
        </w:rPr>
        <w:t>colabora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096D8D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intersetorial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096D8D" w:rsidRPr="00C81D07">
        <w:rPr>
          <w:rFonts w:ascii="Times New Roman" w:eastAsia="Times New Roman" w:hAnsi="Times New Roman"/>
          <w:sz w:val="22"/>
          <w:szCs w:val="22"/>
          <w:lang w:val="pt-BR"/>
        </w:rPr>
        <w:t>educa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096D8D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do trabalho e da saúde</w:t>
      </w:r>
      <w:r w:rsidR="00096D8D" w:rsidRPr="00C81D07">
        <w:rPr>
          <w:rFonts w:ascii="Times New Roman" w:eastAsia="Times New Roman" w:hAnsi="Times New Roman"/>
          <w:sz w:val="22"/>
          <w:szCs w:val="22"/>
          <w:lang w:val="pt-BR"/>
        </w:rPr>
        <w:t>.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Mencion</w:t>
      </w:r>
      <w:r w:rsidR="00C81D07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ou que a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Rede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Interamericana 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="007656B0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E90712">
        <w:rPr>
          <w:rFonts w:ascii="Times New Roman" w:eastAsia="Times New Roman" w:hAnsi="Times New Roman"/>
          <w:sz w:val="22"/>
          <w:szCs w:val="22"/>
          <w:lang w:val="pt-BR"/>
        </w:rPr>
        <w:t xml:space="preserve"> Educação 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Docente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organizou seu seminário virtual 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>anual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 xml:space="preserve">, que se centrou na formulação </w:t>
      </w:r>
      <w:r w:rsidR="007656B0">
        <w:rPr>
          <w:rFonts w:ascii="Times New Roman" w:eastAsia="Times New Roman" w:hAnsi="Times New Roman"/>
          <w:sz w:val="22"/>
          <w:szCs w:val="22"/>
          <w:lang w:val="pt-BR"/>
        </w:rPr>
        <w:t xml:space="preserve">e 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>implementa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de políticas, programas </w:t>
      </w:r>
      <w:r w:rsidR="00C81D07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práticas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eficientes na 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>forma</w:t>
      </w:r>
      <w:r w:rsidR="00826402" w:rsidRPr="00C81D07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 docente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nas </w:t>
      </w:r>
      <w:r w:rsidR="006F54A8" w:rsidRPr="00C81D07">
        <w:rPr>
          <w:rFonts w:ascii="Times New Roman" w:eastAsia="Times New Roman" w:hAnsi="Times New Roman"/>
          <w:sz w:val="22"/>
          <w:szCs w:val="22"/>
          <w:lang w:val="pt-BR"/>
        </w:rPr>
        <w:t>Américas</w:t>
      </w:r>
      <w:r w:rsidR="002456C9" w:rsidRPr="00C81D07">
        <w:rPr>
          <w:rFonts w:ascii="Times New Roman" w:eastAsia="Times New Roman" w:hAnsi="Times New Roman"/>
          <w:sz w:val="22"/>
          <w:szCs w:val="22"/>
          <w:lang w:val="pt-BR"/>
        </w:rPr>
        <w:t xml:space="preserve">. </w:t>
      </w:r>
      <w:r w:rsidR="00586FB9" w:rsidRPr="00EA11A3">
        <w:rPr>
          <w:rFonts w:ascii="Times New Roman" w:eastAsia="Times New Roman" w:hAnsi="Times New Roman"/>
          <w:sz w:val="22"/>
          <w:szCs w:val="22"/>
          <w:lang w:val="pt-BR"/>
        </w:rPr>
        <w:t>Conclu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iu </w:t>
      </w:r>
      <w:r w:rsidR="00586FB9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agradecendo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especialmente aos </w:t>
      </w:r>
      <w:r w:rsidR="004307F0" w:rsidRPr="00EA11A3">
        <w:rPr>
          <w:rFonts w:ascii="Times New Roman" w:eastAsia="Times New Roman" w:hAnsi="Times New Roman"/>
          <w:sz w:val="22"/>
          <w:szCs w:val="22"/>
          <w:lang w:val="pt-BR"/>
        </w:rPr>
        <w:t>M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>inistros d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4307F0" w:rsidRPr="00EA11A3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>duca</w:t>
      </w:r>
      <w:r w:rsidR="00826402" w:rsidRPr="00EA11A3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de </w:t>
      </w:r>
      <w:r w:rsidR="00C81D07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Antígua e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Barbuda, </w:t>
      </w:r>
      <w:r w:rsidR="00211605" w:rsidRPr="00EA11A3">
        <w:rPr>
          <w:rFonts w:ascii="Times New Roman" w:eastAsia="Times New Roman" w:hAnsi="Times New Roman"/>
          <w:sz w:val="22"/>
          <w:szCs w:val="22"/>
          <w:lang w:val="pt-BR"/>
        </w:rPr>
        <w:t>P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>resid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ê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ncia </w:t>
      </w:r>
      <w:r w:rsidR="00826402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CIE 2019-2021, </w:t>
      </w:r>
      <w:r w:rsidR="007656B0">
        <w:rPr>
          <w:rFonts w:ascii="Times New Roman" w:eastAsia="Times New Roman" w:hAnsi="Times New Roman"/>
          <w:sz w:val="22"/>
          <w:szCs w:val="22"/>
          <w:lang w:val="pt-BR"/>
        </w:rPr>
        <w:t xml:space="preserve">e da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Argentina, Barbados, Chile, Costa Rica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Col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ô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>mbia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, membros ativos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3204D6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dos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grupos de </w:t>
      </w:r>
      <w:r w:rsidR="0048301F" w:rsidRPr="00EA11A3">
        <w:rPr>
          <w:rFonts w:ascii="Times New Roman" w:eastAsia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nesse </w:t>
      </w:r>
      <w:r w:rsidR="00F54614" w:rsidRPr="00EA11A3">
        <w:rPr>
          <w:rFonts w:ascii="Times New Roman" w:eastAsia="Times New Roman" w:hAnsi="Times New Roman"/>
          <w:sz w:val="22"/>
          <w:szCs w:val="22"/>
          <w:lang w:val="pt-BR"/>
        </w:rPr>
        <w:t>período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e também reconheceu a nova liderança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>para 2022-2025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, com a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Argentina como </w:t>
      </w:r>
      <w:r w:rsidR="00F54614" w:rsidRPr="00EA11A3">
        <w:rPr>
          <w:rFonts w:ascii="Times New Roman" w:eastAsia="Times New Roman" w:hAnsi="Times New Roman"/>
          <w:sz w:val="22"/>
          <w:szCs w:val="22"/>
          <w:lang w:val="pt-BR"/>
        </w:rPr>
        <w:t>P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residente </w:t>
      </w:r>
      <w:r w:rsidR="00826402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CIE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e o Equador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F54614" w:rsidRPr="00EA11A3">
        <w:rPr>
          <w:rFonts w:ascii="Times New Roman" w:eastAsia="Times New Roman" w:hAnsi="Times New Roman"/>
          <w:sz w:val="22"/>
          <w:szCs w:val="22"/>
          <w:lang w:val="pt-BR"/>
        </w:rPr>
        <w:t>as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s</w:t>
      </w:r>
      <w:r w:rsidR="00F54614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umindo a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Vice-Presidência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.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>Estendeu seu reconhecimento</w:t>
      </w:r>
      <w:r w:rsidR="00F54614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>compromisso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F54614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agradecimento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à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94FEF" w:rsidRPr="00EA11A3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>P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S,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à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UNESC</w:t>
      </w:r>
      <w:r w:rsidR="00E94FEF" w:rsidRPr="00EA11A3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 e à </w:t>
      </w:r>
      <w:r w:rsidR="00AE37E3" w:rsidRPr="00EA11A3">
        <w:rPr>
          <w:rFonts w:ascii="Times New Roman" w:eastAsia="Times New Roman" w:hAnsi="Times New Roman"/>
          <w:sz w:val="22"/>
          <w:szCs w:val="22"/>
          <w:lang w:val="pt-BR"/>
        </w:rPr>
        <w:t>OIT,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entre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outras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instituições-chave na </w:t>
      </w:r>
      <w:r w:rsidR="00453105" w:rsidRPr="00EA11A3">
        <w:rPr>
          <w:rFonts w:ascii="Times New Roman" w:eastAsia="Times New Roman" w:hAnsi="Times New Roman"/>
          <w:sz w:val="22"/>
          <w:szCs w:val="22"/>
          <w:lang w:val="pt-BR"/>
        </w:rPr>
        <w:t>região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. </w:t>
      </w:r>
      <w:hyperlink r:id="rId26" w:history="1">
        <w:r w:rsidR="000E1297" w:rsidRPr="000E3163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(</w:t>
        </w:r>
        <w:r w:rsidR="00003C5F" w:rsidRPr="000E3163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5</w:t>
        </w:r>
        <w:r w:rsidR="00C54314" w:rsidRPr="000E3163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4:00</w:t>
        </w:r>
        <w:r w:rsidR="00956697" w:rsidRPr="000E3163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/</w:t>
        </w:r>
        <w:r w:rsidR="00C54314" w:rsidRPr="000E3163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1:</w:t>
        </w:r>
        <w:r w:rsidR="00694427" w:rsidRPr="000E3163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07:57</w:t>
        </w:r>
        <w:r w:rsidR="000E1297" w:rsidRPr="000E3163">
          <w:rPr>
            <w:rStyle w:val="Hyperlink"/>
            <w:rFonts w:ascii="Times New Roman" w:eastAsia="Times New Roman" w:hAnsi="Times New Roman"/>
            <w:sz w:val="22"/>
            <w:szCs w:val="22"/>
            <w:lang w:val="pt-BR"/>
          </w:rPr>
          <w:t>)</w:t>
        </w:r>
      </w:hyperlink>
    </w:p>
    <w:p w14:paraId="723D6317" w14:textId="77777777" w:rsidR="00AA6F1C" w:rsidRPr="000E3163" w:rsidRDefault="00AA6F1C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1D32AA75" w14:textId="397977E1" w:rsidR="0018077A" w:rsidRPr="00EA11A3" w:rsidRDefault="0002749C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0E3163">
        <w:rPr>
          <w:rFonts w:ascii="Times New Roman" w:eastAsia="Times New Roman" w:hAnsi="Times New Roman"/>
          <w:sz w:val="22"/>
          <w:szCs w:val="22"/>
          <w:lang w:val="pt-BR"/>
        </w:rPr>
        <w:tab/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 w:rsidR="0025003B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Presidente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>agradeceu ao Diretor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>o relatório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, enfatizando a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visão </w:t>
      </w:r>
      <w:r w:rsidR="00AA6F1C" w:rsidRPr="00EA11A3">
        <w:rPr>
          <w:rFonts w:ascii="Times New Roman" w:eastAsia="Times New Roman" w:hAnsi="Times New Roman"/>
          <w:sz w:val="22"/>
          <w:szCs w:val="22"/>
          <w:lang w:val="pt-BR"/>
        </w:rPr>
        <w:t>holística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,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>o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48301F" w:rsidRPr="00EA11A3">
        <w:rPr>
          <w:rFonts w:ascii="Times New Roman" w:eastAsia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>colaborativo</w:t>
      </w:r>
      <w:r w:rsidR="00963102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>e a formaç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ão 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de consensos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registrados ao longo </w:t>
      </w:r>
      <w:r w:rsidR="003204D6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dos 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>últimos tr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ê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s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anos,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>que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7656B0">
        <w:rPr>
          <w:rFonts w:ascii="Times New Roman" w:eastAsia="Times New Roman" w:hAnsi="Times New Roman"/>
          <w:sz w:val="22"/>
          <w:szCs w:val="22"/>
          <w:lang w:val="pt-BR"/>
        </w:rPr>
        <w:t xml:space="preserve">o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relatório 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>of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e</w:t>
      </w:r>
      <w:r w:rsidR="005941E8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rece. </w:t>
      </w:r>
      <w:r w:rsidR="00EA11A3" w:rsidRPr="00EA11A3">
        <w:rPr>
          <w:rFonts w:ascii="Times New Roman" w:eastAsia="Times New Roman" w:hAnsi="Times New Roman"/>
          <w:sz w:val="22"/>
          <w:szCs w:val="22"/>
          <w:lang w:val="pt-BR"/>
        </w:rPr>
        <w:t>Ac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ordou-se tomar </w:t>
      </w:r>
      <w:r w:rsidR="007046EB" w:rsidRPr="00EA11A3">
        <w:rPr>
          <w:rFonts w:ascii="Times New Roman" w:eastAsia="Times New Roman" w:hAnsi="Times New Roman"/>
          <w:sz w:val="22"/>
          <w:szCs w:val="22"/>
          <w:lang w:val="pt-BR"/>
        </w:rPr>
        <w:t>nota d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o relatório </w:t>
      </w:r>
      <w:r w:rsidR="00826402" w:rsidRPr="00EA11A3">
        <w:rPr>
          <w:rFonts w:ascii="Times New Roman" w:eastAsia="Times New Roman" w:hAnsi="Times New Roman"/>
          <w:sz w:val="22"/>
          <w:szCs w:val="22"/>
          <w:lang w:val="pt-BR"/>
        </w:rPr>
        <w:t>da Secretaria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6A3E65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Técnica </w:t>
      </w:r>
      <w:r w:rsidR="007046EB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sobre </w:t>
      </w:r>
      <w:r w:rsidR="006A3E65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as </w:t>
      </w:r>
      <w:r w:rsidR="00C81D07" w:rsidRPr="00EA11A3">
        <w:rPr>
          <w:rFonts w:ascii="Times New Roman" w:eastAsia="Times New Roman" w:hAnsi="Times New Roman"/>
          <w:sz w:val="22"/>
          <w:szCs w:val="22"/>
          <w:lang w:val="pt-BR"/>
        </w:rPr>
        <w:t>atividades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7046EB" w:rsidRPr="00EA11A3">
        <w:rPr>
          <w:rFonts w:ascii="Times New Roman" w:eastAsia="Times New Roman" w:hAnsi="Times New Roman"/>
          <w:sz w:val="22"/>
          <w:szCs w:val="22"/>
          <w:lang w:val="pt-BR"/>
        </w:rPr>
        <w:t>des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envolvidas </w:t>
      </w:r>
      <w:r w:rsidR="007D2D95">
        <w:rPr>
          <w:rFonts w:ascii="Times New Roman" w:eastAsia="Times New Roman" w:hAnsi="Times New Roman"/>
          <w:sz w:val="22"/>
          <w:szCs w:val="22"/>
          <w:lang w:val="pt-BR"/>
        </w:rPr>
        <w:t xml:space="preserve">desde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a </w:t>
      </w:r>
      <w:r w:rsidR="007656B0">
        <w:rPr>
          <w:rFonts w:ascii="Times New Roman" w:eastAsia="Times New Roman" w:hAnsi="Times New Roman"/>
          <w:sz w:val="22"/>
          <w:szCs w:val="22"/>
          <w:lang w:val="pt-BR"/>
        </w:rPr>
        <w:t>realização</w:t>
      </w:r>
      <w:r w:rsidR="007046EB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D474E3" w:rsidRPr="00EA11A3">
        <w:rPr>
          <w:rFonts w:ascii="Times New Roman" w:eastAsia="Times New Roman" w:hAnsi="Times New Roman"/>
          <w:sz w:val="22"/>
          <w:szCs w:val="22"/>
          <w:lang w:val="pt-BR"/>
        </w:rPr>
        <w:t>Décima</w:t>
      </w:r>
      <w:r w:rsidR="007046EB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826402" w:rsidRPr="00EA11A3">
        <w:rPr>
          <w:rFonts w:ascii="Times New Roman" w:eastAsia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F770CE" w:rsidRPr="00EA11A3">
        <w:rPr>
          <w:rFonts w:ascii="Times New Roman" w:eastAsia="Times New Roman" w:hAnsi="Times New Roman"/>
          <w:sz w:val="22"/>
          <w:szCs w:val="22"/>
          <w:lang w:val="pt-BR"/>
        </w:rPr>
        <w:t>I</w:t>
      </w:r>
      <w:r w:rsidR="007046EB" w:rsidRPr="00EA11A3">
        <w:rPr>
          <w:rFonts w:ascii="Times New Roman" w:eastAsia="Times New Roman" w:hAnsi="Times New Roman"/>
          <w:sz w:val="22"/>
          <w:szCs w:val="22"/>
          <w:lang w:val="pt-BR"/>
        </w:rPr>
        <w:t xml:space="preserve">nteramericana de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Ministros da Educação, em </w:t>
      </w:r>
      <w:r w:rsidR="00A50B2D" w:rsidRPr="00EA11A3">
        <w:rPr>
          <w:rFonts w:ascii="Times New Roman" w:eastAsia="Times New Roman" w:hAnsi="Times New Roman"/>
          <w:sz w:val="22"/>
          <w:szCs w:val="22"/>
          <w:lang w:val="pt-BR"/>
        </w:rPr>
        <w:t>julho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7046EB" w:rsidRPr="00EA11A3">
        <w:rPr>
          <w:rFonts w:ascii="Times New Roman" w:eastAsia="Times New Roman" w:hAnsi="Times New Roman"/>
          <w:sz w:val="22"/>
          <w:szCs w:val="22"/>
          <w:lang w:val="pt-BR"/>
        </w:rPr>
        <w:t>de 2019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, até esta data, e encerrou</w:t>
      </w:r>
      <w:r w:rsidR="007D2D95">
        <w:rPr>
          <w:rFonts w:ascii="Times New Roman" w:eastAsia="Times New Roman" w:hAnsi="Times New Roman"/>
          <w:sz w:val="22"/>
          <w:szCs w:val="22"/>
          <w:lang w:val="pt-BR"/>
        </w:rPr>
        <w:t>-se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 xml:space="preserve"> a </w:t>
      </w:r>
      <w:r w:rsidR="003204D6" w:rsidRPr="00EA11A3">
        <w:rPr>
          <w:rFonts w:ascii="Times New Roman" w:eastAsia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316B6E" w:rsidRPr="00EA11A3">
        <w:rPr>
          <w:rFonts w:ascii="Times New Roman" w:eastAsia="Times New Roman" w:hAnsi="Times New Roman"/>
          <w:sz w:val="22"/>
          <w:szCs w:val="22"/>
          <w:lang w:val="pt-BR"/>
        </w:rPr>
        <w:t>plenária</w:t>
      </w:r>
      <w:r w:rsidR="00E94FEF" w:rsidRPr="00EA11A3">
        <w:rPr>
          <w:rFonts w:ascii="Times New Roman" w:eastAsia="Times New Roman" w:hAnsi="Times New Roman"/>
          <w:sz w:val="22"/>
          <w:szCs w:val="22"/>
          <w:lang w:val="pt-BR"/>
        </w:rPr>
        <w:t>.</w:t>
      </w:r>
    </w:p>
    <w:p w14:paraId="2B6771E5" w14:textId="77777777" w:rsidR="002A785E" w:rsidRPr="00EA11A3" w:rsidRDefault="002A785E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692EAD2B" w14:textId="366DD4C0" w:rsidR="0018077A" w:rsidRPr="002C0DE0" w:rsidRDefault="0018077A" w:rsidP="002932A9">
      <w:pPr>
        <w:pStyle w:val="ListParagraph"/>
        <w:numPr>
          <w:ilvl w:val="0"/>
          <w:numId w:val="57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2C0DE0">
        <w:rPr>
          <w:rFonts w:ascii="Times New Roman" w:hAnsi="Times New Roman"/>
          <w:b/>
          <w:sz w:val="22"/>
          <w:szCs w:val="22"/>
          <w:lang w:val="pt-BR"/>
        </w:rPr>
        <w:t xml:space="preserve">Segunda </w:t>
      </w:r>
      <w:r w:rsidR="002C0DE0" w:rsidRPr="002C0DE0">
        <w:rPr>
          <w:rFonts w:ascii="Times New Roman" w:hAnsi="Times New Roman"/>
          <w:b/>
          <w:sz w:val="22"/>
          <w:szCs w:val="22"/>
          <w:lang w:val="pt-BR"/>
        </w:rPr>
        <w:t>s</w:t>
      </w:r>
      <w:r w:rsidR="00826402" w:rsidRPr="002C0DE0">
        <w:rPr>
          <w:rFonts w:ascii="Times New Roman" w:hAnsi="Times New Roman"/>
          <w:b/>
          <w:sz w:val="22"/>
          <w:szCs w:val="22"/>
          <w:lang w:val="pt-BR"/>
        </w:rPr>
        <w:t>essão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2C0DE0" w:rsidRPr="002C0DE0">
        <w:rPr>
          <w:rFonts w:ascii="Times New Roman" w:hAnsi="Times New Roman"/>
          <w:b/>
          <w:sz w:val="22"/>
          <w:szCs w:val="22"/>
          <w:lang w:val="pt-BR"/>
        </w:rPr>
        <w:t>plenária</w:t>
      </w:r>
      <w:r w:rsidRPr="002C0DE0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2C0DE0" w:rsidRPr="002C0DE0">
        <w:rPr>
          <w:rFonts w:ascii="Times New Roman" w:hAnsi="Times New Roman"/>
          <w:b/>
          <w:sz w:val="22"/>
          <w:szCs w:val="22"/>
          <w:lang w:val="pt-BR"/>
        </w:rPr>
        <w:t xml:space="preserve">para a construção de um </w:t>
      </w:r>
      <w:r w:rsidR="002C0DE0">
        <w:rPr>
          <w:rFonts w:ascii="Times New Roman" w:hAnsi="Times New Roman"/>
          <w:b/>
          <w:sz w:val="22"/>
          <w:szCs w:val="22"/>
          <w:lang w:val="pt-BR"/>
        </w:rPr>
        <w:t xml:space="preserve">novo </w:t>
      </w:r>
      <w:r w:rsidRPr="002C0DE0">
        <w:rPr>
          <w:rFonts w:ascii="Times New Roman" w:hAnsi="Times New Roman"/>
          <w:b/>
          <w:sz w:val="22"/>
          <w:szCs w:val="22"/>
          <w:lang w:val="pt-BR"/>
        </w:rPr>
        <w:t xml:space="preserve">Pacto </w:t>
      </w:r>
      <w:r w:rsidR="002C0DE0">
        <w:rPr>
          <w:rFonts w:ascii="Times New Roman" w:hAnsi="Times New Roman"/>
          <w:b/>
          <w:sz w:val="22"/>
          <w:szCs w:val="22"/>
          <w:lang w:val="pt-BR"/>
        </w:rPr>
        <w:t xml:space="preserve">Hemisférico pela Educação em </w:t>
      </w:r>
      <w:r w:rsidRPr="002C0DE0">
        <w:rPr>
          <w:rFonts w:ascii="Times New Roman" w:hAnsi="Times New Roman"/>
          <w:b/>
          <w:sz w:val="22"/>
          <w:szCs w:val="22"/>
          <w:lang w:val="pt-BR"/>
        </w:rPr>
        <w:t xml:space="preserve">contextos de </w:t>
      </w:r>
      <w:r w:rsidR="002C0DE0">
        <w:rPr>
          <w:rFonts w:ascii="Times New Roman" w:hAnsi="Times New Roman"/>
          <w:b/>
          <w:sz w:val="22"/>
          <w:szCs w:val="22"/>
          <w:lang w:val="pt-BR"/>
        </w:rPr>
        <w:t xml:space="preserve">mudança </w:t>
      </w:r>
      <w:hyperlink r:id="rId27" w:history="1">
        <w:r w:rsidR="00893C16" w:rsidRPr="002C0DE0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(1:10:52/1:23:09)</w:t>
        </w:r>
      </w:hyperlink>
    </w:p>
    <w:p w14:paraId="70D1C44C" w14:textId="3A6494BE" w:rsidR="0018077A" w:rsidRPr="002C0DE0" w:rsidRDefault="0018077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6628F29D" w14:textId="5B8E98C2" w:rsidR="00294ADD" w:rsidRPr="000E3163" w:rsidRDefault="002C0DE0" w:rsidP="00F4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2"/>
          <w:szCs w:val="22"/>
          <w:lang w:val="pt-BR"/>
        </w:rPr>
      </w:pPr>
      <w:r w:rsidRPr="002C0DE0">
        <w:rPr>
          <w:rFonts w:ascii="Times New Roman" w:hAnsi="Times New Roman"/>
          <w:sz w:val="22"/>
          <w:szCs w:val="22"/>
          <w:lang w:val="pt-BR"/>
        </w:rPr>
        <w:t>O</w:t>
      </w:r>
      <w:r w:rsidR="00E94FEF" w:rsidRPr="002C0DE0">
        <w:rPr>
          <w:rFonts w:ascii="Times New Roman" w:hAnsi="Times New Roman"/>
          <w:sz w:val="22"/>
          <w:szCs w:val="22"/>
          <w:lang w:val="pt-BR"/>
        </w:rPr>
        <w:t xml:space="preserve"> Presidente </w:t>
      </w:r>
      <w:r w:rsidRPr="002C0DE0">
        <w:rPr>
          <w:rFonts w:ascii="Times New Roman" w:hAnsi="Times New Roman"/>
          <w:sz w:val="22"/>
          <w:szCs w:val="22"/>
          <w:lang w:val="pt-BR"/>
        </w:rPr>
        <w:t xml:space="preserve">abriu a sessão salientando que, na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>América Latina</w:t>
      </w:r>
      <w:r w:rsidRPr="002C0DE0">
        <w:rPr>
          <w:rFonts w:ascii="Times New Roman" w:hAnsi="Times New Roman"/>
          <w:sz w:val="22"/>
          <w:szCs w:val="22"/>
          <w:lang w:val="pt-BR"/>
        </w:rPr>
        <w:t>, reconhecemos a educação como um direit</w:t>
      </w:r>
      <w:r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>humano fundamental, u</w:t>
      </w:r>
      <w:r>
        <w:rPr>
          <w:rFonts w:ascii="Times New Roman" w:hAnsi="Times New Roman"/>
          <w:sz w:val="22"/>
          <w:szCs w:val="22"/>
          <w:lang w:val="pt-BR"/>
        </w:rPr>
        <w:t xml:space="preserve">m bem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público social </w:t>
      </w:r>
      <w:r>
        <w:rPr>
          <w:rFonts w:ascii="Times New Roman" w:hAnsi="Times New Roman"/>
          <w:sz w:val="22"/>
          <w:szCs w:val="22"/>
          <w:lang w:val="pt-BR"/>
        </w:rPr>
        <w:t>e uma responsabilidade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intransferível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2C0DE0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>Estados</w:t>
      </w:r>
      <w:r w:rsidR="0062178D" w:rsidRPr="002C0DE0">
        <w:rPr>
          <w:rFonts w:ascii="Times New Roman" w:hAnsi="Times New Roman"/>
          <w:sz w:val="22"/>
          <w:szCs w:val="22"/>
          <w:lang w:val="pt-BR"/>
        </w:rPr>
        <w:t>,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 que </w:t>
      </w:r>
      <w:r>
        <w:rPr>
          <w:rFonts w:ascii="Times New Roman" w:hAnsi="Times New Roman"/>
          <w:sz w:val="22"/>
          <w:szCs w:val="22"/>
          <w:lang w:val="pt-BR"/>
        </w:rPr>
        <w:t xml:space="preserve">coloca os alunos e as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comunidades </w:t>
      </w:r>
      <w:r>
        <w:rPr>
          <w:rFonts w:ascii="Times New Roman" w:hAnsi="Times New Roman"/>
          <w:sz w:val="22"/>
          <w:szCs w:val="22"/>
          <w:lang w:val="pt-BR"/>
        </w:rPr>
        <w:t xml:space="preserve">no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>centro d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processo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/>
          <w:sz w:val="22"/>
          <w:szCs w:val="22"/>
          <w:lang w:val="pt-BR"/>
        </w:rPr>
        <w:t>ensino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 w:rsidRPr="002C0DE0">
        <w:rPr>
          <w:rFonts w:ascii="Times New Roman" w:hAnsi="Times New Roman"/>
          <w:sz w:val="22"/>
          <w:szCs w:val="22"/>
          <w:lang w:val="pt-BR"/>
        </w:rPr>
        <w:t>aprendizagem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49040E" w:rsidRPr="002C0DE0">
        <w:rPr>
          <w:rFonts w:ascii="Times New Roman" w:hAnsi="Times New Roman"/>
          <w:sz w:val="22"/>
          <w:szCs w:val="22"/>
          <w:lang w:val="pt-BR"/>
        </w:rPr>
        <w:t>Coment</w:t>
      </w:r>
      <w:r w:rsidRPr="002C0DE0">
        <w:rPr>
          <w:rFonts w:ascii="Times New Roman" w:hAnsi="Times New Roman"/>
          <w:sz w:val="22"/>
          <w:szCs w:val="22"/>
          <w:lang w:val="pt-BR"/>
        </w:rPr>
        <w:t xml:space="preserve">ou que o </w:t>
      </w:r>
      <w:r>
        <w:rPr>
          <w:rFonts w:ascii="Times New Roman" w:hAnsi="Times New Roman"/>
          <w:sz w:val="22"/>
          <w:szCs w:val="22"/>
          <w:lang w:val="pt-BR"/>
        </w:rPr>
        <w:t xml:space="preserve">conceito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integral </w:t>
      </w:r>
      <w:r w:rsidR="00826402" w:rsidRPr="002C0DE0">
        <w:rPr>
          <w:rFonts w:ascii="Times New Roman" w:hAnsi="Times New Roman"/>
          <w:sz w:val="22"/>
          <w:szCs w:val="22"/>
          <w:lang w:val="pt-BR"/>
        </w:rPr>
        <w:t xml:space="preserve">da </w:t>
      </w:r>
      <w:r>
        <w:rPr>
          <w:rFonts w:ascii="Times New Roman" w:hAnsi="Times New Roman"/>
          <w:sz w:val="22"/>
          <w:szCs w:val="22"/>
          <w:lang w:val="pt-BR"/>
        </w:rPr>
        <w:t>qualidade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2C0DE0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2C0DE0">
        <w:rPr>
          <w:rFonts w:ascii="Times New Roman" w:hAnsi="Times New Roman"/>
          <w:sz w:val="22"/>
          <w:szCs w:val="22"/>
          <w:lang w:val="pt-BR"/>
        </w:rPr>
        <w:t>ção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deve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estar relacionado </w:t>
      </w:r>
      <w:r>
        <w:rPr>
          <w:rFonts w:ascii="Times New Roman" w:hAnsi="Times New Roman"/>
          <w:sz w:val="22"/>
          <w:szCs w:val="22"/>
          <w:lang w:val="pt-BR"/>
        </w:rPr>
        <w:t>à inclusão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às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>condi</w:t>
      </w:r>
      <w:r w:rsidR="003204D6" w:rsidRPr="002C0DE0">
        <w:rPr>
          <w:rFonts w:ascii="Times New Roman" w:hAnsi="Times New Roman"/>
          <w:sz w:val="22"/>
          <w:szCs w:val="22"/>
          <w:lang w:val="pt-BR"/>
        </w:rPr>
        <w:t>ções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 de </w:t>
      </w:r>
      <w:r>
        <w:rPr>
          <w:rFonts w:ascii="Times New Roman" w:hAnsi="Times New Roman"/>
          <w:sz w:val="22"/>
          <w:szCs w:val="22"/>
          <w:lang w:val="pt-BR"/>
        </w:rPr>
        <w:t xml:space="preserve">bem-estar 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de docentes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alunos</w:t>
      </w:r>
      <w:r w:rsidR="00FA7C6F" w:rsidRPr="002C0DE0">
        <w:rPr>
          <w:rFonts w:ascii="Times New Roman" w:hAnsi="Times New Roman"/>
          <w:sz w:val="22"/>
          <w:szCs w:val="22"/>
          <w:lang w:val="pt-BR"/>
        </w:rPr>
        <w:t>.</w:t>
      </w:r>
      <w:r w:rsidR="001033A8" w:rsidRPr="002C0DE0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2C0DE0">
        <w:rPr>
          <w:rFonts w:ascii="Times New Roman" w:hAnsi="Times New Roman"/>
          <w:sz w:val="22"/>
          <w:szCs w:val="22"/>
          <w:lang w:val="pt-BR"/>
        </w:rPr>
        <w:t>Mencionou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033A8" w:rsidRPr="002C0DE0">
        <w:rPr>
          <w:rFonts w:ascii="Times New Roman" w:hAnsi="Times New Roman"/>
          <w:sz w:val="22"/>
          <w:szCs w:val="22"/>
          <w:lang w:val="pt-BR"/>
        </w:rPr>
        <w:t xml:space="preserve">que </w:t>
      </w:r>
      <w:r>
        <w:rPr>
          <w:rFonts w:ascii="Times New Roman" w:hAnsi="Times New Roman"/>
          <w:sz w:val="22"/>
          <w:szCs w:val="22"/>
          <w:lang w:val="pt-BR"/>
        </w:rPr>
        <w:t>o Pacto Hemisférico pela Educação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constitui o roteiro </w:t>
      </w:r>
      <w:r w:rsidR="00826402" w:rsidRPr="002C0DE0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53105" w:rsidRPr="002C0DE0">
        <w:rPr>
          <w:rFonts w:ascii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4222A" w:rsidRPr="002C0DE0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enfrentar </w:t>
      </w:r>
      <w:r w:rsidR="00901B97" w:rsidRPr="002C0DE0">
        <w:rPr>
          <w:rFonts w:ascii="Times New Roman" w:hAnsi="Times New Roman"/>
          <w:sz w:val="22"/>
          <w:szCs w:val="22"/>
          <w:lang w:val="pt-BR"/>
        </w:rPr>
        <w:t>desafios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4222A" w:rsidRPr="002C0DE0">
        <w:rPr>
          <w:rFonts w:ascii="Times New Roman" w:hAnsi="Times New Roman"/>
          <w:sz w:val="22"/>
          <w:szCs w:val="22"/>
          <w:lang w:val="pt-BR"/>
        </w:rPr>
        <w:t xml:space="preserve">como as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lacunas </w:t>
      </w:r>
      <w:r w:rsidR="00B4222A" w:rsidRPr="002C0DE0">
        <w:rPr>
          <w:rFonts w:ascii="Times New Roman" w:hAnsi="Times New Roman"/>
          <w:sz w:val="22"/>
          <w:szCs w:val="22"/>
          <w:lang w:val="pt-BR"/>
        </w:rPr>
        <w:t>de desigualdad</w:t>
      </w:r>
      <w:r w:rsidR="004B091B">
        <w:rPr>
          <w:rFonts w:ascii="Times New Roman" w:hAnsi="Times New Roman"/>
          <w:sz w:val="22"/>
          <w:szCs w:val="22"/>
          <w:lang w:val="pt-BR"/>
        </w:rPr>
        <w:t>e</w:t>
      </w:r>
      <w:r w:rsidR="00B4222A" w:rsidRPr="002C0DE0">
        <w:rPr>
          <w:rFonts w:ascii="Times New Roman" w:hAnsi="Times New Roman"/>
          <w:sz w:val="22"/>
          <w:szCs w:val="22"/>
          <w:lang w:val="pt-BR"/>
        </w:rPr>
        <w:t xml:space="preserve">, os déficits de </w:t>
      </w:r>
      <w:r w:rsidR="00901B97" w:rsidRPr="002C0DE0">
        <w:rPr>
          <w:rFonts w:ascii="Times New Roman" w:hAnsi="Times New Roman"/>
          <w:sz w:val="22"/>
          <w:szCs w:val="22"/>
          <w:lang w:val="pt-BR"/>
        </w:rPr>
        <w:t>aprendizagem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e a </w:t>
      </w:r>
      <w:r w:rsidR="00B4222A" w:rsidRPr="002C0DE0">
        <w:rPr>
          <w:rFonts w:ascii="Times New Roman" w:hAnsi="Times New Roman"/>
          <w:sz w:val="22"/>
          <w:szCs w:val="22"/>
          <w:lang w:val="pt-BR"/>
        </w:rPr>
        <w:t>interrup</w:t>
      </w:r>
      <w:r w:rsidR="00826402" w:rsidRPr="002C0DE0">
        <w:rPr>
          <w:rFonts w:ascii="Times New Roman" w:hAnsi="Times New Roman"/>
          <w:sz w:val="22"/>
          <w:szCs w:val="22"/>
          <w:lang w:val="pt-BR"/>
        </w:rPr>
        <w:t>ção</w:t>
      </w:r>
      <w:r w:rsidR="00B4222A" w:rsidRPr="002C0DE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2C0DE0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trajetórias educacionais que afetam nossas </w:t>
      </w:r>
      <w:r w:rsidR="00B4222A" w:rsidRPr="002C0DE0">
        <w:rPr>
          <w:rFonts w:ascii="Times New Roman" w:hAnsi="Times New Roman"/>
          <w:sz w:val="22"/>
          <w:szCs w:val="22"/>
          <w:lang w:val="pt-BR"/>
        </w:rPr>
        <w:t xml:space="preserve">comunidades </w:t>
      </w:r>
      <w:r w:rsidR="004B091B">
        <w:rPr>
          <w:rFonts w:ascii="Times New Roman" w:hAnsi="Times New Roman"/>
          <w:sz w:val="22"/>
          <w:szCs w:val="22"/>
          <w:lang w:val="pt-BR"/>
        </w:rPr>
        <w:t>de educação</w:t>
      </w:r>
      <w:r w:rsidR="00B4222A" w:rsidRPr="002C0DE0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B4222A" w:rsidRPr="004B091B">
        <w:rPr>
          <w:rFonts w:ascii="Times New Roman" w:hAnsi="Times New Roman"/>
          <w:sz w:val="22"/>
          <w:szCs w:val="22"/>
          <w:lang w:val="pt-BR"/>
        </w:rPr>
        <w:t>Coment</w:t>
      </w:r>
      <w:r w:rsidR="004B091B" w:rsidRPr="004B091B">
        <w:rPr>
          <w:rFonts w:ascii="Times New Roman" w:hAnsi="Times New Roman"/>
          <w:sz w:val="22"/>
          <w:szCs w:val="22"/>
          <w:lang w:val="pt-BR"/>
        </w:rPr>
        <w:t>ou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 que, para passar à ação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 xml:space="preserve">transformadora,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são necessários a presença e o 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 xml:space="preserve">protagonismo </w:t>
      </w:r>
      <w:r w:rsidR="003204D6" w:rsidRPr="004B091B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 xml:space="preserve">Estados, </w:t>
      </w:r>
      <w:r w:rsidR="00826402" w:rsidRPr="004B091B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>participa</w:t>
      </w:r>
      <w:r w:rsidR="00826402" w:rsidRPr="004B091B">
        <w:rPr>
          <w:rFonts w:ascii="Times New Roman" w:hAnsi="Times New Roman"/>
          <w:sz w:val="22"/>
          <w:szCs w:val="22"/>
          <w:lang w:val="pt-BR"/>
        </w:rPr>
        <w:t>ção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 xml:space="preserve"> ativa </w:t>
      </w:r>
      <w:r w:rsidR="00826402" w:rsidRPr="004B091B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>sociedad</w:t>
      </w:r>
      <w:r w:rsidR="004B091B">
        <w:rPr>
          <w:rFonts w:ascii="Times New Roman" w:hAnsi="Times New Roman"/>
          <w:sz w:val="22"/>
          <w:szCs w:val="22"/>
          <w:lang w:val="pt-BR"/>
        </w:rPr>
        <w:t>e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 xml:space="preserve"> civil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e a </w:t>
      </w:r>
      <w:r w:rsidRPr="004B091B">
        <w:rPr>
          <w:rFonts w:ascii="Times New Roman" w:hAnsi="Times New Roman"/>
          <w:sz w:val="22"/>
          <w:szCs w:val="22"/>
          <w:lang w:val="pt-BR"/>
        </w:rPr>
        <w:t>inclusão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>
        <w:rPr>
          <w:rFonts w:ascii="Times New Roman" w:hAnsi="Times New Roman"/>
          <w:sz w:val="22"/>
          <w:szCs w:val="22"/>
          <w:lang w:val="pt-BR"/>
        </w:rPr>
        <w:t>efetiva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>
        <w:rPr>
          <w:rFonts w:ascii="Times New Roman" w:hAnsi="Times New Roman"/>
          <w:sz w:val="22"/>
          <w:szCs w:val="22"/>
          <w:lang w:val="pt-BR"/>
        </w:rPr>
        <w:t>nos processos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 xml:space="preserve">de debate </w:t>
      </w:r>
      <w:r w:rsidR="003204D6" w:rsidRPr="004B091B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 xml:space="preserve">comunidades </w:t>
      </w:r>
      <w:r w:rsidR="004B091B">
        <w:rPr>
          <w:rFonts w:ascii="Times New Roman" w:hAnsi="Times New Roman"/>
          <w:sz w:val="22"/>
          <w:szCs w:val="22"/>
          <w:lang w:val="pt-BR"/>
        </w:rPr>
        <w:t>de educação</w:t>
      </w:r>
      <w:r w:rsidR="001033A8" w:rsidRPr="004B091B">
        <w:rPr>
          <w:rFonts w:ascii="Times New Roman" w:hAnsi="Times New Roman"/>
          <w:sz w:val="22"/>
          <w:szCs w:val="22"/>
          <w:lang w:val="pt-BR"/>
        </w:rPr>
        <w:t>.</w:t>
      </w:r>
      <w:r w:rsidR="00394FAA" w:rsidRPr="004B091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 w:rsidRPr="004B091B">
        <w:rPr>
          <w:rFonts w:ascii="Times New Roman" w:hAnsi="Times New Roman"/>
          <w:sz w:val="22"/>
          <w:szCs w:val="22"/>
          <w:lang w:val="pt-BR"/>
        </w:rPr>
        <w:t xml:space="preserve">Lembrou que essa tarefa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>precisa de u</w:t>
      </w:r>
      <w:r w:rsidR="004B091B" w:rsidRPr="004B091B">
        <w:rPr>
          <w:rFonts w:ascii="Times New Roman" w:hAnsi="Times New Roman"/>
          <w:sz w:val="22"/>
          <w:szCs w:val="22"/>
          <w:lang w:val="pt-BR"/>
        </w:rPr>
        <w:t xml:space="preserve">m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forte </w:t>
      </w:r>
      <w:r w:rsidR="00EA11A3" w:rsidRPr="004B091B">
        <w:rPr>
          <w:rFonts w:ascii="Times New Roman" w:hAnsi="Times New Roman"/>
          <w:sz w:val="22"/>
          <w:szCs w:val="22"/>
          <w:lang w:val="pt-BR"/>
        </w:rPr>
        <w:t>compromisso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e </w:t>
      </w:r>
      <w:r w:rsidR="00826402" w:rsidRPr="004B091B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>participa</w:t>
      </w:r>
      <w:r w:rsidR="00826402" w:rsidRPr="004B091B">
        <w:rPr>
          <w:rFonts w:ascii="Times New Roman" w:hAnsi="Times New Roman"/>
          <w:sz w:val="22"/>
          <w:szCs w:val="22"/>
          <w:lang w:val="pt-BR"/>
        </w:rPr>
        <w:t>ção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>
        <w:rPr>
          <w:rFonts w:ascii="Times New Roman" w:hAnsi="Times New Roman"/>
          <w:sz w:val="22"/>
          <w:szCs w:val="22"/>
          <w:lang w:val="pt-BR"/>
        </w:rPr>
        <w:t>ativa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de todos </w:t>
      </w:r>
      <w:r w:rsidR="002E7C67" w:rsidRPr="004B091B">
        <w:rPr>
          <w:rFonts w:ascii="Times New Roman" w:hAnsi="Times New Roman"/>
          <w:sz w:val="22"/>
          <w:szCs w:val="22"/>
          <w:lang w:val="pt-BR"/>
        </w:rPr>
        <w:t xml:space="preserve">os </w:t>
      </w:r>
      <w:r w:rsidR="004B091B">
        <w:rPr>
          <w:rFonts w:ascii="Times New Roman" w:hAnsi="Times New Roman"/>
          <w:sz w:val="22"/>
          <w:szCs w:val="22"/>
          <w:lang w:val="pt-BR"/>
        </w:rPr>
        <w:t>Ministérios da Educação</w:t>
      </w:r>
      <w:r w:rsidR="002B2E6E" w:rsidRPr="004B091B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organizados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com base em dois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Grupos de </w:t>
      </w:r>
      <w:r w:rsidR="004B091B">
        <w:rPr>
          <w:rFonts w:ascii="Times New Roman" w:hAnsi="Times New Roman"/>
          <w:sz w:val="22"/>
          <w:szCs w:val="22"/>
          <w:lang w:val="pt-BR"/>
        </w:rPr>
        <w:t>Trabalho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>: u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m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que aborde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a questão do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>“Enfoque sist</w:t>
      </w:r>
      <w:r w:rsidR="000535A2">
        <w:rPr>
          <w:rFonts w:ascii="Times New Roman" w:hAnsi="Times New Roman"/>
          <w:sz w:val="22"/>
          <w:szCs w:val="22"/>
          <w:lang w:val="pt-BR"/>
        </w:rPr>
        <w:t>ê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mico para a </w:t>
      </w:r>
      <w:r w:rsidR="004B091B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de sistemas </w:t>
      </w:r>
      <w:r w:rsidR="004B091B">
        <w:rPr>
          <w:rFonts w:ascii="Times New Roman" w:hAnsi="Times New Roman"/>
          <w:sz w:val="22"/>
          <w:szCs w:val="22"/>
          <w:lang w:val="pt-BR"/>
        </w:rPr>
        <w:t>educacionais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 resilientes” </w:t>
      </w:r>
      <w:r w:rsidR="004B091B">
        <w:rPr>
          <w:rFonts w:ascii="Times New Roman" w:hAnsi="Times New Roman"/>
          <w:sz w:val="22"/>
          <w:szCs w:val="22"/>
          <w:lang w:val="pt-BR"/>
        </w:rPr>
        <w:t>e outro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535A2">
        <w:rPr>
          <w:rFonts w:ascii="Times New Roman" w:hAnsi="Times New Roman"/>
          <w:sz w:val="22"/>
          <w:szCs w:val="22"/>
          <w:lang w:val="pt-BR"/>
        </w:rPr>
        <w:t>que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 focalize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a “Agenda Intersetorial”, ambos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colaborando em estreita sintonia com as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autoridades </w:t>
      </w:r>
      <w:r w:rsidR="00826402" w:rsidRPr="004B091B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CIE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e com a </w:t>
      </w:r>
      <w:r w:rsidR="00826402" w:rsidRPr="004B091B">
        <w:rPr>
          <w:rFonts w:ascii="Times New Roman" w:hAnsi="Times New Roman"/>
          <w:sz w:val="22"/>
          <w:szCs w:val="22"/>
          <w:lang w:val="pt-BR"/>
        </w:rPr>
        <w:t>Secretaria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>Técnica</w:t>
      </w:r>
      <w:r w:rsidR="00B223E1" w:rsidRPr="004B091B">
        <w:rPr>
          <w:rFonts w:ascii="Times New Roman" w:hAnsi="Times New Roman"/>
          <w:sz w:val="22"/>
          <w:szCs w:val="22"/>
          <w:lang w:val="pt-BR"/>
        </w:rPr>
        <w:t>,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 para </w:t>
      </w:r>
      <w:r w:rsidR="004B091B">
        <w:rPr>
          <w:rFonts w:ascii="Times New Roman" w:hAnsi="Times New Roman"/>
          <w:sz w:val="22"/>
          <w:szCs w:val="22"/>
          <w:lang w:val="pt-BR"/>
        </w:rPr>
        <w:t>proporcionar um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 marco de </w:t>
      </w:r>
      <w:r w:rsidR="004B091B">
        <w:rPr>
          <w:rFonts w:ascii="Times New Roman" w:hAnsi="Times New Roman"/>
          <w:sz w:val="22"/>
          <w:szCs w:val="22"/>
          <w:lang w:val="pt-BR"/>
        </w:rPr>
        <w:t>referência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>que retroalimente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as </w:t>
      </w:r>
      <w:r w:rsidR="004B091B">
        <w:rPr>
          <w:rFonts w:ascii="Times New Roman" w:hAnsi="Times New Roman"/>
          <w:sz w:val="22"/>
          <w:szCs w:val="22"/>
          <w:lang w:val="pt-BR"/>
        </w:rPr>
        <w:t>discussões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>, tend</w:t>
      </w:r>
      <w:r w:rsidR="004B091B">
        <w:rPr>
          <w:rFonts w:ascii="Times New Roman" w:hAnsi="Times New Roman"/>
          <w:sz w:val="22"/>
          <w:szCs w:val="22"/>
          <w:lang w:val="pt-BR"/>
        </w:rPr>
        <w:t>ê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 xml:space="preserve">ncias </w:t>
      </w:r>
      <w:r w:rsidR="004B091B">
        <w:rPr>
          <w:rFonts w:ascii="Times New Roman" w:hAnsi="Times New Roman"/>
          <w:sz w:val="22"/>
          <w:szCs w:val="22"/>
          <w:lang w:val="pt-BR"/>
        </w:rPr>
        <w:t xml:space="preserve">e avanços que se definam no </w:t>
      </w:r>
      <w:r w:rsidR="00C81D07" w:rsidRPr="004B091B">
        <w:rPr>
          <w:rFonts w:ascii="Times New Roman" w:hAnsi="Times New Roman"/>
          <w:sz w:val="22"/>
          <w:szCs w:val="22"/>
          <w:lang w:val="pt-BR"/>
        </w:rPr>
        <w:t xml:space="preserve">Plano de Trabalho </w:t>
      </w:r>
      <w:r w:rsidR="00826402" w:rsidRPr="004B091B">
        <w:rPr>
          <w:rFonts w:ascii="Times New Roman" w:hAnsi="Times New Roman"/>
          <w:sz w:val="22"/>
          <w:szCs w:val="22"/>
          <w:lang w:val="pt-BR"/>
        </w:rPr>
        <w:t>da Comissão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933D9" w:rsidRPr="004B091B">
        <w:rPr>
          <w:rFonts w:ascii="Times New Roman" w:hAnsi="Times New Roman"/>
          <w:sz w:val="22"/>
          <w:szCs w:val="22"/>
          <w:lang w:val="pt-BR"/>
        </w:rPr>
        <w:t>2022-2025.</w:t>
      </w:r>
      <w:r w:rsidR="00525F71" w:rsidRPr="004B091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 w:rsidRPr="00D836E9">
        <w:rPr>
          <w:rFonts w:ascii="Times New Roman" w:hAnsi="Times New Roman"/>
          <w:sz w:val="22"/>
          <w:szCs w:val="22"/>
          <w:lang w:val="pt-BR"/>
        </w:rPr>
        <w:t xml:space="preserve">Lembrou que o </w:t>
      </w:r>
      <w:r w:rsidR="00EA11A3" w:rsidRPr="00D836E9">
        <w:rPr>
          <w:rFonts w:ascii="Times New Roman" w:hAnsi="Times New Roman"/>
          <w:sz w:val="22"/>
          <w:szCs w:val="22"/>
          <w:lang w:val="pt-BR"/>
        </w:rPr>
        <w:t>compromisso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25F71" w:rsidRPr="00D836E9">
        <w:rPr>
          <w:rFonts w:ascii="Times New Roman" w:hAnsi="Times New Roman"/>
          <w:sz w:val="22"/>
          <w:szCs w:val="22"/>
          <w:lang w:val="pt-BR"/>
        </w:rPr>
        <w:t>d</w:t>
      </w:r>
      <w:r w:rsidR="004B091B" w:rsidRPr="00D836E9">
        <w:rPr>
          <w:rFonts w:ascii="Times New Roman" w:hAnsi="Times New Roman"/>
          <w:sz w:val="22"/>
          <w:szCs w:val="22"/>
          <w:lang w:val="pt-BR"/>
        </w:rPr>
        <w:t>a</w:t>
      </w:r>
      <w:r w:rsidR="00525F71" w:rsidRPr="00D836E9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F66F3" w:rsidRPr="00D836E9">
        <w:rPr>
          <w:rFonts w:ascii="Times New Roman" w:hAnsi="Times New Roman"/>
          <w:sz w:val="22"/>
          <w:szCs w:val="22"/>
          <w:lang w:val="pt-BR"/>
        </w:rPr>
        <w:t>Argentina, como</w:t>
      </w:r>
      <w:r w:rsidR="00525F71" w:rsidRPr="00D836E9">
        <w:rPr>
          <w:rFonts w:ascii="Times New Roman" w:hAnsi="Times New Roman"/>
          <w:sz w:val="22"/>
          <w:szCs w:val="22"/>
          <w:lang w:val="pt-BR"/>
        </w:rPr>
        <w:t xml:space="preserve"> Presid</w:t>
      </w:r>
      <w:r w:rsidR="004B091B" w:rsidRPr="00D836E9">
        <w:rPr>
          <w:rFonts w:ascii="Times New Roman" w:hAnsi="Times New Roman"/>
          <w:sz w:val="22"/>
          <w:szCs w:val="22"/>
          <w:lang w:val="pt-BR"/>
        </w:rPr>
        <w:t>ê</w:t>
      </w:r>
      <w:r w:rsidR="00525F71" w:rsidRPr="00D836E9">
        <w:rPr>
          <w:rFonts w:ascii="Times New Roman" w:hAnsi="Times New Roman"/>
          <w:sz w:val="22"/>
          <w:szCs w:val="22"/>
          <w:lang w:val="pt-BR"/>
        </w:rPr>
        <w:t xml:space="preserve">ncia </w:t>
      </w:r>
      <w:r w:rsidR="00D836E9" w:rsidRPr="00D836E9">
        <w:rPr>
          <w:rFonts w:ascii="Times New Roman" w:hAnsi="Times New Roman"/>
          <w:sz w:val="22"/>
          <w:szCs w:val="22"/>
          <w:lang w:val="pt-BR"/>
        </w:rPr>
        <w:t>d</w:t>
      </w:r>
      <w:r w:rsidR="00525F71" w:rsidRPr="00D836E9">
        <w:rPr>
          <w:rFonts w:ascii="Times New Roman" w:hAnsi="Times New Roman"/>
          <w:sz w:val="22"/>
          <w:szCs w:val="22"/>
          <w:lang w:val="pt-BR"/>
        </w:rPr>
        <w:t>a CIE</w:t>
      </w:r>
      <w:r w:rsidR="00D836E9" w:rsidRPr="00D836E9">
        <w:rPr>
          <w:rFonts w:ascii="Times New Roman" w:hAnsi="Times New Roman"/>
          <w:sz w:val="22"/>
          <w:szCs w:val="22"/>
          <w:lang w:val="pt-BR"/>
        </w:rPr>
        <w:t>,</w:t>
      </w:r>
      <w:r w:rsidR="00D836E9">
        <w:rPr>
          <w:rFonts w:ascii="Times New Roman" w:hAnsi="Times New Roman"/>
          <w:sz w:val="22"/>
          <w:szCs w:val="22"/>
          <w:lang w:val="pt-BR"/>
        </w:rPr>
        <w:t xml:space="preserve"> será promover a interação e a </w:t>
      </w:r>
      <w:r w:rsidR="00A933D9" w:rsidRPr="00D836E9">
        <w:rPr>
          <w:rFonts w:ascii="Times New Roman" w:hAnsi="Times New Roman"/>
          <w:sz w:val="22"/>
          <w:szCs w:val="22"/>
          <w:lang w:val="pt-BR"/>
        </w:rPr>
        <w:t>vincula</w:t>
      </w:r>
      <w:r w:rsidR="00826402" w:rsidRPr="00D836E9">
        <w:rPr>
          <w:rFonts w:ascii="Times New Roman" w:hAnsi="Times New Roman"/>
          <w:sz w:val="22"/>
          <w:szCs w:val="22"/>
          <w:lang w:val="pt-BR"/>
        </w:rPr>
        <w:t>ção</w:t>
      </w:r>
      <w:r w:rsidR="00A933D9" w:rsidRPr="00D836E9">
        <w:rPr>
          <w:rFonts w:ascii="Times New Roman" w:hAnsi="Times New Roman"/>
          <w:sz w:val="22"/>
          <w:szCs w:val="22"/>
          <w:lang w:val="pt-BR"/>
        </w:rPr>
        <w:t xml:space="preserve"> intersetorial </w:t>
      </w:r>
      <w:r w:rsidR="00D836E9">
        <w:rPr>
          <w:rFonts w:ascii="Times New Roman" w:hAnsi="Times New Roman"/>
          <w:sz w:val="22"/>
          <w:szCs w:val="22"/>
          <w:lang w:val="pt-BR"/>
        </w:rPr>
        <w:t xml:space="preserve">e </w:t>
      </w:r>
      <w:r w:rsidR="000535A2">
        <w:rPr>
          <w:rFonts w:ascii="Times New Roman" w:hAnsi="Times New Roman"/>
          <w:sz w:val="22"/>
          <w:szCs w:val="22"/>
          <w:lang w:val="pt-BR"/>
        </w:rPr>
        <w:t>a</w:t>
      </w:r>
      <w:r w:rsidR="00D836E9">
        <w:rPr>
          <w:rFonts w:ascii="Times New Roman" w:hAnsi="Times New Roman"/>
          <w:sz w:val="22"/>
          <w:szCs w:val="22"/>
          <w:lang w:val="pt-BR"/>
        </w:rPr>
        <w:t xml:space="preserve"> outros atores, para que também contribuam com sua experiência, </w:t>
      </w:r>
      <w:r w:rsidR="00A933D9" w:rsidRPr="00D836E9">
        <w:rPr>
          <w:rFonts w:ascii="Times New Roman" w:hAnsi="Times New Roman"/>
          <w:sz w:val="22"/>
          <w:szCs w:val="22"/>
          <w:lang w:val="pt-BR"/>
        </w:rPr>
        <w:t xml:space="preserve">recursos </w:t>
      </w:r>
      <w:r w:rsidR="00D836E9">
        <w:rPr>
          <w:rFonts w:ascii="Times New Roman" w:hAnsi="Times New Roman"/>
          <w:sz w:val="22"/>
          <w:szCs w:val="22"/>
          <w:lang w:val="pt-BR"/>
        </w:rPr>
        <w:t>e</w:t>
      </w:r>
      <w:r w:rsidR="00A933D9" w:rsidRPr="00D836E9">
        <w:rPr>
          <w:rFonts w:ascii="Times New Roman" w:hAnsi="Times New Roman"/>
          <w:sz w:val="22"/>
          <w:szCs w:val="22"/>
          <w:lang w:val="pt-BR"/>
        </w:rPr>
        <w:t>/o</w:t>
      </w:r>
      <w:r w:rsidR="00D836E9">
        <w:rPr>
          <w:rFonts w:ascii="Times New Roman" w:hAnsi="Times New Roman"/>
          <w:sz w:val="22"/>
          <w:szCs w:val="22"/>
          <w:lang w:val="pt-BR"/>
        </w:rPr>
        <w:t>u</w:t>
      </w:r>
      <w:r w:rsidR="00A933D9" w:rsidRPr="00D836E9">
        <w:rPr>
          <w:rFonts w:ascii="Times New Roman" w:hAnsi="Times New Roman"/>
          <w:sz w:val="22"/>
          <w:szCs w:val="22"/>
          <w:lang w:val="pt-BR"/>
        </w:rPr>
        <w:t xml:space="preserve"> plataformas</w:t>
      </w:r>
      <w:r w:rsidR="009E75AA">
        <w:rPr>
          <w:rFonts w:ascii="Times New Roman" w:hAnsi="Times New Roman"/>
          <w:sz w:val="22"/>
          <w:szCs w:val="22"/>
          <w:lang w:val="pt-BR"/>
        </w:rPr>
        <w:t>,</w:t>
      </w:r>
      <w:r w:rsidR="00A933D9" w:rsidRPr="00D836E9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535A2">
        <w:rPr>
          <w:rFonts w:ascii="Times New Roman" w:hAnsi="Times New Roman"/>
          <w:sz w:val="22"/>
          <w:szCs w:val="22"/>
          <w:lang w:val="pt-BR"/>
        </w:rPr>
        <w:t>a fim de qu</w:t>
      </w:r>
      <w:r w:rsidR="00D836E9">
        <w:rPr>
          <w:rFonts w:ascii="Times New Roman" w:hAnsi="Times New Roman"/>
          <w:sz w:val="22"/>
          <w:szCs w:val="22"/>
          <w:lang w:val="pt-BR"/>
        </w:rPr>
        <w:t xml:space="preserve">e possamos ampliar o </w:t>
      </w:r>
      <w:r w:rsidR="00A933D9" w:rsidRPr="00D836E9">
        <w:rPr>
          <w:rFonts w:ascii="Times New Roman" w:hAnsi="Times New Roman"/>
          <w:sz w:val="22"/>
          <w:szCs w:val="22"/>
          <w:lang w:val="pt-BR"/>
        </w:rPr>
        <w:t xml:space="preserve">alcance de </w:t>
      </w:r>
      <w:r w:rsidR="00D836E9">
        <w:rPr>
          <w:rFonts w:ascii="Times New Roman" w:hAnsi="Times New Roman"/>
          <w:sz w:val="22"/>
          <w:szCs w:val="22"/>
          <w:lang w:val="pt-BR"/>
        </w:rPr>
        <w:t xml:space="preserve">nossas </w:t>
      </w:r>
      <w:r w:rsidR="00A933D9" w:rsidRPr="00D836E9">
        <w:rPr>
          <w:rFonts w:ascii="Times New Roman" w:hAnsi="Times New Roman"/>
          <w:sz w:val="22"/>
          <w:szCs w:val="22"/>
          <w:lang w:val="pt-BR"/>
        </w:rPr>
        <w:t>iniciativas</w:t>
      </w:r>
      <w:r w:rsidR="009A64B2" w:rsidRPr="00D836E9">
        <w:rPr>
          <w:rFonts w:ascii="Times New Roman" w:hAnsi="Times New Roman"/>
          <w:sz w:val="22"/>
          <w:szCs w:val="22"/>
          <w:lang w:val="pt-BR"/>
        </w:rPr>
        <w:t xml:space="preserve">. </w:t>
      </w:r>
      <w:hyperlink r:id="rId28">
        <w:r w:rsidR="0002705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8658C8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1:</w:t>
        </w:r>
        <w:r w:rsidR="000402D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10:52/</w:t>
        </w:r>
        <w:r w:rsidR="006B310A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1:15:55</w:t>
        </w:r>
        <w:r w:rsidR="0002705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61CAA79E" w14:textId="77777777" w:rsidR="00294ADD" w:rsidRPr="000E3163" w:rsidRDefault="00294ADD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D5624F3" w14:textId="29FD5E7B" w:rsidR="00B5397A" w:rsidRPr="00C40B8B" w:rsidRDefault="001C7E80" w:rsidP="0068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2"/>
          <w:szCs w:val="22"/>
          <w:lang w:val="pt-BR"/>
        </w:rPr>
      </w:pPr>
      <w:r w:rsidRPr="001C7E80">
        <w:rPr>
          <w:rFonts w:ascii="Times New Roman" w:hAnsi="Times New Roman"/>
          <w:sz w:val="22"/>
          <w:szCs w:val="22"/>
          <w:lang w:val="pt-BR"/>
        </w:rPr>
        <w:t xml:space="preserve">Após sua </w:t>
      </w:r>
      <w:r w:rsidR="009A64B2" w:rsidRPr="001C7E80">
        <w:rPr>
          <w:rFonts w:ascii="Times New Roman" w:hAnsi="Times New Roman"/>
          <w:sz w:val="22"/>
          <w:szCs w:val="22"/>
          <w:lang w:val="pt-BR"/>
        </w:rPr>
        <w:t>interven</w:t>
      </w:r>
      <w:r w:rsidR="00826402" w:rsidRPr="001C7E80">
        <w:rPr>
          <w:rFonts w:ascii="Times New Roman" w:hAnsi="Times New Roman"/>
          <w:sz w:val="22"/>
          <w:szCs w:val="22"/>
          <w:lang w:val="pt-BR"/>
        </w:rPr>
        <w:t>ção</w:t>
      </w:r>
      <w:r w:rsidR="009A64B2" w:rsidRPr="001C7E80">
        <w:rPr>
          <w:rFonts w:ascii="Times New Roman" w:hAnsi="Times New Roman"/>
          <w:sz w:val="22"/>
          <w:szCs w:val="22"/>
          <w:lang w:val="pt-BR"/>
        </w:rPr>
        <w:t xml:space="preserve">, </w:t>
      </w:r>
      <w:r w:rsidRPr="001C7E80">
        <w:rPr>
          <w:rFonts w:ascii="Times New Roman" w:hAnsi="Times New Roman"/>
          <w:sz w:val="22"/>
          <w:szCs w:val="22"/>
          <w:lang w:val="pt-BR"/>
        </w:rPr>
        <w:t>o</w:t>
      </w:r>
      <w:r w:rsidR="009A64B2" w:rsidRPr="001C7E80">
        <w:rPr>
          <w:rFonts w:ascii="Times New Roman" w:hAnsi="Times New Roman"/>
          <w:sz w:val="22"/>
          <w:szCs w:val="22"/>
          <w:lang w:val="pt-BR"/>
        </w:rPr>
        <w:t xml:space="preserve"> Presidente </w:t>
      </w:r>
      <w:r w:rsidRPr="001C7E80">
        <w:rPr>
          <w:rFonts w:ascii="Times New Roman" w:hAnsi="Times New Roman"/>
          <w:sz w:val="22"/>
          <w:szCs w:val="22"/>
          <w:lang w:val="pt-BR"/>
        </w:rPr>
        <w:t>cedeu a palavra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1C7E80">
        <w:rPr>
          <w:rFonts w:ascii="Times New Roman" w:hAnsi="Times New Roman"/>
          <w:sz w:val="22"/>
          <w:szCs w:val="22"/>
          <w:lang w:val="pt-BR"/>
        </w:rPr>
        <w:t xml:space="preserve">à </w:t>
      </w:r>
      <w:r w:rsidR="00E94FEF" w:rsidRPr="001C7E80">
        <w:rPr>
          <w:rFonts w:ascii="Times New Roman" w:hAnsi="Times New Roman"/>
          <w:sz w:val="22"/>
          <w:szCs w:val="22"/>
          <w:lang w:val="pt-BR"/>
        </w:rPr>
        <w:t>Ministra d</w:t>
      </w:r>
      <w:r w:rsidRPr="001C7E80">
        <w:rPr>
          <w:rFonts w:ascii="Times New Roman" w:hAnsi="Times New Roman"/>
          <w:sz w:val="22"/>
          <w:szCs w:val="22"/>
          <w:lang w:val="pt-BR"/>
        </w:rPr>
        <w:t>a</w:t>
      </w:r>
      <w:r w:rsidR="00E94FEF" w:rsidRPr="001C7E80">
        <w:rPr>
          <w:rFonts w:ascii="Times New Roman" w:hAnsi="Times New Roman"/>
          <w:sz w:val="22"/>
          <w:szCs w:val="22"/>
          <w:lang w:val="pt-BR"/>
        </w:rPr>
        <w:t xml:space="preserve"> Educa</w:t>
      </w:r>
      <w:r w:rsidR="00826402" w:rsidRPr="001C7E80">
        <w:rPr>
          <w:rFonts w:ascii="Times New Roman" w:hAnsi="Times New Roman"/>
          <w:sz w:val="22"/>
          <w:szCs w:val="22"/>
          <w:lang w:val="pt-BR"/>
        </w:rPr>
        <w:t>ção</w:t>
      </w:r>
      <w:r w:rsidR="00E94FEF" w:rsidRPr="001C7E80">
        <w:rPr>
          <w:rFonts w:ascii="Times New Roman" w:hAnsi="Times New Roman"/>
          <w:sz w:val="22"/>
          <w:szCs w:val="22"/>
          <w:lang w:val="pt-BR"/>
        </w:rPr>
        <w:t xml:space="preserve"> d</w:t>
      </w:r>
      <w:r w:rsidRPr="001C7E80">
        <w:rPr>
          <w:rFonts w:ascii="Times New Roman" w:hAnsi="Times New Roman"/>
          <w:sz w:val="22"/>
          <w:szCs w:val="22"/>
          <w:lang w:val="pt-BR"/>
        </w:rPr>
        <w:t>o</w:t>
      </w:r>
      <w:r w:rsidR="00E94FEF" w:rsidRPr="001C7E8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A11A3" w:rsidRPr="001C7E80">
        <w:rPr>
          <w:rFonts w:ascii="Times New Roman" w:hAnsi="Times New Roman"/>
          <w:sz w:val="22"/>
          <w:szCs w:val="22"/>
          <w:lang w:val="pt-BR"/>
        </w:rPr>
        <w:t>Equador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1C7E80">
        <w:rPr>
          <w:rFonts w:ascii="Times New Roman" w:hAnsi="Times New Roman"/>
          <w:sz w:val="22"/>
          <w:szCs w:val="22"/>
          <w:lang w:val="pt-BR"/>
        </w:rPr>
        <w:t>e</w:t>
      </w:r>
      <w:r w:rsidR="00E94FEF" w:rsidRPr="001C7E80">
        <w:rPr>
          <w:rFonts w:ascii="Times New Roman" w:hAnsi="Times New Roman"/>
          <w:sz w:val="22"/>
          <w:szCs w:val="22"/>
          <w:lang w:val="pt-BR"/>
        </w:rPr>
        <w:t xml:space="preserve"> Vice</w:t>
      </w:r>
      <w:r w:rsidRPr="001C7E80">
        <w:rPr>
          <w:rFonts w:ascii="Times New Roman" w:hAnsi="Times New Roman"/>
          <w:sz w:val="22"/>
          <w:szCs w:val="22"/>
          <w:lang w:val="pt-BR"/>
        </w:rPr>
        <w:t>-</w:t>
      </w:r>
      <w:r>
        <w:rPr>
          <w:rFonts w:ascii="Times New Roman" w:hAnsi="Times New Roman"/>
          <w:sz w:val="22"/>
          <w:szCs w:val="22"/>
          <w:lang w:val="pt-BR"/>
        </w:rPr>
        <w:t>P</w:t>
      </w:r>
      <w:r w:rsidR="00E94FEF" w:rsidRPr="001C7E80">
        <w:rPr>
          <w:rFonts w:ascii="Times New Roman" w:hAnsi="Times New Roman"/>
          <w:sz w:val="22"/>
          <w:szCs w:val="22"/>
          <w:lang w:val="pt-BR"/>
        </w:rPr>
        <w:t>resident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E94FEF" w:rsidRPr="001C7E8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1C7E80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E94FEF" w:rsidRPr="001C7E80">
        <w:rPr>
          <w:rFonts w:ascii="Times New Roman" w:hAnsi="Times New Roman"/>
          <w:sz w:val="22"/>
          <w:szCs w:val="22"/>
          <w:lang w:val="pt-BR"/>
        </w:rPr>
        <w:t>CIE</w:t>
      </w:r>
      <w:r w:rsidRPr="001C7E80">
        <w:rPr>
          <w:rFonts w:ascii="Times New Roman" w:hAnsi="Times New Roman"/>
          <w:sz w:val="22"/>
          <w:szCs w:val="22"/>
          <w:lang w:val="pt-BR"/>
        </w:rPr>
        <w:t>, Maria Brown Pérez,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concordou com o exposto pelo </w:t>
      </w:r>
      <w:r w:rsidR="00294ADD" w:rsidRPr="001C7E80">
        <w:rPr>
          <w:rFonts w:ascii="Times New Roman" w:hAnsi="Times New Roman"/>
          <w:sz w:val="22"/>
          <w:szCs w:val="22"/>
          <w:lang w:val="pt-BR"/>
        </w:rPr>
        <w:t xml:space="preserve">Presidente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em </w:t>
      </w:r>
      <w:r w:rsidR="00294ADD" w:rsidRPr="001C7E80">
        <w:rPr>
          <w:rFonts w:ascii="Times New Roman" w:hAnsi="Times New Roman"/>
          <w:sz w:val="22"/>
          <w:szCs w:val="22"/>
          <w:lang w:val="pt-BR"/>
        </w:rPr>
        <w:t>rela</w:t>
      </w:r>
      <w:r w:rsidR="00826402" w:rsidRPr="001C7E80">
        <w:rPr>
          <w:rFonts w:ascii="Times New Roman" w:hAnsi="Times New Roman"/>
          <w:sz w:val="22"/>
          <w:szCs w:val="22"/>
          <w:lang w:val="pt-BR"/>
        </w:rPr>
        <w:t>ção</w:t>
      </w:r>
      <w:r w:rsidR="00294ADD" w:rsidRPr="001C7E8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aos obstáculos e </w:t>
      </w:r>
      <w:r w:rsidR="00901B97" w:rsidRPr="001C7E80">
        <w:rPr>
          <w:rFonts w:ascii="Times New Roman" w:hAnsi="Times New Roman"/>
          <w:sz w:val="22"/>
          <w:szCs w:val="22"/>
          <w:lang w:val="pt-BR"/>
        </w:rPr>
        <w:t>desafios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94ADD" w:rsidRPr="001C7E80">
        <w:rPr>
          <w:rFonts w:ascii="Times New Roman" w:hAnsi="Times New Roman"/>
          <w:sz w:val="22"/>
          <w:szCs w:val="22"/>
          <w:lang w:val="pt-BR"/>
        </w:rPr>
        <w:t>d</w:t>
      </w:r>
      <w:r w:rsidR="00C40B8B">
        <w:rPr>
          <w:rFonts w:ascii="Times New Roman" w:hAnsi="Times New Roman"/>
          <w:sz w:val="22"/>
          <w:szCs w:val="22"/>
          <w:lang w:val="pt-BR"/>
        </w:rPr>
        <w:t>o</w:t>
      </w:r>
      <w:r w:rsidR="00294ADD" w:rsidRPr="001C7E8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>
        <w:rPr>
          <w:rFonts w:ascii="Times New Roman" w:hAnsi="Times New Roman"/>
          <w:sz w:val="22"/>
          <w:szCs w:val="22"/>
          <w:lang w:val="pt-BR"/>
        </w:rPr>
        <w:t>setor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>
        <w:rPr>
          <w:rFonts w:ascii="Times New Roman" w:hAnsi="Times New Roman"/>
          <w:sz w:val="22"/>
          <w:szCs w:val="22"/>
          <w:lang w:val="pt-BR"/>
        </w:rPr>
        <w:t>educacional</w:t>
      </w:r>
      <w:r w:rsidR="004E394E" w:rsidRPr="001C7E80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2C0DE0" w:rsidRPr="00C40B8B">
        <w:rPr>
          <w:rFonts w:ascii="Times New Roman" w:hAnsi="Times New Roman"/>
          <w:sz w:val="22"/>
          <w:szCs w:val="22"/>
          <w:lang w:val="pt-BR"/>
        </w:rPr>
        <w:t>Mencionou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F0BF0" w:rsidRPr="00C40B8B">
        <w:rPr>
          <w:rFonts w:ascii="Times New Roman" w:hAnsi="Times New Roman"/>
          <w:sz w:val="22"/>
          <w:szCs w:val="22"/>
          <w:lang w:val="pt-BR"/>
        </w:rPr>
        <w:t xml:space="preserve">que os sistemas 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>de educação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 de nossa </w:t>
      </w:r>
      <w:r w:rsidR="00453105" w:rsidRPr="00C40B8B">
        <w:rPr>
          <w:rFonts w:ascii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viveram uma </w:t>
      </w:r>
      <w:r w:rsidR="000F0BF0" w:rsidRPr="00C40B8B">
        <w:rPr>
          <w:rFonts w:ascii="Times New Roman" w:hAnsi="Times New Roman"/>
          <w:sz w:val="22"/>
          <w:szCs w:val="22"/>
          <w:lang w:val="pt-BR"/>
        </w:rPr>
        <w:t>profunda cris</w:t>
      </w:r>
      <w:r w:rsidR="00C40B8B">
        <w:rPr>
          <w:rFonts w:ascii="Times New Roman" w:hAnsi="Times New Roman"/>
          <w:sz w:val="22"/>
          <w:szCs w:val="22"/>
          <w:lang w:val="pt-BR"/>
        </w:rPr>
        <w:t>e</w:t>
      </w:r>
      <w:r w:rsidR="000F0BF0" w:rsidRPr="00C40B8B">
        <w:rPr>
          <w:rFonts w:ascii="Times New Roman" w:hAnsi="Times New Roman"/>
          <w:sz w:val="22"/>
          <w:szCs w:val="22"/>
          <w:lang w:val="pt-BR"/>
        </w:rPr>
        <w:t xml:space="preserve">, principalmente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em virtude do fechamento das escolas, o que provocou um aumento </w:t>
      </w:r>
      <w:r w:rsidR="003204D6" w:rsidRPr="00C40B8B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0F0BF0" w:rsidRPr="00C40B8B">
        <w:rPr>
          <w:rFonts w:ascii="Times New Roman" w:hAnsi="Times New Roman"/>
          <w:sz w:val="22"/>
          <w:szCs w:val="22"/>
          <w:lang w:val="pt-BR"/>
        </w:rPr>
        <w:t xml:space="preserve">desigualdades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educacionais e perdas na </w:t>
      </w:r>
      <w:r w:rsidR="00901B97" w:rsidRPr="00C40B8B">
        <w:rPr>
          <w:rFonts w:ascii="Times New Roman" w:hAnsi="Times New Roman"/>
          <w:sz w:val="22"/>
          <w:szCs w:val="22"/>
          <w:lang w:val="pt-BR"/>
        </w:rPr>
        <w:t>aprendizagem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e no bem-estar de nossos alunos em toda a </w:t>
      </w:r>
      <w:r w:rsidR="00453105" w:rsidRPr="00C40B8B">
        <w:rPr>
          <w:rFonts w:ascii="Times New Roman" w:hAnsi="Times New Roman"/>
          <w:sz w:val="22"/>
          <w:szCs w:val="22"/>
          <w:lang w:val="pt-BR"/>
        </w:rPr>
        <w:t>região</w:t>
      </w:r>
      <w:r w:rsidR="00063BD8" w:rsidRPr="00C40B8B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>A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 Ministra Brown 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>co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nvidou a que se volte o olhar para a capacidade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transformadora 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>ção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 como </w:t>
      </w:r>
      <w:r w:rsidR="00C40B8B">
        <w:rPr>
          <w:rFonts w:ascii="Times New Roman" w:hAnsi="Times New Roman"/>
          <w:sz w:val="22"/>
          <w:szCs w:val="22"/>
          <w:lang w:val="pt-BR"/>
        </w:rPr>
        <w:t>fator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>de promo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>ção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>igualdad</w:t>
      </w:r>
      <w:r w:rsidR="00C40B8B">
        <w:rPr>
          <w:rFonts w:ascii="Times New Roman" w:hAnsi="Times New Roman"/>
          <w:sz w:val="22"/>
          <w:szCs w:val="22"/>
          <w:lang w:val="pt-BR"/>
        </w:rPr>
        <w:t>e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, motor </w:t>
      </w:r>
      <w:r w:rsidR="003204D6" w:rsidRPr="00C40B8B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democracias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sustentáveis e sustentadas em uma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>sociedad</w:t>
      </w:r>
      <w:r w:rsidR="00C40B8B">
        <w:rPr>
          <w:rFonts w:ascii="Times New Roman" w:hAnsi="Times New Roman"/>
          <w:sz w:val="22"/>
          <w:szCs w:val="22"/>
          <w:lang w:val="pt-BR"/>
        </w:rPr>
        <w:t>e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 equitativa. </w:t>
      </w:r>
      <w:r w:rsidR="002C0DE0" w:rsidRPr="00C40B8B">
        <w:rPr>
          <w:rFonts w:ascii="Times New Roman" w:hAnsi="Times New Roman"/>
          <w:sz w:val="22"/>
          <w:szCs w:val="22"/>
          <w:lang w:val="pt-BR"/>
        </w:rPr>
        <w:t>Mencionou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que a educa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>ção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 xml:space="preserve">em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habilidades socioemocion</w:t>
      </w:r>
      <w:r w:rsidR="003204D6" w:rsidRPr="00C40B8B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>reassumiu grande 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e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m nossos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debates nacion</w:t>
      </w:r>
      <w:r w:rsidR="003204D6" w:rsidRPr="00C40B8B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>
        <w:rPr>
          <w:rFonts w:ascii="Times New Roman" w:hAnsi="Times New Roman"/>
          <w:sz w:val="22"/>
          <w:szCs w:val="22"/>
          <w:lang w:val="pt-BR"/>
        </w:rPr>
        <w:t>e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 region</w:t>
      </w:r>
      <w:r w:rsidR="003204D6" w:rsidRPr="00C40B8B">
        <w:rPr>
          <w:rFonts w:ascii="Times New Roman" w:hAnsi="Times New Roman"/>
          <w:sz w:val="22"/>
          <w:szCs w:val="22"/>
          <w:lang w:val="pt-BR"/>
        </w:rPr>
        <w:t>ais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; </w:t>
      </w:r>
      <w:r w:rsidR="000535A2">
        <w:rPr>
          <w:rFonts w:ascii="Times New Roman" w:hAnsi="Times New Roman"/>
          <w:sz w:val="22"/>
          <w:szCs w:val="22"/>
          <w:lang w:val="pt-BR"/>
        </w:rPr>
        <w:t xml:space="preserve">e que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é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preciso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salientar </w:t>
      </w:r>
      <w:r w:rsidR="000535A2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os desafios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que continuamos enfrentando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, e que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cada vez se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tornam mais visíveis, especialmente em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sociedades como as d</w:t>
      </w:r>
      <w:r w:rsidR="00C40B8B">
        <w:rPr>
          <w:rFonts w:ascii="Times New Roman" w:hAnsi="Times New Roman"/>
          <w:sz w:val="22"/>
          <w:szCs w:val="22"/>
          <w:lang w:val="pt-BR"/>
        </w:rPr>
        <w:t>a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 América Latina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, em que a desigualdade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social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é muito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grande, p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odem continuar se aprofundando, caso não </w:t>
      </w:r>
      <w:r w:rsidR="009E75AA">
        <w:rPr>
          <w:rFonts w:ascii="Times New Roman" w:hAnsi="Times New Roman"/>
          <w:sz w:val="22"/>
          <w:szCs w:val="22"/>
          <w:lang w:val="pt-BR"/>
        </w:rPr>
        <w:t>tomemos medidas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conjuntas de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ssa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perspectiva 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solidari</w:t>
      </w:r>
      <w:r w:rsidR="00C40B8B">
        <w:rPr>
          <w:rFonts w:ascii="Times New Roman" w:hAnsi="Times New Roman"/>
          <w:sz w:val="22"/>
          <w:szCs w:val="22"/>
          <w:lang w:val="pt-BR"/>
        </w:rPr>
        <w:t>e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dad</w:t>
      </w:r>
      <w:r w:rsidR="00C40B8B">
        <w:rPr>
          <w:rFonts w:ascii="Times New Roman" w:hAnsi="Times New Roman"/>
          <w:sz w:val="22"/>
          <w:szCs w:val="22"/>
          <w:lang w:val="pt-BR"/>
        </w:rPr>
        <w:t>e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 xml:space="preserve"> internacional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e do </w:t>
      </w:r>
      <w:r w:rsidR="009842AD" w:rsidRPr="00C40B8B">
        <w:rPr>
          <w:rFonts w:ascii="Times New Roman" w:hAnsi="Times New Roman"/>
          <w:sz w:val="22"/>
          <w:szCs w:val="22"/>
          <w:lang w:val="pt-BR"/>
        </w:rPr>
        <w:t>multilateralismo.</w:t>
      </w:r>
      <w:r w:rsidR="00494A8A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 xml:space="preserve">Nesse </w:t>
      </w:r>
      <w:r w:rsidR="00494A8A" w:rsidRPr="00C40B8B">
        <w:rPr>
          <w:rFonts w:ascii="Times New Roman" w:hAnsi="Times New Roman"/>
          <w:sz w:val="22"/>
          <w:szCs w:val="22"/>
          <w:lang w:val="pt-BR"/>
        </w:rPr>
        <w:t>sentido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>, destacou que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 xml:space="preserve">uma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agenda </w:t>
      </w:r>
      <w:r w:rsidR="00C40B8B" w:rsidRPr="00C40B8B">
        <w:rPr>
          <w:rFonts w:ascii="Times New Roman" w:hAnsi="Times New Roman"/>
          <w:sz w:val="22"/>
          <w:szCs w:val="22"/>
          <w:lang w:val="pt-BR"/>
        </w:rPr>
        <w:t>comum de educaç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ão para os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países </w:t>
      </w:r>
      <w:r w:rsidR="003204D6" w:rsidRPr="00C40B8B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Américas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é um passo para a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>recupera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>ção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>, que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, além de buscar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>solu</w:t>
      </w:r>
      <w:r w:rsidR="003204D6" w:rsidRPr="00C40B8B">
        <w:rPr>
          <w:rFonts w:ascii="Times New Roman" w:hAnsi="Times New Roman"/>
          <w:sz w:val="22"/>
          <w:szCs w:val="22"/>
          <w:lang w:val="pt-BR"/>
        </w:rPr>
        <w:t>ções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 concretas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para os desafios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existentes, </w:t>
      </w:r>
      <w:r w:rsidR="000535A2">
        <w:rPr>
          <w:rFonts w:ascii="Times New Roman" w:hAnsi="Times New Roman"/>
          <w:sz w:val="22"/>
          <w:szCs w:val="22"/>
          <w:lang w:val="pt-BR"/>
        </w:rPr>
        <w:t>visa a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 construir sobre o aprendido</w:t>
      </w:r>
      <w:r w:rsidR="000535A2">
        <w:rPr>
          <w:rFonts w:ascii="Times New Roman" w:hAnsi="Times New Roman"/>
          <w:sz w:val="22"/>
          <w:szCs w:val="22"/>
          <w:lang w:val="pt-BR"/>
        </w:rPr>
        <w:t xml:space="preserve"> e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compartilhar e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enriquecer os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conhecimentos e experiências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>de todos</w:t>
      </w:r>
      <w:r w:rsidR="000535A2">
        <w:rPr>
          <w:rFonts w:ascii="Times New Roman" w:hAnsi="Times New Roman"/>
          <w:sz w:val="22"/>
          <w:szCs w:val="22"/>
          <w:lang w:val="pt-BR"/>
        </w:rPr>
        <w:t>.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 A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isso denominados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>“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Para a </w:t>
      </w:r>
      <w:r w:rsidR="004B091B" w:rsidRPr="00C40B8B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C40B8B">
        <w:rPr>
          <w:rFonts w:ascii="Times New Roman" w:hAnsi="Times New Roman"/>
          <w:sz w:val="22"/>
          <w:szCs w:val="22"/>
          <w:lang w:val="pt-BR"/>
        </w:rPr>
        <w:t xml:space="preserve">um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>n</w:t>
      </w:r>
      <w:r w:rsidR="00C40B8B">
        <w:rPr>
          <w:rFonts w:ascii="Times New Roman" w:hAnsi="Times New Roman"/>
          <w:sz w:val="22"/>
          <w:szCs w:val="22"/>
          <w:lang w:val="pt-BR"/>
        </w:rPr>
        <w:t>o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vo </w:t>
      </w:r>
      <w:r w:rsidR="002C0DE0" w:rsidRPr="00C40B8B">
        <w:rPr>
          <w:rFonts w:ascii="Times New Roman" w:hAnsi="Times New Roman"/>
          <w:sz w:val="22"/>
          <w:szCs w:val="22"/>
          <w:lang w:val="pt-BR"/>
        </w:rPr>
        <w:t>Pacto Hemisférico pela Educação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>
        <w:rPr>
          <w:rFonts w:ascii="Times New Roman" w:hAnsi="Times New Roman"/>
          <w:sz w:val="22"/>
          <w:szCs w:val="22"/>
          <w:lang w:val="pt-BR"/>
        </w:rPr>
        <w:t>em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 xml:space="preserve">contextos de </w:t>
      </w:r>
      <w:r w:rsidR="00C40B8B">
        <w:rPr>
          <w:rFonts w:ascii="Times New Roman" w:hAnsi="Times New Roman"/>
          <w:sz w:val="22"/>
          <w:szCs w:val="22"/>
          <w:lang w:val="pt-BR"/>
        </w:rPr>
        <w:t>mudança</w:t>
      </w:r>
      <w:r w:rsidR="00CE772A" w:rsidRPr="00C40B8B">
        <w:rPr>
          <w:rFonts w:ascii="Times New Roman" w:hAnsi="Times New Roman"/>
          <w:sz w:val="22"/>
          <w:szCs w:val="22"/>
          <w:lang w:val="pt-BR"/>
        </w:rPr>
        <w:t>”.</w:t>
      </w:r>
    </w:p>
    <w:p w14:paraId="731D2993" w14:textId="77777777" w:rsidR="00B5397A" w:rsidRPr="00C40B8B" w:rsidRDefault="00B5397A" w:rsidP="0068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6B0B95C0" w14:textId="4441DAAD" w:rsidR="006325BE" w:rsidRPr="008B2962" w:rsidRDefault="00C40B8B" w:rsidP="005C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2"/>
          <w:szCs w:val="22"/>
          <w:lang w:val="es-419"/>
        </w:rPr>
      </w:pPr>
      <w:r w:rsidRPr="00C40B8B">
        <w:rPr>
          <w:rFonts w:ascii="Times New Roman" w:hAnsi="Times New Roman"/>
          <w:sz w:val="22"/>
          <w:szCs w:val="22"/>
          <w:lang w:val="pt-BR"/>
        </w:rPr>
        <w:t xml:space="preserve">Salientou que,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Pr="00C40B8B">
        <w:rPr>
          <w:rFonts w:ascii="Times New Roman" w:hAnsi="Times New Roman"/>
          <w:sz w:val="22"/>
          <w:szCs w:val="22"/>
          <w:lang w:val="pt-BR"/>
        </w:rPr>
        <w:t>garantir que is</w:t>
      </w:r>
      <w:r>
        <w:rPr>
          <w:rFonts w:ascii="Times New Roman" w:hAnsi="Times New Roman"/>
          <w:sz w:val="22"/>
          <w:szCs w:val="22"/>
          <w:lang w:val="pt-BR"/>
        </w:rPr>
        <w:t xml:space="preserve">so se traduza em </w:t>
      </w:r>
      <w:r w:rsidR="00C81D07" w:rsidRPr="00C40B8B">
        <w:rPr>
          <w:rFonts w:ascii="Times New Roman" w:hAnsi="Times New Roman"/>
          <w:sz w:val="22"/>
          <w:szCs w:val="22"/>
          <w:lang w:val="pt-BR"/>
        </w:rPr>
        <w:t>ações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 produtos</w:t>
      </w:r>
      <w:r w:rsidR="002441C3" w:rsidRPr="00C40B8B">
        <w:rPr>
          <w:rFonts w:ascii="Times New Roman" w:hAnsi="Times New Roman"/>
          <w:sz w:val="22"/>
          <w:szCs w:val="22"/>
          <w:lang w:val="pt-BR"/>
        </w:rPr>
        <w:t>,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se propõe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a Agenda Interamericana </w:t>
      </w:r>
      <w:r w:rsidR="00064740">
        <w:rPr>
          <w:rFonts w:ascii="Times New Roman" w:hAnsi="Times New Roman"/>
          <w:sz w:val="22"/>
          <w:szCs w:val="22"/>
          <w:lang w:val="pt-BR"/>
        </w:rPr>
        <w:t>de Educação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e seu </w:t>
      </w:r>
      <w:r w:rsidR="00C81D07" w:rsidRPr="00C40B8B">
        <w:rPr>
          <w:rFonts w:ascii="Times New Roman" w:hAnsi="Times New Roman"/>
          <w:sz w:val="22"/>
          <w:szCs w:val="22"/>
          <w:lang w:val="pt-BR"/>
        </w:rPr>
        <w:t>Plano de Ação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, os quais são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documentos </w:t>
      </w:r>
      <w:r w:rsidR="000535A2">
        <w:rPr>
          <w:rFonts w:ascii="Times New Roman" w:hAnsi="Times New Roman"/>
          <w:sz w:val="22"/>
          <w:szCs w:val="22"/>
          <w:lang w:val="pt-BR"/>
        </w:rPr>
        <w:t xml:space="preserve">nos quais 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se trabalhou em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consenso entre as </w:t>
      </w:r>
      <w:r w:rsidR="00453105" w:rsidRPr="00C40B8B">
        <w:rPr>
          <w:rFonts w:ascii="Times New Roman" w:hAnsi="Times New Roman"/>
          <w:sz w:val="22"/>
          <w:szCs w:val="22"/>
          <w:lang w:val="pt-BR"/>
        </w:rPr>
        <w:t>reuniões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técnicas de </w:t>
      </w:r>
      <w:r w:rsidR="0048301F" w:rsidRPr="00C40B8B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6325BE" w:rsidRPr="00C40B8B">
        <w:rPr>
          <w:rFonts w:ascii="Times New Roman" w:hAnsi="Times New Roman"/>
          <w:sz w:val="22"/>
          <w:szCs w:val="22"/>
          <w:lang w:val="pt-BR"/>
        </w:rPr>
        <w:t xml:space="preserve">CIE. </w:t>
      </w:r>
      <w:r w:rsidR="008B2962" w:rsidRPr="008B2962">
        <w:rPr>
          <w:rFonts w:ascii="Times New Roman" w:hAnsi="Times New Roman"/>
          <w:sz w:val="22"/>
          <w:szCs w:val="22"/>
          <w:lang w:val="pt-BR"/>
        </w:rPr>
        <w:t>Es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sa 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>Agenda estab</w:t>
      </w:r>
      <w:r w:rsidR="008B2962">
        <w:rPr>
          <w:rFonts w:ascii="Times New Roman" w:hAnsi="Times New Roman"/>
          <w:sz w:val="22"/>
          <w:szCs w:val="22"/>
          <w:lang w:val="pt-BR"/>
        </w:rPr>
        <w:t>e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>lece como áreas priorit</w:t>
      </w:r>
      <w:r w:rsidR="008B2962">
        <w:rPr>
          <w:rFonts w:ascii="Times New Roman" w:hAnsi="Times New Roman"/>
          <w:sz w:val="22"/>
          <w:szCs w:val="22"/>
          <w:lang w:val="pt-BR"/>
        </w:rPr>
        <w:t>á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rias </w:t>
      </w:r>
      <w:r w:rsidR="008B2962">
        <w:rPr>
          <w:rFonts w:ascii="Times New Roman" w:hAnsi="Times New Roman"/>
          <w:sz w:val="22"/>
          <w:szCs w:val="22"/>
          <w:lang w:val="pt-BR"/>
        </w:rPr>
        <w:t>o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 enfoque sist</w:t>
      </w:r>
      <w:r w:rsidR="008B2962">
        <w:rPr>
          <w:rFonts w:ascii="Times New Roman" w:hAnsi="Times New Roman"/>
          <w:sz w:val="22"/>
          <w:szCs w:val="22"/>
          <w:lang w:val="pt-BR"/>
        </w:rPr>
        <w:t>ê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mico para a </w:t>
      </w:r>
      <w:r w:rsidR="004B091B" w:rsidRPr="008B2962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de sistemas 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de educação 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>resilientes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, com vistas a reforçar seu </w:t>
      </w:r>
      <w:r w:rsidR="0048301F" w:rsidRPr="008B2962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por meio </w:t>
      </w:r>
      <w:r w:rsidR="00826402" w:rsidRPr="008B2962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>recupera</w:t>
      </w:r>
      <w:r w:rsidR="00826402" w:rsidRPr="008B2962">
        <w:rPr>
          <w:rFonts w:ascii="Times New Roman" w:hAnsi="Times New Roman"/>
          <w:sz w:val="22"/>
          <w:szCs w:val="22"/>
          <w:lang w:val="pt-BR"/>
        </w:rPr>
        <w:t>ção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>, repara</w:t>
      </w:r>
      <w:r w:rsidR="00826402" w:rsidRPr="008B2962">
        <w:rPr>
          <w:rFonts w:ascii="Times New Roman" w:hAnsi="Times New Roman"/>
          <w:sz w:val="22"/>
          <w:szCs w:val="22"/>
          <w:lang w:val="pt-BR"/>
        </w:rPr>
        <w:t>ção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2962">
        <w:rPr>
          <w:rFonts w:ascii="Times New Roman" w:hAnsi="Times New Roman"/>
          <w:sz w:val="22"/>
          <w:szCs w:val="22"/>
          <w:lang w:val="pt-BR"/>
        </w:rPr>
        <w:t>e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 reativa</w:t>
      </w:r>
      <w:r w:rsidR="00826402" w:rsidRPr="008B2962">
        <w:rPr>
          <w:rFonts w:ascii="Times New Roman" w:hAnsi="Times New Roman"/>
          <w:sz w:val="22"/>
          <w:szCs w:val="22"/>
          <w:lang w:val="pt-BR"/>
        </w:rPr>
        <w:t>ção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8B2962">
        <w:rPr>
          <w:rFonts w:ascii="Times New Roman" w:hAnsi="Times New Roman"/>
          <w:sz w:val="22"/>
          <w:szCs w:val="22"/>
          <w:lang w:val="pt-BR"/>
        </w:rPr>
        <w:t>o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B2962">
        <w:rPr>
          <w:rFonts w:ascii="Times New Roman" w:hAnsi="Times New Roman"/>
          <w:sz w:val="22"/>
          <w:szCs w:val="22"/>
          <w:lang w:val="pt-BR"/>
        </w:rPr>
        <w:t>setor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2962">
        <w:rPr>
          <w:rFonts w:ascii="Times New Roman" w:hAnsi="Times New Roman"/>
          <w:sz w:val="22"/>
          <w:szCs w:val="22"/>
          <w:lang w:val="pt-BR"/>
        </w:rPr>
        <w:t>educacional pós-pandemia</w:t>
      </w:r>
      <w:r w:rsidR="00F26B2B">
        <w:rPr>
          <w:rFonts w:ascii="Times New Roman" w:hAnsi="Times New Roman"/>
          <w:sz w:val="22"/>
          <w:szCs w:val="22"/>
          <w:lang w:val="pt-BR"/>
        </w:rPr>
        <w:t>,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 e a </w:t>
      </w:r>
      <w:r w:rsidR="009E75AA">
        <w:rPr>
          <w:rFonts w:ascii="Times New Roman" w:hAnsi="Times New Roman"/>
          <w:sz w:val="22"/>
          <w:szCs w:val="22"/>
          <w:lang w:val="pt-BR"/>
        </w:rPr>
        <w:t>A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genda </w:t>
      </w:r>
      <w:r w:rsidR="009E75AA">
        <w:rPr>
          <w:rFonts w:ascii="Times New Roman" w:hAnsi="Times New Roman"/>
          <w:sz w:val="22"/>
          <w:szCs w:val="22"/>
          <w:lang w:val="pt-BR"/>
        </w:rPr>
        <w:t>I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ntersetorial. 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>Conclu</w:t>
      </w:r>
      <w:r w:rsidR="008B2962" w:rsidRPr="008B2962">
        <w:rPr>
          <w:rFonts w:ascii="Times New Roman" w:hAnsi="Times New Roman"/>
          <w:sz w:val="22"/>
          <w:szCs w:val="22"/>
          <w:lang w:val="pt-BR"/>
        </w:rPr>
        <w:t xml:space="preserve">iu 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 xml:space="preserve">mencionando </w:t>
      </w:r>
      <w:r w:rsidR="00153758" w:rsidRPr="008B2962">
        <w:rPr>
          <w:rFonts w:ascii="Times New Roman" w:hAnsi="Times New Roman"/>
          <w:sz w:val="22"/>
          <w:szCs w:val="22"/>
          <w:lang w:val="pt-BR"/>
        </w:rPr>
        <w:t>que,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2962" w:rsidRPr="008B2962">
        <w:rPr>
          <w:rFonts w:ascii="Times New Roman" w:hAnsi="Times New Roman"/>
          <w:sz w:val="22"/>
          <w:szCs w:val="22"/>
          <w:lang w:val="pt-BR"/>
        </w:rPr>
        <w:t>sem dúvida alguma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>, a educa</w:t>
      </w:r>
      <w:r w:rsidR="00826402" w:rsidRPr="008B2962">
        <w:rPr>
          <w:rFonts w:ascii="Times New Roman" w:hAnsi="Times New Roman"/>
          <w:sz w:val="22"/>
          <w:szCs w:val="22"/>
          <w:lang w:val="pt-BR"/>
        </w:rPr>
        <w:t>ção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 xml:space="preserve"> n</w:t>
      </w:r>
      <w:r w:rsidR="008B2962" w:rsidRPr="008B2962">
        <w:rPr>
          <w:rFonts w:ascii="Times New Roman" w:hAnsi="Times New Roman"/>
          <w:sz w:val="22"/>
          <w:szCs w:val="22"/>
          <w:lang w:val="pt-BR"/>
        </w:rPr>
        <w:t>ã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8B2962" w:rsidRPr="008B2962">
        <w:rPr>
          <w:rFonts w:ascii="Times New Roman" w:hAnsi="Times New Roman"/>
          <w:sz w:val="22"/>
          <w:szCs w:val="22"/>
          <w:lang w:val="pt-BR"/>
        </w:rPr>
        <w:t xml:space="preserve">voltou 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 xml:space="preserve">a ser igual; </w:t>
      </w:r>
      <w:r w:rsidR="008B2962">
        <w:rPr>
          <w:rFonts w:ascii="Times New Roman" w:hAnsi="Times New Roman"/>
          <w:sz w:val="22"/>
          <w:szCs w:val="22"/>
          <w:lang w:val="pt-BR"/>
        </w:rPr>
        <w:t>no entanto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 xml:space="preserve">, as 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consequências e as lições aprendidas com a 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 xml:space="preserve">pandemia nos 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permitirão avançar para estruturas novas 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>para reconfigurar u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m novo </w:t>
      </w:r>
      <w:r w:rsidR="005C76B5" w:rsidRPr="008B2962">
        <w:rPr>
          <w:rFonts w:ascii="Times New Roman" w:hAnsi="Times New Roman"/>
          <w:sz w:val="22"/>
          <w:szCs w:val="22"/>
          <w:lang w:val="pt-BR"/>
        </w:rPr>
        <w:t xml:space="preserve">mundo </w:t>
      </w:r>
      <w:r w:rsidR="008B2962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8B2962" w:rsidRPr="0026574E">
        <w:rPr>
          <w:rFonts w:ascii="Times New Roman" w:hAnsi="Times New Roman"/>
          <w:sz w:val="22"/>
          <w:szCs w:val="22"/>
          <w:lang w:val="pt-BR"/>
        </w:rPr>
        <w:t>educação</w:t>
      </w:r>
      <w:r w:rsidR="006325BE" w:rsidRPr="0026574E">
        <w:rPr>
          <w:rFonts w:ascii="Times New Roman" w:hAnsi="Times New Roman"/>
          <w:sz w:val="22"/>
          <w:szCs w:val="22"/>
          <w:lang w:val="pt-BR"/>
        </w:rPr>
        <w:t>.</w:t>
      </w:r>
      <w:r w:rsidR="006325BE" w:rsidRPr="008B296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325BE" w:rsidRPr="008B2962">
        <w:rPr>
          <w:rFonts w:ascii="Times New Roman" w:hAnsi="Times New Roman"/>
          <w:sz w:val="22"/>
          <w:szCs w:val="22"/>
          <w:lang w:val="es-419"/>
        </w:rPr>
        <w:t>(1:16:09/1:22:52)</w:t>
      </w:r>
    </w:p>
    <w:p w14:paraId="0CF2A9D3" w14:textId="77777777" w:rsidR="00356DC5" w:rsidRPr="008B2962" w:rsidRDefault="00356DC5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2"/>
          <w:szCs w:val="22"/>
          <w:lang w:val="es-419"/>
        </w:rPr>
      </w:pPr>
    </w:p>
    <w:p w14:paraId="053AAEC4" w14:textId="609044CC" w:rsidR="0025003B" w:rsidRPr="008B2962" w:rsidRDefault="0025003B" w:rsidP="002932A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2"/>
          <w:szCs w:val="22"/>
          <w:lang w:val="es-419"/>
        </w:rPr>
      </w:pPr>
    </w:p>
    <w:p w14:paraId="374F49BB" w14:textId="41489A2D" w:rsidR="0025003B" w:rsidRPr="00826402" w:rsidRDefault="0025003B" w:rsidP="002932A9">
      <w:pPr>
        <w:pStyle w:val="ListParagraph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900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sz w:val="22"/>
          <w:szCs w:val="22"/>
          <w:lang w:val="pt-BR"/>
        </w:rPr>
        <w:t>Terce</w:t>
      </w:r>
      <w:r w:rsidR="00A025C1">
        <w:rPr>
          <w:rFonts w:ascii="Times New Roman" w:hAnsi="Times New Roman"/>
          <w:b/>
          <w:sz w:val="22"/>
          <w:szCs w:val="22"/>
          <w:lang w:val="pt-BR"/>
        </w:rPr>
        <w:t>i</w:t>
      </w:r>
      <w:r w:rsidRPr="00826402">
        <w:rPr>
          <w:rFonts w:ascii="Times New Roman" w:hAnsi="Times New Roman"/>
          <w:b/>
          <w:sz w:val="22"/>
          <w:szCs w:val="22"/>
          <w:lang w:val="pt-BR"/>
        </w:rPr>
        <w:t xml:space="preserve">ra </w:t>
      </w:r>
      <w:r w:rsidR="00A025C1">
        <w:rPr>
          <w:rFonts w:ascii="Times New Roman" w:hAnsi="Times New Roman"/>
          <w:b/>
          <w:sz w:val="22"/>
          <w:szCs w:val="22"/>
          <w:lang w:val="pt-BR"/>
        </w:rPr>
        <w:t>s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essão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A025C1">
        <w:rPr>
          <w:rFonts w:ascii="Times New Roman" w:hAnsi="Times New Roman"/>
          <w:b/>
          <w:sz w:val="22"/>
          <w:szCs w:val="22"/>
          <w:lang w:val="pt-BR"/>
        </w:rPr>
        <w:t>plenária</w:t>
      </w:r>
      <w:r w:rsidRPr="00826402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015827">
        <w:rPr>
          <w:rFonts w:ascii="Times New Roman" w:hAnsi="Times New Roman"/>
          <w:b/>
          <w:sz w:val="22"/>
          <w:szCs w:val="22"/>
          <w:lang w:val="pt-BR"/>
        </w:rPr>
        <w:t>D</w:t>
      </w:r>
      <w:r w:rsidR="00701459" w:rsidRPr="00826402">
        <w:rPr>
          <w:rFonts w:ascii="Times New Roman" w:hAnsi="Times New Roman"/>
          <w:b/>
          <w:sz w:val="22"/>
          <w:szCs w:val="22"/>
          <w:lang w:val="pt-BR"/>
        </w:rPr>
        <w:t xml:space="preserve">iálogo </w:t>
      </w:r>
      <w:r w:rsidR="00015827">
        <w:rPr>
          <w:rFonts w:ascii="Times New Roman" w:hAnsi="Times New Roman"/>
          <w:b/>
          <w:sz w:val="22"/>
          <w:szCs w:val="22"/>
          <w:lang w:val="pt-BR"/>
        </w:rPr>
        <w:t>M</w:t>
      </w:r>
      <w:r w:rsidR="00701459" w:rsidRPr="00826402">
        <w:rPr>
          <w:rFonts w:ascii="Times New Roman" w:hAnsi="Times New Roman"/>
          <w:b/>
          <w:sz w:val="22"/>
          <w:szCs w:val="22"/>
          <w:lang w:val="pt-BR"/>
        </w:rPr>
        <w:t xml:space="preserve">inisterial sobre </w:t>
      </w:r>
      <w:r w:rsidR="00A025C1">
        <w:rPr>
          <w:rFonts w:ascii="Times New Roman" w:hAnsi="Times New Roman"/>
          <w:b/>
          <w:sz w:val="22"/>
          <w:szCs w:val="22"/>
          <w:lang w:val="pt-BR"/>
        </w:rPr>
        <w:t xml:space="preserve">o enfoque sistêmico para a </w:t>
      </w:r>
      <w:r w:rsidR="004B091B">
        <w:rPr>
          <w:rFonts w:ascii="Times New Roman" w:hAnsi="Times New Roman"/>
          <w:b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D64B58" w:rsidRPr="00826402">
        <w:rPr>
          <w:rFonts w:ascii="Times New Roman" w:hAnsi="Times New Roman"/>
          <w:b/>
          <w:sz w:val="22"/>
          <w:szCs w:val="22"/>
          <w:lang w:val="pt-BR"/>
        </w:rPr>
        <w:t xml:space="preserve">de sistemas </w:t>
      </w:r>
      <w:r w:rsidR="00A025C1">
        <w:rPr>
          <w:rFonts w:ascii="Times New Roman" w:hAnsi="Times New Roman"/>
          <w:b/>
          <w:sz w:val="22"/>
          <w:szCs w:val="22"/>
          <w:lang w:val="pt-BR"/>
        </w:rPr>
        <w:t xml:space="preserve">educacionais </w:t>
      </w:r>
      <w:r w:rsidR="00D64B58" w:rsidRPr="00826402">
        <w:rPr>
          <w:rFonts w:ascii="Times New Roman" w:hAnsi="Times New Roman"/>
          <w:b/>
          <w:sz w:val="22"/>
          <w:szCs w:val="22"/>
          <w:lang w:val="pt-BR"/>
        </w:rPr>
        <w:t>resilientes</w:t>
      </w:r>
      <w:r w:rsidR="00893C16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hyperlink r:id="rId29" w:history="1">
        <w:r w:rsidR="00893C16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(1:23:10/2:48:21)</w:t>
        </w:r>
      </w:hyperlink>
    </w:p>
    <w:p w14:paraId="77CC4B12" w14:textId="77777777" w:rsidR="0025003B" w:rsidRPr="00826402" w:rsidRDefault="0025003B" w:rsidP="002932A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0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26F2CE11" w14:textId="02D4E4AC" w:rsidR="001E7A18" w:rsidRPr="00A025C1" w:rsidRDefault="00A025C1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A025C1">
        <w:rPr>
          <w:rFonts w:ascii="Times New Roman" w:hAnsi="Times New Roman"/>
          <w:sz w:val="22"/>
          <w:szCs w:val="22"/>
          <w:lang w:val="pt-BR"/>
        </w:rPr>
        <w:t>O</w:t>
      </w:r>
      <w:r w:rsidR="0025003B" w:rsidRPr="00A025C1">
        <w:rPr>
          <w:rFonts w:ascii="Times New Roman" w:hAnsi="Times New Roman"/>
          <w:sz w:val="22"/>
          <w:szCs w:val="22"/>
          <w:lang w:val="pt-BR"/>
        </w:rPr>
        <w:t xml:space="preserve"> Presidente </w:t>
      </w:r>
      <w:r w:rsidRPr="00A025C1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2525E" w:rsidRPr="00A025C1">
        <w:rPr>
          <w:rFonts w:ascii="Times New Roman" w:hAnsi="Times New Roman"/>
          <w:sz w:val="22"/>
          <w:szCs w:val="22"/>
          <w:lang w:val="pt-BR"/>
        </w:rPr>
        <w:t>ant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92525E" w:rsidRPr="00A025C1">
        <w:rPr>
          <w:rFonts w:ascii="Times New Roman" w:hAnsi="Times New Roman"/>
          <w:sz w:val="22"/>
          <w:szCs w:val="22"/>
          <w:lang w:val="pt-BR"/>
        </w:rPr>
        <w:t>cipadamente</w:t>
      </w:r>
      <w:r w:rsidR="008A14E2" w:rsidRPr="00A025C1">
        <w:rPr>
          <w:rFonts w:ascii="Times New Roman" w:hAnsi="Times New Roman"/>
          <w:sz w:val="22"/>
          <w:szCs w:val="22"/>
          <w:lang w:val="pt-BR"/>
        </w:rPr>
        <w:t xml:space="preserve"> aos </w:t>
      </w:r>
      <w:r w:rsidR="00EA11A3" w:rsidRPr="00A025C1">
        <w:rPr>
          <w:rFonts w:ascii="Times New Roman" w:hAnsi="Times New Roman"/>
          <w:sz w:val="22"/>
          <w:szCs w:val="22"/>
          <w:lang w:val="pt-BR"/>
        </w:rPr>
        <w:t xml:space="preserve">Ministros da Educação </w:t>
      </w:r>
      <w:r w:rsidR="00B7580D" w:rsidRPr="00A025C1">
        <w:rPr>
          <w:rFonts w:ascii="Times New Roman" w:hAnsi="Times New Roman"/>
          <w:sz w:val="22"/>
          <w:szCs w:val="22"/>
          <w:lang w:val="pt-BR"/>
        </w:rPr>
        <w:t>d</w:t>
      </w:r>
      <w:r w:rsidRPr="00A025C1">
        <w:rPr>
          <w:rFonts w:ascii="Times New Roman" w:hAnsi="Times New Roman"/>
          <w:sz w:val="22"/>
          <w:szCs w:val="22"/>
          <w:lang w:val="pt-BR"/>
        </w:rPr>
        <w:t>o</w:t>
      </w:r>
      <w:r w:rsidR="00B7580D" w:rsidRPr="00A025C1">
        <w:rPr>
          <w:rFonts w:ascii="Times New Roman" w:hAnsi="Times New Roman"/>
          <w:sz w:val="22"/>
          <w:szCs w:val="22"/>
          <w:lang w:val="pt-BR"/>
        </w:rPr>
        <w:t xml:space="preserve"> Chile, El Salvador, Estados Unidos </w:t>
      </w:r>
      <w:r w:rsidRPr="00A025C1">
        <w:rPr>
          <w:rFonts w:ascii="Times New Roman" w:hAnsi="Times New Roman"/>
          <w:sz w:val="22"/>
          <w:szCs w:val="22"/>
          <w:lang w:val="pt-BR"/>
        </w:rPr>
        <w:t>e</w:t>
      </w:r>
      <w:r w:rsidR="00B7580D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Paraguai, que compartilharam suas visões, abordagens e experiências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930B3" w:rsidRPr="00A025C1">
        <w:rPr>
          <w:rFonts w:ascii="Times New Roman" w:hAnsi="Times New Roman"/>
          <w:sz w:val="22"/>
          <w:szCs w:val="22"/>
          <w:lang w:val="pt-BR"/>
        </w:rPr>
        <w:t xml:space="preserve">para iniciar 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1930B3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D</w:t>
      </w:r>
      <w:r w:rsidR="001930B3" w:rsidRPr="00A025C1">
        <w:rPr>
          <w:rFonts w:ascii="Times New Roman" w:hAnsi="Times New Roman"/>
          <w:sz w:val="22"/>
          <w:szCs w:val="22"/>
          <w:lang w:val="pt-BR"/>
        </w:rPr>
        <w:t>i</w:t>
      </w:r>
      <w:r w:rsidR="008045B0" w:rsidRPr="00A025C1">
        <w:rPr>
          <w:rFonts w:ascii="Times New Roman" w:hAnsi="Times New Roman"/>
          <w:sz w:val="22"/>
          <w:szCs w:val="22"/>
          <w:lang w:val="pt-BR"/>
        </w:rPr>
        <w:t>á</w:t>
      </w:r>
      <w:r w:rsidR="001930B3" w:rsidRPr="00A025C1">
        <w:rPr>
          <w:rFonts w:ascii="Times New Roman" w:hAnsi="Times New Roman"/>
          <w:sz w:val="22"/>
          <w:szCs w:val="22"/>
          <w:lang w:val="pt-BR"/>
        </w:rPr>
        <w:t xml:space="preserve">logo </w:t>
      </w:r>
      <w:r>
        <w:rPr>
          <w:rFonts w:ascii="Times New Roman" w:hAnsi="Times New Roman"/>
          <w:sz w:val="22"/>
          <w:szCs w:val="22"/>
          <w:lang w:val="pt-BR"/>
        </w:rPr>
        <w:t>M</w:t>
      </w:r>
      <w:r w:rsidR="001930B3" w:rsidRPr="00A025C1">
        <w:rPr>
          <w:rFonts w:ascii="Times New Roman" w:hAnsi="Times New Roman"/>
          <w:sz w:val="22"/>
          <w:szCs w:val="22"/>
          <w:lang w:val="pt-BR"/>
        </w:rPr>
        <w:t>inisterial</w:t>
      </w:r>
      <w:r w:rsidR="00880F2F">
        <w:rPr>
          <w:rFonts w:ascii="Times New Roman" w:hAnsi="Times New Roman"/>
          <w:sz w:val="22"/>
          <w:szCs w:val="22"/>
          <w:lang w:val="pt-BR"/>
        </w:rPr>
        <w:t>,</w:t>
      </w:r>
      <w:r w:rsidR="008045B0" w:rsidRPr="00A025C1">
        <w:rPr>
          <w:rFonts w:ascii="Times New Roman" w:hAnsi="Times New Roman"/>
          <w:sz w:val="22"/>
          <w:szCs w:val="22"/>
          <w:lang w:val="pt-BR"/>
        </w:rPr>
        <w:t xml:space="preserve"> e </w:t>
      </w:r>
      <w:r>
        <w:rPr>
          <w:rFonts w:ascii="Times New Roman" w:hAnsi="Times New Roman"/>
          <w:sz w:val="22"/>
          <w:szCs w:val="22"/>
          <w:lang w:val="pt-BR"/>
        </w:rPr>
        <w:t xml:space="preserve">convidou os </w:t>
      </w:r>
      <w:r w:rsidR="008045B0" w:rsidRPr="00A025C1">
        <w:rPr>
          <w:rFonts w:ascii="Times New Roman" w:hAnsi="Times New Roman"/>
          <w:sz w:val="22"/>
          <w:szCs w:val="22"/>
          <w:lang w:val="pt-BR"/>
        </w:rPr>
        <w:t xml:space="preserve">Ministros a </w:t>
      </w:r>
      <w:r w:rsidR="0092525E" w:rsidRPr="00A025C1">
        <w:rPr>
          <w:rFonts w:ascii="Times New Roman" w:hAnsi="Times New Roman"/>
          <w:sz w:val="22"/>
          <w:szCs w:val="22"/>
          <w:lang w:val="pt-BR"/>
        </w:rPr>
        <w:t xml:space="preserve">maximizar 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6E25BF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81D07" w:rsidRPr="00A025C1">
        <w:rPr>
          <w:rFonts w:ascii="Times New Roman" w:hAnsi="Times New Roman"/>
          <w:sz w:val="22"/>
          <w:szCs w:val="22"/>
          <w:lang w:val="pt-BR"/>
        </w:rPr>
        <w:t>espaço</w:t>
      </w:r>
      <w:r w:rsidR="00880F2F">
        <w:rPr>
          <w:rFonts w:ascii="Times New Roman" w:hAnsi="Times New Roman"/>
          <w:sz w:val="22"/>
          <w:szCs w:val="22"/>
          <w:lang w:val="pt-BR"/>
        </w:rPr>
        <w:t xml:space="preserve">, com vistas a </w:t>
      </w:r>
      <w:r>
        <w:rPr>
          <w:rFonts w:ascii="Times New Roman" w:hAnsi="Times New Roman"/>
          <w:sz w:val="22"/>
          <w:szCs w:val="22"/>
          <w:lang w:val="pt-BR"/>
        </w:rPr>
        <w:t xml:space="preserve">uma </w:t>
      </w:r>
      <w:r w:rsidR="006E25BF" w:rsidRPr="00A025C1">
        <w:rPr>
          <w:rFonts w:ascii="Times New Roman" w:hAnsi="Times New Roman"/>
          <w:sz w:val="22"/>
          <w:szCs w:val="22"/>
          <w:lang w:val="pt-BR"/>
        </w:rPr>
        <w:t>conversa</w:t>
      </w:r>
      <w:r w:rsidR="00826402" w:rsidRPr="00A025C1">
        <w:rPr>
          <w:rFonts w:ascii="Times New Roman" w:hAnsi="Times New Roman"/>
          <w:sz w:val="22"/>
          <w:szCs w:val="22"/>
          <w:lang w:val="pt-BR"/>
        </w:rPr>
        <w:t>ção</w:t>
      </w:r>
      <w:r w:rsidR="006E25BF" w:rsidRPr="00A025C1">
        <w:rPr>
          <w:rFonts w:ascii="Times New Roman" w:hAnsi="Times New Roman"/>
          <w:sz w:val="22"/>
          <w:szCs w:val="22"/>
          <w:lang w:val="pt-BR"/>
        </w:rPr>
        <w:t xml:space="preserve"> aberta, rica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6E25BF" w:rsidRPr="00A025C1">
        <w:rPr>
          <w:rFonts w:ascii="Times New Roman" w:hAnsi="Times New Roman"/>
          <w:sz w:val="22"/>
          <w:szCs w:val="22"/>
          <w:lang w:val="pt-BR"/>
        </w:rPr>
        <w:t xml:space="preserve"> profunda</w:t>
      </w:r>
      <w:r>
        <w:rPr>
          <w:rFonts w:ascii="Times New Roman" w:hAnsi="Times New Roman"/>
          <w:sz w:val="22"/>
          <w:szCs w:val="22"/>
          <w:lang w:val="pt-BR"/>
        </w:rPr>
        <w:t>, que contribua para definir os passos seguintes</w:t>
      </w:r>
      <w:r w:rsidR="008045B0" w:rsidRPr="00A025C1">
        <w:rPr>
          <w:rFonts w:ascii="Times New Roman" w:hAnsi="Times New Roman"/>
          <w:sz w:val="22"/>
          <w:szCs w:val="22"/>
          <w:lang w:val="pt-BR"/>
        </w:rPr>
        <w:t>.</w:t>
      </w:r>
      <w:r w:rsidR="00821AF2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A025C1">
        <w:rPr>
          <w:rFonts w:ascii="Times New Roman" w:hAnsi="Times New Roman"/>
          <w:sz w:val="22"/>
          <w:szCs w:val="22"/>
          <w:lang w:val="pt-BR"/>
        </w:rPr>
        <w:t>Em s</w:t>
      </w:r>
      <w:r>
        <w:rPr>
          <w:rFonts w:ascii="Times New Roman" w:hAnsi="Times New Roman"/>
          <w:sz w:val="22"/>
          <w:szCs w:val="22"/>
          <w:lang w:val="pt-BR"/>
        </w:rPr>
        <w:t>eguida, passou a p</w:t>
      </w:r>
      <w:r w:rsidR="001C7E80" w:rsidRPr="00A025C1">
        <w:rPr>
          <w:rFonts w:ascii="Times New Roman" w:hAnsi="Times New Roman"/>
          <w:sz w:val="22"/>
          <w:szCs w:val="22"/>
          <w:lang w:val="pt-BR"/>
        </w:rPr>
        <w:t>alavra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ao </w:t>
      </w:r>
      <w:r w:rsidR="00B948F8" w:rsidRPr="00A025C1">
        <w:rPr>
          <w:rFonts w:ascii="Times New Roman" w:hAnsi="Times New Roman"/>
          <w:sz w:val="22"/>
          <w:szCs w:val="22"/>
          <w:lang w:val="pt-BR"/>
        </w:rPr>
        <w:t>Ministro d</w:t>
      </w:r>
      <w:r>
        <w:rPr>
          <w:rFonts w:ascii="Times New Roman" w:hAnsi="Times New Roman"/>
          <w:sz w:val="22"/>
          <w:szCs w:val="22"/>
          <w:lang w:val="pt-BR"/>
        </w:rPr>
        <w:t>a</w:t>
      </w:r>
      <w:r w:rsidR="00B948F8" w:rsidRPr="00A025C1">
        <w:rPr>
          <w:rFonts w:ascii="Times New Roman" w:hAnsi="Times New Roman"/>
          <w:sz w:val="22"/>
          <w:szCs w:val="22"/>
          <w:lang w:val="pt-BR"/>
        </w:rPr>
        <w:t xml:space="preserve"> Educa</w:t>
      </w:r>
      <w:r w:rsidR="00826402" w:rsidRPr="00A025C1">
        <w:rPr>
          <w:rFonts w:ascii="Times New Roman" w:hAnsi="Times New Roman"/>
          <w:sz w:val="22"/>
          <w:szCs w:val="22"/>
          <w:lang w:val="pt-BR"/>
        </w:rPr>
        <w:t>ção</w:t>
      </w:r>
      <w:r w:rsidR="00B948F8" w:rsidRPr="00A025C1">
        <w:rPr>
          <w:rFonts w:ascii="Times New Roman" w:hAnsi="Times New Roman"/>
          <w:sz w:val="22"/>
          <w:szCs w:val="22"/>
          <w:lang w:val="pt-BR"/>
        </w:rPr>
        <w:t xml:space="preserve"> d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B948F8" w:rsidRPr="00A025C1">
        <w:rPr>
          <w:rFonts w:ascii="Times New Roman" w:hAnsi="Times New Roman"/>
          <w:sz w:val="22"/>
          <w:szCs w:val="22"/>
          <w:lang w:val="pt-BR"/>
        </w:rPr>
        <w:t xml:space="preserve"> Chile</w:t>
      </w:r>
      <w:r>
        <w:rPr>
          <w:rFonts w:ascii="Times New Roman" w:hAnsi="Times New Roman"/>
          <w:sz w:val="22"/>
          <w:szCs w:val="22"/>
          <w:lang w:val="pt-BR"/>
        </w:rPr>
        <w:t>,</w:t>
      </w:r>
      <w:r w:rsidR="0025003B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948F8" w:rsidRPr="00A025C1">
        <w:rPr>
          <w:rFonts w:ascii="Times New Roman" w:hAnsi="Times New Roman"/>
          <w:sz w:val="22"/>
          <w:szCs w:val="22"/>
          <w:lang w:val="pt-BR"/>
        </w:rPr>
        <w:t>Marco Ávila</w:t>
      </w:r>
      <w:r w:rsidR="0025003B" w:rsidRPr="00A025C1">
        <w:rPr>
          <w:rFonts w:ascii="Times New Roman" w:hAnsi="Times New Roman"/>
          <w:sz w:val="22"/>
          <w:szCs w:val="22"/>
          <w:lang w:val="pt-BR"/>
        </w:rPr>
        <w:t xml:space="preserve">. </w:t>
      </w:r>
    </w:p>
    <w:p w14:paraId="41805741" w14:textId="77777777" w:rsidR="001E7A18" w:rsidRPr="00A025C1" w:rsidRDefault="001E7A18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3D9C2B7" w14:textId="7ED1B925" w:rsidR="00567DB6" w:rsidRPr="000E3163" w:rsidRDefault="00A025C1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A025C1">
        <w:rPr>
          <w:rFonts w:ascii="Times New Roman" w:hAnsi="Times New Roman"/>
          <w:sz w:val="22"/>
          <w:szCs w:val="22"/>
          <w:lang w:val="pt-BR"/>
        </w:rPr>
        <w:t>O</w:t>
      </w:r>
      <w:r w:rsidR="001E7A18" w:rsidRPr="00A025C1">
        <w:rPr>
          <w:rFonts w:ascii="Times New Roman" w:hAnsi="Times New Roman"/>
          <w:sz w:val="22"/>
          <w:szCs w:val="22"/>
          <w:lang w:val="pt-BR"/>
        </w:rPr>
        <w:t xml:space="preserve"> Ministro d</w:t>
      </w:r>
      <w:r w:rsidRPr="00A025C1">
        <w:rPr>
          <w:rFonts w:ascii="Times New Roman" w:hAnsi="Times New Roman"/>
          <w:sz w:val="22"/>
          <w:szCs w:val="22"/>
          <w:lang w:val="pt-BR"/>
        </w:rPr>
        <w:t>a</w:t>
      </w:r>
      <w:r w:rsidR="001E7A18" w:rsidRPr="00A025C1">
        <w:rPr>
          <w:rFonts w:ascii="Times New Roman" w:hAnsi="Times New Roman"/>
          <w:sz w:val="22"/>
          <w:szCs w:val="22"/>
          <w:lang w:val="pt-BR"/>
        </w:rPr>
        <w:t xml:space="preserve"> Educa</w:t>
      </w:r>
      <w:r w:rsidR="00826402" w:rsidRPr="00A025C1">
        <w:rPr>
          <w:rFonts w:ascii="Times New Roman" w:hAnsi="Times New Roman"/>
          <w:sz w:val="22"/>
          <w:szCs w:val="22"/>
          <w:lang w:val="pt-BR"/>
        </w:rPr>
        <w:t>ção</w:t>
      </w:r>
      <w:r w:rsidR="001E7A18" w:rsidRPr="00A025C1">
        <w:rPr>
          <w:rFonts w:ascii="Times New Roman" w:hAnsi="Times New Roman"/>
          <w:sz w:val="22"/>
          <w:szCs w:val="22"/>
          <w:lang w:val="pt-BR"/>
        </w:rPr>
        <w:t xml:space="preserve"> d</w:t>
      </w:r>
      <w:r w:rsidRPr="00A025C1">
        <w:rPr>
          <w:rFonts w:ascii="Times New Roman" w:hAnsi="Times New Roman"/>
          <w:sz w:val="22"/>
          <w:szCs w:val="22"/>
          <w:lang w:val="pt-BR"/>
        </w:rPr>
        <w:t>o</w:t>
      </w:r>
      <w:r w:rsidR="001E7A18" w:rsidRPr="00A025C1">
        <w:rPr>
          <w:rFonts w:ascii="Times New Roman" w:hAnsi="Times New Roman"/>
          <w:sz w:val="22"/>
          <w:szCs w:val="22"/>
          <w:lang w:val="pt-BR"/>
        </w:rPr>
        <w:t xml:space="preserve"> Chile</w:t>
      </w:r>
      <w:r w:rsidRPr="00A025C1">
        <w:rPr>
          <w:rFonts w:ascii="Times New Roman" w:hAnsi="Times New Roman"/>
          <w:sz w:val="22"/>
          <w:szCs w:val="22"/>
          <w:lang w:val="pt-BR"/>
        </w:rPr>
        <w:t>,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E7A18" w:rsidRPr="00A025C1">
        <w:rPr>
          <w:rFonts w:ascii="Times New Roman" w:hAnsi="Times New Roman"/>
          <w:sz w:val="22"/>
          <w:szCs w:val="22"/>
          <w:lang w:val="pt-BR"/>
        </w:rPr>
        <w:t>Marco Ávila</w:t>
      </w:r>
      <w:r w:rsidRPr="00A025C1">
        <w:rPr>
          <w:rFonts w:ascii="Times New Roman" w:hAnsi="Times New Roman"/>
          <w:sz w:val="22"/>
          <w:szCs w:val="22"/>
          <w:lang w:val="pt-BR"/>
        </w:rPr>
        <w:t xml:space="preserve">, iniciou salientando a crise em que todos os sistemas de educação estão </w:t>
      </w:r>
      <w:r>
        <w:rPr>
          <w:rFonts w:ascii="Times New Roman" w:hAnsi="Times New Roman"/>
          <w:sz w:val="22"/>
          <w:szCs w:val="22"/>
          <w:lang w:val="pt-BR"/>
        </w:rPr>
        <w:t xml:space="preserve">envolvidos, destacando a crise </w:t>
      </w:r>
      <w:r w:rsidR="00DC5DFA" w:rsidRPr="00A025C1">
        <w:rPr>
          <w:rFonts w:ascii="Times New Roman" w:hAnsi="Times New Roman"/>
          <w:sz w:val="22"/>
          <w:szCs w:val="22"/>
          <w:lang w:val="pt-BR"/>
        </w:rPr>
        <w:t>climática</w:t>
      </w:r>
      <w:r w:rsidR="00677266" w:rsidRPr="00A025C1">
        <w:rPr>
          <w:rFonts w:ascii="Times New Roman" w:hAnsi="Times New Roman"/>
          <w:sz w:val="22"/>
          <w:szCs w:val="22"/>
          <w:lang w:val="pt-BR"/>
        </w:rPr>
        <w:t>, a desigualdad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5E59C5" w:rsidRPr="00A025C1">
        <w:rPr>
          <w:rFonts w:ascii="Times New Roman" w:hAnsi="Times New Roman"/>
          <w:sz w:val="22"/>
          <w:szCs w:val="22"/>
          <w:lang w:val="pt-BR"/>
        </w:rPr>
        <w:t xml:space="preserve"> evidenciada</w:t>
      </w:r>
      <w:r w:rsidR="00D7454D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n</w:t>
      </w:r>
      <w:r w:rsidR="00880F2F">
        <w:rPr>
          <w:rFonts w:ascii="Times New Roman" w:hAnsi="Times New Roman"/>
          <w:sz w:val="22"/>
          <w:szCs w:val="22"/>
          <w:lang w:val="pt-BR"/>
        </w:rPr>
        <w:t>o</w:t>
      </w:r>
      <w:r>
        <w:rPr>
          <w:rFonts w:ascii="Times New Roman" w:hAnsi="Times New Roman"/>
          <w:sz w:val="22"/>
          <w:szCs w:val="22"/>
          <w:lang w:val="pt-BR"/>
        </w:rPr>
        <w:t xml:space="preserve"> pós-</w:t>
      </w:r>
      <w:r w:rsidR="00D7454D" w:rsidRPr="00A025C1">
        <w:rPr>
          <w:rFonts w:ascii="Times New Roman" w:hAnsi="Times New Roman"/>
          <w:sz w:val="22"/>
          <w:szCs w:val="22"/>
          <w:lang w:val="pt-BR"/>
        </w:rPr>
        <w:t xml:space="preserve">pandemia, as </w:t>
      </w:r>
      <w:r>
        <w:rPr>
          <w:rFonts w:ascii="Times New Roman" w:hAnsi="Times New Roman"/>
          <w:sz w:val="22"/>
          <w:szCs w:val="22"/>
          <w:lang w:val="pt-BR"/>
        </w:rPr>
        <w:t xml:space="preserve">lacunas </w:t>
      </w:r>
      <w:r w:rsidR="00D7454D" w:rsidRPr="00A025C1">
        <w:rPr>
          <w:rFonts w:ascii="Times New Roman" w:hAnsi="Times New Roman"/>
          <w:sz w:val="22"/>
          <w:szCs w:val="22"/>
          <w:lang w:val="pt-BR"/>
        </w:rPr>
        <w:t xml:space="preserve">provocadas por </w:t>
      </w:r>
      <w:r>
        <w:rPr>
          <w:rFonts w:ascii="Times New Roman" w:hAnsi="Times New Roman"/>
          <w:sz w:val="22"/>
          <w:szCs w:val="22"/>
          <w:lang w:val="pt-BR"/>
        </w:rPr>
        <w:t xml:space="preserve">injustiças </w:t>
      </w:r>
      <w:r w:rsidR="00D7454D" w:rsidRPr="00A025C1">
        <w:rPr>
          <w:rFonts w:ascii="Times New Roman" w:hAnsi="Times New Roman"/>
          <w:sz w:val="22"/>
          <w:szCs w:val="22"/>
          <w:lang w:val="pt-BR"/>
        </w:rPr>
        <w:t>soci</w:t>
      </w:r>
      <w:r w:rsidR="003204D6" w:rsidRPr="00A025C1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7454D" w:rsidRPr="00A025C1">
        <w:rPr>
          <w:rFonts w:ascii="Times New Roman" w:hAnsi="Times New Roman"/>
          <w:sz w:val="22"/>
          <w:szCs w:val="22"/>
          <w:lang w:val="pt-BR"/>
        </w:rPr>
        <w:t>anteriores,</w:t>
      </w:r>
      <w:r w:rsidR="009535B2" w:rsidRPr="00A025C1">
        <w:rPr>
          <w:rFonts w:ascii="Times New Roman" w:hAnsi="Times New Roman"/>
          <w:sz w:val="22"/>
          <w:szCs w:val="22"/>
          <w:lang w:val="pt-BR"/>
        </w:rPr>
        <w:t xml:space="preserve"> a inequidad</w:t>
      </w:r>
      <w:r w:rsidR="00ED4C03">
        <w:rPr>
          <w:rFonts w:ascii="Times New Roman" w:hAnsi="Times New Roman"/>
          <w:sz w:val="22"/>
          <w:szCs w:val="22"/>
          <w:lang w:val="pt-BR"/>
        </w:rPr>
        <w:t>e</w:t>
      </w:r>
      <w:r w:rsidR="009535B2" w:rsidRPr="00A025C1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ED4C03">
        <w:rPr>
          <w:rFonts w:ascii="Times New Roman" w:hAnsi="Times New Roman"/>
          <w:sz w:val="22"/>
          <w:szCs w:val="22"/>
          <w:lang w:val="pt-BR"/>
        </w:rPr>
        <w:t>gênero</w:t>
      </w:r>
      <w:r w:rsidR="009535B2" w:rsidRPr="00A025C1">
        <w:rPr>
          <w:rFonts w:ascii="Times New Roman" w:hAnsi="Times New Roman"/>
          <w:sz w:val="22"/>
          <w:szCs w:val="22"/>
          <w:lang w:val="pt-BR"/>
        </w:rPr>
        <w:t xml:space="preserve">, as </w:t>
      </w:r>
      <w:r w:rsidR="00CC555D" w:rsidRPr="00A025C1">
        <w:rPr>
          <w:rFonts w:ascii="Times New Roman" w:hAnsi="Times New Roman"/>
          <w:sz w:val="22"/>
          <w:szCs w:val="22"/>
          <w:lang w:val="pt-BR"/>
        </w:rPr>
        <w:t>necessidades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C03">
        <w:rPr>
          <w:rFonts w:ascii="Times New Roman" w:hAnsi="Times New Roman"/>
          <w:sz w:val="22"/>
          <w:szCs w:val="22"/>
          <w:lang w:val="pt-BR"/>
        </w:rPr>
        <w:t>e</w:t>
      </w:r>
      <w:r w:rsidR="009535B2" w:rsidRPr="00A025C1">
        <w:rPr>
          <w:rFonts w:ascii="Times New Roman" w:hAnsi="Times New Roman"/>
          <w:sz w:val="22"/>
          <w:szCs w:val="22"/>
          <w:lang w:val="pt-BR"/>
        </w:rPr>
        <w:t xml:space="preserve"> transforma</w:t>
      </w:r>
      <w:r w:rsidR="003204D6" w:rsidRPr="00A025C1">
        <w:rPr>
          <w:rFonts w:ascii="Times New Roman" w:hAnsi="Times New Roman"/>
          <w:sz w:val="22"/>
          <w:szCs w:val="22"/>
          <w:lang w:val="pt-BR"/>
        </w:rPr>
        <w:t>ções</w:t>
      </w:r>
      <w:r w:rsidR="009535B2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no </w:t>
      </w:r>
      <w:r w:rsidR="009535B2" w:rsidRPr="00A025C1">
        <w:rPr>
          <w:rFonts w:ascii="Times New Roman" w:hAnsi="Times New Roman"/>
          <w:sz w:val="22"/>
          <w:szCs w:val="22"/>
          <w:lang w:val="pt-BR"/>
        </w:rPr>
        <w:t>mundo d</w:t>
      </w:r>
      <w:r w:rsidR="00ED4C03">
        <w:rPr>
          <w:rFonts w:ascii="Times New Roman" w:hAnsi="Times New Roman"/>
          <w:sz w:val="22"/>
          <w:szCs w:val="22"/>
          <w:lang w:val="pt-BR"/>
        </w:rPr>
        <w:t>o</w:t>
      </w:r>
      <w:r w:rsidR="009535B2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8301F" w:rsidRPr="00A025C1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e o </w:t>
      </w:r>
      <w:r w:rsidR="00416658" w:rsidRPr="00A025C1">
        <w:rPr>
          <w:rFonts w:ascii="Times New Roman" w:hAnsi="Times New Roman"/>
          <w:sz w:val="22"/>
          <w:szCs w:val="22"/>
          <w:lang w:val="pt-BR"/>
        </w:rPr>
        <w:t xml:space="preserve">conjunto de demandas </w:t>
      </w:r>
      <w:r w:rsidR="003204D6" w:rsidRPr="00A025C1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416658" w:rsidRPr="00A025C1">
        <w:rPr>
          <w:rFonts w:ascii="Times New Roman" w:hAnsi="Times New Roman"/>
          <w:sz w:val="22"/>
          <w:szCs w:val="22"/>
          <w:lang w:val="pt-BR"/>
        </w:rPr>
        <w:t>sociedades</w:t>
      </w:r>
      <w:r w:rsidR="00ED4C03">
        <w:rPr>
          <w:rFonts w:ascii="Times New Roman" w:hAnsi="Times New Roman"/>
          <w:sz w:val="22"/>
          <w:szCs w:val="22"/>
          <w:lang w:val="pt-BR"/>
        </w:rPr>
        <w:t>,</w:t>
      </w:r>
      <w:r w:rsidR="00416658" w:rsidRPr="00A025C1">
        <w:rPr>
          <w:rFonts w:ascii="Times New Roman" w:hAnsi="Times New Roman"/>
          <w:sz w:val="22"/>
          <w:szCs w:val="22"/>
          <w:lang w:val="pt-BR"/>
        </w:rPr>
        <w:t xml:space="preserve"> que parece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m mais </w:t>
      </w:r>
      <w:r w:rsidR="00416658" w:rsidRPr="00A025C1">
        <w:rPr>
          <w:rFonts w:ascii="Times New Roman" w:hAnsi="Times New Roman"/>
          <w:sz w:val="22"/>
          <w:szCs w:val="22"/>
          <w:lang w:val="pt-BR"/>
        </w:rPr>
        <w:t xml:space="preserve">evidentes a partir </w:t>
      </w:r>
      <w:r w:rsidR="00826402" w:rsidRPr="00A025C1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16658" w:rsidRPr="00A025C1">
        <w:rPr>
          <w:rFonts w:ascii="Times New Roman" w:hAnsi="Times New Roman"/>
          <w:sz w:val="22"/>
          <w:szCs w:val="22"/>
          <w:lang w:val="pt-BR"/>
        </w:rPr>
        <w:t>pandemia</w:t>
      </w:r>
      <w:r w:rsidR="00DD120C" w:rsidRPr="00A025C1">
        <w:rPr>
          <w:rFonts w:ascii="Times New Roman" w:hAnsi="Times New Roman"/>
          <w:sz w:val="22"/>
          <w:szCs w:val="22"/>
          <w:lang w:val="pt-BR"/>
        </w:rPr>
        <w:t>,</w:t>
      </w:r>
      <w:r w:rsidR="00416658" w:rsidRPr="00A025C1">
        <w:rPr>
          <w:rFonts w:ascii="Times New Roman" w:hAnsi="Times New Roman"/>
          <w:sz w:val="22"/>
          <w:szCs w:val="22"/>
          <w:lang w:val="pt-BR"/>
        </w:rPr>
        <w:t xml:space="preserve"> o que implica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um grande desafio para o sistema educacional, dado que as escolas são o primeiro </w:t>
      </w:r>
      <w:r w:rsidR="00C81D07" w:rsidRPr="00A025C1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>de socializa</w:t>
      </w:r>
      <w:r w:rsidR="00826402" w:rsidRPr="00A025C1">
        <w:rPr>
          <w:rFonts w:ascii="Times New Roman" w:hAnsi="Times New Roman"/>
          <w:sz w:val="22"/>
          <w:szCs w:val="22"/>
          <w:lang w:val="pt-BR"/>
        </w:rPr>
        <w:t>ção</w:t>
      </w:r>
      <w:r w:rsidR="00880F2F">
        <w:rPr>
          <w:rFonts w:ascii="Times New Roman" w:hAnsi="Times New Roman"/>
          <w:sz w:val="22"/>
          <w:szCs w:val="22"/>
          <w:lang w:val="pt-BR"/>
        </w:rPr>
        <w:t>,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 xml:space="preserve"> onde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não só 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 xml:space="preserve">aprendemos as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matérias próprias dos 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>currícul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os, mas 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>també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m a 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>conviv</w:t>
      </w:r>
      <w:r w:rsidR="00ED4C03">
        <w:rPr>
          <w:rFonts w:ascii="Times New Roman" w:hAnsi="Times New Roman"/>
          <w:sz w:val="22"/>
          <w:szCs w:val="22"/>
          <w:lang w:val="pt-BR"/>
        </w:rPr>
        <w:t>e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 xml:space="preserve">r, a </w:t>
      </w:r>
      <w:r w:rsidR="00D22C86">
        <w:rPr>
          <w:rFonts w:ascii="Times New Roman" w:hAnsi="Times New Roman"/>
          <w:sz w:val="22"/>
          <w:szCs w:val="22"/>
          <w:lang w:val="pt-BR"/>
        </w:rPr>
        <w:t>construir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 xml:space="preserve"> u</w:t>
      </w:r>
      <w:r w:rsidR="00ED4C03">
        <w:rPr>
          <w:rFonts w:ascii="Times New Roman" w:hAnsi="Times New Roman"/>
          <w:sz w:val="22"/>
          <w:szCs w:val="22"/>
          <w:lang w:val="pt-BR"/>
        </w:rPr>
        <w:t>m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 xml:space="preserve"> mundo pacífico</w:t>
      </w:r>
      <w:r w:rsidR="003C486E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e 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 xml:space="preserve">a resolver conflitos de </w:t>
      </w:r>
      <w:r w:rsidR="00A50B2D" w:rsidRPr="00A025C1">
        <w:rPr>
          <w:rFonts w:ascii="Times New Roman" w:hAnsi="Times New Roman"/>
          <w:sz w:val="22"/>
          <w:szCs w:val="22"/>
          <w:lang w:val="pt-BR"/>
        </w:rPr>
        <w:t>maneira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 w:rsidRPr="00A025C1">
        <w:rPr>
          <w:rFonts w:ascii="Times New Roman" w:hAnsi="Times New Roman"/>
          <w:sz w:val="22"/>
          <w:szCs w:val="22"/>
          <w:lang w:val="pt-BR"/>
        </w:rPr>
        <w:t>efetiva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por meio do </w:t>
      </w:r>
      <w:r w:rsidR="000A04A4" w:rsidRPr="00A025C1">
        <w:rPr>
          <w:rFonts w:ascii="Times New Roman" w:hAnsi="Times New Roman"/>
          <w:sz w:val="22"/>
          <w:szCs w:val="22"/>
          <w:lang w:val="pt-BR"/>
        </w:rPr>
        <w:t xml:space="preserve">diálogo. </w:t>
      </w:r>
      <w:r w:rsidR="00ED4C03" w:rsidRPr="00ED4C03">
        <w:rPr>
          <w:rFonts w:ascii="Times New Roman" w:hAnsi="Times New Roman"/>
          <w:sz w:val="22"/>
          <w:szCs w:val="22"/>
          <w:lang w:val="pt-BR"/>
        </w:rPr>
        <w:t xml:space="preserve">Destacou que a abordagem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desses </w:t>
      </w:r>
      <w:r w:rsidR="00901B97" w:rsidRPr="00ED4C03">
        <w:rPr>
          <w:rFonts w:ascii="Times New Roman" w:hAnsi="Times New Roman"/>
          <w:sz w:val="22"/>
          <w:szCs w:val="22"/>
          <w:lang w:val="pt-BR"/>
        </w:rPr>
        <w:t>desafios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44624" w:rsidRPr="00ED4C03">
        <w:rPr>
          <w:rFonts w:ascii="Times New Roman" w:hAnsi="Times New Roman"/>
          <w:sz w:val="22"/>
          <w:szCs w:val="22"/>
          <w:lang w:val="pt-BR"/>
        </w:rPr>
        <w:t xml:space="preserve">será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melhor se os </w:t>
      </w:r>
      <w:r w:rsidR="00B44624" w:rsidRPr="00ED4C03">
        <w:rPr>
          <w:rFonts w:ascii="Times New Roman" w:hAnsi="Times New Roman"/>
          <w:sz w:val="22"/>
          <w:szCs w:val="22"/>
          <w:lang w:val="pt-BR"/>
        </w:rPr>
        <w:t xml:space="preserve">países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compartilharem uma série </w:t>
      </w:r>
      <w:r w:rsidR="00B44624" w:rsidRPr="00ED4C03">
        <w:rPr>
          <w:rFonts w:ascii="Times New Roman" w:hAnsi="Times New Roman"/>
          <w:sz w:val="22"/>
          <w:szCs w:val="22"/>
          <w:lang w:val="pt-BR"/>
        </w:rPr>
        <w:t>de pr</w:t>
      </w:r>
      <w:r w:rsidR="002544FD" w:rsidRPr="00ED4C03">
        <w:rPr>
          <w:rFonts w:ascii="Times New Roman" w:hAnsi="Times New Roman"/>
          <w:sz w:val="22"/>
          <w:szCs w:val="22"/>
          <w:lang w:val="pt-BR"/>
        </w:rPr>
        <w:t>á</w:t>
      </w:r>
      <w:r w:rsidR="00B44624" w:rsidRPr="00ED4C03">
        <w:rPr>
          <w:rFonts w:ascii="Times New Roman" w:hAnsi="Times New Roman"/>
          <w:sz w:val="22"/>
          <w:szCs w:val="22"/>
          <w:lang w:val="pt-BR"/>
        </w:rPr>
        <w:t>ticas</w:t>
      </w:r>
      <w:r w:rsidR="002544FD" w:rsidRPr="00ED4C03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A50B2D" w:rsidRPr="00ED4C03">
        <w:rPr>
          <w:rFonts w:ascii="Times New Roman" w:hAnsi="Times New Roman"/>
          <w:sz w:val="22"/>
          <w:szCs w:val="22"/>
          <w:lang w:val="pt-BR"/>
        </w:rPr>
        <w:t>maneira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544FD" w:rsidRPr="00ED4C03">
        <w:rPr>
          <w:rFonts w:ascii="Times New Roman" w:hAnsi="Times New Roman"/>
          <w:sz w:val="22"/>
          <w:szCs w:val="22"/>
          <w:lang w:val="pt-BR"/>
        </w:rPr>
        <w:t>conjunta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, desse modo </w:t>
      </w:r>
      <w:r w:rsidR="00880F2F">
        <w:rPr>
          <w:rFonts w:ascii="Times New Roman" w:hAnsi="Times New Roman"/>
          <w:sz w:val="22"/>
          <w:szCs w:val="22"/>
          <w:lang w:val="pt-BR"/>
        </w:rPr>
        <w:t>suscitando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81D07" w:rsidRPr="00ED4C03">
        <w:rPr>
          <w:rFonts w:ascii="Times New Roman" w:hAnsi="Times New Roman"/>
          <w:sz w:val="22"/>
          <w:szCs w:val="22"/>
          <w:lang w:val="pt-BR"/>
        </w:rPr>
        <w:t>ações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544FD" w:rsidRPr="00ED4C03">
        <w:rPr>
          <w:rFonts w:ascii="Times New Roman" w:hAnsi="Times New Roman"/>
          <w:sz w:val="22"/>
          <w:szCs w:val="22"/>
          <w:lang w:val="pt-BR"/>
        </w:rPr>
        <w:t>coletivas</w:t>
      </w:r>
      <w:r w:rsidR="00324649" w:rsidRPr="00ED4C03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D4C03" w:rsidRPr="00ED4C03">
        <w:rPr>
          <w:rFonts w:ascii="Times New Roman" w:hAnsi="Times New Roman"/>
          <w:sz w:val="22"/>
          <w:szCs w:val="22"/>
          <w:lang w:val="pt-BR"/>
        </w:rPr>
        <w:t xml:space="preserve">Encerrou </w:t>
      </w:r>
      <w:r w:rsidR="007460FE" w:rsidRPr="00ED4C03">
        <w:rPr>
          <w:rFonts w:ascii="Times New Roman" w:hAnsi="Times New Roman"/>
          <w:sz w:val="22"/>
          <w:szCs w:val="22"/>
          <w:lang w:val="pt-BR"/>
        </w:rPr>
        <w:t xml:space="preserve">afirmando que 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316B6E" w:rsidRPr="00ED4C03">
        <w:rPr>
          <w:rFonts w:ascii="Times New Roman" w:hAnsi="Times New Roman"/>
          <w:sz w:val="22"/>
          <w:szCs w:val="22"/>
          <w:lang w:val="pt-BR"/>
        </w:rPr>
        <w:t>proposta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ED4C03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350FD6" w:rsidRPr="00ED4C03">
        <w:rPr>
          <w:rFonts w:ascii="Times New Roman" w:hAnsi="Times New Roman"/>
          <w:sz w:val="22"/>
          <w:szCs w:val="22"/>
          <w:lang w:val="pt-BR"/>
        </w:rPr>
        <w:t>AEI 2022-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>2</w:t>
      </w:r>
      <w:r w:rsidR="00350FD6" w:rsidRPr="00ED4C03">
        <w:rPr>
          <w:rFonts w:ascii="Times New Roman" w:hAnsi="Times New Roman"/>
          <w:sz w:val="22"/>
          <w:szCs w:val="22"/>
          <w:lang w:val="pt-BR"/>
        </w:rPr>
        <w:t>0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27 </w:t>
      </w:r>
      <w:r w:rsidR="00ED4C03" w:rsidRPr="00ED4C03">
        <w:rPr>
          <w:rFonts w:ascii="Times New Roman" w:hAnsi="Times New Roman"/>
          <w:sz w:val="22"/>
          <w:szCs w:val="22"/>
          <w:lang w:val="pt-BR"/>
        </w:rPr>
        <w:t xml:space="preserve">é compatível com os esforços envidados no </w:t>
      </w:r>
      <w:r w:rsidR="0075244A" w:rsidRPr="00ED4C03">
        <w:rPr>
          <w:rFonts w:ascii="Times New Roman" w:hAnsi="Times New Roman"/>
          <w:sz w:val="22"/>
          <w:szCs w:val="22"/>
          <w:lang w:val="pt-BR"/>
        </w:rPr>
        <w:t>Chile</w:t>
      </w:r>
      <w:r w:rsidR="00194FE7" w:rsidRPr="00ED4C0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C03" w:rsidRPr="00ED4C03">
        <w:rPr>
          <w:rFonts w:ascii="Times New Roman" w:hAnsi="Times New Roman"/>
          <w:sz w:val="22"/>
          <w:szCs w:val="22"/>
          <w:lang w:val="pt-BR"/>
        </w:rPr>
        <w:t>e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 que </w:t>
      </w:r>
      <w:r w:rsidR="00382381" w:rsidRPr="00ED4C03">
        <w:rPr>
          <w:rFonts w:ascii="Times New Roman" w:hAnsi="Times New Roman"/>
          <w:sz w:val="22"/>
          <w:szCs w:val="22"/>
          <w:lang w:val="pt-BR"/>
        </w:rPr>
        <w:t>considera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 fundamental a recupera</w:t>
      </w:r>
      <w:r w:rsidR="00826402" w:rsidRPr="00ED4C03">
        <w:rPr>
          <w:rFonts w:ascii="Times New Roman" w:hAnsi="Times New Roman"/>
          <w:sz w:val="22"/>
          <w:szCs w:val="22"/>
          <w:lang w:val="pt-BR"/>
        </w:rPr>
        <w:t>ção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ED4C03">
        <w:rPr>
          <w:rFonts w:ascii="Times New Roman" w:hAnsi="Times New Roman"/>
          <w:sz w:val="22"/>
          <w:szCs w:val="22"/>
          <w:lang w:val="pt-BR"/>
        </w:rPr>
        <w:t>d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a aprendizagem, o desenvolvimento profissional, as mudanças no </w:t>
      </w:r>
      <w:r w:rsidR="00C40B8B" w:rsidRPr="00ED4C03">
        <w:rPr>
          <w:rFonts w:ascii="Times New Roman" w:hAnsi="Times New Roman"/>
          <w:sz w:val="22"/>
          <w:szCs w:val="22"/>
          <w:lang w:val="pt-BR"/>
        </w:rPr>
        <w:t>setor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do </w:t>
      </w:r>
      <w:r w:rsidR="0048301F" w:rsidRPr="00ED4C03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e a 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>emp</w:t>
      </w:r>
      <w:r w:rsidR="00ED4C03">
        <w:rPr>
          <w:rFonts w:ascii="Times New Roman" w:hAnsi="Times New Roman"/>
          <w:sz w:val="22"/>
          <w:szCs w:val="22"/>
          <w:lang w:val="pt-BR"/>
        </w:rPr>
        <w:t>r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>e</w:t>
      </w:r>
      <w:r w:rsidR="00ED4C03">
        <w:rPr>
          <w:rFonts w:ascii="Times New Roman" w:hAnsi="Times New Roman"/>
          <w:sz w:val="22"/>
          <w:szCs w:val="22"/>
          <w:lang w:val="pt-BR"/>
        </w:rPr>
        <w:t>g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>abilidad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e, razão pela qual essa 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agenda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vai 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permitir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que essas experiências sejam compartilhadas e também que se avance em uma 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política que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possibilite 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efetivamente </w:t>
      </w:r>
      <w:r w:rsidR="00ED4C03">
        <w:rPr>
          <w:rFonts w:ascii="Times New Roman" w:hAnsi="Times New Roman"/>
          <w:sz w:val="22"/>
          <w:szCs w:val="22"/>
          <w:lang w:val="pt-BR"/>
        </w:rPr>
        <w:t xml:space="preserve">que se estabeleça uma 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>colabora</w:t>
      </w:r>
      <w:r w:rsidR="00826402" w:rsidRPr="00ED4C03">
        <w:rPr>
          <w:rFonts w:ascii="Times New Roman" w:hAnsi="Times New Roman"/>
          <w:sz w:val="22"/>
          <w:szCs w:val="22"/>
          <w:lang w:val="pt-BR"/>
        </w:rPr>
        <w:t>ção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 radical</w:t>
      </w:r>
      <w:r w:rsidR="002D3BC6" w:rsidRPr="00ED4C03">
        <w:rPr>
          <w:rFonts w:ascii="Times New Roman" w:hAnsi="Times New Roman"/>
          <w:sz w:val="22"/>
          <w:szCs w:val="22"/>
          <w:lang w:val="pt-BR"/>
        </w:rPr>
        <w:t>.</w:t>
      </w:r>
      <w:r w:rsidR="00567DB6" w:rsidRPr="00ED4C03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30" w:history="1"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C725BE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1:26:20/</w:t>
        </w:r>
        <w:r w:rsidR="006F1E3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1:</w:t>
        </w:r>
        <w:r w:rsidR="00DC6117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36:24</w:t>
        </w:r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588A1962" w14:textId="3DEEBDB6" w:rsidR="00C40D8A" w:rsidRPr="000E3163" w:rsidRDefault="00C40D8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0AF0D2DA" w14:textId="4EB8AC1D" w:rsidR="00596F36" w:rsidRPr="000E3163" w:rsidRDefault="004F63F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E90712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E90712" w:rsidRPr="001E0350">
        <w:rPr>
          <w:rFonts w:ascii="Times New Roman" w:hAnsi="Times New Roman"/>
          <w:sz w:val="22"/>
          <w:szCs w:val="22"/>
          <w:lang w:val="pt-BR"/>
        </w:rPr>
        <w:t>seguir</w:t>
      </w:r>
      <w:r w:rsidRPr="00E90712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o</w:t>
      </w:r>
      <w:r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62CD5" w:rsidRPr="00E90712">
        <w:rPr>
          <w:rFonts w:ascii="Times New Roman" w:hAnsi="Times New Roman"/>
          <w:sz w:val="22"/>
          <w:szCs w:val="22"/>
          <w:lang w:val="pt-BR"/>
        </w:rPr>
        <w:t>Ministro</w:t>
      </w:r>
      <w:r w:rsidR="0043714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="0043714E" w:rsidRPr="00E90712">
        <w:rPr>
          <w:rFonts w:ascii="Times New Roman" w:hAnsi="Times New Roman"/>
          <w:sz w:val="22"/>
          <w:szCs w:val="22"/>
          <w:lang w:val="pt-BR"/>
        </w:rPr>
        <w:t>de El Salvador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462CD5" w:rsidRPr="00E90712">
        <w:rPr>
          <w:rFonts w:ascii="Times New Roman" w:hAnsi="Times New Roman"/>
          <w:sz w:val="22"/>
          <w:szCs w:val="22"/>
          <w:lang w:val="pt-BR"/>
        </w:rPr>
        <w:t xml:space="preserve"> José Mauricio Pineda Rodríguez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, iniciou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8335E" w:rsidRPr="00E90712">
        <w:rPr>
          <w:rFonts w:ascii="Times New Roman" w:hAnsi="Times New Roman"/>
          <w:sz w:val="22"/>
          <w:szCs w:val="22"/>
          <w:lang w:val="pt-BR"/>
        </w:rPr>
        <w:t>su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a</w:t>
      </w:r>
      <w:r w:rsidR="0018335E" w:rsidRPr="00E90712">
        <w:rPr>
          <w:rFonts w:ascii="Times New Roman" w:hAnsi="Times New Roman"/>
          <w:sz w:val="22"/>
          <w:szCs w:val="22"/>
          <w:lang w:val="pt-BR"/>
        </w:rPr>
        <w:t xml:space="preserve"> interven</w:t>
      </w:r>
      <w:r w:rsidR="00826402" w:rsidRPr="00E90712">
        <w:rPr>
          <w:rFonts w:ascii="Times New Roman" w:hAnsi="Times New Roman"/>
          <w:sz w:val="22"/>
          <w:szCs w:val="22"/>
          <w:lang w:val="pt-BR"/>
        </w:rPr>
        <w:t>ção</w:t>
      </w:r>
      <w:r w:rsidR="0018335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43F6" w:rsidRPr="00E90712">
        <w:rPr>
          <w:rFonts w:ascii="Times New Roman" w:hAnsi="Times New Roman"/>
          <w:sz w:val="22"/>
          <w:szCs w:val="22"/>
          <w:lang w:val="pt-BR"/>
        </w:rPr>
        <w:t>res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s</w:t>
      </w:r>
      <w:r w:rsidR="008B43F6" w:rsidRPr="00E90712">
        <w:rPr>
          <w:rFonts w:ascii="Times New Roman" w:hAnsi="Times New Roman"/>
          <w:sz w:val="22"/>
          <w:szCs w:val="22"/>
          <w:lang w:val="pt-BR"/>
        </w:rPr>
        <w:t xml:space="preserve">altando a </w:t>
      </w:r>
      <w:r w:rsidR="00C40B8B" w:rsidRPr="00E90712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43F6" w:rsidRPr="00E90712">
        <w:rPr>
          <w:rFonts w:ascii="Times New Roman" w:hAnsi="Times New Roman"/>
          <w:sz w:val="22"/>
          <w:szCs w:val="22"/>
          <w:lang w:val="pt-BR"/>
        </w:rPr>
        <w:t>de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sse</w:t>
      </w:r>
      <w:r w:rsidR="008B43F6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81D07" w:rsidRPr="00E90712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de diálogo político </w:t>
      </w:r>
      <w:r w:rsidR="00200E66" w:rsidRPr="00E90712">
        <w:rPr>
          <w:rFonts w:ascii="Times New Roman" w:hAnsi="Times New Roman"/>
          <w:sz w:val="22"/>
          <w:szCs w:val="22"/>
          <w:lang w:val="pt-BR"/>
        </w:rPr>
        <w:t>centrado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e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m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atualizar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164198" w:rsidRPr="00E90712">
        <w:rPr>
          <w:rFonts w:ascii="Times New Roman" w:hAnsi="Times New Roman"/>
          <w:sz w:val="22"/>
          <w:szCs w:val="22"/>
          <w:lang w:val="pt-BR"/>
        </w:rPr>
        <w:t>A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genda</w:t>
      </w:r>
      <w:r w:rsidR="00164198" w:rsidRPr="00E90712">
        <w:rPr>
          <w:rFonts w:ascii="Times New Roman" w:hAnsi="Times New Roman"/>
          <w:sz w:val="22"/>
          <w:szCs w:val="22"/>
          <w:lang w:val="pt-BR"/>
        </w:rPr>
        <w:t xml:space="preserve"> Interamericana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de Educação</w:t>
      </w:r>
      <w:r w:rsidR="00D22C86">
        <w:rPr>
          <w:rFonts w:ascii="Times New Roman" w:hAnsi="Times New Roman"/>
          <w:sz w:val="22"/>
          <w:szCs w:val="22"/>
          <w:lang w:val="pt-BR"/>
        </w:rPr>
        <w:t>,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para abordar </w:t>
      </w:r>
      <w:r w:rsidR="00E90712">
        <w:rPr>
          <w:rFonts w:ascii="Times New Roman" w:hAnsi="Times New Roman"/>
          <w:sz w:val="22"/>
          <w:szCs w:val="22"/>
          <w:lang w:val="pt-BR"/>
        </w:rPr>
        <w:t>o desafio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C5BCB" w:rsidRPr="00E90712">
        <w:rPr>
          <w:rFonts w:ascii="Times New Roman" w:hAnsi="Times New Roman"/>
          <w:sz w:val="22"/>
          <w:szCs w:val="22"/>
          <w:lang w:val="pt-BR"/>
        </w:rPr>
        <w:t>de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>garantir</w:t>
      </w:r>
      <w:r w:rsidR="002C5261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por meio </w:t>
      </w:r>
      <w:r w:rsidR="00826402" w:rsidRPr="00E90712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E90712">
        <w:rPr>
          <w:rFonts w:ascii="Times New Roman" w:hAnsi="Times New Roman"/>
          <w:sz w:val="22"/>
          <w:szCs w:val="22"/>
          <w:lang w:val="pt-BR"/>
        </w:rPr>
        <w:t>ção</w:t>
      </w:r>
      <w:r w:rsidR="006B0BB1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que as atu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>e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futuras gera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ções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E0350">
        <w:rPr>
          <w:rFonts w:ascii="Times New Roman" w:hAnsi="Times New Roman"/>
          <w:sz w:val="22"/>
          <w:szCs w:val="22"/>
          <w:lang w:val="pt-BR"/>
        </w:rPr>
        <w:t>tenham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 as competências e a capacidade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para encarar os </w:t>
      </w:r>
      <w:r w:rsidR="00901B97" w:rsidRPr="00E90712">
        <w:rPr>
          <w:rFonts w:ascii="Times New Roman" w:hAnsi="Times New Roman"/>
          <w:sz w:val="22"/>
          <w:szCs w:val="22"/>
          <w:lang w:val="pt-BR"/>
        </w:rPr>
        <w:t>desafios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loc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ais</w:t>
      </w:r>
      <w:r w:rsidR="00D43204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nacion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ais</w:t>
      </w:r>
      <w:r w:rsidR="00D43204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region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>e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glob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ais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, após uma conjuntura complexa de quase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anula</w:t>
      </w:r>
      <w:r w:rsidR="00826402" w:rsidRPr="00E90712">
        <w:rPr>
          <w:rFonts w:ascii="Times New Roman" w:hAnsi="Times New Roman"/>
          <w:sz w:val="22"/>
          <w:szCs w:val="22"/>
          <w:lang w:val="pt-BR"/>
        </w:rPr>
        <w:t>ção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4B091B" w:rsidRPr="00E90712">
        <w:rPr>
          <w:rFonts w:ascii="Times New Roman" w:hAnsi="Times New Roman"/>
          <w:sz w:val="22"/>
          <w:szCs w:val="22"/>
          <w:lang w:val="pt-BR"/>
        </w:rPr>
        <w:t>processos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educacionais em meio à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pandemia</w:t>
      </w:r>
      <w:r w:rsidR="00BF1DB1" w:rsidRPr="00E90712">
        <w:rPr>
          <w:rFonts w:ascii="Times New Roman" w:hAnsi="Times New Roman"/>
          <w:sz w:val="22"/>
          <w:szCs w:val="22"/>
          <w:lang w:val="pt-BR"/>
        </w:rPr>
        <w:t xml:space="preserve">. Sobre a </w:t>
      </w:r>
      <w:r w:rsidR="00B74456" w:rsidRPr="00E90712">
        <w:rPr>
          <w:rFonts w:ascii="Times New Roman" w:hAnsi="Times New Roman"/>
          <w:sz w:val="22"/>
          <w:szCs w:val="22"/>
          <w:lang w:val="pt-BR"/>
        </w:rPr>
        <w:t>elabora</w:t>
      </w:r>
      <w:r w:rsidR="00826402" w:rsidRPr="00E90712">
        <w:rPr>
          <w:rFonts w:ascii="Times New Roman" w:hAnsi="Times New Roman"/>
          <w:sz w:val="22"/>
          <w:szCs w:val="22"/>
          <w:lang w:val="pt-BR"/>
        </w:rPr>
        <w:t>ção</w:t>
      </w:r>
      <w:r w:rsidR="00B74456" w:rsidRPr="00E90712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políticas</w:t>
      </w:r>
      <w:r w:rsidR="00BF1DB1" w:rsidRPr="00E90712">
        <w:rPr>
          <w:rFonts w:ascii="Times New Roman" w:hAnsi="Times New Roman"/>
          <w:sz w:val="22"/>
          <w:szCs w:val="22"/>
          <w:lang w:val="pt-BR"/>
        </w:rPr>
        <w:t xml:space="preserve"> públicas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 xml:space="preserve">, salientou que não só devem se centrar em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estabilizar os sistemas escolares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e em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garantir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C81D07" w:rsidRPr="00E90712">
        <w:rPr>
          <w:rFonts w:ascii="Times New Roman" w:hAnsi="Times New Roman"/>
          <w:sz w:val="22"/>
          <w:szCs w:val="22"/>
          <w:lang w:val="pt-BR"/>
        </w:rPr>
        <w:t>continuidade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>da educação</w:t>
      </w:r>
      <w:r w:rsidR="00CB6204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mas também em </w:t>
      </w:r>
      <w:r w:rsidR="00896373" w:rsidRPr="00E90712">
        <w:rPr>
          <w:rFonts w:ascii="Times New Roman" w:hAnsi="Times New Roman"/>
          <w:sz w:val="22"/>
          <w:szCs w:val="22"/>
          <w:lang w:val="pt-BR"/>
        </w:rPr>
        <w:t xml:space="preserve">considerar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a transformação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integral </w:t>
      </w:r>
      <w:r w:rsidR="00E90712">
        <w:rPr>
          <w:rFonts w:ascii="Times New Roman" w:hAnsi="Times New Roman"/>
          <w:sz w:val="22"/>
          <w:szCs w:val="22"/>
          <w:lang w:val="pt-BR"/>
        </w:rPr>
        <w:t>d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6B0BB1" w:rsidRPr="00E90712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E90712">
        <w:rPr>
          <w:rFonts w:ascii="Times New Roman" w:hAnsi="Times New Roman"/>
          <w:sz w:val="22"/>
          <w:szCs w:val="22"/>
          <w:lang w:val="pt-BR"/>
        </w:rPr>
        <w:t>ção</w:t>
      </w:r>
      <w:r w:rsidR="004368B6" w:rsidRPr="00E90712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48737B" w:rsidRPr="00E90712">
        <w:rPr>
          <w:rFonts w:ascii="Times New Roman" w:hAnsi="Times New Roman"/>
          <w:sz w:val="22"/>
          <w:szCs w:val="22"/>
          <w:lang w:val="pt-BR"/>
        </w:rPr>
        <w:t>Res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 xml:space="preserve">saltou o desafio 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48737B" w:rsidRPr="00E90712">
        <w:rPr>
          <w:rFonts w:ascii="Times New Roman" w:hAnsi="Times New Roman"/>
          <w:sz w:val="22"/>
          <w:szCs w:val="22"/>
          <w:lang w:val="pt-BR"/>
        </w:rPr>
        <w:t xml:space="preserve">sistemas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 xml:space="preserve">educacionais para mudar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a forma de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ensi</w:t>
      </w:r>
      <w:r w:rsidR="00E90712">
        <w:rPr>
          <w:rFonts w:ascii="Times New Roman" w:hAnsi="Times New Roman"/>
          <w:sz w:val="22"/>
          <w:szCs w:val="22"/>
          <w:lang w:val="pt-BR"/>
        </w:rPr>
        <w:t>nar</w:t>
      </w:r>
      <w:r w:rsidR="0000133D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7C4CD9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razão pela qual espaços como este são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e</w:t>
      </w:r>
      <w:r w:rsidR="00E90712">
        <w:rPr>
          <w:rFonts w:ascii="Times New Roman" w:hAnsi="Times New Roman"/>
          <w:sz w:val="22"/>
          <w:szCs w:val="22"/>
          <w:lang w:val="pt-BR"/>
        </w:rPr>
        <w:t>s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senci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ais</w:t>
      </w:r>
      <w:r w:rsidR="00F53D98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pois a </w:t>
      </w:r>
      <w:r w:rsidR="004B091B" w:rsidRPr="00E90712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de agendas region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de colabora</w:t>
      </w:r>
      <w:r w:rsidR="00826402" w:rsidRPr="00E90712">
        <w:rPr>
          <w:rFonts w:ascii="Times New Roman" w:hAnsi="Times New Roman"/>
          <w:sz w:val="22"/>
          <w:szCs w:val="22"/>
          <w:lang w:val="pt-BR"/>
        </w:rPr>
        <w:t>ção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entre os países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e o estabelecimento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de mecanismos para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caminhar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juntos,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sobretudo nos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países </w:t>
      </w:r>
      <w:r w:rsidR="00E90712">
        <w:rPr>
          <w:rFonts w:ascii="Times New Roman" w:hAnsi="Times New Roman"/>
          <w:sz w:val="22"/>
          <w:szCs w:val="22"/>
          <w:lang w:val="pt-BR"/>
        </w:rPr>
        <w:t>com maiores desvantagens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, permite encarar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com confiança e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certeza as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lacunas 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4B091B" w:rsidRPr="00E90712">
        <w:rPr>
          <w:rFonts w:ascii="Times New Roman" w:hAnsi="Times New Roman"/>
          <w:sz w:val="22"/>
          <w:szCs w:val="22"/>
          <w:lang w:val="pt-BR"/>
        </w:rPr>
        <w:t>processos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2C0DE0" w:rsidRPr="00E90712">
        <w:rPr>
          <w:rFonts w:ascii="Times New Roman" w:hAnsi="Times New Roman"/>
          <w:sz w:val="22"/>
          <w:szCs w:val="22"/>
          <w:lang w:val="pt-BR"/>
        </w:rPr>
        <w:t>ensino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sz w:val="22"/>
          <w:szCs w:val="22"/>
          <w:lang w:val="pt-BR"/>
        </w:rPr>
        <w:t>e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01B97" w:rsidRPr="00E90712">
        <w:rPr>
          <w:rFonts w:ascii="Times New Roman" w:hAnsi="Times New Roman"/>
          <w:sz w:val="22"/>
          <w:szCs w:val="22"/>
          <w:lang w:val="pt-BR"/>
        </w:rPr>
        <w:t>aprendizagem</w:t>
      </w:r>
      <w:r w:rsidR="00AD74B4" w:rsidRPr="00E90712">
        <w:rPr>
          <w:rFonts w:ascii="Times New Roman" w:hAnsi="Times New Roman"/>
          <w:sz w:val="22"/>
          <w:szCs w:val="22"/>
          <w:lang w:val="pt-BR"/>
        </w:rPr>
        <w:t>. De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ssa</w:t>
      </w:r>
      <w:r w:rsidR="00AD74B4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50B2D" w:rsidRPr="00E90712">
        <w:rPr>
          <w:rFonts w:ascii="Times New Roman" w:hAnsi="Times New Roman"/>
          <w:sz w:val="22"/>
          <w:szCs w:val="22"/>
          <w:lang w:val="pt-BR"/>
        </w:rPr>
        <w:t>maneira</w:t>
      </w:r>
      <w:r w:rsidR="00AD74B4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AC1D27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é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 possível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construir solu</w:t>
      </w:r>
      <w:r w:rsidR="003204D6" w:rsidRPr="00E90712">
        <w:rPr>
          <w:rFonts w:ascii="Times New Roman" w:hAnsi="Times New Roman"/>
          <w:sz w:val="22"/>
          <w:szCs w:val="22"/>
          <w:lang w:val="pt-BR"/>
        </w:rPr>
        <w:t>ções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 comuns </w:t>
      </w:r>
      <w:r w:rsidR="00E90712">
        <w:rPr>
          <w:rFonts w:ascii="Times New Roman" w:hAnsi="Times New Roman"/>
          <w:sz w:val="22"/>
          <w:szCs w:val="22"/>
          <w:lang w:val="pt-BR"/>
        </w:rPr>
        <w:t>par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a problemas comuns</w:t>
      </w:r>
      <w:r w:rsidR="008D406F" w:rsidRPr="00E90712">
        <w:rPr>
          <w:rFonts w:ascii="Times New Roman" w:hAnsi="Times New Roman"/>
          <w:sz w:val="22"/>
          <w:szCs w:val="22"/>
          <w:lang w:val="pt-BR"/>
        </w:rPr>
        <w:t>.</w:t>
      </w:r>
      <w:r w:rsidR="00AF09E5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 xml:space="preserve">Concluiu convidando </w:t>
      </w:r>
      <w:r w:rsidR="00981615" w:rsidRPr="00E90712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 xml:space="preserve">que se volte o olhar para nossas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realidades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>e a que se pens</w:t>
      </w:r>
      <w:r w:rsidR="00E90712">
        <w:rPr>
          <w:rFonts w:ascii="Times New Roman" w:hAnsi="Times New Roman"/>
          <w:sz w:val="22"/>
          <w:szCs w:val="22"/>
          <w:lang w:val="pt-BR"/>
        </w:rPr>
        <w:t>e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 xml:space="preserve"> em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sistemas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educacionais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resiliente</w:t>
      </w:r>
      <w:r w:rsidR="00981615" w:rsidRPr="00E90712">
        <w:rPr>
          <w:rFonts w:ascii="Times New Roman" w:hAnsi="Times New Roman"/>
          <w:sz w:val="22"/>
          <w:szCs w:val="22"/>
          <w:lang w:val="pt-BR"/>
        </w:rPr>
        <w:t>s</w:t>
      </w:r>
      <w:r w:rsidR="00E90712">
        <w:rPr>
          <w:rFonts w:ascii="Times New Roman" w:hAnsi="Times New Roman"/>
          <w:sz w:val="22"/>
          <w:szCs w:val="22"/>
          <w:lang w:val="pt-BR"/>
        </w:rPr>
        <w:t>, que respondam de maneira flexível às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>emerg</w:t>
      </w:r>
      <w:r w:rsidR="00E90712">
        <w:rPr>
          <w:rFonts w:ascii="Times New Roman" w:hAnsi="Times New Roman"/>
          <w:sz w:val="22"/>
          <w:szCs w:val="22"/>
          <w:lang w:val="pt-BR"/>
        </w:rPr>
        <w:t>ê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ncias,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mas que não deixem </w:t>
      </w:r>
      <w:r w:rsidR="00DF14AE" w:rsidRPr="00E90712">
        <w:rPr>
          <w:rFonts w:ascii="Times New Roman" w:hAnsi="Times New Roman"/>
          <w:sz w:val="22"/>
          <w:szCs w:val="22"/>
          <w:lang w:val="pt-BR"/>
        </w:rPr>
        <w:t xml:space="preserve">de acumular </w:t>
      </w:r>
      <w:r w:rsidR="00E90712">
        <w:rPr>
          <w:rFonts w:ascii="Times New Roman" w:hAnsi="Times New Roman"/>
          <w:sz w:val="22"/>
          <w:szCs w:val="22"/>
          <w:lang w:val="pt-BR"/>
        </w:rPr>
        <w:t>e avançar no caminho do desenvolvimento</w:t>
      </w:r>
      <w:r w:rsidR="00981615" w:rsidRPr="00E90712">
        <w:rPr>
          <w:rFonts w:ascii="Times New Roman" w:hAnsi="Times New Roman"/>
          <w:sz w:val="22"/>
          <w:szCs w:val="22"/>
          <w:lang w:val="pt-BR"/>
        </w:rPr>
        <w:t>.</w:t>
      </w:r>
      <w:r w:rsidR="00EC6772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31" w:history="1"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DC6117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1:</w:t>
        </w:r>
        <w:r w:rsidR="006C597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36:52/1:5</w:t>
        </w:r>
        <w:r w:rsidR="00271C46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2:41</w:t>
        </w:r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2C70AE8A" w14:textId="77777777" w:rsidR="00C40D8A" w:rsidRPr="000E3163" w:rsidRDefault="00C40D8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59935F8" w14:textId="7D7E2F7C" w:rsidR="00CE016B" w:rsidRPr="000E3163" w:rsidRDefault="00963DE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DE6626">
        <w:rPr>
          <w:rFonts w:ascii="Times New Roman" w:hAnsi="Times New Roman"/>
          <w:sz w:val="22"/>
          <w:szCs w:val="22"/>
          <w:lang w:val="pt-BR"/>
        </w:rPr>
        <w:t>Por su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>a vez</w:t>
      </w:r>
      <w:r w:rsidRPr="00DE6626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>o</w:t>
      </w:r>
      <w:r w:rsidRPr="00DE6626">
        <w:rPr>
          <w:rFonts w:ascii="Times New Roman" w:hAnsi="Times New Roman"/>
          <w:sz w:val="22"/>
          <w:szCs w:val="22"/>
          <w:lang w:val="pt-BR"/>
        </w:rPr>
        <w:t xml:space="preserve"> Secret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>á</w:t>
      </w:r>
      <w:r w:rsidRPr="00DE6626">
        <w:rPr>
          <w:rFonts w:ascii="Times New Roman" w:hAnsi="Times New Roman"/>
          <w:sz w:val="22"/>
          <w:szCs w:val="22"/>
          <w:lang w:val="pt-BR"/>
        </w:rPr>
        <w:t>rio</w:t>
      </w:r>
      <w:r w:rsidR="00B723A1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DE6626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="003204D6" w:rsidRPr="00DE6626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B723A1" w:rsidRPr="00DE6626">
        <w:rPr>
          <w:rFonts w:ascii="Times New Roman" w:hAnsi="Times New Roman"/>
          <w:sz w:val="22"/>
          <w:szCs w:val="22"/>
          <w:lang w:val="pt-BR"/>
        </w:rPr>
        <w:t>Estados Unidos</w:t>
      </w:r>
      <w:r w:rsidR="00C36E33" w:rsidRPr="00DE6626">
        <w:rPr>
          <w:rFonts w:ascii="Times New Roman" w:hAnsi="Times New Roman"/>
          <w:sz w:val="22"/>
          <w:szCs w:val="22"/>
          <w:lang w:val="pt-BR"/>
        </w:rPr>
        <w:t>,</w:t>
      </w:r>
      <w:r w:rsidRPr="00DE6626">
        <w:rPr>
          <w:rFonts w:ascii="Times New Roman" w:hAnsi="Times New Roman"/>
          <w:sz w:val="22"/>
          <w:szCs w:val="22"/>
          <w:lang w:val="pt-BR"/>
        </w:rPr>
        <w:t xml:space="preserve"> Miguel Cardona</w:t>
      </w:r>
      <w:r w:rsidR="00C36E33" w:rsidRPr="00DE6626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fez </w:t>
      </w:r>
      <w:r w:rsidR="00143C85" w:rsidRPr="00DE6626">
        <w:rPr>
          <w:rFonts w:ascii="Times New Roman" w:hAnsi="Times New Roman"/>
          <w:sz w:val="22"/>
          <w:szCs w:val="22"/>
          <w:lang w:val="pt-BR"/>
        </w:rPr>
        <w:t>men</w:t>
      </w:r>
      <w:r w:rsidR="00826402" w:rsidRPr="00DE6626">
        <w:rPr>
          <w:rFonts w:ascii="Times New Roman" w:hAnsi="Times New Roman"/>
          <w:sz w:val="22"/>
          <w:szCs w:val="22"/>
          <w:lang w:val="pt-BR"/>
        </w:rPr>
        <w:t>ção</w:t>
      </w:r>
      <w:r w:rsidR="00143C85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ao refrão </w:t>
      </w:r>
      <w:r w:rsidR="00393688" w:rsidRPr="00DE6626">
        <w:rPr>
          <w:rFonts w:ascii="Times New Roman" w:hAnsi="Times New Roman"/>
          <w:sz w:val="22"/>
          <w:szCs w:val="22"/>
          <w:lang w:val="pt-BR"/>
        </w:rPr>
        <w:t>“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>Na união está a força</w:t>
      </w:r>
      <w:r w:rsidR="00AB46F9" w:rsidRPr="00DE6626">
        <w:rPr>
          <w:rFonts w:ascii="Times New Roman" w:hAnsi="Times New Roman"/>
          <w:sz w:val="22"/>
          <w:szCs w:val="22"/>
          <w:lang w:val="pt-BR"/>
        </w:rPr>
        <w:t>”</w:t>
      </w:r>
      <w:r w:rsidR="00B81E93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e reconheceu que, às vezes, as 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>prioridades</w:t>
      </w:r>
      <w:r w:rsidR="00410C1A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DE6626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410C1A" w:rsidRPr="00DE6626">
        <w:rPr>
          <w:rFonts w:ascii="Times New Roman" w:hAnsi="Times New Roman"/>
          <w:sz w:val="22"/>
          <w:szCs w:val="22"/>
          <w:lang w:val="pt-BR"/>
        </w:rPr>
        <w:t xml:space="preserve">países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são muito 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>diferentes</w:t>
      </w:r>
      <w:r w:rsidR="00410C1A" w:rsidRPr="00DE6626">
        <w:rPr>
          <w:rFonts w:ascii="Times New Roman" w:hAnsi="Times New Roman"/>
          <w:sz w:val="22"/>
          <w:szCs w:val="22"/>
          <w:lang w:val="pt-BR"/>
        </w:rPr>
        <w:t>,</w:t>
      </w:r>
      <w:r w:rsidR="007A7438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mas destacou que nos une a 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>determina</w:t>
      </w:r>
      <w:r w:rsidR="00826402" w:rsidRPr="00DE6626">
        <w:rPr>
          <w:rFonts w:ascii="Times New Roman" w:hAnsi="Times New Roman"/>
          <w:sz w:val="22"/>
          <w:szCs w:val="22"/>
          <w:lang w:val="pt-BR"/>
        </w:rPr>
        <w:t>ção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1E0350">
        <w:rPr>
          <w:rFonts w:ascii="Times New Roman" w:hAnsi="Times New Roman"/>
          <w:sz w:val="22"/>
          <w:szCs w:val="22"/>
          <w:lang w:val="pt-BR"/>
        </w:rPr>
        <w:t>proporcionar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 a 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nossos filhos um futuro melhor, um </w:t>
      </w:r>
      <w:r w:rsidR="00654552" w:rsidRPr="00DE6626">
        <w:rPr>
          <w:rFonts w:ascii="Times New Roman" w:hAnsi="Times New Roman"/>
          <w:sz w:val="22"/>
          <w:szCs w:val="22"/>
          <w:lang w:val="pt-BR"/>
        </w:rPr>
        <w:t>futuro</w:t>
      </w:r>
      <w:r w:rsidR="00101D6D" w:rsidRPr="00DE6626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reconhecendo que todo jovem tem 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potencial 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e que nossas 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sociedades 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são melhores quando dispõem de vias 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desenvolver 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>plenamente es</w:t>
      </w:r>
      <w:r w:rsidR="00DE6626">
        <w:rPr>
          <w:rFonts w:ascii="Times New Roman" w:hAnsi="Times New Roman"/>
          <w:sz w:val="22"/>
          <w:szCs w:val="22"/>
          <w:lang w:val="pt-BR"/>
        </w:rPr>
        <w:t>s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>e potencial</w:t>
      </w:r>
      <w:r w:rsidR="00671DEC" w:rsidRPr="00DE6626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Convidou </w:t>
      </w:r>
      <w:r w:rsidR="00671DEC" w:rsidRPr="00DE6626">
        <w:rPr>
          <w:rFonts w:ascii="Times New Roman" w:hAnsi="Times New Roman"/>
          <w:sz w:val="22"/>
          <w:szCs w:val="22"/>
          <w:lang w:val="pt-BR"/>
        </w:rPr>
        <w:t>a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que se estabeleça uma diferença duradoura na 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DE6626">
        <w:rPr>
          <w:rFonts w:ascii="Times New Roman" w:hAnsi="Times New Roman"/>
          <w:sz w:val="22"/>
          <w:szCs w:val="22"/>
          <w:lang w:val="pt-BR"/>
        </w:rPr>
        <w:t>ção</w:t>
      </w:r>
      <w:r w:rsidR="00671DEC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e a que se reconheça a urgência </w:t>
      </w:r>
      <w:r w:rsidR="00671DEC" w:rsidRPr="00DE6626">
        <w:rPr>
          <w:rFonts w:ascii="Times New Roman" w:hAnsi="Times New Roman"/>
          <w:sz w:val="22"/>
          <w:szCs w:val="22"/>
          <w:lang w:val="pt-BR"/>
        </w:rPr>
        <w:t>de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 reimaginar os sistemas 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educacionais, para que sejam mais </w:t>
      </w:r>
      <w:r w:rsidR="00EF57C2" w:rsidRPr="00DE6626">
        <w:rPr>
          <w:rFonts w:ascii="Times New Roman" w:hAnsi="Times New Roman"/>
          <w:sz w:val="22"/>
          <w:szCs w:val="22"/>
          <w:lang w:val="pt-BR"/>
        </w:rPr>
        <w:t>resilientes, eq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uitativos </w:t>
      </w:r>
      <w:r w:rsidR="00DE6626">
        <w:rPr>
          <w:rFonts w:ascii="Times New Roman" w:hAnsi="Times New Roman"/>
          <w:sz w:val="22"/>
          <w:szCs w:val="22"/>
          <w:lang w:val="pt-BR"/>
        </w:rPr>
        <w:t>e sustentáveis</w:t>
      </w:r>
      <w:r w:rsidR="00EF57C2" w:rsidRPr="00DE6626">
        <w:rPr>
          <w:rFonts w:ascii="Times New Roman" w:hAnsi="Times New Roman"/>
          <w:sz w:val="22"/>
          <w:szCs w:val="22"/>
          <w:lang w:val="pt-BR"/>
        </w:rPr>
        <w:t>.</w:t>
      </w:r>
      <w:r w:rsidR="00CE016B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Salientou </w:t>
      </w:r>
      <w:r w:rsidR="00257E92" w:rsidRPr="00DE6626">
        <w:rPr>
          <w:rFonts w:ascii="Times New Roman" w:hAnsi="Times New Roman"/>
          <w:sz w:val="22"/>
          <w:szCs w:val="22"/>
          <w:lang w:val="pt-BR"/>
        </w:rPr>
        <w:t>que,</w:t>
      </w:r>
      <w:r w:rsidR="004F61F9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 xml:space="preserve">embora </w:t>
      </w:r>
      <w:r w:rsidR="000B0428" w:rsidRPr="00DE6626">
        <w:rPr>
          <w:rFonts w:ascii="Times New Roman" w:hAnsi="Times New Roman"/>
          <w:sz w:val="22"/>
          <w:szCs w:val="22"/>
          <w:lang w:val="pt-BR"/>
        </w:rPr>
        <w:t xml:space="preserve">cada país </w:t>
      </w:r>
      <w:r w:rsidR="00DE6626" w:rsidRPr="00DE6626">
        <w:rPr>
          <w:rFonts w:ascii="Times New Roman" w:hAnsi="Times New Roman"/>
          <w:sz w:val="22"/>
          <w:szCs w:val="22"/>
          <w:lang w:val="pt-BR"/>
        </w:rPr>
        <w:t>se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ja </w:t>
      </w:r>
      <w:r w:rsidR="000B0428" w:rsidRPr="00DE6626">
        <w:rPr>
          <w:rFonts w:ascii="Times New Roman" w:hAnsi="Times New Roman"/>
          <w:sz w:val="22"/>
          <w:szCs w:val="22"/>
          <w:lang w:val="pt-BR"/>
        </w:rPr>
        <w:t>diferente</w:t>
      </w:r>
      <w:r w:rsidR="004F61F9" w:rsidRPr="00DE6626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DE6626">
        <w:rPr>
          <w:rFonts w:ascii="Times New Roman" w:hAnsi="Times New Roman"/>
          <w:sz w:val="22"/>
          <w:szCs w:val="22"/>
          <w:lang w:val="pt-BR"/>
        </w:rPr>
        <w:t xml:space="preserve">é provável que outros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enfrentem </w:t>
      </w:r>
      <w:r w:rsidR="000B0428" w:rsidRPr="00DE6626">
        <w:rPr>
          <w:rFonts w:ascii="Times New Roman" w:hAnsi="Times New Roman"/>
          <w:sz w:val="22"/>
          <w:szCs w:val="22"/>
          <w:lang w:val="pt-BR"/>
        </w:rPr>
        <w:t>preocupa</w:t>
      </w:r>
      <w:r w:rsidR="003204D6" w:rsidRPr="00DE6626">
        <w:rPr>
          <w:rFonts w:ascii="Times New Roman" w:hAnsi="Times New Roman"/>
          <w:sz w:val="22"/>
          <w:szCs w:val="22"/>
          <w:lang w:val="pt-BR"/>
        </w:rPr>
        <w:t>ções</w:t>
      </w:r>
      <w:r w:rsidR="000B0428" w:rsidRPr="00DE6626">
        <w:rPr>
          <w:rFonts w:ascii="Times New Roman" w:hAnsi="Times New Roman"/>
          <w:sz w:val="22"/>
          <w:szCs w:val="22"/>
          <w:lang w:val="pt-BR"/>
        </w:rPr>
        <w:t xml:space="preserve"> similares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em seu próprio </w:t>
      </w:r>
      <w:r w:rsidR="000B0428" w:rsidRPr="00DE6626">
        <w:rPr>
          <w:rFonts w:ascii="Times New Roman" w:hAnsi="Times New Roman"/>
          <w:sz w:val="22"/>
          <w:szCs w:val="22"/>
          <w:lang w:val="pt-BR"/>
        </w:rPr>
        <w:t xml:space="preserve">sistema </w:t>
      </w:r>
      <w:r w:rsidR="00C31FBB">
        <w:rPr>
          <w:rFonts w:ascii="Times New Roman" w:hAnsi="Times New Roman"/>
          <w:sz w:val="22"/>
          <w:szCs w:val="22"/>
          <w:lang w:val="pt-BR"/>
        </w:rPr>
        <w:t>de educação</w:t>
      </w:r>
      <w:r w:rsidR="00C92C50" w:rsidRPr="00DE6626">
        <w:rPr>
          <w:rFonts w:ascii="Times New Roman" w:hAnsi="Times New Roman"/>
          <w:sz w:val="22"/>
          <w:szCs w:val="22"/>
          <w:lang w:val="pt-BR"/>
        </w:rPr>
        <w:t>.</w:t>
      </w:r>
      <w:r w:rsidR="00985F94" w:rsidRPr="00DE6626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 xml:space="preserve">Destacou que no 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Departamento </w:t>
      </w:r>
      <w:r w:rsidR="00E90712" w:rsidRPr="00C31FBB">
        <w:rPr>
          <w:rFonts w:ascii="Times New Roman" w:hAnsi="Times New Roman"/>
          <w:sz w:val="22"/>
          <w:szCs w:val="22"/>
          <w:lang w:val="pt-BR"/>
        </w:rPr>
        <w:t>d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e</w:t>
      </w:r>
      <w:r w:rsidR="00E90712" w:rsidRPr="00C31FBB">
        <w:rPr>
          <w:rFonts w:ascii="Times New Roman" w:hAnsi="Times New Roman"/>
          <w:sz w:val="22"/>
          <w:szCs w:val="22"/>
          <w:lang w:val="pt-BR"/>
        </w:rPr>
        <w:t xml:space="preserve"> Educação </w:t>
      </w:r>
      <w:r w:rsidR="00C10B49" w:rsidRPr="00C31FBB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dirige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>se busca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 aumentar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o níve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l 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lastRenderedPageBreak/>
        <w:t>ace</w:t>
      </w:r>
      <w:r w:rsidR="00C31FBB">
        <w:rPr>
          <w:rFonts w:ascii="Times New Roman" w:hAnsi="Times New Roman"/>
          <w:sz w:val="22"/>
          <w:szCs w:val="22"/>
          <w:lang w:val="pt-BR"/>
        </w:rPr>
        <w:t>s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so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à </w:t>
      </w:r>
      <w:r w:rsidR="00C81D07" w:rsidRPr="00C31FBB">
        <w:rPr>
          <w:rFonts w:ascii="Times New Roman" w:hAnsi="Times New Roman"/>
          <w:sz w:val="22"/>
          <w:szCs w:val="22"/>
          <w:lang w:val="pt-BR"/>
        </w:rPr>
        <w:t>saúde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mental,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melhorar a leitura e as 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>matemáticas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impulsionar a 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>prepara</w:t>
      </w:r>
      <w:r w:rsidR="00826402" w:rsidRPr="00C31FBB">
        <w:rPr>
          <w:rFonts w:ascii="Times New Roman" w:hAnsi="Times New Roman"/>
          <w:sz w:val="22"/>
          <w:szCs w:val="22"/>
          <w:lang w:val="pt-BR"/>
        </w:rPr>
        <w:t>ção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C31FBB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444F37" w:rsidRPr="00C31FBB">
        <w:rPr>
          <w:rFonts w:ascii="Times New Roman" w:hAnsi="Times New Roman"/>
          <w:sz w:val="22"/>
          <w:szCs w:val="22"/>
          <w:lang w:val="pt-BR"/>
        </w:rPr>
        <w:t>docentes</w:t>
      </w:r>
      <w:r w:rsidR="00E5550D">
        <w:rPr>
          <w:rFonts w:ascii="Times New Roman" w:hAnsi="Times New Roman"/>
          <w:sz w:val="22"/>
          <w:szCs w:val="22"/>
          <w:lang w:val="pt-BR"/>
        </w:rPr>
        <w:t xml:space="preserve"> e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incluir </w:t>
      </w:r>
      <w:r w:rsidR="00C31FBB">
        <w:rPr>
          <w:rFonts w:ascii="Times New Roman" w:hAnsi="Times New Roman"/>
          <w:sz w:val="22"/>
          <w:szCs w:val="22"/>
          <w:lang w:val="pt-BR"/>
        </w:rPr>
        <w:t>e apoiar os alunos com deficiência</w:t>
      </w:r>
      <w:r w:rsidR="00432C2E" w:rsidRPr="00C31FBB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Is</w:t>
      </w:r>
      <w:r w:rsidR="00C31FBB">
        <w:rPr>
          <w:rFonts w:ascii="Times New Roman" w:hAnsi="Times New Roman"/>
          <w:sz w:val="22"/>
          <w:szCs w:val="22"/>
          <w:lang w:val="pt-BR"/>
        </w:rPr>
        <w:t>so posto</w:t>
      </w:r>
      <w:r w:rsidR="00432C2E" w:rsidRPr="00C31FBB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convidou a </w:t>
      </w:r>
      <w:r w:rsidR="00453105" w:rsidRPr="00C31FBB">
        <w:rPr>
          <w:rFonts w:ascii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61558" w:rsidRPr="00C31FBB">
        <w:rPr>
          <w:rFonts w:ascii="Times New Roman" w:hAnsi="Times New Roman"/>
          <w:sz w:val="22"/>
          <w:szCs w:val="22"/>
          <w:lang w:val="pt-BR"/>
        </w:rPr>
        <w:t>a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 xml:space="preserve"> aumentar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 a coopera</w:t>
      </w:r>
      <w:r w:rsidR="00826402" w:rsidRPr="00C31FBB">
        <w:rPr>
          <w:rFonts w:ascii="Times New Roman" w:hAnsi="Times New Roman"/>
          <w:sz w:val="22"/>
          <w:szCs w:val="22"/>
          <w:lang w:val="pt-BR"/>
        </w:rPr>
        <w:t>ção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e o 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>diálogo</w:t>
      </w:r>
      <w:r w:rsidR="00FE6668" w:rsidRPr="00C31FBB">
        <w:rPr>
          <w:rFonts w:ascii="Times New Roman" w:hAnsi="Times New Roman"/>
          <w:sz w:val="22"/>
          <w:szCs w:val="22"/>
          <w:lang w:val="pt-BR"/>
        </w:rPr>
        <w:t>,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>
        <w:rPr>
          <w:rFonts w:ascii="Times New Roman" w:hAnsi="Times New Roman"/>
          <w:sz w:val="22"/>
          <w:szCs w:val="22"/>
          <w:lang w:val="pt-BR"/>
        </w:rPr>
        <w:t>sendo criativos e inovadores</w:t>
      </w:r>
      <w:r w:rsidR="001E0350">
        <w:rPr>
          <w:rFonts w:ascii="Times New Roman" w:hAnsi="Times New Roman"/>
          <w:sz w:val="22"/>
          <w:szCs w:val="22"/>
          <w:lang w:val="pt-BR"/>
        </w:rPr>
        <w:t>,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 e 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 xml:space="preserve">buscando </w:t>
      </w:r>
      <w:r w:rsidR="00FE6668" w:rsidRPr="00C31FBB">
        <w:rPr>
          <w:rFonts w:ascii="Times New Roman" w:hAnsi="Times New Roman"/>
          <w:sz w:val="22"/>
          <w:szCs w:val="22"/>
          <w:lang w:val="pt-BR"/>
        </w:rPr>
        <w:t xml:space="preserve">diferentes 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>formas de colaborar</w:t>
      </w:r>
      <w:r w:rsidR="00F25D60" w:rsidRPr="00C31FBB">
        <w:rPr>
          <w:rFonts w:ascii="Times New Roman" w:hAnsi="Times New Roman"/>
          <w:sz w:val="22"/>
          <w:szCs w:val="22"/>
          <w:lang w:val="pt-BR"/>
        </w:rPr>
        <w:t>.</w:t>
      </w:r>
      <w:r w:rsidR="00FC1CF4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 xml:space="preserve">Encerrou </w:t>
      </w:r>
      <w:r w:rsidR="00C922C9" w:rsidRPr="00C31FBB">
        <w:rPr>
          <w:rFonts w:ascii="Times New Roman" w:hAnsi="Times New Roman"/>
          <w:sz w:val="22"/>
          <w:szCs w:val="22"/>
          <w:lang w:val="pt-BR"/>
        </w:rPr>
        <w:t xml:space="preserve">reiterando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 xml:space="preserve">o interesse em </w:t>
      </w:r>
      <w:r w:rsidR="00C922C9" w:rsidRPr="00C31FBB">
        <w:rPr>
          <w:rFonts w:ascii="Times New Roman" w:hAnsi="Times New Roman"/>
          <w:sz w:val="22"/>
          <w:szCs w:val="22"/>
          <w:lang w:val="pt-BR"/>
        </w:rPr>
        <w:t xml:space="preserve">continuar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o</w:t>
      </w:r>
      <w:r w:rsidR="00C922C9" w:rsidRPr="00C31FBB">
        <w:rPr>
          <w:rFonts w:ascii="Times New Roman" w:hAnsi="Times New Roman"/>
          <w:sz w:val="22"/>
          <w:szCs w:val="22"/>
          <w:lang w:val="pt-BR"/>
        </w:rPr>
        <w:t xml:space="preserve"> debate</w:t>
      </w:r>
      <w:r w:rsidR="00E5550D">
        <w:rPr>
          <w:rFonts w:ascii="Times New Roman" w:hAnsi="Times New Roman"/>
          <w:sz w:val="22"/>
          <w:szCs w:val="22"/>
          <w:lang w:val="pt-BR"/>
        </w:rPr>
        <w:t xml:space="preserve"> e</w:t>
      </w:r>
      <w:r w:rsidR="002A7215" w:rsidRPr="00C31FBB">
        <w:rPr>
          <w:rFonts w:ascii="Times New Roman" w:hAnsi="Times New Roman"/>
          <w:sz w:val="22"/>
          <w:szCs w:val="22"/>
          <w:lang w:val="pt-BR"/>
        </w:rPr>
        <w:t xml:space="preserve"> aument</w:t>
      </w:r>
      <w:r w:rsidR="00C922C9" w:rsidRPr="00C31FBB">
        <w:rPr>
          <w:rFonts w:ascii="Times New Roman" w:hAnsi="Times New Roman"/>
          <w:sz w:val="22"/>
          <w:szCs w:val="22"/>
          <w:lang w:val="pt-BR"/>
        </w:rPr>
        <w:t>ar</w:t>
      </w:r>
      <w:r w:rsidR="002A7215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o compromisso </w:t>
      </w:r>
      <w:r w:rsidR="00E5550D">
        <w:rPr>
          <w:rFonts w:ascii="Times New Roman" w:hAnsi="Times New Roman"/>
          <w:sz w:val="22"/>
          <w:szCs w:val="22"/>
          <w:lang w:val="pt-BR"/>
        </w:rPr>
        <w:t>d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453105" w:rsidRPr="00C31FBB">
        <w:rPr>
          <w:rFonts w:ascii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com base no respeito mútuo e na colaboração estreita </w:t>
      </w:r>
      <w:r w:rsidR="002A7215" w:rsidRPr="00C31FBB">
        <w:rPr>
          <w:rFonts w:ascii="Times New Roman" w:hAnsi="Times New Roman"/>
          <w:sz w:val="22"/>
          <w:szCs w:val="22"/>
          <w:lang w:val="pt-BR"/>
        </w:rPr>
        <w:t xml:space="preserve">e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bem </w:t>
      </w:r>
      <w:r w:rsidR="002A7215" w:rsidRPr="00C31FBB">
        <w:rPr>
          <w:rFonts w:ascii="Times New Roman" w:hAnsi="Times New Roman"/>
          <w:sz w:val="22"/>
          <w:szCs w:val="22"/>
          <w:lang w:val="pt-BR"/>
        </w:rPr>
        <w:t xml:space="preserve">intencionada entre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parceiros </w:t>
      </w:r>
      <w:r w:rsidR="002A7215" w:rsidRPr="00C31FBB">
        <w:rPr>
          <w:rFonts w:ascii="Times New Roman" w:hAnsi="Times New Roman"/>
          <w:sz w:val="22"/>
          <w:szCs w:val="22"/>
          <w:lang w:val="pt-BR"/>
        </w:rPr>
        <w:t>igu</w:t>
      </w:r>
      <w:r w:rsidR="003204D6" w:rsidRPr="00C31FBB">
        <w:rPr>
          <w:rFonts w:ascii="Times New Roman" w:hAnsi="Times New Roman"/>
          <w:sz w:val="22"/>
          <w:szCs w:val="22"/>
          <w:lang w:val="pt-BR"/>
        </w:rPr>
        <w:t>ais</w:t>
      </w:r>
      <w:r w:rsidR="002A7215" w:rsidRPr="00C31FBB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reconhecendo sempre os incríveis ativos com que os países contribuem para a </w:t>
      </w:r>
      <w:r w:rsidR="00453105" w:rsidRPr="00C31FBB">
        <w:rPr>
          <w:rFonts w:ascii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e para o </w:t>
      </w:r>
      <w:r w:rsidR="002A7215" w:rsidRPr="00C31FBB">
        <w:rPr>
          <w:rFonts w:ascii="Times New Roman" w:hAnsi="Times New Roman"/>
          <w:sz w:val="22"/>
          <w:szCs w:val="22"/>
          <w:lang w:val="pt-BR"/>
        </w:rPr>
        <w:t>mundo</w:t>
      </w:r>
      <w:r w:rsidR="00C922C9" w:rsidRPr="00C31FBB">
        <w:rPr>
          <w:rFonts w:ascii="Times New Roman" w:hAnsi="Times New Roman"/>
          <w:sz w:val="22"/>
          <w:szCs w:val="22"/>
          <w:lang w:val="pt-BR"/>
        </w:rPr>
        <w:t xml:space="preserve">. </w:t>
      </w:r>
      <w:hyperlink r:id="rId32" w:history="1"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C30560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1:53:44/</w:t>
        </w:r>
        <w:r w:rsidR="00FC6ED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2:0</w:t>
        </w:r>
        <w:r w:rsidR="00132EE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4</w:t>
        </w:r>
        <w:r w:rsidR="00FC6ED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:</w:t>
        </w:r>
        <w:r w:rsidR="00132EE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29</w:t>
        </w:r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0DAD6321" w14:textId="77777777" w:rsidR="00963DEA" w:rsidRPr="000E3163" w:rsidRDefault="00963DE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7C3219E" w14:textId="616572D0" w:rsidR="005D1AC5" w:rsidRPr="000E3163" w:rsidRDefault="00B65F0E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C31FBB">
        <w:rPr>
          <w:rFonts w:ascii="Times New Roman" w:hAnsi="Times New Roman"/>
          <w:sz w:val="22"/>
          <w:szCs w:val="22"/>
          <w:lang w:val="pt-BR"/>
        </w:rPr>
        <w:t>E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 xml:space="preserve">m sua participação, o </w:t>
      </w:r>
      <w:r w:rsidR="00EF199B" w:rsidRPr="00C31FBB">
        <w:rPr>
          <w:rFonts w:ascii="Times New Roman" w:hAnsi="Times New Roman"/>
          <w:sz w:val="22"/>
          <w:szCs w:val="22"/>
          <w:lang w:val="pt-BR"/>
        </w:rPr>
        <w:t>Ministro</w:t>
      </w:r>
      <w:r w:rsidR="00BF7525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C31FBB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="00BF7525" w:rsidRPr="00C31FBB">
        <w:rPr>
          <w:rFonts w:ascii="Times New Roman" w:hAnsi="Times New Roman"/>
          <w:sz w:val="22"/>
          <w:szCs w:val="22"/>
          <w:lang w:val="pt-BR"/>
        </w:rPr>
        <w:t>d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o</w:t>
      </w:r>
      <w:r w:rsidR="00BF7525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025C1" w:rsidRPr="00C31FBB">
        <w:rPr>
          <w:rFonts w:ascii="Times New Roman" w:hAnsi="Times New Roman"/>
          <w:sz w:val="22"/>
          <w:szCs w:val="22"/>
          <w:lang w:val="pt-BR"/>
        </w:rPr>
        <w:t>Paraguai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,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F199B" w:rsidRPr="00C31FBB">
        <w:rPr>
          <w:rFonts w:ascii="Times New Roman" w:hAnsi="Times New Roman"/>
          <w:sz w:val="22"/>
          <w:szCs w:val="22"/>
          <w:lang w:val="pt-BR"/>
        </w:rPr>
        <w:t>Ricardo Nicolás Zárate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, acompa</w:t>
      </w:r>
      <w:r w:rsidR="00C31FBB">
        <w:rPr>
          <w:rFonts w:ascii="Times New Roman" w:hAnsi="Times New Roman"/>
          <w:sz w:val="22"/>
          <w:szCs w:val="22"/>
          <w:lang w:val="pt-BR"/>
        </w:rPr>
        <w:t>nh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ado da Vice-Ministra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8587E" w:rsidRPr="00C31FBB">
        <w:rPr>
          <w:rFonts w:ascii="Times New Roman" w:hAnsi="Times New Roman"/>
          <w:sz w:val="22"/>
          <w:szCs w:val="22"/>
          <w:lang w:val="pt-BR"/>
        </w:rPr>
        <w:t>Alcira Sosa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 xml:space="preserve">, salientou que é 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>difícil re</w:t>
      </w:r>
      <w:r w:rsidR="000B2717" w:rsidRPr="00C31FBB">
        <w:rPr>
          <w:rFonts w:ascii="Times New Roman" w:hAnsi="Times New Roman"/>
          <w:sz w:val="22"/>
          <w:szCs w:val="22"/>
          <w:lang w:val="pt-BR"/>
        </w:rPr>
        <w:t>i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 xml:space="preserve">maginar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 xml:space="preserve">mundo </w:t>
      </w:r>
      <w:r w:rsidR="00C31FBB" w:rsidRPr="00C31FBB">
        <w:rPr>
          <w:rFonts w:ascii="Times New Roman" w:hAnsi="Times New Roman"/>
          <w:sz w:val="22"/>
          <w:szCs w:val="22"/>
          <w:lang w:val="pt-BR"/>
        </w:rPr>
        <w:t>depo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is </w:t>
      </w:r>
      <w:r w:rsidR="00826402" w:rsidRPr="00C31FBB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>pandemia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, com as </w:t>
      </w:r>
      <w:r w:rsidR="006B7515" w:rsidRPr="00C31FBB">
        <w:rPr>
          <w:rFonts w:ascii="Times New Roman" w:hAnsi="Times New Roman"/>
          <w:sz w:val="22"/>
          <w:szCs w:val="22"/>
          <w:lang w:val="pt-BR"/>
        </w:rPr>
        <w:t>dificul</w:t>
      </w:r>
      <w:r w:rsidR="00C31FBB">
        <w:rPr>
          <w:rFonts w:ascii="Times New Roman" w:hAnsi="Times New Roman"/>
          <w:sz w:val="22"/>
          <w:szCs w:val="22"/>
          <w:lang w:val="pt-BR"/>
        </w:rPr>
        <w:t>d</w:t>
      </w:r>
      <w:r w:rsidR="006B7515" w:rsidRPr="00C31FBB">
        <w:rPr>
          <w:rFonts w:ascii="Times New Roman" w:hAnsi="Times New Roman"/>
          <w:sz w:val="22"/>
          <w:szCs w:val="22"/>
          <w:lang w:val="pt-BR"/>
        </w:rPr>
        <w:t>ades de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financiamento </w:t>
      </w:r>
      <w:r w:rsidR="006B7515" w:rsidRPr="00C31FBB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9D7B05" w:rsidRPr="00C31FBB">
        <w:rPr>
          <w:rFonts w:ascii="Times New Roman" w:hAnsi="Times New Roman"/>
          <w:sz w:val="22"/>
          <w:szCs w:val="22"/>
          <w:lang w:val="pt-BR"/>
        </w:rPr>
        <w:t>atender</w:t>
      </w:r>
      <w:r w:rsidR="006B7515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à </w:t>
      </w:r>
      <w:r w:rsidR="006B7515" w:rsidRPr="00C31FBB">
        <w:rPr>
          <w:rFonts w:ascii="Times New Roman" w:hAnsi="Times New Roman"/>
          <w:sz w:val="22"/>
          <w:szCs w:val="22"/>
          <w:lang w:val="pt-BR"/>
        </w:rPr>
        <w:t>recupera</w:t>
      </w:r>
      <w:r w:rsidR="00826402" w:rsidRPr="00C31FBB">
        <w:rPr>
          <w:rFonts w:ascii="Times New Roman" w:hAnsi="Times New Roman"/>
          <w:sz w:val="22"/>
          <w:szCs w:val="22"/>
          <w:lang w:val="pt-BR"/>
        </w:rPr>
        <w:t>ção</w:t>
      </w:r>
      <w:r w:rsidR="006B7515" w:rsidRPr="00C31FB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da aprendizagem </w:t>
      </w:r>
      <w:r w:rsidR="006B7515" w:rsidRPr="00C31FBB">
        <w:rPr>
          <w:rFonts w:ascii="Times New Roman" w:hAnsi="Times New Roman"/>
          <w:sz w:val="22"/>
          <w:szCs w:val="22"/>
          <w:lang w:val="pt-BR"/>
        </w:rPr>
        <w:t>e implementar as TICs, especialmente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 xml:space="preserve"> e</w:t>
      </w:r>
      <w:r w:rsidR="00C31FBB">
        <w:rPr>
          <w:rFonts w:ascii="Times New Roman" w:hAnsi="Times New Roman"/>
          <w:sz w:val="22"/>
          <w:szCs w:val="22"/>
          <w:lang w:val="pt-BR"/>
        </w:rPr>
        <w:t xml:space="preserve">m um 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 xml:space="preserve">momento de </w:t>
      </w:r>
      <w:r w:rsidR="00C31FBB">
        <w:rPr>
          <w:rFonts w:ascii="Times New Roman" w:hAnsi="Times New Roman"/>
          <w:sz w:val="22"/>
          <w:szCs w:val="22"/>
          <w:lang w:val="pt-BR"/>
        </w:rPr>
        <w:t>recessão econômic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a em esfera </w:t>
      </w:r>
      <w:r w:rsidR="005D1AC5" w:rsidRPr="00C31FBB">
        <w:rPr>
          <w:rFonts w:ascii="Times New Roman" w:hAnsi="Times New Roman"/>
          <w:sz w:val="22"/>
          <w:szCs w:val="22"/>
          <w:lang w:val="pt-BR"/>
        </w:rPr>
        <w:t>mundial</w:t>
      </w:r>
      <w:r w:rsidR="00206D6C" w:rsidRPr="00C31FBB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5550D">
        <w:rPr>
          <w:rFonts w:ascii="Times New Roman" w:hAnsi="Times New Roman"/>
          <w:sz w:val="22"/>
          <w:szCs w:val="22"/>
          <w:lang w:val="pt-BR"/>
        </w:rPr>
        <w:t>Propôs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 xml:space="preserve">, nesse caso, </w:t>
      </w:r>
      <w:r w:rsidR="00E5550D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 xml:space="preserve">haja uma fraternidade entre as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na</w:t>
      </w:r>
      <w:r w:rsidR="003204D6" w:rsidRPr="00ED471E">
        <w:rPr>
          <w:rFonts w:ascii="Times New Roman" w:hAnsi="Times New Roman"/>
          <w:sz w:val="22"/>
          <w:szCs w:val="22"/>
          <w:lang w:val="pt-BR"/>
        </w:rPr>
        <w:t>ções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04A99" w:rsidRPr="00ED471E">
        <w:rPr>
          <w:rFonts w:ascii="Times New Roman" w:hAnsi="Times New Roman"/>
          <w:sz w:val="22"/>
          <w:szCs w:val="22"/>
          <w:lang w:val="pt-BR"/>
        </w:rPr>
        <w:t>p</w:t>
      </w:r>
      <w:r w:rsidR="009A449B" w:rsidRPr="00ED471E">
        <w:rPr>
          <w:rFonts w:ascii="Times New Roman" w:hAnsi="Times New Roman"/>
          <w:sz w:val="22"/>
          <w:szCs w:val="22"/>
          <w:lang w:val="pt-BR"/>
        </w:rPr>
        <w:t>ara</w:t>
      </w:r>
      <w:r w:rsidR="00704A99" w:rsidRPr="00ED471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cr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>i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ar u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m fundo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de coopera</w:t>
      </w:r>
      <w:r w:rsidR="00826402" w:rsidRPr="00ED471E">
        <w:rPr>
          <w:rFonts w:ascii="Times New Roman" w:hAnsi="Times New Roman"/>
          <w:sz w:val="22"/>
          <w:szCs w:val="22"/>
          <w:lang w:val="pt-BR"/>
        </w:rPr>
        <w:t>ção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 real, porque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, quando não há dinheiro, restam somente os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discursos. </w:t>
      </w:r>
      <w:r w:rsidR="004B6B36" w:rsidRPr="00ED471E">
        <w:rPr>
          <w:rFonts w:ascii="Times New Roman" w:hAnsi="Times New Roman"/>
          <w:sz w:val="22"/>
          <w:szCs w:val="22"/>
          <w:lang w:val="pt-BR"/>
        </w:rPr>
        <w:t>U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 xml:space="preserve">m fundo que possa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financiar as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melhores ideias para sair da estagnação </w:t>
      </w:r>
      <w:r w:rsidR="00826402" w:rsidRPr="00ED471E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ED471E">
        <w:rPr>
          <w:rFonts w:ascii="Times New Roman" w:hAnsi="Times New Roman"/>
          <w:sz w:val="22"/>
          <w:szCs w:val="22"/>
          <w:lang w:val="pt-BR"/>
        </w:rPr>
        <w:t>ção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em âmbito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regional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 xml:space="preserve">Instou a que se reflita e a que </w:t>
      </w:r>
      <w:r w:rsidR="00E5550D">
        <w:rPr>
          <w:rFonts w:ascii="Times New Roman" w:hAnsi="Times New Roman"/>
          <w:sz w:val="22"/>
          <w:szCs w:val="22"/>
          <w:lang w:val="pt-BR"/>
        </w:rPr>
        <w:t xml:space="preserve">se 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>busque</w:t>
      </w:r>
      <w:r w:rsidR="001E0350">
        <w:rPr>
          <w:rFonts w:ascii="Times New Roman" w:hAnsi="Times New Roman"/>
          <w:sz w:val="22"/>
          <w:szCs w:val="22"/>
          <w:lang w:val="pt-BR"/>
        </w:rPr>
        <w:t>m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 xml:space="preserve"> fo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ntes de financiamento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E627E4" w:rsidRPr="00ED471E">
        <w:rPr>
          <w:rFonts w:ascii="Times New Roman" w:hAnsi="Times New Roman"/>
          <w:sz w:val="22"/>
          <w:szCs w:val="22"/>
          <w:lang w:val="pt-BR"/>
        </w:rPr>
        <w:t>poder implementar as ide</w:t>
      </w:r>
      <w:r w:rsidR="00ED471E">
        <w:rPr>
          <w:rFonts w:ascii="Times New Roman" w:hAnsi="Times New Roman"/>
          <w:sz w:val="22"/>
          <w:szCs w:val="22"/>
          <w:lang w:val="pt-BR"/>
        </w:rPr>
        <w:t>i</w:t>
      </w:r>
      <w:r w:rsidR="00E627E4" w:rsidRPr="00ED471E">
        <w:rPr>
          <w:rFonts w:ascii="Times New Roman" w:hAnsi="Times New Roman"/>
          <w:sz w:val="22"/>
          <w:szCs w:val="22"/>
          <w:lang w:val="pt-BR"/>
        </w:rPr>
        <w:t xml:space="preserve">as.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543CE4" w:rsidRPr="00ED471E">
        <w:rPr>
          <w:rFonts w:ascii="Times New Roman" w:hAnsi="Times New Roman"/>
          <w:sz w:val="22"/>
          <w:szCs w:val="22"/>
          <w:lang w:val="pt-BR"/>
        </w:rPr>
        <w:t xml:space="preserve">Ministro Zárate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cedeu a </w:t>
      </w:r>
      <w:r w:rsidR="001C7E80" w:rsidRPr="00ED471E">
        <w:rPr>
          <w:rFonts w:ascii="Times New Roman" w:hAnsi="Times New Roman"/>
          <w:sz w:val="22"/>
          <w:szCs w:val="22"/>
          <w:lang w:val="pt-BR"/>
        </w:rPr>
        <w:t>palavra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à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Vice</w:t>
      </w:r>
      <w:r w:rsidR="00ED471E">
        <w:rPr>
          <w:rFonts w:ascii="Times New Roman" w:hAnsi="Times New Roman"/>
          <w:sz w:val="22"/>
          <w:szCs w:val="22"/>
          <w:lang w:val="pt-BR"/>
        </w:rPr>
        <w:t>-M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inistra Sosa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, que compartilhou a experiência do </w:t>
      </w:r>
      <w:r w:rsidR="00A025C1" w:rsidRPr="00ED471E">
        <w:rPr>
          <w:rFonts w:ascii="Times New Roman" w:hAnsi="Times New Roman"/>
          <w:sz w:val="22"/>
          <w:szCs w:val="22"/>
          <w:lang w:val="pt-BR"/>
        </w:rPr>
        <w:t xml:space="preserve">Paraguai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com relação à </w:t>
      </w:r>
      <w:r w:rsidR="0068503A" w:rsidRPr="00ED471E">
        <w:rPr>
          <w:rFonts w:ascii="Times New Roman" w:hAnsi="Times New Roman"/>
          <w:sz w:val="22"/>
          <w:szCs w:val="22"/>
          <w:lang w:val="pt-BR"/>
        </w:rPr>
        <w:t>transforma</w:t>
      </w:r>
      <w:r w:rsidR="00826402" w:rsidRPr="00ED471E">
        <w:rPr>
          <w:rFonts w:ascii="Times New Roman" w:hAnsi="Times New Roman"/>
          <w:sz w:val="22"/>
          <w:szCs w:val="22"/>
          <w:lang w:val="pt-BR"/>
        </w:rPr>
        <w:t>ção</w:t>
      </w:r>
      <w:r w:rsidR="0068503A" w:rsidRPr="00ED471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D471E">
        <w:rPr>
          <w:rFonts w:ascii="Times New Roman" w:hAnsi="Times New Roman"/>
          <w:sz w:val="22"/>
          <w:szCs w:val="22"/>
          <w:lang w:val="pt-BR"/>
        </w:rPr>
        <w:t>da educação</w:t>
      </w:r>
      <w:r w:rsidR="00224635" w:rsidRPr="00ED471E">
        <w:rPr>
          <w:rFonts w:ascii="Times New Roman" w:hAnsi="Times New Roman"/>
          <w:sz w:val="22"/>
          <w:szCs w:val="22"/>
          <w:lang w:val="pt-BR"/>
        </w:rPr>
        <w:t>.</w:t>
      </w:r>
      <w:r w:rsidR="0078741D" w:rsidRPr="00ED471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24635" w:rsidRPr="00ED471E">
        <w:rPr>
          <w:rFonts w:ascii="Times New Roman" w:hAnsi="Times New Roman"/>
          <w:sz w:val="22"/>
          <w:szCs w:val="22"/>
          <w:lang w:val="pt-BR"/>
        </w:rPr>
        <w:t>E</w:t>
      </w:r>
      <w:r w:rsidR="0078741D" w:rsidRPr="00ED471E">
        <w:rPr>
          <w:rFonts w:ascii="Times New Roman" w:hAnsi="Times New Roman"/>
          <w:sz w:val="22"/>
          <w:szCs w:val="22"/>
          <w:lang w:val="pt-BR"/>
        </w:rPr>
        <w:t>xplic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 xml:space="preserve">ou que, apesar de já se ter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registrado o retorno às </w:t>
      </w:r>
      <w:r w:rsidR="0078741D" w:rsidRPr="00ED471E">
        <w:rPr>
          <w:rFonts w:ascii="Times New Roman" w:hAnsi="Times New Roman"/>
          <w:sz w:val="22"/>
          <w:szCs w:val="22"/>
          <w:lang w:val="pt-BR"/>
        </w:rPr>
        <w:t xml:space="preserve">aulas,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o pouco acesso </w:t>
      </w:r>
      <w:r w:rsidR="0078741D" w:rsidRPr="00ED471E">
        <w:rPr>
          <w:rFonts w:ascii="Times New Roman" w:hAnsi="Times New Roman"/>
          <w:sz w:val="22"/>
          <w:szCs w:val="22"/>
          <w:lang w:val="pt-BR"/>
        </w:rPr>
        <w:t>a recursos limita as po</w:t>
      </w:r>
      <w:r w:rsidR="00ED471E">
        <w:rPr>
          <w:rFonts w:ascii="Times New Roman" w:hAnsi="Times New Roman"/>
          <w:sz w:val="22"/>
          <w:szCs w:val="22"/>
          <w:lang w:val="pt-BR"/>
        </w:rPr>
        <w:t>s</w:t>
      </w:r>
      <w:r w:rsidR="0078741D" w:rsidRPr="00ED471E">
        <w:rPr>
          <w:rFonts w:ascii="Times New Roman" w:hAnsi="Times New Roman"/>
          <w:sz w:val="22"/>
          <w:szCs w:val="22"/>
          <w:lang w:val="pt-BR"/>
        </w:rPr>
        <w:t>sibilidades d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2C0DE0" w:rsidRPr="00ED471E">
        <w:rPr>
          <w:rFonts w:ascii="Times New Roman" w:hAnsi="Times New Roman"/>
          <w:sz w:val="22"/>
          <w:szCs w:val="22"/>
          <w:lang w:val="pt-BR"/>
        </w:rPr>
        <w:t>processo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de recupera</w:t>
      </w:r>
      <w:r w:rsidR="00826402" w:rsidRPr="00ED471E">
        <w:rPr>
          <w:rFonts w:ascii="Times New Roman" w:hAnsi="Times New Roman"/>
          <w:sz w:val="22"/>
          <w:szCs w:val="22"/>
          <w:lang w:val="pt-BR"/>
        </w:rPr>
        <w:t>ção</w:t>
      </w:r>
      <w:r w:rsidR="000D2F6C" w:rsidRPr="00ED471E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>R</w:t>
      </w:r>
      <w:r w:rsidR="001E0350">
        <w:rPr>
          <w:rFonts w:ascii="Times New Roman" w:hAnsi="Times New Roman"/>
          <w:sz w:val="22"/>
          <w:szCs w:val="22"/>
          <w:lang w:val="pt-BR"/>
        </w:rPr>
        <w:t>e</w:t>
      </w:r>
      <w:r w:rsidR="00ED471E" w:rsidRPr="00ED471E">
        <w:rPr>
          <w:rFonts w:ascii="Times New Roman" w:hAnsi="Times New Roman"/>
          <w:sz w:val="22"/>
          <w:szCs w:val="22"/>
          <w:lang w:val="pt-BR"/>
        </w:rPr>
        <w:t>ssaltou qu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e o </w:t>
      </w:r>
      <w:r w:rsidR="00A025C1" w:rsidRPr="00ED471E">
        <w:rPr>
          <w:rFonts w:ascii="Times New Roman" w:hAnsi="Times New Roman"/>
          <w:sz w:val="22"/>
          <w:szCs w:val="22"/>
          <w:lang w:val="pt-BR"/>
        </w:rPr>
        <w:t>Paraguai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ED471E">
        <w:rPr>
          <w:rFonts w:ascii="Times New Roman" w:hAnsi="Times New Roman"/>
          <w:sz w:val="22"/>
          <w:szCs w:val="22"/>
          <w:lang w:val="pt-BR"/>
        </w:rPr>
        <w:t>iniciou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341F0" w:rsidRPr="00ED471E">
        <w:rPr>
          <w:rFonts w:ascii="Times New Roman" w:hAnsi="Times New Roman"/>
          <w:sz w:val="22"/>
          <w:szCs w:val="22"/>
          <w:lang w:val="pt-BR"/>
        </w:rPr>
        <w:t>u</w:t>
      </w:r>
      <w:r w:rsidR="00ED471E">
        <w:rPr>
          <w:rFonts w:ascii="Times New Roman" w:hAnsi="Times New Roman"/>
          <w:sz w:val="22"/>
          <w:szCs w:val="22"/>
          <w:lang w:val="pt-BR"/>
        </w:rPr>
        <w:t>m</w:t>
      </w:r>
      <w:r w:rsidR="000341F0" w:rsidRPr="00ED471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C0DE0" w:rsidRPr="00ED471E">
        <w:rPr>
          <w:rFonts w:ascii="Times New Roman" w:hAnsi="Times New Roman"/>
          <w:sz w:val="22"/>
          <w:szCs w:val="22"/>
          <w:lang w:val="pt-BR"/>
        </w:rPr>
        <w:t>processo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nivelamento ou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>retroalimenta</w:t>
      </w:r>
      <w:r w:rsidR="00826402" w:rsidRPr="00ED471E">
        <w:rPr>
          <w:rFonts w:ascii="Times New Roman" w:hAnsi="Times New Roman"/>
          <w:sz w:val="22"/>
          <w:szCs w:val="22"/>
          <w:lang w:val="pt-BR"/>
        </w:rPr>
        <w:t>ção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901B97" w:rsidRPr="00ED471E">
        <w:rPr>
          <w:rFonts w:ascii="Times New Roman" w:hAnsi="Times New Roman"/>
          <w:sz w:val="22"/>
          <w:szCs w:val="22"/>
          <w:lang w:val="pt-BR"/>
        </w:rPr>
        <w:t>aprendizagem</w:t>
      </w:r>
      <w:r w:rsidR="000D4AB9" w:rsidRPr="00ED471E">
        <w:rPr>
          <w:rFonts w:ascii="Times New Roman" w:hAnsi="Times New Roman"/>
          <w:sz w:val="22"/>
          <w:szCs w:val="22"/>
          <w:lang w:val="pt-BR"/>
        </w:rPr>
        <w:t>,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341F0" w:rsidRPr="00ED471E">
        <w:rPr>
          <w:rFonts w:ascii="Times New Roman" w:hAnsi="Times New Roman"/>
          <w:sz w:val="22"/>
          <w:szCs w:val="22"/>
          <w:lang w:val="pt-BR"/>
        </w:rPr>
        <w:t>mediante u</w:t>
      </w:r>
      <w:r w:rsidR="00ED471E">
        <w:rPr>
          <w:rFonts w:ascii="Times New Roman" w:hAnsi="Times New Roman"/>
          <w:sz w:val="22"/>
          <w:szCs w:val="22"/>
          <w:lang w:val="pt-BR"/>
        </w:rPr>
        <w:t>m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 programa </w:t>
      </w:r>
      <w:r w:rsidR="00ED471E">
        <w:rPr>
          <w:rFonts w:ascii="Times New Roman" w:hAnsi="Times New Roman"/>
          <w:sz w:val="22"/>
          <w:szCs w:val="22"/>
          <w:lang w:val="pt-BR"/>
        </w:rPr>
        <w:t xml:space="preserve">projetado até </w:t>
      </w:r>
      <w:r w:rsidR="005D1AC5" w:rsidRPr="00ED471E">
        <w:rPr>
          <w:rFonts w:ascii="Times New Roman" w:hAnsi="Times New Roman"/>
          <w:sz w:val="22"/>
          <w:szCs w:val="22"/>
          <w:lang w:val="pt-BR"/>
        </w:rPr>
        <w:t xml:space="preserve">2024. </w:t>
      </w:r>
      <w:r w:rsidR="00EE1635" w:rsidRPr="00FC74F5">
        <w:rPr>
          <w:rFonts w:ascii="Times New Roman" w:hAnsi="Times New Roman"/>
          <w:sz w:val="22"/>
          <w:szCs w:val="22"/>
          <w:lang w:val="pt-BR"/>
        </w:rPr>
        <w:t>Conclu</w:t>
      </w:r>
      <w:r w:rsidR="00ED471E" w:rsidRPr="00FC74F5">
        <w:rPr>
          <w:rFonts w:ascii="Times New Roman" w:hAnsi="Times New Roman"/>
          <w:sz w:val="22"/>
          <w:szCs w:val="22"/>
          <w:lang w:val="pt-BR"/>
        </w:rPr>
        <w:t xml:space="preserve">iu </w:t>
      </w:r>
      <w:r w:rsidR="00EE1635" w:rsidRPr="00FC74F5">
        <w:rPr>
          <w:rFonts w:ascii="Times New Roman" w:hAnsi="Times New Roman"/>
          <w:sz w:val="22"/>
          <w:szCs w:val="22"/>
          <w:lang w:val="pt-BR"/>
        </w:rPr>
        <w:t>ex</w:t>
      </w:r>
      <w:r w:rsidR="001A039F" w:rsidRPr="00FC74F5">
        <w:rPr>
          <w:rFonts w:ascii="Times New Roman" w:hAnsi="Times New Roman"/>
          <w:sz w:val="22"/>
          <w:szCs w:val="22"/>
          <w:lang w:val="pt-BR"/>
        </w:rPr>
        <w:t>plicando que</w:t>
      </w:r>
      <w:r w:rsidR="00ED471E" w:rsidRPr="00FC74F5">
        <w:rPr>
          <w:rFonts w:ascii="Times New Roman" w:hAnsi="Times New Roman"/>
          <w:sz w:val="22"/>
          <w:szCs w:val="22"/>
          <w:lang w:val="pt-BR"/>
        </w:rPr>
        <w:t xml:space="preserve">, no âmbito do </w:t>
      </w:r>
      <w:r w:rsidR="001A039F" w:rsidRPr="00FC74F5">
        <w:rPr>
          <w:rFonts w:ascii="Times New Roman" w:hAnsi="Times New Roman"/>
          <w:sz w:val="22"/>
          <w:szCs w:val="22"/>
          <w:lang w:val="pt-BR"/>
        </w:rPr>
        <w:t>Pl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>an</w:t>
      </w:r>
      <w:r w:rsidR="00ED471E" w:rsidRPr="00FC74F5">
        <w:rPr>
          <w:rFonts w:ascii="Times New Roman" w:hAnsi="Times New Roman"/>
          <w:sz w:val="22"/>
          <w:szCs w:val="22"/>
          <w:lang w:val="pt-BR"/>
        </w:rPr>
        <w:t>o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 xml:space="preserve"> Nacional de </w:t>
      </w:r>
      <w:r w:rsidR="001A039F" w:rsidRPr="00FC74F5">
        <w:rPr>
          <w:rFonts w:ascii="Times New Roman" w:hAnsi="Times New Roman"/>
          <w:sz w:val="22"/>
          <w:szCs w:val="22"/>
          <w:lang w:val="pt-BR"/>
        </w:rPr>
        <w:t>T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>ransforma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>ção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da Educação</w:t>
      </w:r>
      <w:r w:rsidR="000D4AB9" w:rsidRPr="00FC74F5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há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 um roteiro que inclui nove 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>políticas</w:t>
      </w:r>
      <w:r w:rsidR="000D4AB9" w:rsidRPr="00FC74F5">
        <w:rPr>
          <w:rFonts w:ascii="Times New Roman" w:hAnsi="Times New Roman"/>
          <w:sz w:val="22"/>
          <w:szCs w:val="22"/>
          <w:lang w:val="pt-BR"/>
        </w:rPr>
        <w:t>,</w:t>
      </w:r>
      <w:r w:rsidR="00E74E60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algumas delas 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>su</w:t>
      </w:r>
      <w:r w:rsidR="00FC74F5">
        <w:rPr>
          <w:rFonts w:ascii="Times New Roman" w:hAnsi="Times New Roman"/>
          <w:sz w:val="22"/>
          <w:szCs w:val="22"/>
          <w:lang w:val="pt-BR"/>
        </w:rPr>
        <w:t>b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 xml:space="preserve">stantivas </w:t>
      </w:r>
      <w:r w:rsidR="00FC74F5">
        <w:rPr>
          <w:rFonts w:ascii="Times New Roman" w:hAnsi="Times New Roman"/>
          <w:sz w:val="22"/>
          <w:szCs w:val="22"/>
          <w:lang w:val="pt-BR"/>
        </w:rPr>
        <w:t>e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A11A3" w:rsidRPr="00FC74F5">
        <w:rPr>
          <w:rFonts w:ascii="Times New Roman" w:hAnsi="Times New Roman"/>
          <w:sz w:val="22"/>
          <w:szCs w:val="22"/>
          <w:lang w:val="pt-BR"/>
        </w:rPr>
        <w:t>outras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>instrument</w:t>
      </w:r>
      <w:r w:rsidR="003204D6" w:rsidRPr="00FC74F5">
        <w:rPr>
          <w:rFonts w:ascii="Times New Roman" w:hAnsi="Times New Roman"/>
          <w:sz w:val="22"/>
          <w:szCs w:val="22"/>
          <w:lang w:val="pt-BR"/>
        </w:rPr>
        <w:t>ais</w:t>
      </w:r>
      <w:r w:rsidR="00302EB7" w:rsidRPr="00FC74F5">
        <w:rPr>
          <w:rFonts w:ascii="Times New Roman" w:hAnsi="Times New Roman"/>
          <w:sz w:val="22"/>
          <w:szCs w:val="22"/>
          <w:lang w:val="pt-BR"/>
        </w:rPr>
        <w:t>,</w:t>
      </w:r>
      <w:r w:rsidR="001A039F" w:rsidRPr="00FC74F5">
        <w:rPr>
          <w:rFonts w:ascii="Times New Roman" w:hAnsi="Times New Roman"/>
          <w:sz w:val="22"/>
          <w:szCs w:val="22"/>
          <w:lang w:val="pt-BR"/>
        </w:rPr>
        <w:t xml:space="preserve"> as </w:t>
      </w:r>
      <w:r w:rsidR="00FC74F5">
        <w:rPr>
          <w:rFonts w:ascii="Times New Roman" w:hAnsi="Times New Roman"/>
          <w:sz w:val="22"/>
          <w:szCs w:val="22"/>
          <w:lang w:val="pt-BR"/>
        </w:rPr>
        <w:t>q</w:t>
      </w:r>
      <w:r w:rsidR="001A039F" w:rsidRPr="00FC74F5">
        <w:rPr>
          <w:rFonts w:ascii="Times New Roman" w:hAnsi="Times New Roman"/>
          <w:sz w:val="22"/>
          <w:szCs w:val="22"/>
          <w:lang w:val="pt-BR"/>
        </w:rPr>
        <w:t>u</w:t>
      </w:r>
      <w:r w:rsidR="003204D6" w:rsidRPr="00FC74F5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configuram um plano até 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>2040</w:t>
      </w:r>
      <w:r w:rsidR="00302EB7" w:rsidRPr="00FC74F5">
        <w:rPr>
          <w:rFonts w:ascii="Times New Roman" w:hAnsi="Times New Roman"/>
          <w:sz w:val="22"/>
          <w:szCs w:val="22"/>
          <w:lang w:val="pt-BR"/>
        </w:rPr>
        <w:t xml:space="preserve">, o </w:t>
      </w:r>
      <w:r w:rsidR="001A039F" w:rsidRPr="00FC74F5">
        <w:rPr>
          <w:rFonts w:ascii="Times New Roman" w:hAnsi="Times New Roman"/>
          <w:sz w:val="22"/>
          <w:szCs w:val="22"/>
          <w:lang w:val="pt-BR"/>
        </w:rPr>
        <w:t>que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 xml:space="preserve"> permite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olhar as </w:t>
      </w:r>
      <w:r w:rsidR="005D1AC5" w:rsidRPr="00FC74F5">
        <w:rPr>
          <w:rFonts w:ascii="Times New Roman" w:hAnsi="Times New Roman"/>
          <w:sz w:val="22"/>
          <w:szCs w:val="22"/>
          <w:lang w:val="pt-BR"/>
        </w:rPr>
        <w:t>oportunidades de educa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>ção</w:t>
      </w:r>
      <w:r w:rsidR="00302EB7" w:rsidRPr="00FC74F5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A50B2D" w:rsidRPr="00FC74F5">
        <w:rPr>
          <w:rFonts w:ascii="Times New Roman" w:hAnsi="Times New Roman"/>
          <w:sz w:val="22"/>
          <w:szCs w:val="22"/>
          <w:lang w:val="pt-BR"/>
        </w:rPr>
        <w:t>maneira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10DCC" w:rsidRPr="00FC74F5">
        <w:rPr>
          <w:rFonts w:ascii="Times New Roman" w:hAnsi="Times New Roman"/>
          <w:sz w:val="22"/>
          <w:szCs w:val="22"/>
          <w:lang w:val="pt-BR"/>
        </w:rPr>
        <w:t xml:space="preserve">integral,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mas </w:t>
      </w:r>
      <w:r w:rsidR="00C10DCC" w:rsidRPr="00FC74F5">
        <w:rPr>
          <w:rFonts w:ascii="Times New Roman" w:hAnsi="Times New Roman"/>
          <w:sz w:val="22"/>
          <w:szCs w:val="22"/>
          <w:lang w:val="pt-BR"/>
        </w:rPr>
        <w:t xml:space="preserve">reitera que </w:t>
      </w:r>
      <w:r w:rsidR="00E5550D">
        <w:rPr>
          <w:rFonts w:ascii="Times New Roman" w:hAnsi="Times New Roman"/>
          <w:sz w:val="22"/>
          <w:szCs w:val="22"/>
          <w:lang w:val="pt-BR"/>
        </w:rPr>
        <w:t xml:space="preserve">é necessário </w:t>
      </w:r>
      <w:r w:rsidR="00FC74F5">
        <w:rPr>
          <w:rFonts w:ascii="Times New Roman" w:hAnsi="Times New Roman"/>
          <w:sz w:val="22"/>
          <w:szCs w:val="22"/>
          <w:lang w:val="pt-BR"/>
        </w:rPr>
        <w:t>dispor de financiamento sustentado que o torne possível</w:t>
      </w:r>
      <w:r w:rsidR="00C10DCC" w:rsidRPr="00FC74F5">
        <w:rPr>
          <w:rFonts w:ascii="Times New Roman" w:hAnsi="Times New Roman"/>
          <w:sz w:val="22"/>
          <w:szCs w:val="22"/>
          <w:lang w:val="pt-BR"/>
        </w:rPr>
        <w:t>.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33" w:history="1"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D901A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2:04:49/</w:t>
        </w:r>
        <w:r w:rsidR="0016182B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2:15</w:t>
        </w:r>
        <w:r w:rsidR="00851011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:46</w:t>
        </w:r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7368DDF5" w14:textId="54894112" w:rsidR="0025003B" w:rsidRPr="000E3163" w:rsidRDefault="000E3163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0E3163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14:paraId="5DF80184" w14:textId="48F7CC28" w:rsidR="00AC357D" w:rsidRPr="00FC74F5" w:rsidRDefault="00FC74F5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FC74F5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81079E" w:rsidRPr="00FC74F5">
        <w:rPr>
          <w:rFonts w:ascii="Times New Roman" w:hAnsi="Times New Roman"/>
          <w:sz w:val="22"/>
          <w:szCs w:val="22"/>
          <w:lang w:val="pt-BR"/>
        </w:rPr>
        <w:t xml:space="preserve">Presidente </w:t>
      </w:r>
      <w:r w:rsidR="00A025C1" w:rsidRPr="00FC74F5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FC74F5">
        <w:rPr>
          <w:rFonts w:ascii="Times New Roman" w:hAnsi="Times New Roman"/>
          <w:sz w:val="22"/>
          <w:szCs w:val="22"/>
          <w:lang w:val="pt-BR"/>
        </w:rPr>
        <w:t>as ex</w:t>
      </w:r>
      <w:r>
        <w:rPr>
          <w:rFonts w:ascii="Times New Roman" w:hAnsi="Times New Roman"/>
          <w:sz w:val="22"/>
          <w:szCs w:val="22"/>
          <w:lang w:val="pt-BR"/>
        </w:rPr>
        <w:t xml:space="preserve">posições e abriu o </w:t>
      </w:r>
      <w:r w:rsidR="00C81D07" w:rsidRPr="00FC74F5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1079E" w:rsidRPr="00FC74F5">
        <w:rPr>
          <w:rFonts w:ascii="Times New Roman" w:hAnsi="Times New Roman"/>
          <w:sz w:val="22"/>
          <w:szCs w:val="22"/>
          <w:lang w:val="pt-BR"/>
        </w:rPr>
        <w:t>de diálogo.</w:t>
      </w:r>
    </w:p>
    <w:p w14:paraId="1917F9EA" w14:textId="2E6553A2" w:rsidR="0025003B" w:rsidRPr="00FC74F5" w:rsidRDefault="0025003B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CFE66D6" w14:textId="4AB399FA" w:rsidR="00863576" w:rsidRPr="000E3163" w:rsidRDefault="00DD202C" w:rsidP="00E254E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  <w:r w:rsidRPr="00FC74F5">
        <w:rPr>
          <w:rFonts w:ascii="Times New Roman" w:hAnsi="Times New Roman"/>
          <w:sz w:val="22"/>
          <w:szCs w:val="22"/>
          <w:lang w:val="pt-BR"/>
        </w:rPr>
        <w:tab/>
      </w:r>
      <w:r w:rsidR="00FC74F5">
        <w:rPr>
          <w:rFonts w:ascii="Times New Roman" w:hAnsi="Times New Roman"/>
          <w:sz w:val="22"/>
          <w:szCs w:val="22"/>
          <w:lang w:val="pt-BR"/>
        </w:rPr>
        <w:t>A</w:t>
      </w:r>
      <w:r w:rsidR="003A636F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D</w:t>
      </w:r>
      <w:r w:rsidR="003A636F" w:rsidRPr="00FC74F5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>ção</w:t>
      </w:r>
      <w:r w:rsidR="003A636F" w:rsidRPr="00FC74F5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FC74F5">
        <w:rPr>
          <w:rFonts w:ascii="Times New Roman" w:hAnsi="Times New Roman"/>
          <w:sz w:val="22"/>
          <w:szCs w:val="22"/>
          <w:lang w:val="pt-BR"/>
        </w:rPr>
        <w:t>a</w:t>
      </w:r>
      <w:r w:rsidR="003A636F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A636F" w:rsidRPr="00FC74F5">
        <w:rPr>
          <w:rFonts w:ascii="Times New Roman" w:hAnsi="Times New Roman"/>
          <w:b/>
          <w:bCs/>
          <w:sz w:val="22"/>
          <w:szCs w:val="22"/>
          <w:lang w:val="pt-BR"/>
        </w:rPr>
        <w:t>Col</w:t>
      </w:r>
      <w:r w:rsidR="00FC74F5">
        <w:rPr>
          <w:rFonts w:ascii="Times New Roman" w:hAnsi="Times New Roman"/>
          <w:b/>
          <w:bCs/>
          <w:sz w:val="22"/>
          <w:szCs w:val="22"/>
          <w:lang w:val="pt-BR"/>
        </w:rPr>
        <w:t>ô</w:t>
      </w:r>
      <w:r w:rsidR="003A636F" w:rsidRPr="00FC74F5">
        <w:rPr>
          <w:rFonts w:ascii="Times New Roman" w:hAnsi="Times New Roman"/>
          <w:b/>
          <w:bCs/>
          <w:sz w:val="22"/>
          <w:szCs w:val="22"/>
          <w:lang w:val="pt-BR"/>
        </w:rPr>
        <w:t>mbia</w:t>
      </w:r>
      <w:r w:rsidR="005168C4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ressaltou a </w:t>
      </w:r>
      <w:r w:rsidR="00C40B8B" w:rsidRPr="00FC74F5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5168C4" w:rsidRPr="00FC74F5">
        <w:rPr>
          <w:rFonts w:ascii="Times New Roman" w:hAnsi="Times New Roman"/>
          <w:sz w:val="22"/>
          <w:szCs w:val="22"/>
          <w:lang w:val="pt-BR"/>
        </w:rPr>
        <w:t>D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eclara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>ção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63576" w:rsidRPr="0026574E">
        <w:rPr>
          <w:rFonts w:ascii="Times New Roman" w:hAnsi="Times New Roman"/>
          <w:sz w:val="22"/>
          <w:szCs w:val="22"/>
          <w:lang w:val="pt-BR"/>
        </w:rPr>
        <w:t>Hemisférica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FC74F5">
        <w:rPr>
          <w:rFonts w:ascii="Times New Roman" w:hAnsi="Times New Roman"/>
          <w:sz w:val="22"/>
          <w:szCs w:val="22"/>
          <w:lang w:val="pt-BR"/>
        </w:rPr>
        <w:t>d</w:t>
      </w:r>
      <w:r w:rsidR="0026574E">
        <w:rPr>
          <w:rFonts w:ascii="Times New Roman" w:hAnsi="Times New Roman"/>
          <w:sz w:val="22"/>
          <w:szCs w:val="22"/>
          <w:lang w:val="pt-BR"/>
        </w:rPr>
        <w:t>e</w:t>
      </w:r>
      <w:r w:rsidR="00E90712" w:rsidRPr="00FC74F5">
        <w:rPr>
          <w:rFonts w:ascii="Times New Roman" w:hAnsi="Times New Roman"/>
          <w:sz w:val="22"/>
          <w:szCs w:val="22"/>
          <w:lang w:val="pt-BR"/>
        </w:rPr>
        <w:t xml:space="preserve"> Educação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FC74F5">
        <w:rPr>
          <w:rFonts w:ascii="Times New Roman" w:hAnsi="Times New Roman"/>
          <w:sz w:val="22"/>
          <w:szCs w:val="22"/>
          <w:lang w:val="pt-BR"/>
        </w:rPr>
        <w:t>negociamos</w:t>
      </w:r>
      <w:r w:rsidR="00EE22F5" w:rsidRPr="00FC74F5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especialmente a ênfase que dispensa à </w:t>
      </w:r>
      <w:r w:rsidR="004B091B" w:rsidRPr="00FC74F5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de sistemas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de educação </w:t>
      </w:r>
      <w:r w:rsidRPr="00FC74F5">
        <w:rPr>
          <w:rFonts w:ascii="Times New Roman" w:hAnsi="Times New Roman"/>
          <w:sz w:val="22"/>
          <w:szCs w:val="22"/>
          <w:lang w:val="pt-BR"/>
        </w:rPr>
        <w:t>resilientes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e ao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avan</w:t>
      </w:r>
      <w:r w:rsidR="00CE12A5">
        <w:rPr>
          <w:rFonts w:ascii="Times New Roman" w:hAnsi="Times New Roman"/>
          <w:sz w:val="22"/>
          <w:szCs w:val="22"/>
          <w:lang w:val="pt-BR"/>
        </w:rPr>
        <w:t>ço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CE12A5">
        <w:rPr>
          <w:rFonts w:ascii="Times New Roman" w:hAnsi="Times New Roman"/>
          <w:sz w:val="22"/>
          <w:szCs w:val="22"/>
          <w:lang w:val="pt-BR"/>
        </w:rPr>
        <w:t>A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genda </w:t>
      </w:r>
      <w:r w:rsidR="00CE12A5">
        <w:rPr>
          <w:rFonts w:ascii="Times New Roman" w:hAnsi="Times New Roman"/>
          <w:sz w:val="22"/>
          <w:szCs w:val="22"/>
          <w:lang w:val="pt-BR"/>
        </w:rPr>
        <w:t>I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ntersetorial.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2B7E4D" w:rsidRPr="00FC74F5">
        <w:rPr>
          <w:rFonts w:ascii="Times New Roman" w:hAnsi="Times New Roman"/>
          <w:sz w:val="22"/>
          <w:szCs w:val="22"/>
          <w:lang w:val="pt-BR"/>
        </w:rPr>
        <w:t>Col</w:t>
      </w:r>
      <w:r w:rsidR="00CE12A5">
        <w:rPr>
          <w:rFonts w:ascii="Times New Roman" w:hAnsi="Times New Roman"/>
          <w:sz w:val="22"/>
          <w:szCs w:val="22"/>
          <w:lang w:val="pt-BR"/>
        </w:rPr>
        <w:t>ô</w:t>
      </w:r>
      <w:r w:rsidR="002B7E4D" w:rsidRPr="00FC74F5">
        <w:rPr>
          <w:rFonts w:ascii="Times New Roman" w:hAnsi="Times New Roman"/>
          <w:sz w:val="22"/>
          <w:szCs w:val="22"/>
          <w:lang w:val="pt-BR"/>
        </w:rPr>
        <w:t xml:space="preserve">mbia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 xml:space="preserve">também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reiterou sua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inten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>ção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de a</w:t>
      </w:r>
      <w:r w:rsidR="00FC74F5">
        <w:rPr>
          <w:rFonts w:ascii="Times New Roman" w:hAnsi="Times New Roman"/>
          <w:sz w:val="22"/>
          <w:szCs w:val="22"/>
          <w:lang w:val="pt-BR"/>
        </w:rPr>
        <w:t>s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sumir a Presid</w:t>
      </w:r>
      <w:r w:rsidR="00FC74F5">
        <w:rPr>
          <w:rFonts w:ascii="Times New Roman" w:hAnsi="Times New Roman"/>
          <w:sz w:val="22"/>
          <w:szCs w:val="22"/>
          <w:lang w:val="pt-BR"/>
        </w:rPr>
        <w:t>ê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ncia d</w:t>
      </w:r>
      <w:r w:rsidR="00FC74F5">
        <w:rPr>
          <w:rFonts w:ascii="Times New Roman" w:hAnsi="Times New Roman"/>
          <w:sz w:val="22"/>
          <w:szCs w:val="22"/>
          <w:lang w:val="pt-BR"/>
        </w:rPr>
        <w:t>o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67B81" w:rsidRPr="00FC74F5">
        <w:rPr>
          <w:rFonts w:ascii="Times New Roman" w:hAnsi="Times New Roman"/>
          <w:sz w:val="22"/>
          <w:szCs w:val="22"/>
          <w:lang w:val="pt-BR"/>
        </w:rPr>
        <w:t>G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rupo de </w:t>
      </w:r>
      <w:r w:rsidR="004B091B" w:rsidRPr="00FC74F5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B7E4D" w:rsidRPr="00FC74F5">
        <w:rPr>
          <w:rFonts w:ascii="Times New Roman" w:hAnsi="Times New Roman"/>
          <w:sz w:val="22"/>
          <w:szCs w:val="22"/>
          <w:lang w:val="pt-BR"/>
        </w:rPr>
        <w:t>1</w:t>
      </w:r>
      <w:r w:rsidR="00E5550D">
        <w:rPr>
          <w:rFonts w:ascii="Times New Roman" w:hAnsi="Times New Roman"/>
          <w:sz w:val="22"/>
          <w:szCs w:val="22"/>
          <w:lang w:val="pt-BR"/>
        </w:rPr>
        <w:t>,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sobre enfoque sist</w:t>
      </w:r>
      <w:r w:rsidR="00FC74F5">
        <w:rPr>
          <w:rFonts w:ascii="Times New Roman" w:hAnsi="Times New Roman"/>
          <w:sz w:val="22"/>
          <w:szCs w:val="22"/>
          <w:lang w:val="pt-BR"/>
        </w:rPr>
        <w:t>ê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mico para a </w:t>
      </w:r>
      <w:r w:rsidR="004B091B" w:rsidRPr="00FC74F5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de sistemas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educacionais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resiliente</w:t>
      </w:r>
      <w:r w:rsidR="002B7E4D" w:rsidRPr="00FC74F5">
        <w:rPr>
          <w:rFonts w:ascii="Times New Roman" w:hAnsi="Times New Roman"/>
          <w:sz w:val="22"/>
          <w:szCs w:val="22"/>
          <w:lang w:val="pt-BR"/>
        </w:rPr>
        <w:t>s</w:t>
      </w:r>
      <w:r w:rsidR="00E5550D">
        <w:rPr>
          <w:rFonts w:ascii="Times New Roman" w:hAnsi="Times New Roman"/>
          <w:sz w:val="22"/>
          <w:szCs w:val="22"/>
          <w:lang w:val="pt-BR"/>
        </w:rPr>
        <w:t>,</w:t>
      </w:r>
      <w:r w:rsidR="00E57E34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>e declaro</w:t>
      </w:r>
      <w:r w:rsidR="00CE12A5">
        <w:rPr>
          <w:rFonts w:ascii="Times New Roman" w:hAnsi="Times New Roman"/>
          <w:sz w:val="22"/>
          <w:szCs w:val="22"/>
          <w:lang w:val="pt-BR"/>
        </w:rPr>
        <w:t>u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 que esta R</w:t>
      </w:r>
      <w:r w:rsidR="00A50B2D" w:rsidRPr="00FC74F5">
        <w:rPr>
          <w:rFonts w:ascii="Times New Roman" w:hAnsi="Times New Roman"/>
          <w:sz w:val="22"/>
          <w:szCs w:val="22"/>
          <w:lang w:val="pt-BR"/>
        </w:rPr>
        <w:t>eunião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>M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inisterial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é uma ocasião e uma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oportunidad</w:t>
      </w:r>
      <w:r w:rsidR="00FC74F5">
        <w:rPr>
          <w:rFonts w:ascii="Times New Roman" w:hAnsi="Times New Roman"/>
          <w:sz w:val="22"/>
          <w:szCs w:val="22"/>
          <w:lang w:val="pt-BR"/>
        </w:rPr>
        <w:t>e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para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que se avance na </w:t>
      </w:r>
      <w:r w:rsidR="004B091B" w:rsidRPr="00FC74F5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marcos que serão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históricos e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m termos da garantia do </w:t>
      </w:r>
      <w:r w:rsidR="002C0DE0" w:rsidRPr="00FC74F5">
        <w:rPr>
          <w:rFonts w:ascii="Times New Roman" w:hAnsi="Times New Roman"/>
          <w:sz w:val="22"/>
          <w:szCs w:val="22"/>
          <w:lang w:val="pt-BR"/>
        </w:rPr>
        <w:t>direito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a u</w:t>
      </w:r>
      <w:r w:rsidR="00FC74F5">
        <w:rPr>
          <w:rFonts w:ascii="Times New Roman" w:hAnsi="Times New Roman"/>
          <w:sz w:val="22"/>
          <w:szCs w:val="22"/>
          <w:lang w:val="pt-BR"/>
        </w:rPr>
        <w:t>m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a educa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>ção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2C0DE0" w:rsidRPr="00FC74F5">
        <w:rPr>
          <w:rFonts w:ascii="Times New Roman" w:hAnsi="Times New Roman"/>
          <w:sz w:val="22"/>
          <w:szCs w:val="22"/>
          <w:lang w:val="pt-BR"/>
        </w:rPr>
        <w:t>qualidade</w:t>
      </w:r>
      <w:r w:rsidR="00D0184D" w:rsidRPr="00FC74F5">
        <w:rPr>
          <w:rFonts w:ascii="Times New Roman" w:hAnsi="Times New Roman"/>
          <w:sz w:val="22"/>
          <w:szCs w:val="22"/>
          <w:lang w:val="pt-BR"/>
        </w:rPr>
        <w:t>.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57E34" w:rsidRPr="00FC74F5">
        <w:rPr>
          <w:rFonts w:ascii="Times New Roman" w:hAnsi="Times New Roman"/>
          <w:sz w:val="22"/>
          <w:szCs w:val="22"/>
          <w:lang w:val="pt-BR"/>
        </w:rPr>
        <w:t>A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poiou, além di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sso, a </w:t>
      </w:r>
      <w:r w:rsidR="00C40B8B" w:rsidRPr="00FC74F5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atribuída pelos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 xml:space="preserve">Estados Unidos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ao intercâmbio que se pode fazer </w:t>
      </w:r>
      <w:r w:rsidR="00863576" w:rsidRPr="00FC74F5">
        <w:rPr>
          <w:rFonts w:ascii="Times New Roman" w:hAnsi="Times New Roman"/>
          <w:sz w:val="22"/>
          <w:szCs w:val="22"/>
          <w:lang w:val="pt-BR"/>
        </w:rPr>
        <w:t>de material docente.</w:t>
      </w:r>
      <w:r w:rsidR="00EC6772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34" w:history="1"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204FF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2:17:47</w:t>
        </w:r>
        <w:r w:rsidR="00A0580E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/2:</w:t>
        </w:r>
        <w:r w:rsidR="004C1326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24:22</w:t>
        </w:r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1A65E33E" w14:textId="51CB9046" w:rsidR="00866490" w:rsidRPr="000E3163" w:rsidRDefault="00866490" w:rsidP="00E254E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14:paraId="6C010006" w14:textId="19E451CE" w:rsidR="008818BA" w:rsidRPr="000E3163" w:rsidRDefault="006A4C7A" w:rsidP="00E254E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  <w:r w:rsidRPr="000E3163">
        <w:rPr>
          <w:rFonts w:ascii="Times New Roman" w:hAnsi="Times New Roman"/>
          <w:sz w:val="22"/>
          <w:szCs w:val="22"/>
          <w:lang w:val="pt-BR"/>
        </w:rPr>
        <w:tab/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A</w:t>
      </w:r>
      <w:r w:rsidR="008818BA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D</w:t>
      </w:r>
      <w:r w:rsidR="008818BA" w:rsidRPr="00FC74F5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>ção</w:t>
      </w:r>
      <w:r w:rsidR="008818BA" w:rsidRPr="00FC74F5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o</w:t>
      </w:r>
      <w:r w:rsidR="008818BA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818BA" w:rsidRPr="00FC74F5">
        <w:rPr>
          <w:rFonts w:ascii="Times New Roman" w:hAnsi="Times New Roman"/>
          <w:b/>
          <w:bCs/>
          <w:sz w:val="22"/>
          <w:szCs w:val="22"/>
          <w:lang w:val="pt-BR"/>
        </w:rPr>
        <w:t>Panamá</w:t>
      </w:r>
      <w:r w:rsidR="00117A1E" w:rsidRPr="00FC74F5">
        <w:rPr>
          <w:rFonts w:ascii="Times New Roman" w:hAnsi="Times New Roman"/>
          <w:b/>
          <w:bCs/>
          <w:sz w:val="22"/>
          <w:szCs w:val="22"/>
          <w:lang w:val="pt-BR"/>
        </w:rPr>
        <w:t xml:space="preserve">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 xml:space="preserve">ressaltou que a </w:t>
      </w:r>
      <w:r w:rsidR="006D19B1" w:rsidRPr="00FC74F5">
        <w:rPr>
          <w:rFonts w:ascii="Times New Roman" w:hAnsi="Times New Roman"/>
          <w:sz w:val="22"/>
          <w:szCs w:val="22"/>
          <w:lang w:val="pt-BR"/>
        </w:rPr>
        <w:t xml:space="preserve">pandemia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 xml:space="preserve">irrompeu </w:t>
      </w:r>
      <w:r w:rsidR="00E5550D">
        <w:rPr>
          <w:rFonts w:ascii="Times New Roman" w:hAnsi="Times New Roman"/>
          <w:sz w:val="22"/>
          <w:szCs w:val="22"/>
          <w:lang w:val="pt-BR"/>
        </w:rPr>
        <w:t xml:space="preserve">no plano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não só naciona</w:t>
      </w:r>
      <w:r w:rsidR="00E5550D">
        <w:rPr>
          <w:rFonts w:ascii="Times New Roman" w:hAnsi="Times New Roman"/>
          <w:sz w:val="22"/>
          <w:szCs w:val="22"/>
          <w:lang w:val="pt-BR"/>
        </w:rPr>
        <w:t>l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 xml:space="preserve">, mas também </w:t>
      </w:r>
      <w:r w:rsidR="00E5550D">
        <w:rPr>
          <w:rFonts w:ascii="Times New Roman" w:hAnsi="Times New Roman"/>
          <w:sz w:val="22"/>
          <w:szCs w:val="22"/>
          <w:lang w:val="pt-BR"/>
        </w:rPr>
        <w:t>no internacional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E5550D">
        <w:rPr>
          <w:rFonts w:ascii="Times New Roman" w:hAnsi="Times New Roman"/>
          <w:sz w:val="22"/>
          <w:szCs w:val="22"/>
          <w:lang w:val="pt-BR"/>
        </w:rPr>
        <w:t xml:space="preserve">provocando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>definitivamente u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m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 impacto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na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vida 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FC74F5">
        <w:rPr>
          <w:rFonts w:ascii="Times New Roman" w:hAnsi="Times New Roman"/>
          <w:sz w:val="22"/>
          <w:szCs w:val="22"/>
          <w:lang w:val="pt-BR"/>
        </w:rPr>
        <w:t>população</w:t>
      </w:r>
      <w:r w:rsidR="009C144D" w:rsidRPr="00FC74F5">
        <w:rPr>
          <w:rFonts w:ascii="Times New Roman" w:hAnsi="Times New Roman"/>
          <w:sz w:val="22"/>
          <w:szCs w:val="22"/>
          <w:lang w:val="pt-BR"/>
        </w:rPr>
        <w:t>,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 que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neste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momento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é difícil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FC74F5">
        <w:rPr>
          <w:rFonts w:ascii="Times New Roman" w:hAnsi="Times New Roman"/>
          <w:sz w:val="22"/>
          <w:szCs w:val="22"/>
          <w:lang w:val="pt-BR"/>
        </w:rPr>
        <w:t>avaliar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Compartilhou algu</w:t>
      </w:r>
      <w:r w:rsidR="00FC74F5">
        <w:rPr>
          <w:rFonts w:ascii="Times New Roman" w:hAnsi="Times New Roman"/>
          <w:sz w:val="22"/>
          <w:szCs w:val="22"/>
          <w:lang w:val="pt-BR"/>
        </w:rPr>
        <w:t>m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 xml:space="preserve">as </w:t>
      </w:r>
      <w:r w:rsidR="003204D6" w:rsidRPr="00FC74F5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420C2B" w:rsidRPr="00FC74F5">
        <w:rPr>
          <w:rFonts w:ascii="Times New Roman" w:hAnsi="Times New Roman"/>
          <w:sz w:val="22"/>
          <w:szCs w:val="22"/>
          <w:lang w:val="pt-BR"/>
        </w:rPr>
        <w:t xml:space="preserve">iniciativas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 xml:space="preserve">desenvolvidas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no Panamá e declarou que </w:t>
      </w:r>
      <w:r w:rsidR="00CE12A5">
        <w:rPr>
          <w:rFonts w:ascii="Times New Roman" w:hAnsi="Times New Roman"/>
          <w:sz w:val="22"/>
          <w:szCs w:val="22"/>
          <w:lang w:val="pt-BR"/>
        </w:rPr>
        <w:t>a p</w:t>
      </w:r>
      <w:r w:rsidR="009C144D" w:rsidRPr="00FC74F5">
        <w:rPr>
          <w:rFonts w:ascii="Times New Roman" w:hAnsi="Times New Roman"/>
          <w:sz w:val="22"/>
          <w:szCs w:val="22"/>
          <w:lang w:val="pt-BR"/>
        </w:rPr>
        <w:t xml:space="preserve">andemia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também era uma oportunidade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para transformar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sistema </w:t>
      </w:r>
      <w:r w:rsidR="00FC74F5">
        <w:rPr>
          <w:rFonts w:ascii="Times New Roman" w:hAnsi="Times New Roman"/>
          <w:sz w:val="22"/>
          <w:szCs w:val="22"/>
          <w:lang w:val="pt-BR"/>
        </w:rPr>
        <w:t>educacional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>.</w:t>
      </w:r>
      <w:r w:rsidR="00A334CE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 w:rsidRPr="00FC74F5">
        <w:rPr>
          <w:rFonts w:ascii="Times New Roman" w:hAnsi="Times New Roman"/>
          <w:sz w:val="22"/>
          <w:szCs w:val="22"/>
          <w:lang w:val="pt-BR"/>
        </w:rPr>
        <w:t>En</w:t>
      </w:r>
      <w:r w:rsidR="00FC74F5">
        <w:rPr>
          <w:rFonts w:ascii="Times New Roman" w:hAnsi="Times New Roman"/>
          <w:sz w:val="22"/>
          <w:szCs w:val="22"/>
          <w:lang w:val="pt-BR"/>
        </w:rPr>
        <w:t>cer</w:t>
      </w:r>
      <w:r w:rsidR="006319F3">
        <w:rPr>
          <w:rFonts w:ascii="Times New Roman" w:hAnsi="Times New Roman"/>
          <w:sz w:val="22"/>
          <w:szCs w:val="22"/>
          <w:lang w:val="pt-BR"/>
        </w:rPr>
        <w:t>r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ou ressaltando a </w:t>
      </w:r>
      <w:r w:rsidR="00C40B8B" w:rsidRPr="00FC74F5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B2394" w:rsidRPr="00FC74F5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6319F3">
        <w:rPr>
          <w:rFonts w:ascii="Times New Roman" w:hAnsi="Times New Roman"/>
          <w:sz w:val="22"/>
          <w:szCs w:val="22"/>
          <w:lang w:val="pt-BR"/>
        </w:rPr>
        <w:t xml:space="preserve">se </w:t>
      </w:r>
      <w:r w:rsidR="00EB2394" w:rsidRPr="00FC74F5">
        <w:rPr>
          <w:rFonts w:ascii="Times New Roman" w:hAnsi="Times New Roman"/>
          <w:sz w:val="22"/>
          <w:szCs w:val="22"/>
          <w:lang w:val="pt-BR"/>
        </w:rPr>
        <w:t>buscar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>apoio</w:t>
      </w:r>
      <w:r w:rsidR="006319F3">
        <w:rPr>
          <w:rFonts w:ascii="Times New Roman" w:hAnsi="Times New Roman"/>
          <w:sz w:val="22"/>
          <w:szCs w:val="22"/>
          <w:lang w:val="pt-BR"/>
        </w:rPr>
        <w:t>,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 por meio de todas as </w:t>
      </w:r>
      <w:r w:rsidR="00A025C1" w:rsidRPr="00FC74F5">
        <w:rPr>
          <w:rFonts w:ascii="Times New Roman" w:hAnsi="Times New Roman"/>
          <w:sz w:val="22"/>
          <w:szCs w:val="22"/>
          <w:lang w:val="pt-BR"/>
        </w:rPr>
        <w:t>experiências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53105" w:rsidRPr="00FC74F5">
        <w:rPr>
          <w:rFonts w:ascii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tenham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>sido exitosas</w:t>
      </w:r>
      <w:r w:rsidR="009C144D" w:rsidRPr="00FC74F5">
        <w:rPr>
          <w:rFonts w:ascii="Times New Roman" w:hAnsi="Times New Roman"/>
          <w:sz w:val="22"/>
          <w:szCs w:val="22"/>
          <w:lang w:val="pt-BR"/>
        </w:rPr>
        <w:t>,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 para que</w:t>
      </w:r>
      <w:r w:rsidR="00EB2394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ideias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como as que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vem </w:t>
      </w:r>
      <w:r w:rsidR="00CE12A5">
        <w:rPr>
          <w:rFonts w:ascii="Times New Roman" w:hAnsi="Times New Roman"/>
          <w:sz w:val="22"/>
          <w:szCs w:val="22"/>
          <w:lang w:val="pt-BR"/>
        </w:rPr>
        <w:t>tendo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 o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Panamá </w:t>
      </w:r>
      <w:r w:rsidR="00FC74F5">
        <w:rPr>
          <w:rFonts w:ascii="Times New Roman" w:hAnsi="Times New Roman"/>
          <w:sz w:val="22"/>
          <w:szCs w:val="22"/>
          <w:lang w:val="pt-BR"/>
        </w:rPr>
        <w:t xml:space="preserve">sejam reforçadas em âmbito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>regional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CE12A5">
        <w:rPr>
          <w:rFonts w:ascii="Times New Roman" w:hAnsi="Times New Roman"/>
          <w:sz w:val="22"/>
          <w:szCs w:val="22"/>
          <w:lang w:val="pt-BR"/>
        </w:rPr>
        <w:t>constituindo-se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, desse modo, </w:t>
      </w:r>
      <w:r w:rsidR="00CE12A5">
        <w:rPr>
          <w:rFonts w:ascii="Times New Roman" w:hAnsi="Times New Roman"/>
          <w:sz w:val="22"/>
          <w:szCs w:val="22"/>
          <w:lang w:val="pt-BR"/>
        </w:rPr>
        <w:t xml:space="preserve">em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>partícipes de</w:t>
      </w:r>
      <w:r w:rsidR="00F9526C">
        <w:rPr>
          <w:rFonts w:ascii="Times New Roman" w:hAnsi="Times New Roman"/>
          <w:sz w:val="22"/>
          <w:szCs w:val="22"/>
          <w:lang w:val="pt-BR"/>
        </w:rPr>
        <w:t>ssa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 evolu</w:t>
      </w:r>
      <w:r w:rsidR="00826402" w:rsidRPr="00FC74F5">
        <w:rPr>
          <w:rFonts w:ascii="Times New Roman" w:hAnsi="Times New Roman"/>
          <w:sz w:val="22"/>
          <w:szCs w:val="22"/>
          <w:lang w:val="pt-BR"/>
        </w:rPr>
        <w:t>ção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nesse novo </w:t>
      </w:r>
      <w:r w:rsidR="00117A1E" w:rsidRPr="00FC74F5">
        <w:rPr>
          <w:rFonts w:ascii="Times New Roman" w:hAnsi="Times New Roman"/>
          <w:sz w:val="22"/>
          <w:szCs w:val="22"/>
          <w:lang w:val="pt-BR"/>
        </w:rPr>
        <w:t>contexto regional</w:t>
      </w:r>
      <w:r w:rsidR="00F36DED" w:rsidRPr="00FC74F5">
        <w:rPr>
          <w:rFonts w:ascii="Times New Roman" w:hAnsi="Times New Roman"/>
          <w:sz w:val="22"/>
          <w:szCs w:val="22"/>
          <w:lang w:val="pt-BR"/>
        </w:rPr>
        <w:t>.</w:t>
      </w:r>
      <w:r w:rsidR="00EC6772" w:rsidRPr="00FC74F5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35" w:history="1"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6A137A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2:26:19/</w:t>
        </w:r>
        <w:r w:rsidR="004C46AE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</w:t>
        </w:r>
        <w:r w:rsidR="008117D1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32:24</w:t>
        </w:r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7129CF42" w14:textId="77777777" w:rsidR="008818BA" w:rsidRPr="000E3163" w:rsidRDefault="008818BA" w:rsidP="00E254E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highlight w:val="yellow"/>
          <w:lang w:val="pt-BR"/>
        </w:rPr>
      </w:pPr>
    </w:p>
    <w:p w14:paraId="5B12FA13" w14:textId="67231B8F" w:rsidR="00866490" w:rsidRPr="000E3163" w:rsidRDefault="00E91657" w:rsidP="00E254E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  <w:r w:rsidRPr="000E3163">
        <w:rPr>
          <w:rFonts w:ascii="Times New Roman" w:hAnsi="Times New Roman"/>
          <w:sz w:val="22"/>
          <w:szCs w:val="22"/>
          <w:lang w:val="pt-BR"/>
        </w:rPr>
        <w:tab/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A</w:t>
      </w:r>
      <w:r w:rsidR="00866490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D</w:t>
      </w:r>
      <w:r w:rsidR="00866490" w:rsidRPr="00F9526C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>ção</w:t>
      </w:r>
      <w:r w:rsidR="00866490" w:rsidRPr="00F9526C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o</w:t>
      </w:r>
      <w:r w:rsidR="00866490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66490" w:rsidRPr="00F9526C">
        <w:rPr>
          <w:rFonts w:ascii="Times New Roman" w:hAnsi="Times New Roman"/>
          <w:b/>
          <w:bCs/>
          <w:sz w:val="22"/>
          <w:szCs w:val="22"/>
          <w:lang w:val="pt-BR"/>
        </w:rPr>
        <w:t xml:space="preserve">México </w:t>
      </w:r>
      <w:r w:rsidR="00A025C1" w:rsidRPr="00F9526C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 xml:space="preserve">o convite e a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>oportunidad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e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 de participar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CE12A5">
        <w:rPr>
          <w:rFonts w:ascii="Times New Roman" w:hAnsi="Times New Roman"/>
          <w:sz w:val="22"/>
          <w:szCs w:val="22"/>
          <w:lang w:val="pt-BR"/>
        </w:rPr>
        <w:t>R</w:t>
      </w:r>
      <w:r w:rsidR="00A50B2D" w:rsidRPr="00F9526C">
        <w:rPr>
          <w:rFonts w:ascii="Times New Roman" w:hAnsi="Times New Roman"/>
          <w:sz w:val="22"/>
          <w:szCs w:val="22"/>
          <w:lang w:val="pt-BR"/>
        </w:rPr>
        <w:t>eunião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E12A5">
        <w:rPr>
          <w:rFonts w:ascii="Times New Roman" w:hAnsi="Times New Roman"/>
          <w:sz w:val="22"/>
          <w:szCs w:val="22"/>
          <w:lang w:val="pt-BR"/>
        </w:rPr>
        <w:t>I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>nteramericana</w:t>
      </w:r>
      <w:r w:rsidR="00A56CFE" w:rsidRPr="00F9526C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 xml:space="preserve">oferece às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altas autoridades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 xml:space="preserve">educacionais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>a oportunidad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e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 de intercambiar políticas, estrat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é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gias e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ideias para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 o fortalecimento de nossos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>sistema</w:t>
      </w:r>
      <w:r w:rsidR="000819FC" w:rsidRPr="00F9526C">
        <w:rPr>
          <w:rFonts w:ascii="Times New Roman" w:hAnsi="Times New Roman"/>
          <w:sz w:val="22"/>
          <w:szCs w:val="22"/>
          <w:lang w:val="pt-BR"/>
        </w:rPr>
        <w:t xml:space="preserve">s </w:t>
      </w:r>
      <w:r w:rsidR="00F9526C">
        <w:rPr>
          <w:rFonts w:ascii="Times New Roman" w:hAnsi="Times New Roman"/>
          <w:sz w:val="22"/>
          <w:szCs w:val="22"/>
          <w:lang w:val="pt-BR"/>
        </w:rPr>
        <w:t>educacionais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bem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como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gerar oportunidades </w:t>
      </w:r>
      <w:r w:rsidR="00F9526C">
        <w:rPr>
          <w:rFonts w:ascii="Times New Roman" w:hAnsi="Times New Roman"/>
          <w:sz w:val="22"/>
          <w:szCs w:val="22"/>
          <w:lang w:val="pt-BR"/>
        </w:rPr>
        <w:t>e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F9526C">
        <w:rPr>
          <w:rFonts w:ascii="Times New Roman" w:hAnsi="Times New Roman"/>
          <w:sz w:val="22"/>
          <w:szCs w:val="22"/>
          <w:lang w:val="pt-BR"/>
        </w:rPr>
        <w:t>garantir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C81D07" w:rsidRPr="00F9526C">
        <w:rPr>
          <w:rFonts w:ascii="Times New Roman" w:hAnsi="Times New Roman"/>
          <w:sz w:val="22"/>
          <w:szCs w:val="22"/>
          <w:lang w:val="pt-BR"/>
        </w:rPr>
        <w:t>continuidade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>ção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 para todos </w:t>
      </w:r>
      <w:r w:rsidR="00F9526C">
        <w:rPr>
          <w:rFonts w:ascii="Times New Roman" w:hAnsi="Times New Roman"/>
          <w:sz w:val="22"/>
          <w:szCs w:val="22"/>
          <w:lang w:val="pt-BR"/>
        </w:rPr>
        <w:t>os nossos alunos</w:t>
      </w:r>
      <w:r w:rsidR="00A56CFE" w:rsidRPr="00F9526C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 xml:space="preserve">Ressaltou </w:t>
      </w:r>
      <w:r w:rsidR="00EF329D" w:rsidRPr="00F9526C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C40B8B" w:rsidRPr="00F9526C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F329D" w:rsidRPr="00F9526C">
        <w:rPr>
          <w:rFonts w:ascii="Times New Roman" w:hAnsi="Times New Roman"/>
          <w:sz w:val="22"/>
          <w:szCs w:val="22"/>
          <w:lang w:val="pt-BR"/>
        </w:rPr>
        <w:t>d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 xml:space="preserve">a construção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de parcerias e do fortalecimento da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>coopera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>ção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em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>temas comuns</w:t>
      </w:r>
      <w:r w:rsidR="003C7E7C" w:rsidRPr="00F9526C">
        <w:rPr>
          <w:rFonts w:ascii="Times New Roman" w:hAnsi="Times New Roman"/>
          <w:sz w:val="22"/>
          <w:szCs w:val="22"/>
          <w:lang w:val="pt-BR"/>
        </w:rPr>
        <w:t>,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C7E7C" w:rsidRPr="00F9526C">
        <w:rPr>
          <w:rFonts w:ascii="Times New Roman" w:hAnsi="Times New Roman"/>
          <w:sz w:val="22"/>
          <w:szCs w:val="22"/>
          <w:lang w:val="pt-BR"/>
        </w:rPr>
        <w:t xml:space="preserve">como </w:t>
      </w:r>
      <w:r w:rsidR="00F9526C">
        <w:rPr>
          <w:rFonts w:ascii="Times New Roman" w:hAnsi="Times New Roman"/>
          <w:sz w:val="22"/>
          <w:szCs w:val="22"/>
          <w:lang w:val="pt-BR"/>
        </w:rPr>
        <w:lastRenderedPageBreak/>
        <w:t xml:space="preserve">o desenvolvimento de um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>enfoque sist</w:t>
      </w:r>
      <w:r w:rsidR="00F9526C">
        <w:rPr>
          <w:rFonts w:ascii="Times New Roman" w:hAnsi="Times New Roman"/>
          <w:sz w:val="22"/>
          <w:szCs w:val="22"/>
          <w:lang w:val="pt-BR"/>
        </w:rPr>
        <w:t>ê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mico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destinado à </w:t>
      </w:r>
      <w:r w:rsidR="004B091B" w:rsidRPr="00F9526C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de sistemas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educacionais </w:t>
      </w:r>
      <w:r w:rsidR="00EF329D" w:rsidRPr="00F9526C">
        <w:rPr>
          <w:rFonts w:ascii="Times New Roman" w:hAnsi="Times New Roman"/>
          <w:sz w:val="22"/>
          <w:szCs w:val="22"/>
          <w:lang w:val="pt-BR"/>
        </w:rPr>
        <w:t>resilientes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em que sejam abordadas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iniciativas relacionadas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às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3R.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Compartilhou ta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mbém 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>algu</w:t>
      </w:r>
      <w:r w:rsidR="00F9526C">
        <w:rPr>
          <w:rFonts w:ascii="Times New Roman" w:hAnsi="Times New Roman"/>
          <w:sz w:val="22"/>
          <w:szCs w:val="22"/>
          <w:lang w:val="pt-BR"/>
        </w:rPr>
        <w:t>m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 xml:space="preserve">as </w:t>
      </w:r>
      <w:r w:rsidR="00C81D07" w:rsidRPr="00F9526C">
        <w:rPr>
          <w:rFonts w:ascii="Times New Roman" w:hAnsi="Times New Roman"/>
          <w:sz w:val="22"/>
          <w:szCs w:val="22"/>
          <w:lang w:val="pt-BR"/>
        </w:rPr>
        <w:t>ações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desenvolvidas pelo 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>México para a</w:t>
      </w:r>
      <w:r w:rsidR="00F9526C">
        <w:rPr>
          <w:rFonts w:ascii="Times New Roman" w:hAnsi="Times New Roman"/>
          <w:sz w:val="22"/>
          <w:szCs w:val="22"/>
          <w:lang w:val="pt-BR"/>
        </w:rPr>
        <w:t>s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 xml:space="preserve">segurar a </w:t>
      </w:r>
      <w:r w:rsidR="00C81D07" w:rsidRPr="00F9526C">
        <w:rPr>
          <w:rFonts w:ascii="Times New Roman" w:hAnsi="Times New Roman"/>
          <w:sz w:val="22"/>
          <w:szCs w:val="22"/>
          <w:lang w:val="pt-BR"/>
        </w:rPr>
        <w:t>continuidade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>ção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e a 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>recupera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>ção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F9526C">
        <w:rPr>
          <w:rFonts w:ascii="Times New Roman" w:hAnsi="Times New Roman"/>
          <w:sz w:val="22"/>
          <w:szCs w:val="22"/>
          <w:lang w:val="pt-BR"/>
        </w:rPr>
        <w:t>d</w:t>
      </w:r>
      <w:r w:rsidR="00F9526C">
        <w:rPr>
          <w:rFonts w:ascii="Times New Roman" w:hAnsi="Times New Roman"/>
          <w:sz w:val="22"/>
          <w:szCs w:val="22"/>
          <w:lang w:val="pt-BR"/>
        </w:rPr>
        <w:t>a aprendizagem</w:t>
      </w:r>
      <w:r w:rsidR="00A11123" w:rsidRPr="00F9526C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Por último, </w:t>
      </w:r>
      <w:r w:rsidR="00A025C1" w:rsidRPr="00F9526C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o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81D07" w:rsidRPr="00F9526C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compartilhar as </w:t>
      </w:r>
      <w:r w:rsidR="00A025C1" w:rsidRPr="00F9526C">
        <w:rPr>
          <w:rFonts w:ascii="Times New Roman" w:hAnsi="Times New Roman"/>
          <w:sz w:val="22"/>
          <w:szCs w:val="22"/>
          <w:lang w:val="pt-BR"/>
        </w:rPr>
        <w:t>experiências</w:t>
      </w:r>
      <w:r w:rsidR="007D1F30" w:rsidRPr="00F9526C">
        <w:rPr>
          <w:rFonts w:ascii="Times New Roman" w:hAnsi="Times New Roman"/>
          <w:sz w:val="22"/>
          <w:szCs w:val="22"/>
          <w:lang w:val="pt-BR"/>
        </w:rPr>
        <w:t>,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bem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como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para conhecer as ações que os </w:t>
      </w:r>
      <w:r w:rsidR="00C81D07" w:rsidRPr="00F9526C">
        <w:rPr>
          <w:rFonts w:ascii="Times New Roman" w:hAnsi="Times New Roman"/>
          <w:sz w:val="22"/>
          <w:szCs w:val="22"/>
          <w:lang w:val="pt-BR"/>
        </w:rPr>
        <w:t>Ministérios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F9526C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="003204D6" w:rsidRPr="00F9526C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países </w:t>
      </w:r>
      <w:r w:rsidR="00EA11A3" w:rsidRPr="00F9526C">
        <w:rPr>
          <w:rFonts w:ascii="Times New Roman" w:hAnsi="Times New Roman"/>
          <w:sz w:val="22"/>
          <w:szCs w:val="22"/>
          <w:lang w:val="pt-BR"/>
        </w:rPr>
        <w:t>membros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executam em 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favor </w:t>
      </w:r>
      <w:r w:rsidR="003204D6" w:rsidRPr="00F9526C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F9526C">
        <w:rPr>
          <w:rFonts w:ascii="Times New Roman" w:hAnsi="Times New Roman"/>
          <w:sz w:val="22"/>
          <w:szCs w:val="22"/>
          <w:lang w:val="pt-BR"/>
        </w:rPr>
        <w:t>alunos</w:t>
      </w:r>
      <w:r w:rsidR="00EC74E9" w:rsidRPr="00F9526C">
        <w:rPr>
          <w:rFonts w:ascii="Times New Roman" w:hAnsi="Times New Roman"/>
          <w:sz w:val="22"/>
          <w:szCs w:val="22"/>
          <w:lang w:val="pt-BR"/>
        </w:rPr>
        <w:t xml:space="preserve">. </w:t>
      </w:r>
      <w:hyperlink r:id="rId36" w:history="1"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961AE9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2:32:43/</w:t>
        </w:r>
        <w:r w:rsidR="00AA4524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2:42:32</w:t>
        </w:r>
        <w:r w:rsidR="00EC677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6F025ED9" w14:textId="48FD90A9" w:rsidR="008818BA" w:rsidRPr="000E3163" w:rsidRDefault="008818BA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14:paraId="096AA39A" w14:textId="48E520FA" w:rsidR="00866490" w:rsidRPr="00EC788E" w:rsidRDefault="00092943" w:rsidP="00E254E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0E3163">
        <w:rPr>
          <w:rFonts w:ascii="Times New Roman" w:hAnsi="Times New Roman"/>
          <w:sz w:val="22"/>
          <w:szCs w:val="22"/>
          <w:lang w:val="pt-BR"/>
        </w:rPr>
        <w:tab/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A</w:t>
      </w:r>
      <w:r w:rsidR="008818BA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D</w:t>
      </w:r>
      <w:r w:rsidR="008818BA" w:rsidRPr="00F9526C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>ção</w:t>
      </w:r>
      <w:r w:rsidR="008818BA" w:rsidRPr="00F9526C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as</w:t>
      </w:r>
      <w:r w:rsidR="008818BA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818BA" w:rsidRPr="00F9526C">
        <w:rPr>
          <w:rFonts w:ascii="Times New Roman" w:hAnsi="Times New Roman"/>
          <w:b/>
          <w:bCs/>
          <w:sz w:val="22"/>
          <w:szCs w:val="22"/>
          <w:lang w:val="pt-BR"/>
        </w:rPr>
        <w:t>Bahamas</w:t>
      </w:r>
      <w:r w:rsidR="00611D0C" w:rsidRPr="00F9526C">
        <w:rPr>
          <w:rFonts w:ascii="Times New Roman" w:hAnsi="Times New Roman"/>
          <w:b/>
          <w:bCs/>
          <w:sz w:val="22"/>
          <w:szCs w:val="22"/>
          <w:lang w:val="pt-BR"/>
        </w:rPr>
        <w:t xml:space="preserve">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 xml:space="preserve">compartilhou </w:t>
      </w:r>
      <w:r w:rsidRPr="00F9526C">
        <w:rPr>
          <w:rFonts w:ascii="Times New Roman" w:hAnsi="Times New Roman"/>
          <w:sz w:val="22"/>
          <w:szCs w:val="22"/>
          <w:lang w:val="pt-BR"/>
        </w:rPr>
        <w:t>algu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m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as </w:t>
      </w:r>
      <w:r w:rsidR="003204D6" w:rsidRPr="00F9526C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Pr="00F9526C">
        <w:rPr>
          <w:rFonts w:ascii="Times New Roman" w:hAnsi="Times New Roman"/>
          <w:sz w:val="22"/>
          <w:szCs w:val="22"/>
          <w:lang w:val="pt-BR"/>
        </w:rPr>
        <w:t>iniciativas implementadas para a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s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segurar a </w:t>
      </w:r>
      <w:r w:rsidR="00C81D07" w:rsidRPr="00F9526C">
        <w:rPr>
          <w:rFonts w:ascii="Times New Roman" w:hAnsi="Times New Roman"/>
          <w:sz w:val="22"/>
          <w:szCs w:val="22"/>
          <w:lang w:val="pt-BR"/>
        </w:rPr>
        <w:t>continuidade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 xml:space="preserve">da </w:t>
      </w:r>
      <w:r w:rsidRPr="00F9526C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>ção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>e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>enfrentar desafios</w:t>
      </w:r>
      <w:r w:rsidR="004D2638" w:rsidRPr="00F9526C">
        <w:rPr>
          <w:rFonts w:ascii="Times New Roman" w:hAnsi="Times New Roman"/>
          <w:sz w:val="22"/>
          <w:szCs w:val="22"/>
          <w:lang w:val="pt-BR"/>
        </w:rPr>
        <w:t>,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inclusive a lacuna 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901B97" w:rsidRPr="00F9526C">
        <w:rPr>
          <w:rFonts w:ascii="Times New Roman" w:hAnsi="Times New Roman"/>
          <w:sz w:val="22"/>
          <w:szCs w:val="22"/>
          <w:lang w:val="pt-BR"/>
        </w:rPr>
        <w:t>aprendizagem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F9526C">
        <w:rPr>
          <w:rFonts w:ascii="Times New Roman" w:hAnsi="Times New Roman"/>
          <w:sz w:val="22"/>
          <w:szCs w:val="22"/>
          <w:lang w:val="pt-BR"/>
        </w:rPr>
        <w:t>o financiamento e o acesso à conectividade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, entre </w:t>
      </w:r>
      <w:r w:rsidR="00F9526C">
        <w:rPr>
          <w:rFonts w:ascii="Times New Roman" w:hAnsi="Times New Roman"/>
          <w:sz w:val="22"/>
          <w:szCs w:val="22"/>
          <w:lang w:val="pt-BR"/>
        </w:rPr>
        <w:t>outros</w:t>
      </w:r>
      <w:r w:rsidRPr="00F9526C">
        <w:rPr>
          <w:rFonts w:ascii="Times New Roman" w:hAnsi="Times New Roman"/>
          <w:sz w:val="22"/>
          <w:szCs w:val="22"/>
          <w:lang w:val="pt-BR"/>
        </w:rPr>
        <w:t>. A</w:t>
      </w:r>
      <w:r w:rsidR="00F9526C" w:rsidRPr="00F9526C">
        <w:rPr>
          <w:rFonts w:ascii="Times New Roman" w:hAnsi="Times New Roman"/>
          <w:sz w:val="22"/>
          <w:szCs w:val="22"/>
          <w:lang w:val="pt-BR"/>
        </w:rPr>
        <w:t xml:space="preserve">lém disso, cumprimentou a </w:t>
      </w:r>
      <w:r w:rsidR="00611D0C" w:rsidRPr="00F9526C">
        <w:rPr>
          <w:rFonts w:ascii="Times New Roman" w:hAnsi="Times New Roman"/>
          <w:sz w:val="22"/>
          <w:szCs w:val="22"/>
          <w:lang w:val="pt-BR"/>
        </w:rPr>
        <w:t>OEA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 p</w:t>
      </w:r>
      <w:r w:rsidR="00611D0C" w:rsidRPr="00F9526C">
        <w:rPr>
          <w:rFonts w:ascii="Times New Roman" w:hAnsi="Times New Roman"/>
          <w:sz w:val="22"/>
          <w:szCs w:val="22"/>
          <w:lang w:val="pt-BR"/>
        </w:rPr>
        <w:t xml:space="preserve">or permitir aos países </w:t>
      </w:r>
      <w:r w:rsidR="00826402" w:rsidRPr="00F9526C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53105" w:rsidRPr="00F9526C">
        <w:rPr>
          <w:rFonts w:ascii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526C">
        <w:rPr>
          <w:rFonts w:ascii="Times New Roman" w:hAnsi="Times New Roman"/>
          <w:sz w:val="22"/>
          <w:szCs w:val="22"/>
          <w:lang w:val="pt-BR"/>
        </w:rPr>
        <w:t>compartilhar o que vêm fazendo</w:t>
      </w:r>
      <w:r w:rsidR="006319F3">
        <w:rPr>
          <w:rFonts w:ascii="Times New Roman" w:hAnsi="Times New Roman"/>
          <w:sz w:val="22"/>
          <w:szCs w:val="22"/>
          <w:lang w:val="pt-BR"/>
        </w:rPr>
        <w:t>,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 e expressou o desejo de continuar </w:t>
      </w:r>
      <w:r w:rsidR="00611D0C" w:rsidRPr="00F9526C">
        <w:rPr>
          <w:rFonts w:ascii="Times New Roman" w:hAnsi="Times New Roman"/>
          <w:sz w:val="22"/>
          <w:szCs w:val="22"/>
          <w:lang w:val="pt-BR"/>
        </w:rPr>
        <w:t xml:space="preserve">dialogando </w:t>
      </w:r>
      <w:r w:rsidR="00F9526C">
        <w:rPr>
          <w:rFonts w:ascii="Times New Roman" w:hAnsi="Times New Roman"/>
          <w:sz w:val="22"/>
          <w:szCs w:val="22"/>
          <w:lang w:val="pt-BR"/>
        </w:rPr>
        <w:t>e</w:t>
      </w:r>
      <w:r w:rsidR="00611D0C" w:rsidRPr="00F9526C">
        <w:rPr>
          <w:rFonts w:ascii="Times New Roman" w:hAnsi="Times New Roman"/>
          <w:sz w:val="22"/>
          <w:szCs w:val="22"/>
          <w:lang w:val="pt-BR"/>
        </w:rPr>
        <w:t xml:space="preserve"> colaborando </w:t>
      </w:r>
      <w:r w:rsidR="00F9526C">
        <w:rPr>
          <w:rFonts w:ascii="Times New Roman" w:hAnsi="Times New Roman"/>
          <w:sz w:val="22"/>
          <w:szCs w:val="22"/>
          <w:lang w:val="pt-BR"/>
        </w:rPr>
        <w:t xml:space="preserve">com os parceiros </w:t>
      </w:r>
      <w:r w:rsidR="00611D0C" w:rsidRPr="00F9526C">
        <w:rPr>
          <w:rFonts w:ascii="Times New Roman" w:hAnsi="Times New Roman"/>
          <w:sz w:val="22"/>
          <w:szCs w:val="22"/>
          <w:lang w:val="pt-BR"/>
        </w:rPr>
        <w:t>region</w:t>
      </w:r>
      <w:r w:rsidR="003204D6" w:rsidRPr="00F9526C">
        <w:rPr>
          <w:rFonts w:ascii="Times New Roman" w:hAnsi="Times New Roman"/>
          <w:sz w:val="22"/>
          <w:szCs w:val="22"/>
          <w:lang w:val="pt-BR"/>
        </w:rPr>
        <w:t>ais</w:t>
      </w:r>
      <w:r w:rsidR="007F0B47" w:rsidRPr="00F9526C">
        <w:rPr>
          <w:rFonts w:ascii="Times New Roman" w:hAnsi="Times New Roman"/>
          <w:sz w:val="22"/>
          <w:szCs w:val="22"/>
          <w:lang w:val="pt-BR"/>
        </w:rPr>
        <w:t>.</w:t>
      </w:r>
      <w:r w:rsidR="00EC6772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37" w:history="1">
        <w:r w:rsidR="00EC6772" w:rsidRPr="00EC788E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777833" w:rsidRPr="00EC788E">
          <w:rPr>
            <w:rStyle w:val="Hyperlink"/>
            <w:rFonts w:ascii="Times New Roman" w:hAnsi="Times New Roman"/>
            <w:sz w:val="22"/>
            <w:szCs w:val="22"/>
            <w:lang w:val="pt-BR"/>
          </w:rPr>
          <w:t>2:43:18</w:t>
        </w:r>
        <w:r w:rsidR="00580887" w:rsidRPr="00EC788E">
          <w:rPr>
            <w:rStyle w:val="Hyperlink"/>
            <w:rFonts w:ascii="Times New Roman" w:hAnsi="Times New Roman"/>
            <w:sz w:val="22"/>
            <w:szCs w:val="22"/>
            <w:lang w:val="pt-BR"/>
          </w:rPr>
          <w:t>/</w:t>
        </w:r>
        <w:r w:rsidR="006B64C7" w:rsidRPr="00EC788E">
          <w:rPr>
            <w:rStyle w:val="Hyperlink"/>
            <w:rFonts w:ascii="Times New Roman" w:hAnsi="Times New Roman"/>
            <w:sz w:val="22"/>
            <w:szCs w:val="22"/>
            <w:lang w:val="pt-BR"/>
          </w:rPr>
          <w:t>2:47:22</w:t>
        </w:r>
        <w:r w:rsidR="00EC6772" w:rsidRPr="00EC788E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07BB016D" w14:textId="77777777" w:rsidR="0025003B" w:rsidRPr="00EC788E" w:rsidRDefault="0025003B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C326301" w14:textId="1D433B01" w:rsidR="0025003B" w:rsidRPr="00F9526C" w:rsidRDefault="00F9526C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F9526C">
        <w:rPr>
          <w:rFonts w:ascii="Times New Roman" w:hAnsi="Times New Roman"/>
          <w:sz w:val="22"/>
          <w:szCs w:val="22"/>
          <w:lang w:val="pt-BR"/>
        </w:rPr>
        <w:t>O</w:t>
      </w:r>
      <w:r w:rsidR="0025003B" w:rsidRPr="00F9526C">
        <w:rPr>
          <w:rFonts w:ascii="Times New Roman" w:hAnsi="Times New Roman"/>
          <w:sz w:val="22"/>
          <w:szCs w:val="22"/>
          <w:lang w:val="pt-BR"/>
        </w:rPr>
        <w:t xml:space="preserve"> Presidente </w:t>
      </w:r>
      <w:r w:rsidR="00A025C1" w:rsidRPr="00F9526C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F9526C">
        <w:rPr>
          <w:rFonts w:ascii="Times New Roman" w:hAnsi="Times New Roman"/>
          <w:sz w:val="22"/>
          <w:szCs w:val="22"/>
          <w:lang w:val="pt-BR"/>
        </w:rPr>
        <w:t>n</w:t>
      </w:r>
      <w:r w:rsidR="00EC788E">
        <w:rPr>
          <w:rFonts w:ascii="Times New Roman" w:hAnsi="Times New Roman"/>
          <w:sz w:val="22"/>
          <w:szCs w:val="22"/>
          <w:lang w:val="pt-BR"/>
        </w:rPr>
        <w:t>o</w:t>
      </w:r>
      <w:r w:rsidRPr="00F9526C">
        <w:rPr>
          <w:rFonts w:ascii="Times New Roman" w:hAnsi="Times New Roman"/>
          <w:sz w:val="22"/>
          <w:szCs w:val="22"/>
          <w:lang w:val="pt-BR"/>
        </w:rPr>
        <w:t xml:space="preserve">vamente as exposições, bem como as </w:t>
      </w:r>
      <w:r w:rsidR="0025003B" w:rsidRPr="00F9526C">
        <w:rPr>
          <w:rFonts w:ascii="Times New Roman" w:hAnsi="Times New Roman"/>
          <w:sz w:val="22"/>
          <w:szCs w:val="22"/>
          <w:lang w:val="pt-BR"/>
        </w:rPr>
        <w:t>interven</w:t>
      </w:r>
      <w:r w:rsidR="003204D6" w:rsidRPr="00F9526C">
        <w:rPr>
          <w:rFonts w:ascii="Times New Roman" w:hAnsi="Times New Roman"/>
          <w:sz w:val="22"/>
          <w:szCs w:val="22"/>
          <w:lang w:val="pt-BR"/>
        </w:rPr>
        <w:t>ções</w:t>
      </w:r>
      <w:r w:rsidR="0025003B" w:rsidRPr="00F9526C">
        <w:rPr>
          <w:rFonts w:ascii="Times New Roman" w:hAnsi="Times New Roman"/>
          <w:sz w:val="22"/>
          <w:szCs w:val="22"/>
          <w:lang w:val="pt-BR"/>
        </w:rPr>
        <w:t xml:space="preserve"> durante </w:t>
      </w:r>
      <w:r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25003B" w:rsidRPr="00F9526C">
        <w:rPr>
          <w:rFonts w:ascii="Times New Roman" w:hAnsi="Times New Roman"/>
          <w:sz w:val="22"/>
          <w:szCs w:val="22"/>
          <w:lang w:val="pt-BR"/>
        </w:rPr>
        <w:t>diálogo</w:t>
      </w:r>
      <w:r w:rsidR="004D2638" w:rsidRPr="00F9526C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encerrou </w:t>
      </w:r>
      <w:r w:rsidR="00DC5E18" w:rsidRPr="00F9526C">
        <w:rPr>
          <w:rFonts w:ascii="Times New Roman" w:hAnsi="Times New Roman"/>
          <w:sz w:val="22"/>
          <w:szCs w:val="22"/>
          <w:lang w:val="pt-BR"/>
        </w:rPr>
        <w:t xml:space="preserve">esta </w:t>
      </w:r>
      <w:r w:rsidR="003204D6" w:rsidRPr="00F9526C">
        <w:rPr>
          <w:rFonts w:ascii="Times New Roman" w:hAnsi="Times New Roman"/>
          <w:sz w:val="22"/>
          <w:szCs w:val="22"/>
          <w:lang w:val="pt-BR"/>
        </w:rPr>
        <w:t>sessão</w:t>
      </w:r>
      <w:r w:rsidR="00DC5E18" w:rsidRPr="00F9526C">
        <w:rPr>
          <w:rFonts w:ascii="Times New Roman" w:hAnsi="Times New Roman"/>
          <w:sz w:val="22"/>
          <w:szCs w:val="22"/>
          <w:lang w:val="pt-BR"/>
        </w:rPr>
        <w:t>.</w:t>
      </w:r>
    </w:p>
    <w:p w14:paraId="304FF693" w14:textId="77777777" w:rsidR="00530BAB" w:rsidRPr="00F9526C" w:rsidRDefault="00530BAB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1CA8C347" w14:textId="787D30BD" w:rsidR="0025003B" w:rsidRPr="00826402" w:rsidRDefault="00F9526C" w:rsidP="002932A9">
      <w:pPr>
        <w:pStyle w:val="ListParagraph"/>
        <w:numPr>
          <w:ilvl w:val="0"/>
          <w:numId w:val="57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 w:hanging="630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Q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 xml:space="preserve">uarta </w:t>
      </w:r>
      <w:r>
        <w:rPr>
          <w:rFonts w:ascii="Times New Roman" w:hAnsi="Times New Roman"/>
          <w:b/>
          <w:sz w:val="22"/>
          <w:szCs w:val="22"/>
          <w:lang w:val="pt-BR"/>
        </w:rPr>
        <w:t>s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essão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pt-BR"/>
        </w:rPr>
        <w:t>plenária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4A66BE" w:rsidRPr="00826402">
        <w:rPr>
          <w:rFonts w:ascii="Times New Roman" w:hAnsi="Times New Roman"/>
          <w:b/>
          <w:sz w:val="22"/>
          <w:szCs w:val="22"/>
          <w:lang w:val="pt-BR"/>
        </w:rPr>
        <w:t xml:space="preserve">Diálogo </w:t>
      </w:r>
      <w:r w:rsidR="00244D3E" w:rsidRPr="00826402">
        <w:rPr>
          <w:rFonts w:ascii="Times New Roman" w:hAnsi="Times New Roman"/>
          <w:b/>
          <w:sz w:val="22"/>
          <w:szCs w:val="22"/>
          <w:lang w:val="pt-BR"/>
        </w:rPr>
        <w:t>M</w:t>
      </w:r>
      <w:r w:rsidR="004A66BE" w:rsidRPr="00826402">
        <w:rPr>
          <w:rFonts w:ascii="Times New Roman" w:hAnsi="Times New Roman"/>
          <w:b/>
          <w:sz w:val="22"/>
          <w:szCs w:val="22"/>
          <w:lang w:val="pt-BR"/>
        </w:rPr>
        <w:t xml:space="preserve">inisterial sobre a </w:t>
      </w:r>
      <w:r w:rsidR="00415192" w:rsidRPr="00826402">
        <w:rPr>
          <w:rFonts w:ascii="Times New Roman" w:hAnsi="Times New Roman"/>
          <w:b/>
          <w:sz w:val="22"/>
          <w:szCs w:val="22"/>
          <w:lang w:val="pt-BR"/>
        </w:rPr>
        <w:t xml:space="preserve">Agenda </w:t>
      </w:r>
      <w:r w:rsidR="00244D3E" w:rsidRPr="00826402">
        <w:rPr>
          <w:rFonts w:ascii="Times New Roman" w:hAnsi="Times New Roman"/>
          <w:b/>
          <w:sz w:val="22"/>
          <w:szCs w:val="22"/>
          <w:lang w:val="pt-BR"/>
        </w:rPr>
        <w:t>I</w:t>
      </w:r>
      <w:r w:rsidR="00415192" w:rsidRPr="00826402">
        <w:rPr>
          <w:rFonts w:ascii="Times New Roman" w:hAnsi="Times New Roman"/>
          <w:b/>
          <w:sz w:val="22"/>
          <w:szCs w:val="22"/>
          <w:lang w:val="pt-BR"/>
        </w:rPr>
        <w:t>ntersetorial</w:t>
      </w:r>
      <w:r w:rsidR="00722B73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hyperlink r:id="rId38" w:history="1">
        <w:r w:rsidR="001D5EBC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(16:54/</w:t>
        </w:r>
        <w:r w:rsidR="000A3637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1:</w:t>
        </w:r>
        <w:r w:rsidR="00543C6C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02:</w:t>
        </w:r>
        <w:r w:rsidR="001059E5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24</w:t>
        </w:r>
        <w:r w:rsidR="00D86398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)</w:t>
        </w:r>
      </w:hyperlink>
      <w:r w:rsidR="00154A4B" w:rsidRPr="00826402">
        <w:rPr>
          <w:rFonts w:ascii="Times New Roman" w:hAnsi="Times New Roman"/>
          <w:b/>
          <w:sz w:val="22"/>
          <w:szCs w:val="22"/>
          <w:lang w:val="pt-BR"/>
        </w:rPr>
        <w:t xml:space="preserve"> – </w:t>
      </w:r>
      <w:hyperlink r:id="rId39" w:history="1">
        <w:r w:rsidR="00154A4B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(52:40</w:t>
        </w:r>
        <w:r w:rsidR="00B33019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/</w:t>
        </w:r>
        <w:r w:rsidR="00722B73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2:18:40</w:t>
        </w:r>
        <w:r w:rsidR="00B33019" w:rsidRPr="00826402">
          <w:rPr>
            <w:rStyle w:val="Hyperlink"/>
            <w:rFonts w:ascii="Times New Roman" w:hAnsi="Times New Roman"/>
            <w:b/>
            <w:sz w:val="22"/>
            <w:szCs w:val="22"/>
            <w:u w:val="none"/>
            <w:lang w:val="pt-BR"/>
          </w:rPr>
          <w:t>)</w:t>
        </w:r>
      </w:hyperlink>
    </w:p>
    <w:p w14:paraId="115839A9" w14:textId="77777777" w:rsidR="0025003B" w:rsidRPr="00826402" w:rsidRDefault="0025003B" w:rsidP="002932A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0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65ED6397" w14:textId="74CE2075" w:rsidR="007D5A23" w:rsidRPr="00A025C1" w:rsidRDefault="00F9526C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3204D6" w:rsidRPr="00A025C1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16B6E" w:rsidRPr="00A025C1">
        <w:rPr>
          <w:rFonts w:ascii="Times New Roman" w:hAnsi="Times New Roman"/>
          <w:sz w:val="22"/>
          <w:szCs w:val="22"/>
          <w:lang w:val="pt-BR"/>
        </w:rPr>
        <w:t>plenária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26FA1" w:rsidRPr="00A025C1">
        <w:rPr>
          <w:rFonts w:ascii="Times New Roman" w:hAnsi="Times New Roman"/>
          <w:sz w:val="22"/>
          <w:szCs w:val="22"/>
          <w:lang w:val="pt-BR"/>
        </w:rPr>
        <w:t>f</w:t>
      </w:r>
      <w:r>
        <w:rPr>
          <w:rFonts w:ascii="Times New Roman" w:hAnsi="Times New Roman"/>
          <w:sz w:val="22"/>
          <w:szCs w:val="22"/>
          <w:lang w:val="pt-BR"/>
        </w:rPr>
        <w:t xml:space="preserve">oi </w:t>
      </w:r>
      <w:r w:rsidR="00C26FA1" w:rsidRPr="00A025C1">
        <w:rPr>
          <w:rFonts w:ascii="Times New Roman" w:hAnsi="Times New Roman"/>
          <w:sz w:val="22"/>
          <w:szCs w:val="22"/>
          <w:lang w:val="pt-BR"/>
        </w:rPr>
        <w:t xml:space="preserve">presidida </w:t>
      </w:r>
      <w:r>
        <w:rPr>
          <w:rFonts w:ascii="Times New Roman" w:hAnsi="Times New Roman"/>
          <w:sz w:val="22"/>
          <w:szCs w:val="22"/>
          <w:lang w:val="pt-BR"/>
        </w:rPr>
        <w:t xml:space="preserve">pela </w:t>
      </w:r>
      <w:r w:rsidR="00C26FA1" w:rsidRPr="00A025C1">
        <w:rPr>
          <w:rFonts w:ascii="Times New Roman" w:hAnsi="Times New Roman"/>
          <w:sz w:val="22"/>
          <w:szCs w:val="22"/>
          <w:lang w:val="pt-BR"/>
        </w:rPr>
        <w:t xml:space="preserve">Ministra 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="00C26FA1" w:rsidRPr="00A025C1">
        <w:rPr>
          <w:rFonts w:ascii="Times New Roman" w:hAnsi="Times New Roman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C26FA1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A5725" w:rsidRPr="00A025C1">
        <w:rPr>
          <w:rFonts w:ascii="Times New Roman" w:hAnsi="Times New Roman"/>
          <w:sz w:val="22"/>
          <w:szCs w:val="22"/>
          <w:lang w:val="pt-BR"/>
        </w:rPr>
        <w:t>Surinam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F52F00" w:rsidRPr="00A025C1">
        <w:rPr>
          <w:rFonts w:ascii="Times New Roman" w:hAnsi="Times New Roman"/>
          <w:sz w:val="22"/>
          <w:szCs w:val="22"/>
          <w:lang w:val="pt-BR"/>
        </w:rPr>
        <w:t>,</w:t>
      </w:r>
      <w:r w:rsidR="00C26FA1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A025C1">
        <w:rPr>
          <w:rFonts w:ascii="Times New Roman" w:hAnsi="Times New Roman"/>
          <w:sz w:val="22"/>
          <w:szCs w:val="22"/>
          <w:lang w:val="pt-BR"/>
        </w:rPr>
        <w:t xml:space="preserve">Marie Levens, </w:t>
      </w:r>
      <w:r>
        <w:rPr>
          <w:rFonts w:ascii="Times New Roman" w:hAnsi="Times New Roman"/>
          <w:sz w:val="22"/>
          <w:szCs w:val="22"/>
          <w:lang w:val="pt-BR"/>
        </w:rPr>
        <w:t xml:space="preserve">que abriu a quarta sessão plenária agradecendo antecipadamente aos </w:t>
      </w:r>
      <w:r w:rsidR="00C81D07" w:rsidRPr="00A025C1">
        <w:rPr>
          <w:rFonts w:ascii="Times New Roman" w:hAnsi="Times New Roman"/>
          <w:sz w:val="22"/>
          <w:szCs w:val="22"/>
          <w:lang w:val="pt-BR"/>
        </w:rPr>
        <w:t>Ministérios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A11A3" w:rsidRPr="00A025C1">
        <w:rPr>
          <w:rFonts w:ascii="Times New Roman" w:hAnsi="Times New Roman"/>
          <w:sz w:val="22"/>
          <w:szCs w:val="22"/>
          <w:lang w:val="pt-BR"/>
        </w:rPr>
        <w:t>Equador</w:t>
      </w:r>
      <w:r w:rsidR="00C76465" w:rsidRPr="00A025C1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0F53C9" w:rsidRPr="00A025C1">
        <w:rPr>
          <w:rFonts w:ascii="Times New Roman" w:hAnsi="Times New Roman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>a</w:t>
      </w:r>
      <w:r w:rsidR="000F53C9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>Guatemala</w:t>
      </w:r>
      <w:r w:rsidR="00C76465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do </w:t>
      </w:r>
      <w:r w:rsidR="00C76465" w:rsidRPr="00A025C1">
        <w:rPr>
          <w:rFonts w:ascii="Times New Roman" w:hAnsi="Times New Roman"/>
          <w:sz w:val="22"/>
          <w:szCs w:val="22"/>
          <w:lang w:val="pt-BR"/>
        </w:rPr>
        <w:t>Surinam</w:t>
      </w:r>
      <w:r>
        <w:rPr>
          <w:rFonts w:ascii="Times New Roman" w:hAnsi="Times New Roman"/>
          <w:sz w:val="22"/>
          <w:szCs w:val="22"/>
          <w:lang w:val="pt-BR"/>
        </w:rPr>
        <w:t xml:space="preserve">e, que iniciaram a discussão sobre suas visões, 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 xml:space="preserve">enfoques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025C1" w:rsidRPr="00A025C1">
        <w:rPr>
          <w:rFonts w:ascii="Times New Roman" w:hAnsi="Times New Roman"/>
          <w:sz w:val="22"/>
          <w:szCs w:val="22"/>
          <w:lang w:val="pt-BR"/>
        </w:rPr>
        <w:t>experiências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com 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>rela</w:t>
      </w:r>
      <w:r w:rsidR="00826402" w:rsidRPr="00A025C1">
        <w:rPr>
          <w:rFonts w:ascii="Times New Roman" w:hAnsi="Times New Roman"/>
          <w:sz w:val="22"/>
          <w:szCs w:val="22"/>
          <w:lang w:val="pt-BR"/>
        </w:rPr>
        <w:t>ção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à </w:t>
      </w:r>
      <w:r w:rsidR="00CE12A5">
        <w:rPr>
          <w:rFonts w:ascii="Times New Roman" w:hAnsi="Times New Roman"/>
          <w:sz w:val="22"/>
          <w:szCs w:val="22"/>
          <w:lang w:val="pt-BR"/>
        </w:rPr>
        <w:t>A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 xml:space="preserve">genda </w:t>
      </w:r>
      <w:r w:rsidR="00CE12A5">
        <w:rPr>
          <w:rFonts w:ascii="Times New Roman" w:hAnsi="Times New Roman"/>
          <w:sz w:val="22"/>
          <w:szCs w:val="22"/>
          <w:lang w:val="pt-BR"/>
        </w:rPr>
        <w:t>I</w:t>
      </w:r>
      <w:r w:rsidR="007D5A23" w:rsidRPr="00A025C1">
        <w:rPr>
          <w:rFonts w:ascii="Times New Roman" w:hAnsi="Times New Roman"/>
          <w:sz w:val="22"/>
          <w:szCs w:val="22"/>
          <w:lang w:val="pt-BR"/>
        </w:rPr>
        <w:t>ntersetorial.</w:t>
      </w:r>
    </w:p>
    <w:p w14:paraId="61F3E795" w14:textId="77777777" w:rsidR="007D5A23" w:rsidRPr="00A025C1" w:rsidRDefault="007D5A23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375E5BF0" w14:textId="1FFA9355" w:rsidR="00390C67" w:rsidRPr="000E3163" w:rsidRDefault="00F9526C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A</w:t>
      </w:r>
      <w:r w:rsidR="00390C67" w:rsidRPr="00E90712">
        <w:rPr>
          <w:rFonts w:ascii="Times New Roman" w:hAnsi="Times New Roman"/>
          <w:sz w:val="22"/>
          <w:szCs w:val="22"/>
          <w:lang w:val="pt-BR"/>
        </w:rPr>
        <w:t xml:space="preserve"> Ministra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E90712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>a</w:t>
      </w:r>
      <w:r w:rsidR="00390C67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>Guatemala</w:t>
      </w:r>
      <w:r w:rsidR="009F69E1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90C67" w:rsidRPr="00E90712">
        <w:rPr>
          <w:rFonts w:ascii="Times New Roman" w:hAnsi="Times New Roman"/>
          <w:sz w:val="22"/>
          <w:szCs w:val="22"/>
          <w:lang w:val="pt-BR"/>
        </w:rPr>
        <w:t>Claudia Patricia Ruíz Casasola</w:t>
      </w:r>
      <w:r w:rsidR="009F69E1" w:rsidRPr="00E90712">
        <w:rPr>
          <w:rFonts w:ascii="Times New Roman" w:hAnsi="Times New Roman"/>
          <w:sz w:val="22"/>
          <w:szCs w:val="22"/>
          <w:lang w:val="pt-BR"/>
        </w:rPr>
        <w:t>,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destacou </w:t>
      </w:r>
      <w:r w:rsidR="001650D5" w:rsidRPr="00E90712">
        <w:rPr>
          <w:rFonts w:ascii="Times New Roman" w:hAnsi="Times New Roman"/>
          <w:sz w:val="22"/>
          <w:szCs w:val="22"/>
          <w:lang w:val="pt-BR"/>
        </w:rPr>
        <w:t>que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214CD7">
        <w:rPr>
          <w:rFonts w:ascii="Times New Roman" w:hAnsi="Times New Roman"/>
          <w:sz w:val="22"/>
          <w:szCs w:val="22"/>
          <w:lang w:val="pt-BR"/>
        </w:rPr>
        <w:t>R</w:t>
      </w:r>
      <w:r>
        <w:rPr>
          <w:rFonts w:ascii="Times New Roman" w:hAnsi="Times New Roman"/>
          <w:sz w:val="22"/>
          <w:szCs w:val="22"/>
          <w:lang w:val="pt-BR"/>
        </w:rPr>
        <w:t>eunião era uma oportunidade de se reencontrar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>refletir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3A448B">
        <w:rPr>
          <w:rFonts w:ascii="Times New Roman" w:hAnsi="Times New Roman"/>
          <w:sz w:val="22"/>
          <w:szCs w:val="22"/>
          <w:lang w:val="pt-BR"/>
        </w:rPr>
        <w:t xml:space="preserve">e </w:t>
      </w:r>
      <w:r>
        <w:rPr>
          <w:rFonts w:ascii="Times New Roman" w:hAnsi="Times New Roman"/>
          <w:sz w:val="22"/>
          <w:szCs w:val="22"/>
          <w:lang w:val="pt-BR"/>
        </w:rPr>
        <w:t xml:space="preserve">reapresentar e reorientar as 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>estrat</w:t>
      </w:r>
      <w:r>
        <w:rPr>
          <w:rFonts w:ascii="Times New Roman" w:hAnsi="Times New Roman"/>
          <w:sz w:val="22"/>
          <w:szCs w:val="22"/>
          <w:lang w:val="pt-BR"/>
        </w:rPr>
        <w:t>é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>gias</w:t>
      </w:r>
      <w:r>
        <w:rPr>
          <w:rFonts w:ascii="Times New Roman" w:hAnsi="Times New Roman"/>
          <w:sz w:val="22"/>
          <w:szCs w:val="22"/>
          <w:lang w:val="pt-BR"/>
        </w:rPr>
        <w:t xml:space="preserve">, a fim de 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>a</w:t>
      </w:r>
      <w:r>
        <w:rPr>
          <w:rFonts w:ascii="Times New Roman" w:hAnsi="Times New Roman"/>
          <w:sz w:val="22"/>
          <w:szCs w:val="22"/>
          <w:lang w:val="pt-BR"/>
        </w:rPr>
        <w:t>s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>segurar u</w:t>
      </w:r>
      <w:r>
        <w:rPr>
          <w:rFonts w:ascii="Times New Roman" w:hAnsi="Times New Roman"/>
          <w:sz w:val="22"/>
          <w:szCs w:val="22"/>
          <w:lang w:val="pt-BR"/>
        </w:rPr>
        <w:t>m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>a educa</w:t>
      </w:r>
      <w:r w:rsidR="00826402" w:rsidRPr="00E90712">
        <w:rPr>
          <w:rFonts w:ascii="Times New Roman" w:hAnsi="Times New Roman"/>
          <w:sz w:val="22"/>
          <w:szCs w:val="22"/>
          <w:lang w:val="pt-BR"/>
        </w:rPr>
        <w:t>ção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 xml:space="preserve"> inclusiva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0F53C9" w:rsidRPr="00E90712">
        <w:rPr>
          <w:rFonts w:ascii="Times New Roman" w:hAnsi="Times New Roman"/>
          <w:sz w:val="22"/>
          <w:szCs w:val="22"/>
          <w:lang w:val="pt-BR"/>
        </w:rPr>
        <w:t xml:space="preserve"> equitativa de </w:t>
      </w:r>
      <w:r w:rsidR="002C0DE0" w:rsidRPr="00E90712">
        <w:rPr>
          <w:rFonts w:ascii="Times New Roman" w:hAnsi="Times New Roman"/>
          <w:sz w:val="22"/>
          <w:szCs w:val="22"/>
          <w:lang w:val="pt-BR"/>
        </w:rPr>
        <w:t>qualidade</w:t>
      </w:r>
      <w:r w:rsidR="0061091E" w:rsidRPr="00E90712">
        <w:rPr>
          <w:rFonts w:ascii="Times New Roman" w:hAnsi="Times New Roman"/>
          <w:sz w:val="22"/>
          <w:szCs w:val="22"/>
          <w:lang w:val="pt-BR"/>
        </w:rPr>
        <w:t xml:space="preserve">. </w:t>
      </w:r>
      <w:r w:rsidRPr="00655020">
        <w:rPr>
          <w:rFonts w:ascii="Times New Roman" w:hAnsi="Times New Roman"/>
          <w:sz w:val="22"/>
          <w:szCs w:val="22"/>
          <w:lang w:val="pt-BR"/>
        </w:rPr>
        <w:t xml:space="preserve">Salientou que a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AEI </w:t>
      </w:r>
      <w:r w:rsidR="00655020" w:rsidRPr="00655020">
        <w:rPr>
          <w:rFonts w:ascii="Times New Roman" w:hAnsi="Times New Roman"/>
          <w:sz w:val="22"/>
          <w:szCs w:val="22"/>
          <w:lang w:val="pt-BR"/>
        </w:rPr>
        <w:t xml:space="preserve">promove o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diálogo político, a coord</w:t>
      </w:r>
      <w:r w:rsidR="00655020">
        <w:rPr>
          <w:rFonts w:ascii="Times New Roman" w:hAnsi="Times New Roman"/>
          <w:sz w:val="22"/>
          <w:szCs w:val="22"/>
          <w:lang w:val="pt-BR"/>
        </w:rPr>
        <w:t>e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na</w:t>
      </w:r>
      <w:r w:rsidR="00826402" w:rsidRPr="00655020">
        <w:rPr>
          <w:rFonts w:ascii="Times New Roman" w:hAnsi="Times New Roman"/>
          <w:sz w:val="22"/>
          <w:szCs w:val="22"/>
          <w:lang w:val="pt-BR"/>
        </w:rPr>
        <w:t>ção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e a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articula</w:t>
      </w:r>
      <w:r w:rsidR="00826402" w:rsidRPr="00655020">
        <w:rPr>
          <w:rFonts w:ascii="Times New Roman" w:hAnsi="Times New Roman"/>
          <w:sz w:val="22"/>
          <w:szCs w:val="22"/>
          <w:lang w:val="pt-BR"/>
        </w:rPr>
        <w:t>ção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de </w:t>
      </w:r>
      <w:r w:rsidR="00C81D07" w:rsidRPr="00655020">
        <w:rPr>
          <w:rFonts w:ascii="Times New Roman" w:hAnsi="Times New Roman"/>
          <w:sz w:val="22"/>
          <w:szCs w:val="22"/>
          <w:lang w:val="pt-BR"/>
        </w:rPr>
        <w:t>ações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na </w:t>
      </w:r>
      <w:r w:rsidR="00453105" w:rsidRPr="00655020">
        <w:rPr>
          <w:rFonts w:ascii="Times New Roman" w:hAnsi="Times New Roman"/>
          <w:sz w:val="22"/>
          <w:szCs w:val="22"/>
          <w:lang w:val="pt-BR"/>
        </w:rPr>
        <w:t>região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CE12A5">
        <w:rPr>
          <w:rFonts w:ascii="Times New Roman" w:hAnsi="Times New Roman"/>
          <w:sz w:val="22"/>
          <w:szCs w:val="22"/>
          <w:lang w:val="pt-BR"/>
        </w:rPr>
        <w:t xml:space="preserve">e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constitui um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modelo valioso para </w:t>
      </w:r>
      <w:r w:rsidR="00E90712" w:rsidRPr="00655020">
        <w:rPr>
          <w:rFonts w:ascii="Times New Roman" w:hAnsi="Times New Roman"/>
          <w:sz w:val="22"/>
          <w:szCs w:val="22"/>
          <w:lang w:val="pt-BR"/>
        </w:rPr>
        <w:t>garantir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a infância e a adolescência de nossos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países se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posicionem no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centro </w:t>
      </w:r>
      <w:r w:rsidR="003204D6" w:rsidRPr="00655020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655020">
        <w:rPr>
          <w:rFonts w:ascii="Times New Roman" w:hAnsi="Times New Roman"/>
          <w:sz w:val="22"/>
          <w:szCs w:val="22"/>
          <w:lang w:val="pt-BR"/>
        </w:rPr>
        <w:t>decisões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9F69E1" w:rsidRPr="00655020">
        <w:rPr>
          <w:rFonts w:ascii="Times New Roman" w:hAnsi="Times New Roman"/>
          <w:sz w:val="22"/>
          <w:szCs w:val="22"/>
          <w:lang w:val="pt-BR"/>
        </w:rPr>
        <w:t>Enfatiz</w:t>
      </w:r>
      <w:r w:rsidR="00655020" w:rsidRPr="00655020">
        <w:rPr>
          <w:rFonts w:ascii="Times New Roman" w:hAnsi="Times New Roman"/>
          <w:sz w:val="22"/>
          <w:szCs w:val="22"/>
          <w:lang w:val="pt-BR"/>
        </w:rPr>
        <w:t xml:space="preserve">ou a </w:t>
      </w:r>
      <w:r w:rsidR="00264B06" w:rsidRPr="00655020">
        <w:rPr>
          <w:rFonts w:ascii="Times New Roman" w:hAnsi="Times New Roman"/>
          <w:sz w:val="22"/>
          <w:szCs w:val="22"/>
          <w:lang w:val="pt-BR"/>
        </w:rPr>
        <w:t>necessidade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de que os centros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educacionais e espaços comunitários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901B97" w:rsidRPr="00655020">
        <w:rPr>
          <w:rFonts w:ascii="Times New Roman" w:hAnsi="Times New Roman"/>
          <w:sz w:val="22"/>
          <w:szCs w:val="22"/>
          <w:lang w:val="pt-BR"/>
        </w:rPr>
        <w:t>aprendizagem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se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convertam em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ambientes escolares </w:t>
      </w:r>
      <w:r w:rsidR="00655020">
        <w:rPr>
          <w:rFonts w:ascii="Times New Roman" w:hAnsi="Times New Roman"/>
          <w:sz w:val="22"/>
          <w:szCs w:val="22"/>
          <w:lang w:val="pt-BR"/>
        </w:rPr>
        <w:t>saudáveis</w:t>
      </w:r>
      <w:r w:rsidR="000A28D7" w:rsidRPr="00655020">
        <w:rPr>
          <w:rFonts w:ascii="Times New Roman" w:hAnsi="Times New Roman"/>
          <w:sz w:val="22"/>
          <w:szCs w:val="22"/>
          <w:lang w:val="pt-BR"/>
        </w:rPr>
        <w:t>,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onde se procur</w:t>
      </w:r>
      <w:r w:rsidR="00786FFD" w:rsidRPr="00655020">
        <w:rPr>
          <w:rFonts w:ascii="Times New Roman" w:hAnsi="Times New Roman"/>
          <w:sz w:val="22"/>
          <w:szCs w:val="22"/>
          <w:lang w:val="pt-BR"/>
        </w:rPr>
        <w:t>e</w:t>
      </w:r>
      <w:r w:rsidR="00786E9B" w:rsidRPr="0065502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o bem-estar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socioafetivo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e a existência de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espa</w:t>
      </w:r>
      <w:r w:rsidR="00655020">
        <w:rPr>
          <w:rFonts w:ascii="Times New Roman" w:hAnsi="Times New Roman"/>
          <w:sz w:val="22"/>
          <w:szCs w:val="22"/>
          <w:lang w:val="pt-BR"/>
        </w:rPr>
        <w:t>ç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os inclusivos, dignos </w:t>
      </w:r>
      <w:r w:rsidR="00655020">
        <w:rPr>
          <w:rFonts w:ascii="Times New Roman" w:hAnsi="Times New Roman"/>
          <w:sz w:val="22"/>
          <w:szCs w:val="22"/>
          <w:lang w:val="pt-BR"/>
        </w:rPr>
        <w:t>e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seguros para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as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aprendiza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gens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pertinentes </w:t>
      </w:r>
      <w:r w:rsidR="00655020">
        <w:rPr>
          <w:rFonts w:ascii="Times New Roman" w:hAnsi="Times New Roman"/>
          <w:sz w:val="22"/>
          <w:szCs w:val="22"/>
          <w:lang w:val="pt-BR"/>
        </w:rPr>
        <w:t>e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significativ</w:t>
      </w:r>
      <w:r w:rsidR="00655020">
        <w:rPr>
          <w:rFonts w:ascii="Times New Roman" w:hAnsi="Times New Roman"/>
          <w:sz w:val="22"/>
          <w:szCs w:val="22"/>
          <w:lang w:val="pt-BR"/>
        </w:rPr>
        <w:t>a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s </w:t>
      </w:r>
      <w:r w:rsidR="003204D6" w:rsidRPr="00655020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655020">
        <w:rPr>
          <w:rFonts w:ascii="Times New Roman" w:hAnsi="Times New Roman"/>
          <w:sz w:val="22"/>
          <w:szCs w:val="22"/>
          <w:lang w:val="pt-BR"/>
        </w:rPr>
        <w:t>alunos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655020">
        <w:rPr>
          <w:rFonts w:ascii="Times New Roman" w:hAnsi="Times New Roman"/>
          <w:sz w:val="22"/>
          <w:szCs w:val="22"/>
          <w:lang w:val="pt-BR"/>
        </w:rPr>
        <w:t>A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Ministra</w:t>
      </w:r>
      <w:r w:rsidR="00BA09E2" w:rsidRPr="00655020">
        <w:rPr>
          <w:rFonts w:ascii="Times New Roman" w:hAnsi="Times New Roman"/>
          <w:sz w:val="22"/>
          <w:szCs w:val="22"/>
          <w:lang w:val="pt-BR"/>
        </w:rPr>
        <w:t xml:space="preserve"> Ruíz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compartilhou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algu</w:t>
      </w:r>
      <w:r w:rsidR="00655020">
        <w:rPr>
          <w:rFonts w:ascii="Times New Roman" w:hAnsi="Times New Roman"/>
          <w:sz w:val="22"/>
          <w:szCs w:val="22"/>
          <w:lang w:val="pt-BR"/>
        </w:rPr>
        <w:t>m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as </w:t>
      </w:r>
      <w:r w:rsidR="003204D6" w:rsidRPr="00655020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C81D07" w:rsidRPr="00655020">
        <w:rPr>
          <w:rFonts w:ascii="Times New Roman" w:hAnsi="Times New Roman"/>
          <w:sz w:val="22"/>
          <w:szCs w:val="22"/>
          <w:lang w:val="pt-BR"/>
        </w:rPr>
        <w:t>ações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realizadas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pela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Guatemala para articular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48301F" w:rsidRPr="00655020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intersetorial e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ressaltou que dessa ação colaborativa surge a </w:t>
      </w:r>
      <w:r w:rsidR="00264B06" w:rsidRPr="00655020">
        <w:rPr>
          <w:rFonts w:ascii="Times New Roman" w:hAnsi="Times New Roman"/>
          <w:sz w:val="22"/>
          <w:szCs w:val="22"/>
          <w:lang w:val="pt-BR"/>
        </w:rPr>
        <w:t>necessidade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de atender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à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demanda </w:t>
      </w:r>
      <w:r w:rsidR="003204D6" w:rsidRPr="00655020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serviços educacionais inovadores,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2C0DE0" w:rsidRPr="00655020">
        <w:rPr>
          <w:rFonts w:ascii="Times New Roman" w:hAnsi="Times New Roman"/>
          <w:sz w:val="22"/>
          <w:szCs w:val="22"/>
          <w:lang w:val="pt-BR"/>
        </w:rPr>
        <w:t>qualidade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55020">
        <w:rPr>
          <w:rFonts w:ascii="Times New Roman" w:hAnsi="Times New Roman"/>
          <w:sz w:val="22"/>
          <w:szCs w:val="22"/>
          <w:lang w:val="pt-BR"/>
        </w:rPr>
        <w:t>e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pertinentes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à infância, à adolescência e à situação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humana e</w:t>
      </w:r>
      <w:r w:rsidR="00655020">
        <w:rPr>
          <w:rFonts w:ascii="Times New Roman" w:hAnsi="Times New Roman"/>
          <w:sz w:val="22"/>
          <w:szCs w:val="22"/>
          <w:lang w:val="pt-BR"/>
        </w:rPr>
        <w:t>m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mo</w:t>
      </w:r>
      <w:r w:rsidR="00655020">
        <w:rPr>
          <w:rFonts w:ascii="Times New Roman" w:hAnsi="Times New Roman"/>
          <w:sz w:val="22"/>
          <w:szCs w:val="22"/>
          <w:lang w:val="pt-BR"/>
        </w:rPr>
        <w:t>bilidade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655020" w:rsidRPr="00655020">
        <w:rPr>
          <w:rFonts w:ascii="Times New Roman" w:hAnsi="Times New Roman"/>
          <w:sz w:val="22"/>
          <w:szCs w:val="22"/>
          <w:lang w:val="pt-BR"/>
        </w:rPr>
        <w:t xml:space="preserve">Concluiu reconhecendo o esforço contínuo </w:t>
      </w:r>
      <w:r w:rsidR="00826402" w:rsidRPr="00655020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OEA</w:t>
      </w:r>
      <w:r w:rsidR="001650D5" w:rsidRPr="00655020">
        <w:rPr>
          <w:rFonts w:ascii="Times New Roman" w:hAnsi="Times New Roman"/>
          <w:sz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para promover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encontros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region</w:t>
      </w:r>
      <w:r w:rsidR="003204D6" w:rsidRPr="00655020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655020">
        <w:rPr>
          <w:rFonts w:ascii="Times New Roman" w:hAnsi="Times New Roman"/>
          <w:sz w:val="22"/>
          <w:szCs w:val="22"/>
          <w:lang w:val="pt-BR"/>
        </w:rPr>
        <w:t>favore</w:t>
      </w:r>
      <w:r w:rsidR="00CE12A5">
        <w:rPr>
          <w:rFonts w:ascii="Times New Roman" w:hAnsi="Times New Roman"/>
          <w:sz w:val="22"/>
          <w:szCs w:val="22"/>
          <w:lang w:val="pt-BR"/>
        </w:rPr>
        <w:t>ce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m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significativamente os compromi</w:t>
      </w:r>
      <w:r w:rsidR="00655020">
        <w:rPr>
          <w:rFonts w:ascii="Times New Roman" w:hAnsi="Times New Roman"/>
          <w:sz w:val="22"/>
          <w:szCs w:val="22"/>
          <w:lang w:val="pt-BR"/>
        </w:rPr>
        <w:t>s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sos </w:t>
      </w:r>
      <w:r w:rsidR="003204D6" w:rsidRPr="00655020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Estados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 m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embros</w:t>
      </w:r>
      <w:r w:rsidR="00CE12A5">
        <w:rPr>
          <w:rFonts w:ascii="Times New Roman" w:hAnsi="Times New Roman"/>
          <w:sz w:val="22"/>
          <w:szCs w:val="22"/>
          <w:lang w:val="pt-BR"/>
        </w:rPr>
        <w:t>,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e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instou a que assumam o compromisso em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benef</w:t>
      </w:r>
      <w:r w:rsidR="00CE12A5">
        <w:rPr>
          <w:rFonts w:ascii="Times New Roman" w:hAnsi="Times New Roman"/>
          <w:sz w:val="22"/>
          <w:szCs w:val="22"/>
          <w:lang w:val="pt-BR"/>
        </w:rPr>
        <w:t>í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cio </w:t>
      </w:r>
      <w:r w:rsidR="00826402" w:rsidRPr="00655020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infância e da adolescência de nossos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países,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que merecem uma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vida plena </w:t>
      </w:r>
      <w:r w:rsidR="00655020">
        <w:rPr>
          <w:rFonts w:ascii="Times New Roman" w:hAnsi="Times New Roman"/>
          <w:sz w:val="22"/>
          <w:szCs w:val="22"/>
          <w:lang w:val="pt-BR"/>
        </w:rPr>
        <w:t>e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segura</w:t>
      </w:r>
      <w:r w:rsidR="003A448B">
        <w:rPr>
          <w:rFonts w:ascii="Times New Roman" w:hAnsi="Times New Roman"/>
          <w:sz w:val="22"/>
          <w:szCs w:val="22"/>
          <w:lang w:val="pt-BR"/>
        </w:rPr>
        <w:t>,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garantida desde o início, bem como </w:t>
      </w:r>
      <w:r w:rsidR="00CE12A5">
        <w:rPr>
          <w:rFonts w:ascii="Times New Roman" w:hAnsi="Times New Roman"/>
          <w:sz w:val="22"/>
          <w:szCs w:val="22"/>
          <w:lang w:val="pt-BR"/>
        </w:rPr>
        <w:t xml:space="preserve">a que continuem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trabalhando com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sinergia </w:t>
      </w:r>
      <w:r w:rsidR="00655020">
        <w:rPr>
          <w:rFonts w:ascii="Times New Roman" w:hAnsi="Times New Roman"/>
          <w:sz w:val="22"/>
          <w:szCs w:val="22"/>
          <w:lang w:val="pt-BR"/>
        </w:rPr>
        <w:t>em harmonia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, co</w:t>
      </w:r>
      <w:r w:rsidR="00655020">
        <w:rPr>
          <w:rFonts w:ascii="Times New Roman" w:hAnsi="Times New Roman"/>
          <w:sz w:val="22"/>
          <w:szCs w:val="22"/>
          <w:lang w:val="pt-BR"/>
        </w:rPr>
        <w:t>m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determina</w:t>
      </w:r>
      <w:r w:rsidR="00826402" w:rsidRPr="00655020">
        <w:rPr>
          <w:rFonts w:ascii="Times New Roman" w:hAnsi="Times New Roman"/>
          <w:sz w:val="22"/>
          <w:szCs w:val="22"/>
          <w:lang w:val="pt-BR"/>
        </w:rPr>
        <w:t>ção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55020">
        <w:rPr>
          <w:rFonts w:ascii="Times New Roman" w:hAnsi="Times New Roman"/>
          <w:sz w:val="22"/>
          <w:szCs w:val="22"/>
          <w:lang w:val="pt-BR"/>
        </w:rPr>
        <w:t>e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A11A3" w:rsidRPr="00655020">
        <w:rPr>
          <w:rFonts w:ascii="Times New Roman" w:hAnsi="Times New Roman"/>
          <w:sz w:val="22"/>
          <w:szCs w:val="22"/>
          <w:lang w:val="pt-BR"/>
        </w:rPr>
        <w:t>compromisso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55020">
        <w:rPr>
          <w:rFonts w:ascii="Times New Roman" w:hAnsi="Times New Roman"/>
          <w:sz w:val="22"/>
          <w:szCs w:val="22"/>
          <w:lang w:val="pt-BR"/>
        </w:rPr>
        <w:t xml:space="preserve">para a consecução </w:t>
      </w:r>
      <w:r w:rsidR="003204D6" w:rsidRPr="00655020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Objetivos de </w:t>
      </w:r>
      <w:r w:rsidR="00826402" w:rsidRPr="00655020">
        <w:rPr>
          <w:rFonts w:ascii="Times New Roman" w:hAnsi="Times New Roman"/>
          <w:sz w:val="22"/>
          <w:szCs w:val="22"/>
          <w:lang w:val="pt-BR"/>
        </w:rPr>
        <w:t>Desenvolvimento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>S</w:t>
      </w:r>
      <w:r w:rsidR="00655020">
        <w:rPr>
          <w:rFonts w:ascii="Times New Roman" w:hAnsi="Times New Roman"/>
          <w:sz w:val="22"/>
          <w:szCs w:val="22"/>
          <w:lang w:val="pt-BR"/>
        </w:rPr>
        <w:t>ustentável</w:t>
      </w:r>
      <w:r w:rsidR="001650D5" w:rsidRPr="00655020">
        <w:rPr>
          <w:rFonts w:ascii="Times New Roman" w:hAnsi="Times New Roman"/>
          <w:sz w:val="22"/>
          <w:szCs w:val="22"/>
          <w:lang w:val="pt-BR"/>
        </w:rPr>
        <w:t xml:space="preserve">. </w:t>
      </w:r>
      <w:hyperlink r:id="rId40" w:history="1">
        <w:r w:rsidR="0074613D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7D5A23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20:16/</w:t>
        </w:r>
        <w:r w:rsidR="000F53C9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31:45</w:t>
        </w:r>
        <w:r w:rsidR="0074613D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7A00CF9A" w14:textId="77777777" w:rsidR="001650D5" w:rsidRPr="000E3163" w:rsidRDefault="001650D5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66C82A9" w14:textId="60C514D5" w:rsidR="00644D50" w:rsidRDefault="00C1404F" w:rsidP="00ED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C1404F">
        <w:rPr>
          <w:rFonts w:ascii="Times New Roman" w:hAnsi="Times New Roman"/>
          <w:sz w:val="22"/>
          <w:szCs w:val="22"/>
          <w:lang w:val="pt-BR"/>
        </w:rPr>
        <w:t>A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 xml:space="preserve"> M</w:t>
      </w:r>
      <w:r w:rsidR="007D5A23" w:rsidRPr="00C1404F">
        <w:rPr>
          <w:rFonts w:ascii="Times New Roman" w:hAnsi="Times New Roman"/>
          <w:sz w:val="22"/>
          <w:szCs w:val="22"/>
          <w:lang w:val="pt-BR"/>
        </w:rPr>
        <w:t xml:space="preserve">inistra </w:t>
      </w:r>
      <w:r w:rsidR="00E90712" w:rsidRPr="00C1404F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>d</w:t>
      </w:r>
      <w:r w:rsidRPr="00C1404F">
        <w:rPr>
          <w:rFonts w:ascii="Times New Roman" w:hAnsi="Times New Roman"/>
          <w:sz w:val="22"/>
          <w:szCs w:val="22"/>
          <w:lang w:val="pt-BR"/>
        </w:rPr>
        <w:t>o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A11A3" w:rsidRPr="00C1404F">
        <w:rPr>
          <w:rFonts w:ascii="Times New Roman" w:hAnsi="Times New Roman"/>
          <w:sz w:val="22"/>
          <w:szCs w:val="22"/>
          <w:lang w:val="pt-BR"/>
        </w:rPr>
        <w:t>Equador</w:t>
      </w:r>
      <w:r w:rsidRPr="00C1404F">
        <w:rPr>
          <w:rFonts w:ascii="Times New Roman" w:hAnsi="Times New Roman"/>
          <w:sz w:val="22"/>
          <w:szCs w:val="22"/>
          <w:lang w:val="pt-BR"/>
        </w:rPr>
        <w:t>,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D5A23" w:rsidRPr="00C1404F">
        <w:rPr>
          <w:rFonts w:ascii="Times New Roman" w:hAnsi="Times New Roman"/>
          <w:sz w:val="22"/>
          <w:szCs w:val="22"/>
          <w:lang w:val="pt-BR"/>
        </w:rPr>
        <w:t>María Brown Pérez</w:t>
      </w:r>
      <w:r>
        <w:rPr>
          <w:rFonts w:ascii="Times New Roman" w:hAnsi="Times New Roman"/>
          <w:sz w:val="22"/>
          <w:szCs w:val="22"/>
          <w:lang w:val="pt-BR"/>
        </w:rPr>
        <w:t xml:space="preserve">, explicou que 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9F69E1" w:rsidRPr="00C1404F">
        <w:rPr>
          <w:rFonts w:ascii="Times New Roman" w:hAnsi="Times New Roman"/>
          <w:sz w:val="22"/>
          <w:szCs w:val="22"/>
          <w:lang w:val="pt-BR"/>
        </w:rPr>
        <w:t>A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 xml:space="preserve">genda </w:t>
      </w:r>
      <w:r w:rsidR="009F69E1" w:rsidRPr="00C1404F">
        <w:rPr>
          <w:rFonts w:ascii="Times New Roman" w:hAnsi="Times New Roman"/>
          <w:sz w:val="22"/>
          <w:szCs w:val="22"/>
          <w:lang w:val="pt-BR"/>
        </w:rPr>
        <w:t>I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>ntersetorial</w:t>
      </w:r>
      <w:r w:rsidR="005820AD" w:rsidRPr="00C1404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C1404F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 xml:space="preserve">AEI </w:t>
      </w:r>
      <w:r>
        <w:rPr>
          <w:rFonts w:ascii="Times New Roman" w:hAnsi="Times New Roman"/>
          <w:sz w:val="22"/>
          <w:szCs w:val="22"/>
          <w:lang w:val="pt-BR"/>
        </w:rPr>
        <w:t xml:space="preserve">é orientada pelos princípios 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>de colabora</w:t>
      </w:r>
      <w:r w:rsidR="00826402" w:rsidRPr="00C1404F">
        <w:rPr>
          <w:rFonts w:ascii="Times New Roman" w:hAnsi="Times New Roman"/>
          <w:sz w:val="22"/>
          <w:szCs w:val="22"/>
          <w:lang w:val="pt-BR"/>
        </w:rPr>
        <w:t>ção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 xml:space="preserve"> entre diferentes setores</w:t>
      </w:r>
      <w:r w:rsidR="00694466" w:rsidRPr="00C1404F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694466" w:rsidRPr="00826402">
        <w:rPr>
          <w:rFonts w:ascii="Times New Roman" w:hAnsi="Times New Roman"/>
          <w:sz w:val="22"/>
          <w:szCs w:val="22"/>
          <w:lang w:val="pt-BR"/>
        </w:rPr>
        <w:t>Destac</w:t>
      </w:r>
      <w:r>
        <w:rPr>
          <w:rFonts w:ascii="Times New Roman" w:hAnsi="Times New Roman"/>
          <w:sz w:val="22"/>
          <w:szCs w:val="22"/>
          <w:lang w:val="pt-BR"/>
        </w:rPr>
        <w:t>ou</w:t>
      </w:r>
      <w:r w:rsidR="00694466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46471" w:rsidRPr="00826402">
        <w:rPr>
          <w:rFonts w:ascii="Times New Roman" w:hAnsi="Times New Roman"/>
          <w:sz w:val="22"/>
          <w:szCs w:val="22"/>
          <w:lang w:val="pt-BR"/>
        </w:rPr>
        <w:t>que,</w:t>
      </w:r>
      <w:r w:rsidR="00694466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por meio </w:t>
      </w:r>
      <w:r w:rsidR="00694466" w:rsidRPr="00826402">
        <w:rPr>
          <w:rFonts w:ascii="Times New Roman" w:hAnsi="Times New Roman"/>
          <w:sz w:val="22"/>
          <w:szCs w:val="22"/>
          <w:lang w:val="pt-BR"/>
        </w:rPr>
        <w:t xml:space="preserve">de iniciativas como 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 xml:space="preserve">a </w:t>
      </w:r>
      <w:r>
        <w:rPr>
          <w:rFonts w:ascii="Times New Roman" w:hAnsi="Times New Roman"/>
          <w:sz w:val="22"/>
          <w:szCs w:val="22"/>
          <w:lang w:val="pt-BR"/>
        </w:rPr>
        <w:t xml:space="preserve">mobilidade educacional para a </w:t>
      </w:r>
      <w:r w:rsidR="00502872" w:rsidRPr="00826402">
        <w:rPr>
          <w:rFonts w:ascii="Times New Roman" w:hAnsi="Times New Roman"/>
          <w:sz w:val="22"/>
          <w:szCs w:val="22"/>
          <w:lang w:val="pt-BR"/>
        </w:rPr>
        <w:t>integra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502872" w:rsidRPr="00826402">
        <w:rPr>
          <w:rFonts w:ascii="Times New Roman" w:hAnsi="Times New Roman"/>
          <w:sz w:val="22"/>
          <w:szCs w:val="22"/>
          <w:lang w:val="pt-BR"/>
        </w:rPr>
        <w:t xml:space="preserve"> regional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434793" w:rsidRPr="00826402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>colabora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 xml:space="preserve"> entre educa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8301F">
        <w:rPr>
          <w:rFonts w:ascii="Times New Roman" w:hAnsi="Times New Roman"/>
          <w:sz w:val="22"/>
          <w:szCs w:val="22"/>
          <w:lang w:val="pt-BR"/>
        </w:rPr>
        <w:t xml:space="preserve">trabalho </w:t>
      </w:r>
      <w:r>
        <w:rPr>
          <w:rFonts w:ascii="Times New Roman" w:hAnsi="Times New Roman"/>
          <w:sz w:val="22"/>
          <w:szCs w:val="22"/>
          <w:lang w:val="pt-BR"/>
        </w:rPr>
        <w:t xml:space="preserve">e a 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>promo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 xml:space="preserve"> de ambientes escolares </w:t>
      </w:r>
      <w:r>
        <w:rPr>
          <w:rFonts w:ascii="Times New Roman" w:hAnsi="Times New Roman"/>
          <w:sz w:val="22"/>
          <w:szCs w:val="22"/>
          <w:lang w:val="pt-BR"/>
        </w:rPr>
        <w:t>saudáveis</w:t>
      </w:r>
      <w:r w:rsidR="00C5246E" w:rsidRPr="00826402">
        <w:rPr>
          <w:rFonts w:ascii="Times New Roman" w:hAnsi="Times New Roman"/>
          <w:sz w:val="22"/>
          <w:szCs w:val="22"/>
          <w:lang w:val="pt-BR"/>
        </w:rPr>
        <w:t>,</w:t>
      </w:r>
      <w:r w:rsidR="00BA09E2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46471" w:rsidRPr="00826402">
        <w:rPr>
          <w:rFonts w:ascii="Times New Roman" w:hAnsi="Times New Roman"/>
          <w:sz w:val="22"/>
          <w:szCs w:val="22"/>
          <w:lang w:val="pt-BR"/>
        </w:rPr>
        <w:t xml:space="preserve">se </w:t>
      </w:r>
      <w:r>
        <w:rPr>
          <w:rFonts w:ascii="Times New Roman" w:hAnsi="Times New Roman"/>
          <w:sz w:val="22"/>
          <w:szCs w:val="22"/>
          <w:lang w:val="pt-BR"/>
        </w:rPr>
        <w:t xml:space="preserve">reforçará seu </w:t>
      </w:r>
      <w:r w:rsidR="0048301F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46471" w:rsidRPr="00826402">
        <w:rPr>
          <w:rFonts w:ascii="Times New Roman" w:hAnsi="Times New Roman"/>
          <w:sz w:val="22"/>
          <w:szCs w:val="22"/>
          <w:lang w:val="pt-BR"/>
        </w:rPr>
        <w:t xml:space="preserve">conjunto, </w:t>
      </w:r>
      <w:r w:rsidR="00941121" w:rsidRPr="00826402">
        <w:rPr>
          <w:rFonts w:ascii="Times New Roman" w:hAnsi="Times New Roman"/>
          <w:sz w:val="22"/>
          <w:szCs w:val="22"/>
          <w:lang w:val="pt-BR"/>
        </w:rPr>
        <w:t>fomentando</w:t>
      </w:r>
      <w:r w:rsidR="00B46471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941121" w:rsidRPr="00826402">
        <w:rPr>
          <w:rFonts w:ascii="Times New Roman" w:hAnsi="Times New Roman"/>
          <w:sz w:val="22"/>
          <w:szCs w:val="22"/>
          <w:lang w:val="pt-BR"/>
        </w:rPr>
        <w:t>multilateralismo</w:t>
      </w:r>
      <w:r w:rsidR="00EF0E51" w:rsidRPr="00826402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941121" w:rsidRPr="00C40B8B">
        <w:rPr>
          <w:rFonts w:ascii="Times New Roman" w:hAnsi="Times New Roman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 xml:space="preserve">m matéria de mobilidade educacional </w:t>
      </w:r>
      <w:r w:rsidR="00CD24AC" w:rsidRPr="00C40B8B">
        <w:rPr>
          <w:rFonts w:ascii="Times New Roman" w:hAnsi="Times New Roman"/>
          <w:sz w:val="22"/>
          <w:szCs w:val="22"/>
          <w:lang w:val="pt-BR"/>
        </w:rPr>
        <w:t>para a integra</w:t>
      </w:r>
      <w:r w:rsidR="00826402" w:rsidRPr="00C40B8B">
        <w:rPr>
          <w:rFonts w:ascii="Times New Roman" w:hAnsi="Times New Roman"/>
          <w:sz w:val="22"/>
          <w:szCs w:val="22"/>
          <w:lang w:val="pt-BR"/>
        </w:rPr>
        <w:t>ção</w:t>
      </w:r>
      <w:r w:rsidR="00CD24AC" w:rsidRPr="00C40B8B">
        <w:rPr>
          <w:rFonts w:ascii="Times New Roman" w:hAnsi="Times New Roman"/>
          <w:sz w:val="22"/>
          <w:szCs w:val="22"/>
          <w:lang w:val="pt-BR"/>
        </w:rPr>
        <w:t xml:space="preserve"> regional, </w:t>
      </w:r>
      <w:r>
        <w:rPr>
          <w:rFonts w:ascii="Times New Roman" w:hAnsi="Times New Roman"/>
          <w:sz w:val="22"/>
          <w:szCs w:val="22"/>
          <w:lang w:val="pt-BR"/>
        </w:rPr>
        <w:t xml:space="preserve">destacou a importância de </w:t>
      </w:r>
      <w:r w:rsidR="003A448B">
        <w:rPr>
          <w:rFonts w:ascii="Times New Roman" w:hAnsi="Times New Roman"/>
          <w:sz w:val="22"/>
          <w:szCs w:val="22"/>
          <w:lang w:val="pt-BR"/>
        </w:rPr>
        <w:t xml:space="preserve">se </w:t>
      </w:r>
      <w:r>
        <w:rPr>
          <w:rFonts w:ascii="Times New Roman" w:hAnsi="Times New Roman"/>
          <w:sz w:val="22"/>
          <w:szCs w:val="22"/>
          <w:lang w:val="pt-BR"/>
        </w:rPr>
        <w:t xml:space="preserve">discutir a mobilidade </w:t>
      </w:r>
      <w:r w:rsidR="00BE6E2E" w:rsidRPr="00C40B8B">
        <w:rPr>
          <w:rFonts w:ascii="Times New Roman" w:hAnsi="Times New Roman"/>
          <w:sz w:val="22"/>
          <w:szCs w:val="22"/>
          <w:lang w:val="pt-BR"/>
        </w:rPr>
        <w:t>humana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 entre países</w:t>
      </w:r>
      <w:r w:rsidR="00FD4A94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também a mobilidade no </w:t>
      </w:r>
      <w:r w:rsidR="00FD4A94" w:rsidRPr="00C40B8B">
        <w:rPr>
          <w:rFonts w:ascii="Times New Roman" w:hAnsi="Times New Roman"/>
          <w:sz w:val="22"/>
          <w:szCs w:val="22"/>
          <w:lang w:val="pt-BR"/>
        </w:rPr>
        <w:t xml:space="preserve">interior </w:t>
      </w:r>
      <w:r w:rsidR="003204D6" w:rsidRPr="00C40B8B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países, onde vemos </w:t>
      </w:r>
      <w:r w:rsidR="0076716D" w:rsidRPr="00C40B8B">
        <w:rPr>
          <w:rFonts w:ascii="Times New Roman" w:hAnsi="Times New Roman"/>
          <w:sz w:val="22"/>
          <w:szCs w:val="22"/>
          <w:lang w:val="pt-BR"/>
        </w:rPr>
        <w:t>a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A448B">
        <w:rPr>
          <w:rFonts w:ascii="Times New Roman" w:hAnsi="Times New Roman"/>
          <w:sz w:val="22"/>
          <w:szCs w:val="22"/>
          <w:lang w:val="pt-BR"/>
        </w:rPr>
        <w:t>imperiosa</w:t>
      </w:r>
      <w:r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64B06" w:rsidRPr="00C40B8B">
        <w:rPr>
          <w:rFonts w:ascii="Times New Roman" w:hAnsi="Times New Roman"/>
          <w:sz w:val="22"/>
          <w:szCs w:val="22"/>
          <w:lang w:val="pt-BR"/>
        </w:rPr>
        <w:t>necessidade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>de pensar e</w:t>
      </w:r>
      <w:r>
        <w:rPr>
          <w:rFonts w:ascii="Times New Roman" w:hAnsi="Times New Roman"/>
          <w:sz w:val="22"/>
          <w:szCs w:val="22"/>
          <w:lang w:val="pt-BR"/>
        </w:rPr>
        <w:t>m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 sistemas </w:t>
      </w:r>
      <w:r>
        <w:rPr>
          <w:rFonts w:ascii="Times New Roman" w:hAnsi="Times New Roman"/>
          <w:sz w:val="22"/>
          <w:szCs w:val="22"/>
          <w:lang w:val="pt-BR"/>
        </w:rPr>
        <w:t xml:space="preserve">educacionais mais flexíveis, que respondam 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a realidades específicas de </w:t>
      </w:r>
      <w:r w:rsidR="003A448B">
        <w:rPr>
          <w:rFonts w:ascii="Times New Roman" w:hAnsi="Times New Roman"/>
          <w:sz w:val="22"/>
          <w:szCs w:val="22"/>
          <w:lang w:val="pt-BR"/>
        </w:rPr>
        <w:t>diferentes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populações 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>que</w:t>
      </w:r>
      <w:r w:rsidR="0076716D" w:rsidRPr="00C40B8B">
        <w:rPr>
          <w:rFonts w:ascii="Times New Roman" w:hAnsi="Times New Roman"/>
          <w:sz w:val="22"/>
          <w:szCs w:val="22"/>
          <w:lang w:val="pt-BR"/>
        </w:rPr>
        <w:t>,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 por </w:t>
      </w:r>
      <w:r>
        <w:rPr>
          <w:rFonts w:ascii="Times New Roman" w:hAnsi="Times New Roman"/>
          <w:sz w:val="22"/>
          <w:szCs w:val="22"/>
          <w:lang w:val="pt-BR"/>
        </w:rPr>
        <w:t xml:space="preserve">diferentes 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>motivos, migra</w:t>
      </w:r>
      <w:r>
        <w:rPr>
          <w:rFonts w:ascii="Times New Roman" w:hAnsi="Times New Roman"/>
          <w:sz w:val="22"/>
          <w:szCs w:val="22"/>
          <w:lang w:val="pt-BR"/>
        </w:rPr>
        <w:t xml:space="preserve">m de um 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lugar </w:t>
      </w:r>
      <w:r>
        <w:rPr>
          <w:rFonts w:ascii="Times New Roman" w:hAnsi="Times New Roman"/>
          <w:sz w:val="22"/>
          <w:szCs w:val="22"/>
          <w:lang w:val="pt-BR"/>
        </w:rPr>
        <w:t>par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4B091B" w:rsidRPr="00C40B8B">
        <w:rPr>
          <w:rFonts w:ascii="Times New Roman" w:hAnsi="Times New Roman"/>
          <w:sz w:val="22"/>
          <w:szCs w:val="22"/>
          <w:lang w:val="pt-BR"/>
        </w:rPr>
        <w:t>outro</w:t>
      </w:r>
      <w:r w:rsidR="006643C2" w:rsidRPr="00C40B8B">
        <w:rPr>
          <w:rFonts w:ascii="Times New Roman" w:hAnsi="Times New Roman"/>
          <w:sz w:val="22"/>
          <w:szCs w:val="22"/>
          <w:lang w:val="pt-BR"/>
        </w:rPr>
        <w:t>.</w:t>
      </w:r>
      <w:r w:rsidR="00F6568D" w:rsidRPr="00C40B8B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</w:t>
      </w:r>
      <w:r w:rsidR="00F6568D" w:rsidRPr="00C1404F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C1404F">
        <w:rPr>
          <w:rFonts w:ascii="Times New Roman" w:hAnsi="Times New Roman"/>
          <w:sz w:val="22"/>
          <w:szCs w:val="22"/>
          <w:lang w:val="pt-BR"/>
        </w:rPr>
        <w:t>M</w:t>
      </w:r>
      <w:r w:rsidR="00F6568D" w:rsidRPr="00C1404F">
        <w:rPr>
          <w:rFonts w:ascii="Times New Roman" w:hAnsi="Times New Roman"/>
          <w:sz w:val="22"/>
          <w:szCs w:val="22"/>
          <w:lang w:val="pt-BR"/>
        </w:rPr>
        <w:t xml:space="preserve">inistra </w:t>
      </w:r>
      <w:r>
        <w:rPr>
          <w:rFonts w:ascii="Times New Roman" w:hAnsi="Times New Roman"/>
          <w:sz w:val="22"/>
          <w:szCs w:val="22"/>
          <w:lang w:val="pt-BR"/>
        </w:rPr>
        <w:t xml:space="preserve">compartilhou algumas </w:t>
      </w:r>
      <w:r w:rsidR="003204D6" w:rsidRPr="00C1404F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C76A25">
        <w:rPr>
          <w:rFonts w:ascii="Times New Roman" w:hAnsi="Times New Roman"/>
          <w:sz w:val="22"/>
          <w:szCs w:val="22"/>
          <w:lang w:val="pt-BR"/>
        </w:rPr>
        <w:lastRenderedPageBreak/>
        <w:t>medidas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>tomadas p</w:t>
      </w:r>
      <w:r>
        <w:rPr>
          <w:rFonts w:ascii="Times New Roman" w:hAnsi="Times New Roman"/>
          <w:sz w:val="22"/>
          <w:szCs w:val="22"/>
          <w:lang w:val="pt-BR"/>
        </w:rPr>
        <w:t xml:space="preserve">elo </w:t>
      </w:r>
      <w:r w:rsidR="00EA11A3" w:rsidRPr="00C1404F">
        <w:rPr>
          <w:rFonts w:ascii="Times New Roman" w:hAnsi="Times New Roman"/>
          <w:sz w:val="22"/>
          <w:szCs w:val="22"/>
          <w:lang w:val="pt-BR"/>
        </w:rPr>
        <w:t>Equador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no </w:t>
      </w:r>
      <w:r w:rsidR="00BA09E2" w:rsidRPr="00C1404F">
        <w:rPr>
          <w:rFonts w:ascii="Times New Roman" w:hAnsi="Times New Roman"/>
          <w:sz w:val="22"/>
          <w:szCs w:val="22"/>
          <w:lang w:val="pt-BR"/>
        </w:rPr>
        <w:t xml:space="preserve">tema </w:t>
      </w:r>
      <w:r>
        <w:rPr>
          <w:rFonts w:ascii="Times New Roman" w:hAnsi="Times New Roman"/>
          <w:sz w:val="22"/>
          <w:szCs w:val="22"/>
          <w:lang w:val="pt-BR"/>
        </w:rPr>
        <w:t xml:space="preserve">mobilidade e </w:t>
      </w:r>
      <w:r w:rsidR="003A448B">
        <w:rPr>
          <w:rFonts w:ascii="Times New Roman" w:hAnsi="Times New Roman"/>
          <w:sz w:val="22"/>
          <w:szCs w:val="22"/>
          <w:lang w:val="pt-BR"/>
        </w:rPr>
        <w:t>n</w:t>
      </w:r>
      <w:r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EA11A3" w:rsidRPr="00C1404F">
        <w:rPr>
          <w:rFonts w:ascii="Times New Roman" w:hAnsi="Times New Roman"/>
          <w:sz w:val="22"/>
          <w:szCs w:val="22"/>
          <w:lang w:val="pt-BR"/>
        </w:rPr>
        <w:t>reconhecimento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F6276" w:rsidRPr="00C1404F">
        <w:rPr>
          <w:rFonts w:ascii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/>
          <w:sz w:val="22"/>
          <w:szCs w:val="22"/>
          <w:lang w:val="pt-BR"/>
        </w:rPr>
        <w:t xml:space="preserve">trajetórias educacionais e dos </w:t>
      </w:r>
      <w:r w:rsidR="004B091B" w:rsidRPr="00C1404F">
        <w:rPr>
          <w:rFonts w:ascii="Times New Roman" w:hAnsi="Times New Roman"/>
          <w:sz w:val="22"/>
          <w:szCs w:val="22"/>
          <w:lang w:val="pt-BR"/>
        </w:rPr>
        <w:t>processos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F6276" w:rsidRPr="00C1404F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2C0DE0" w:rsidRPr="00C1404F">
        <w:rPr>
          <w:rFonts w:ascii="Times New Roman" w:hAnsi="Times New Roman"/>
          <w:sz w:val="22"/>
          <w:szCs w:val="22"/>
          <w:lang w:val="pt-BR"/>
        </w:rPr>
        <w:t>inclusão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FF6276" w:rsidRPr="00C1404F">
        <w:rPr>
          <w:rFonts w:ascii="Times New Roman" w:hAnsi="Times New Roman"/>
          <w:sz w:val="22"/>
          <w:szCs w:val="22"/>
          <w:lang w:val="pt-BR"/>
        </w:rPr>
        <w:t xml:space="preserve"> flexibiliza</w:t>
      </w:r>
      <w:r w:rsidR="00826402" w:rsidRPr="00C1404F">
        <w:rPr>
          <w:rFonts w:ascii="Times New Roman" w:hAnsi="Times New Roman"/>
          <w:sz w:val="22"/>
          <w:szCs w:val="22"/>
          <w:lang w:val="pt-BR"/>
        </w:rPr>
        <w:t>ção</w:t>
      </w:r>
      <w:r w:rsidR="00FF6276" w:rsidRPr="00C1404F">
        <w:rPr>
          <w:rFonts w:ascii="Times New Roman" w:hAnsi="Times New Roman"/>
          <w:sz w:val="22"/>
          <w:szCs w:val="22"/>
          <w:lang w:val="pt-BR"/>
        </w:rPr>
        <w:t xml:space="preserve"> curricular. </w:t>
      </w:r>
    </w:p>
    <w:p w14:paraId="77CD61BF" w14:textId="77777777" w:rsidR="00C1404F" w:rsidRPr="00C1404F" w:rsidRDefault="00C1404F" w:rsidP="00ED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9E55B34" w14:textId="05B0E9FC" w:rsidR="007D5A23" w:rsidRPr="000E3163" w:rsidRDefault="00665D83" w:rsidP="00017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665D83">
        <w:rPr>
          <w:rFonts w:ascii="Times New Roman" w:hAnsi="Times New Roman"/>
          <w:sz w:val="22"/>
          <w:szCs w:val="22"/>
          <w:lang w:val="pt-BR"/>
        </w:rPr>
        <w:t>Quanto aos desaf</w:t>
      </w:r>
      <w:r>
        <w:rPr>
          <w:rFonts w:ascii="Times New Roman" w:hAnsi="Times New Roman"/>
          <w:sz w:val="22"/>
          <w:szCs w:val="22"/>
          <w:lang w:val="pt-BR"/>
        </w:rPr>
        <w:t>i</w:t>
      </w:r>
      <w:r w:rsidRPr="00665D83">
        <w:rPr>
          <w:rFonts w:ascii="Times New Roman" w:hAnsi="Times New Roman"/>
          <w:sz w:val="22"/>
          <w:szCs w:val="22"/>
          <w:lang w:val="pt-BR"/>
        </w:rPr>
        <w:t xml:space="preserve">os em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665D83">
        <w:rPr>
          <w:rFonts w:ascii="Times New Roman" w:hAnsi="Times New Roman"/>
          <w:sz w:val="22"/>
          <w:szCs w:val="22"/>
          <w:lang w:val="pt-BR"/>
        </w:rPr>
        <w:t>ção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8301F" w:rsidRPr="00665D83">
        <w:rPr>
          <w:rFonts w:ascii="Times New Roman" w:hAnsi="Times New Roman"/>
          <w:sz w:val="22"/>
          <w:szCs w:val="22"/>
          <w:lang w:val="pt-BR"/>
        </w:rPr>
        <w:t>trabalho</w:t>
      </w:r>
      <w:r w:rsidR="00644D50" w:rsidRPr="00665D83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explicou que a </w:t>
      </w:r>
      <w:r w:rsidR="002C0DE0" w:rsidRPr="00665D83">
        <w:rPr>
          <w:rFonts w:ascii="Times New Roman" w:hAnsi="Times New Roman"/>
          <w:sz w:val="22"/>
          <w:szCs w:val="22"/>
          <w:lang w:val="pt-BR"/>
        </w:rPr>
        <w:t>inclusão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665D83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8B3A34" w:rsidRPr="00665D83">
        <w:rPr>
          <w:rFonts w:ascii="Times New Roman" w:hAnsi="Times New Roman"/>
          <w:sz w:val="22"/>
          <w:szCs w:val="22"/>
          <w:lang w:val="pt-BR"/>
        </w:rPr>
        <w:t>j</w:t>
      </w:r>
      <w:r>
        <w:rPr>
          <w:rFonts w:ascii="Times New Roman" w:hAnsi="Times New Roman"/>
          <w:sz w:val="22"/>
          <w:szCs w:val="22"/>
          <w:lang w:val="pt-BR"/>
        </w:rPr>
        <w:t xml:space="preserve">ovens na tomada de decisões se transforma em eixo </w:t>
      </w:r>
      <w:r w:rsidR="008B3A34" w:rsidRPr="00665D83">
        <w:rPr>
          <w:rFonts w:ascii="Times New Roman" w:hAnsi="Times New Roman"/>
          <w:sz w:val="22"/>
          <w:szCs w:val="22"/>
          <w:lang w:val="pt-BR"/>
        </w:rPr>
        <w:t>fundamental para que a política de educa</w:t>
      </w:r>
      <w:r w:rsidR="00826402" w:rsidRPr="00665D83">
        <w:rPr>
          <w:rFonts w:ascii="Times New Roman" w:hAnsi="Times New Roman"/>
          <w:sz w:val="22"/>
          <w:szCs w:val="22"/>
          <w:lang w:val="pt-BR"/>
        </w:rPr>
        <w:t>ção</w:t>
      </w:r>
      <w:r w:rsidR="008B3A34" w:rsidRPr="00665D8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8B3A34" w:rsidRPr="00665D8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8301F" w:rsidRPr="00665D83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não somente responda às necessidades do setor produtivo e do setor empregador</w:t>
      </w:r>
      <w:r w:rsidR="008B3A34" w:rsidRPr="00665D83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mas </w:t>
      </w:r>
      <w:r w:rsidR="008B3A34" w:rsidRPr="00665D83">
        <w:rPr>
          <w:rFonts w:ascii="Times New Roman" w:hAnsi="Times New Roman"/>
          <w:sz w:val="22"/>
          <w:szCs w:val="22"/>
          <w:lang w:val="pt-BR"/>
        </w:rPr>
        <w:t xml:space="preserve">que responda principalmente </w:t>
      </w:r>
      <w:r>
        <w:rPr>
          <w:rFonts w:ascii="Times New Roman" w:hAnsi="Times New Roman"/>
          <w:sz w:val="22"/>
          <w:szCs w:val="22"/>
          <w:lang w:val="pt-BR"/>
        </w:rPr>
        <w:t xml:space="preserve">ao plano </w:t>
      </w:r>
      <w:r w:rsidR="008B3A34" w:rsidRPr="00665D83">
        <w:rPr>
          <w:rFonts w:ascii="Times New Roman" w:hAnsi="Times New Roman"/>
          <w:sz w:val="22"/>
          <w:szCs w:val="22"/>
          <w:lang w:val="pt-BR"/>
        </w:rPr>
        <w:t xml:space="preserve">de vida de cada </w:t>
      </w:r>
      <w:r>
        <w:rPr>
          <w:rFonts w:ascii="Times New Roman" w:hAnsi="Times New Roman"/>
          <w:sz w:val="22"/>
          <w:szCs w:val="22"/>
          <w:lang w:val="pt-BR"/>
        </w:rPr>
        <w:t>um dos jovens</w:t>
      </w:r>
      <w:r w:rsidR="008B3A34" w:rsidRPr="00665D83">
        <w:rPr>
          <w:rFonts w:ascii="Times New Roman" w:hAnsi="Times New Roman"/>
          <w:sz w:val="22"/>
          <w:szCs w:val="22"/>
          <w:lang w:val="pt-BR"/>
        </w:rPr>
        <w:t>.</w:t>
      </w:r>
      <w:r w:rsidR="00477233" w:rsidRPr="00665D8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Ressaltou ainda a </w:t>
      </w:r>
      <w:r w:rsidR="00C40B8B" w:rsidRPr="00665D83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77233" w:rsidRPr="00665D83">
        <w:rPr>
          <w:rFonts w:ascii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/>
          <w:sz w:val="22"/>
          <w:szCs w:val="22"/>
          <w:lang w:val="pt-BR"/>
        </w:rPr>
        <w:t xml:space="preserve">que se criem </w:t>
      </w:r>
      <w:r w:rsidR="00477233" w:rsidRPr="00665D83">
        <w:rPr>
          <w:rFonts w:ascii="Times New Roman" w:hAnsi="Times New Roman"/>
          <w:sz w:val="22"/>
          <w:szCs w:val="22"/>
          <w:lang w:val="pt-BR"/>
        </w:rPr>
        <w:t>oportunidades para fortalecer a educa</w:t>
      </w:r>
      <w:r w:rsidR="00826402" w:rsidRPr="00665D83">
        <w:rPr>
          <w:rFonts w:ascii="Times New Roman" w:hAnsi="Times New Roman"/>
          <w:sz w:val="22"/>
          <w:szCs w:val="22"/>
          <w:lang w:val="pt-BR"/>
        </w:rPr>
        <w:t>ção</w:t>
      </w:r>
      <w:r w:rsidR="00477233" w:rsidRPr="00665D83">
        <w:rPr>
          <w:rFonts w:ascii="Times New Roman" w:hAnsi="Times New Roman"/>
          <w:sz w:val="22"/>
          <w:szCs w:val="22"/>
          <w:lang w:val="pt-BR"/>
        </w:rPr>
        <w:t xml:space="preserve"> técnico-</w:t>
      </w:r>
      <w:r>
        <w:rPr>
          <w:rFonts w:ascii="Times New Roman" w:hAnsi="Times New Roman"/>
          <w:sz w:val="22"/>
          <w:szCs w:val="22"/>
          <w:lang w:val="pt-BR"/>
        </w:rPr>
        <w:t xml:space="preserve">profissional e </w:t>
      </w:r>
      <w:r w:rsidR="00477233" w:rsidRPr="00665D83">
        <w:rPr>
          <w:rFonts w:ascii="Times New Roman" w:hAnsi="Times New Roman"/>
          <w:sz w:val="22"/>
          <w:szCs w:val="22"/>
          <w:lang w:val="pt-BR"/>
        </w:rPr>
        <w:t xml:space="preserve">vocacional </w:t>
      </w:r>
      <w:r>
        <w:rPr>
          <w:rFonts w:ascii="Times New Roman" w:hAnsi="Times New Roman"/>
          <w:sz w:val="22"/>
          <w:szCs w:val="22"/>
          <w:lang w:val="pt-BR"/>
        </w:rPr>
        <w:t xml:space="preserve">com </w:t>
      </w:r>
      <w:r w:rsidR="00477233" w:rsidRPr="00665D83">
        <w:rPr>
          <w:rFonts w:ascii="Times New Roman" w:hAnsi="Times New Roman"/>
          <w:sz w:val="22"/>
          <w:szCs w:val="22"/>
          <w:lang w:val="pt-BR"/>
        </w:rPr>
        <w:t>orienta</w:t>
      </w:r>
      <w:r w:rsidR="00826402" w:rsidRPr="00665D83">
        <w:rPr>
          <w:rFonts w:ascii="Times New Roman" w:hAnsi="Times New Roman"/>
          <w:sz w:val="22"/>
          <w:szCs w:val="22"/>
          <w:lang w:val="pt-BR"/>
        </w:rPr>
        <w:t>ção</w:t>
      </w:r>
      <w:r w:rsidR="00477233" w:rsidRPr="00665D83">
        <w:rPr>
          <w:rFonts w:ascii="Times New Roman" w:hAnsi="Times New Roman"/>
          <w:sz w:val="22"/>
          <w:szCs w:val="22"/>
          <w:lang w:val="pt-BR"/>
        </w:rPr>
        <w:t xml:space="preserve"> vocacional oportuna</w:t>
      </w:r>
      <w:r w:rsidR="00017133" w:rsidRPr="00665D83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5748A9" w:rsidRPr="00665D83">
        <w:rPr>
          <w:rFonts w:ascii="Times New Roman" w:hAnsi="Times New Roman"/>
          <w:sz w:val="22"/>
          <w:szCs w:val="22"/>
          <w:lang w:val="pt-BR"/>
        </w:rPr>
        <w:t xml:space="preserve">Finalmente, </w:t>
      </w:r>
      <w:r w:rsidRPr="00665D83">
        <w:rPr>
          <w:rFonts w:ascii="Times New Roman" w:hAnsi="Times New Roman"/>
          <w:sz w:val="22"/>
          <w:szCs w:val="22"/>
          <w:lang w:val="pt-BR"/>
        </w:rPr>
        <w:t xml:space="preserve">quanto à </w:t>
      </w:r>
      <w:r w:rsidR="005748A9" w:rsidRPr="00665D83">
        <w:rPr>
          <w:rFonts w:ascii="Times New Roman" w:hAnsi="Times New Roman"/>
          <w:sz w:val="22"/>
          <w:szCs w:val="22"/>
          <w:lang w:val="pt-BR"/>
        </w:rPr>
        <w:t>promo</w:t>
      </w:r>
      <w:r w:rsidR="00826402" w:rsidRPr="00665D83">
        <w:rPr>
          <w:rFonts w:ascii="Times New Roman" w:hAnsi="Times New Roman"/>
          <w:sz w:val="22"/>
          <w:szCs w:val="22"/>
          <w:lang w:val="pt-BR"/>
        </w:rPr>
        <w:t>ção</w:t>
      </w:r>
      <w:r w:rsidR="005748A9" w:rsidRPr="00665D83">
        <w:rPr>
          <w:rFonts w:ascii="Times New Roman" w:hAnsi="Times New Roman"/>
          <w:sz w:val="22"/>
          <w:szCs w:val="22"/>
          <w:lang w:val="pt-BR"/>
        </w:rPr>
        <w:t xml:space="preserve"> de ambientes escolares </w:t>
      </w:r>
      <w:r w:rsidRPr="00665D83">
        <w:rPr>
          <w:rFonts w:ascii="Times New Roman" w:hAnsi="Times New Roman"/>
          <w:sz w:val="22"/>
          <w:szCs w:val="22"/>
          <w:lang w:val="pt-BR"/>
        </w:rPr>
        <w:t>saudáveis</w:t>
      </w:r>
      <w:r w:rsidR="00477233" w:rsidRPr="00665D83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a Ministra Brown </w:t>
      </w:r>
      <w:r w:rsidRPr="00665D83">
        <w:rPr>
          <w:rFonts w:ascii="Times New Roman" w:hAnsi="Times New Roman"/>
          <w:sz w:val="22"/>
          <w:szCs w:val="22"/>
          <w:lang w:val="pt-BR"/>
        </w:rPr>
        <w:t>re</w:t>
      </w:r>
      <w:r>
        <w:rPr>
          <w:rFonts w:ascii="Times New Roman" w:hAnsi="Times New Roman"/>
          <w:sz w:val="22"/>
          <w:szCs w:val="22"/>
          <w:lang w:val="pt-BR"/>
        </w:rPr>
        <w:t xml:space="preserve">conheceu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C40B8B" w:rsidRPr="00665D83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/>
          <w:sz w:val="22"/>
          <w:szCs w:val="22"/>
          <w:lang w:val="pt-BR"/>
        </w:rPr>
        <w:t xml:space="preserve">que sejam abordadas não somente a </w:t>
      </w:r>
      <w:r w:rsidR="00C81D07" w:rsidRPr="00665D83">
        <w:rPr>
          <w:rFonts w:ascii="Times New Roman" w:hAnsi="Times New Roman"/>
          <w:sz w:val="22"/>
          <w:szCs w:val="22"/>
          <w:lang w:val="pt-BR"/>
        </w:rPr>
        <w:t>saúde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física </w:t>
      </w:r>
      <w:r>
        <w:rPr>
          <w:rFonts w:ascii="Times New Roman" w:hAnsi="Times New Roman"/>
          <w:sz w:val="22"/>
          <w:szCs w:val="22"/>
          <w:lang w:val="pt-BR"/>
        </w:rPr>
        <w:t xml:space="preserve">e a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>nutri</w:t>
      </w:r>
      <w:r w:rsidR="00826402" w:rsidRPr="00665D83">
        <w:rPr>
          <w:rFonts w:ascii="Times New Roman" w:hAnsi="Times New Roman"/>
          <w:sz w:val="22"/>
          <w:szCs w:val="22"/>
          <w:lang w:val="pt-BR"/>
        </w:rPr>
        <w:t>ção</w:t>
      </w:r>
      <w:r>
        <w:rPr>
          <w:rFonts w:ascii="Times New Roman" w:hAnsi="Times New Roman"/>
          <w:sz w:val="22"/>
          <w:szCs w:val="22"/>
          <w:lang w:val="pt-BR"/>
        </w:rPr>
        <w:t xml:space="preserve">, mas também de que se coloque ênfase na </w:t>
      </w:r>
      <w:r w:rsidR="00C81D07" w:rsidRPr="00665D83">
        <w:rPr>
          <w:rFonts w:ascii="Times New Roman" w:hAnsi="Times New Roman"/>
          <w:sz w:val="22"/>
          <w:szCs w:val="22"/>
          <w:lang w:val="pt-BR"/>
        </w:rPr>
        <w:t>saúde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mental, </w:t>
      </w:r>
      <w:r>
        <w:rPr>
          <w:rFonts w:ascii="Times New Roman" w:hAnsi="Times New Roman"/>
          <w:sz w:val="22"/>
          <w:szCs w:val="22"/>
          <w:lang w:val="pt-BR"/>
        </w:rPr>
        <w:t>n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os </w:t>
      </w:r>
      <w:r>
        <w:rPr>
          <w:rFonts w:ascii="Times New Roman" w:hAnsi="Times New Roman"/>
          <w:sz w:val="22"/>
          <w:szCs w:val="22"/>
          <w:lang w:val="pt-BR"/>
        </w:rPr>
        <w:t xml:space="preserve">riscos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>psicos</w:t>
      </w:r>
      <w:r>
        <w:rPr>
          <w:rFonts w:ascii="Times New Roman" w:hAnsi="Times New Roman"/>
          <w:sz w:val="22"/>
          <w:szCs w:val="22"/>
          <w:lang w:val="pt-BR"/>
        </w:rPr>
        <w:t>s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>oci</w:t>
      </w:r>
      <w:r w:rsidR="003204D6" w:rsidRPr="00665D83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no 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>fortalecimento de habilidades socioemocion</w:t>
      </w:r>
      <w:r w:rsidR="003204D6" w:rsidRPr="00665D83">
        <w:rPr>
          <w:rFonts w:ascii="Times New Roman" w:hAnsi="Times New Roman"/>
          <w:sz w:val="22"/>
          <w:szCs w:val="22"/>
          <w:lang w:val="pt-BR"/>
        </w:rPr>
        <w:t>ais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que constituem temas preocupantes na </w:t>
      </w:r>
      <w:r w:rsidR="00453105" w:rsidRPr="00665D83">
        <w:rPr>
          <w:rFonts w:ascii="Times New Roman" w:hAnsi="Times New Roman"/>
          <w:sz w:val="22"/>
          <w:szCs w:val="22"/>
          <w:lang w:val="pt-BR"/>
        </w:rPr>
        <w:t>região</w:t>
      </w:r>
      <w:r w:rsidR="00FF6276" w:rsidRPr="00665D83">
        <w:rPr>
          <w:rFonts w:ascii="Times New Roman" w:hAnsi="Times New Roman"/>
          <w:sz w:val="22"/>
          <w:szCs w:val="22"/>
          <w:lang w:val="pt-BR"/>
        </w:rPr>
        <w:t xml:space="preserve">. </w:t>
      </w:r>
      <w:r w:rsidRPr="00D5352D">
        <w:rPr>
          <w:rFonts w:ascii="Times New Roman" w:hAnsi="Times New Roman"/>
          <w:sz w:val="22"/>
          <w:szCs w:val="22"/>
          <w:lang w:val="pt-BR"/>
        </w:rPr>
        <w:t xml:space="preserve">Encerrou </w:t>
      </w:r>
      <w:r w:rsidR="00FF6276" w:rsidRPr="00D5352D">
        <w:rPr>
          <w:rFonts w:ascii="Times New Roman" w:hAnsi="Times New Roman"/>
          <w:sz w:val="22"/>
          <w:szCs w:val="22"/>
          <w:lang w:val="pt-BR"/>
        </w:rPr>
        <w:t xml:space="preserve">destacando a </w:t>
      </w:r>
      <w:r w:rsidR="00264B06" w:rsidRPr="00D5352D">
        <w:rPr>
          <w:rFonts w:ascii="Times New Roman" w:hAnsi="Times New Roman"/>
          <w:sz w:val="22"/>
          <w:szCs w:val="22"/>
          <w:lang w:val="pt-BR"/>
        </w:rPr>
        <w:t>necessidade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F6276" w:rsidRPr="00D5352D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D5352D">
        <w:rPr>
          <w:rFonts w:ascii="Times New Roman" w:hAnsi="Times New Roman"/>
          <w:sz w:val="22"/>
          <w:szCs w:val="22"/>
          <w:lang w:val="pt-BR"/>
        </w:rPr>
        <w:t>procurar</w:t>
      </w:r>
      <w:r w:rsidR="00FF6276" w:rsidRPr="00D5352D">
        <w:rPr>
          <w:rFonts w:ascii="Times New Roman" w:hAnsi="Times New Roman"/>
          <w:sz w:val="22"/>
          <w:szCs w:val="22"/>
          <w:lang w:val="pt-BR"/>
        </w:rPr>
        <w:t xml:space="preserve"> e </w:t>
      </w:r>
      <w:r w:rsidR="00D5352D" w:rsidRPr="00D5352D">
        <w:rPr>
          <w:rFonts w:ascii="Times New Roman" w:hAnsi="Times New Roman"/>
          <w:sz w:val="22"/>
          <w:szCs w:val="22"/>
          <w:lang w:val="pt-BR"/>
        </w:rPr>
        <w:t>convidar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 para o 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>di</w:t>
      </w:r>
      <w:r w:rsidR="00D5352D">
        <w:rPr>
          <w:rFonts w:ascii="Times New Roman" w:hAnsi="Times New Roman"/>
          <w:sz w:val="22"/>
          <w:szCs w:val="22"/>
          <w:lang w:val="pt-BR"/>
        </w:rPr>
        <w:t>á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 xml:space="preserve">logo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e a reflexão 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 xml:space="preserve">para,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além de trocar </w:t>
      </w:r>
      <w:r w:rsidR="00A025C1" w:rsidRPr="00D5352D">
        <w:rPr>
          <w:rFonts w:ascii="Times New Roman" w:hAnsi="Times New Roman"/>
          <w:sz w:val="22"/>
          <w:szCs w:val="22"/>
          <w:lang w:val="pt-BR"/>
        </w:rPr>
        <w:t>experiências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>, buscar oportunidades de colabora</w:t>
      </w:r>
      <w:r w:rsidR="00826402" w:rsidRPr="00D5352D">
        <w:rPr>
          <w:rFonts w:ascii="Times New Roman" w:hAnsi="Times New Roman"/>
          <w:sz w:val="22"/>
          <w:szCs w:val="22"/>
          <w:lang w:val="pt-BR"/>
        </w:rPr>
        <w:t>ção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5352D">
        <w:rPr>
          <w:rFonts w:ascii="Times New Roman" w:hAnsi="Times New Roman"/>
          <w:sz w:val="22"/>
          <w:szCs w:val="22"/>
          <w:lang w:val="pt-BR"/>
        </w:rPr>
        <w:t>e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 xml:space="preserve"> solidari</w:t>
      </w:r>
      <w:r w:rsidR="00D5352D">
        <w:rPr>
          <w:rFonts w:ascii="Times New Roman" w:hAnsi="Times New Roman"/>
          <w:sz w:val="22"/>
          <w:szCs w:val="22"/>
          <w:lang w:val="pt-BR"/>
        </w:rPr>
        <w:t>e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>dad</w:t>
      </w:r>
      <w:r w:rsidR="00D5352D">
        <w:rPr>
          <w:rFonts w:ascii="Times New Roman" w:hAnsi="Times New Roman"/>
          <w:sz w:val="22"/>
          <w:szCs w:val="22"/>
          <w:lang w:val="pt-BR"/>
        </w:rPr>
        <w:t>e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 xml:space="preserve"> regional,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e a 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>otimiza</w:t>
      </w:r>
      <w:r w:rsidR="00826402" w:rsidRPr="00D5352D">
        <w:rPr>
          <w:rFonts w:ascii="Times New Roman" w:hAnsi="Times New Roman"/>
          <w:sz w:val="22"/>
          <w:szCs w:val="22"/>
          <w:lang w:val="pt-BR"/>
        </w:rPr>
        <w:t>ção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 xml:space="preserve"> de recursos </w:t>
      </w:r>
      <w:r w:rsidR="00D5352D">
        <w:rPr>
          <w:rFonts w:ascii="Times New Roman" w:hAnsi="Times New Roman"/>
          <w:sz w:val="22"/>
          <w:szCs w:val="22"/>
          <w:lang w:val="pt-BR"/>
        </w:rPr>
        <w:t>e tem</w:t>
      </w:r>
      <w:r w:rsidR="001F2369" w:rsidRPr="00D5352D">
        <w:rPr>
          <w:rFonts w:ascii="Times New Roman" w:hAnsi="Times New Roman"/>
          <w:sz w:val="22"/>
          <w:szCs w:val="22"/>
          <w:lang w:val="pt-BR"/>
        </w:rPr>
        <w:t>po.</w:t>
      </w:r>
      <w:r w:rsidR="007D5A23" w:rsidRPr="00D5352D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41">
        <w:r w:rsidR="007D5A23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0F53C9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32:16/43:05</w:t>
        </w:r>
        <w:r w:rsidR="007D5A23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6B6B2315" w14:textId="77777777" w:rsidR="00BA09E2" w:rsidRPr="000E3163" w:rsidRDefault="00BA09E2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086D7B5" w14:textId="341E1FF2" w:rsidR="00390C67" w:rsidRPr="000E3163" w:rsidRDefault="00BA09E2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665D83">
        <w:rPr>
          <w:rFonts w:ascii="Times New Roman" w:hAnsi="Times New Roman"/>
          <w:sz w:val="22"/>
          <w:szCs w:val="22"/>
          <w:lang w:val="pt-BR"/>
        </w:rPr>
        <w:t>E</w:t>
      </w:r>
      <w:r w:rsidR="00665D83" w:rsidRPr="00665D83">
        <w:rPr>
          <w:rFonts w:ascii="Times New Roman" w:hAnsi="Times New Roman"/>
          <w:sz w:val="22"/>
          <w:szCs w:val="22"/>
          <w:lang w:val="pt-BR"/>
        </w:rPr>
        <w:t xml:space="preserve">m nome </w:t>
      </w:r>
      <w:r w:rsidR="00665D83">
        <w:rPr>
          <w:rFonts w:ascii="Times New Roman" w:hAnsi="Times New Roman"/>
          <w:sz w:val="22"/>
          <w:szCs w:val="22"/>
          <w:lang w:val="pt-BR"/>
        </w:rPr>
        <w:t xml:space="preserve">da </w:t>
      </w:r>
      <w:r w:rsidRPr="00665D83">
        <w:rPr>
          <w:rFonts w:ascii="Times New Roman" w:hAnsi="Times New Roman"/>
          <w:sz w:val="22"/>
          <w:szCs w:val="22"/>
          <w:lang w:val="pt-BR"/>
        </w:rPr>
        <w:t xml:space="preserve">Ministra Levens, a </w:t>
      </w:r>
      <w:r w:rsidR="000F53C9" w:rsidRPr="00665D83">
        <w:rPr>
          <w:rFonts w:ascii="Times New Roman" w:hAnsi="Times New Roman"/>
          <w:sz w:val="22"/>
          <w:szCs w:val="22"/>
          <w:lang w:val="pt-BR"/>
        </w:rPr>
        <w:t>Secret</w:t>
      </w:r>
      <w:r w:rsidR="00D5352D">
        <w:rPr>
          <w:rFonts w:ascii="Times New Roman" w:hAnsi="Times New Roman"/>
          <w:sz w:val="22"/>
          <w:szCs w:val="22"/>
          <w:lang w:val="pt-BR"/>
        </w:rPr>
        <w:t>á</w:t>
      </w:r>
      <w:r w:rsidR="000F53C9" w:rsidRPr="00665D83">
        <w:rPr>
          <w:rFonts w:ascii="Times New Roman" w:hAnsi="Times New Roman"/>
          <w:sz w:val="22"/>
          <w:szCs w:val="22"/>
          <w:lang w:val="pt-BR"/>
        </w:rPr>
        <w:t>ria Permanente</w:t>
      </w:r>
      <w:r w:rsidRPr="00665D83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D5352D">
        <w:rPr>
          <w:rFonts w:ascii="Times New Roman" w:hAnsi="Times New Roman"/>
          <w:sz w:val="22"/>
          <w:szCs w:val="22"/>
          <w:lang w:val="pt-BR"/>
        </w:rPr>
        <w:t>o</w:t>
      </w:r>
      <w:r w:rsidRPr="00665D83">
        <w:rPr>
          <w:rFonts w:ascii="Times New Roman" w:hAnsi="Times New Roman"/>
          <w:sz w:val="22"/>
          <w:szCs w:val="22"/>
          <w:lang w:val="pt-BR"/>
        </w:rPr>
        <w:t xml:space="preserve"> Minist</w:t>
      </w:r>
      <w:r w:rsidR="00D5352D">
        <w:rPr>
          <w:rFonts w:ascii="Times New Roman" w:hAnsi="Times New Roman"/>
          <w:sz w:val="22"/>
          <w:szCs w:val="22"/>
          <w:lang w:val="pt-BR"/>
        </w:rPr>
        <w:t>é</w:t>
      </w:r>
      <w:r w:rsidRPr="00665D83">
        <w:rPr>
          <w:rFonts w:ascii="Times New Roman" w:hAnsi="Times New Roman"/>
          <w:sz w:val="22"/>
          <w:szCs w:val="22"/>
          <w:lang w:val="pt-BR"/>
        </w:rPr>
        <w:t xml:space="preserve">rio </w:t>
      </w:r>
      <w:r w:rsidR="00E90712" w:rsidRPr="00665D83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Pr="00665D83">
        <w:rPr>
          <w:rFonts w:ascii="Times New Roman" w:hAnsi="Times New Roman"/>
          <w:sz w:val="22"/>
          <w:szCs w:val="22"/>
          <w:lang w:val="pt-BR"/>
        </w:rPr>
        <w:t>d</w:t>
      </w:r>
      <w:r w:rsidR="00D5352D">
        <w:rPr>
          <w:rFonts w:ascii="Times New Roman" w:hAnsi="Times New Roman"/>
          <w:sz w:val="22"/>
          <w:szCs w:val="22"/>
          <w:lang w:val="pt-BR"/>
        </w:rPr>
        <w:t>o Suriname</w:t>
      </w:r>
      <w:r w:rsidR="001F2369" w:rsidRPr="00665D83">
        <w:rPr>
          <w:rFonts w:ascii="Times New Roman" w:hAnsi="Times New Roman"/>
          <w:sz w:val="22"/>
          <w:szCs w:val="22"/>
          <w:lang w:val="pt-BR"/>
        </w:rPr>
        <w:t>, Daniela L. Rosario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, compartilhou algumas </w:t>
      </w:r>
      <w:r w:rsidR="003204D6" w:rsidRPr="00665D83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4D0CFF" w:rsidRPr="00665D83">
        <w:rPr>
          <w:rFonts w:ascii="Times New Roman" w:hAnsi="Times New Roman"/>
          <w:sz w:val="22"/>
          <w:szCs w:val="22"/>
          <w:lang w:val="pt-BR"/>
        </w:rPr>
        <w:t xml:space="preserve">iniciativas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executadas pelo </w:t>
      </w:r>
      <w:r w:rsidR="004D0CFF" w:rsidRPr="00665D83">
        <w:rPr>
          <w:rFonts w:ascii="Times New Roman" w:hAnsi="Times New Roman"/>
          <w:sz w:val="22"/>
          <w:szCs w:val="22"/>
          <w:lang w:val="pt-BR"/>
        </w:rPr>
        <w:t>Surinam</w:t>
      </w:r>
      <w:r w:rsidR="00D5352D">
        <w:rPr>
          <w:rFonts w:ascii="Times New Roman" w:hAnsi="Times New Roman"/>
          <w:sz w:val="22"/>
          <w:szCs w:val="22"/>
          <w:lang w:val="pt-BR"/>
        </w:rPr>
        <w:t>e</w:t>
      </w:r>
      <w:r w:rsidR="004D0CFF" w:rsidRPr="00665D83">
        <w:rPr>
          <w:rFonts w:ascii="Times New Roman" w:hAnsi="Times New Roman"/>
          <w:sz w:val="22"/>
          <w:szCs w:val="22"/>
          <w:lang w:val="pt-BR"/>
        </w:rPr>
        <w:t xml:space="preserve"> para fortalecer a colabora</w:t>
      </w:r>
      <w:r w:rsidR="00826402" w:rsidRPr="00665D83">
        <w:rPr>
          <w:rFonts w:ascii="Times New Roman" w:hAnsi="Times New Roman"/>
          <w:sz w:val="22"/>
          <w:szCs w:val="22"/>
          <w:lang w:val="pt-BR"/>
        </w:rPr>
        <w:t>ção</w:t>
      </w:r>
      <w:r w:rsidR="007E5843" w:rsidRPr="00665D83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D5352D">
        <w:rPr>
          <w:rFonts w:ascii="Times New Roman" w:hAnsi="Times New Roman"/>
          <w:sz w:val="22"/>
          <w:szCs w:val="22"/>
          <w:lang w:val="pt-BR"/>
        </w:rPr>
        <w:t>o</w:t>
      </w:r>
      <w:r w:rsidR="007E5843" w:rsidRPr="00665D8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40B8B" w:rsidRPr="00665D83">
        <w:rPr>
          <w:rFonts w:ascii="Times New Roman" w:hAnsi="Times New Roman"/>
          <w:sz w:val="22"/>
          <w:szCs w:val="22"/>
          <w:lang w:val="pt-BR"/>
        </w:rPr>
        <w:t>setor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7E5843" w:rsidRPr="00665D83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665D83">
        <w:rPr>
          <w:rFonts w:ascii="Times New Roman" w:hAnsi="Times New Roman"/>
          <w:sz w:val="22"/>
          <w:szCs w:val="22"/>
          <w:lang w:val="pt-BR"/>
        </w:rPr>
        <w:t>ção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 com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o setor da </w:t>
      </w:r>
      <w:r w:rsidR="00C81D07" w:rsidRPr="00665D83">
        <w:rPr>
          <w:rFonts w:ascii="Times New Roman" w:hAnsi="Times New Roman"/>
          <w:sz w:val="22"/>
          <w:szCs w:val="22"/>
          <w:lang w:val="pt-BR"/>
        </w:rPr>
        <w:t>saúde</w:t>
      </w:r>
      <w:r w:rsidR="00B43613" w:rsidRPr="00665D83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B43613" w:rsidRPr="00D5352D">
        <w:rPr>
          <w:rFonts w:ascii="Times New Roman" w:hAnsi="Times New Roman"/>
          <w:sz w:val="22"/>
          <w:szCs w:val="22"/>
          <w:lang w:val="pt-BR"/>
        </w:rPr>
        <w:t>Destac</w:t>
      </w:r>
      <w:r w:rsidR="00D5352D" w:rsidRPr="00D5352D">
        <w:rPr>
          <w:rFonts w:ascii="Times New Roman" w:hAnsi="Times New Roman"/>
          <w:sz w:val="22"/>
          <w:szCs w:val="22"/>
          <w:lang w:val="pt-BR"/>
        </w:rPr>
        <w:t>ou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 a </w:t>
      </w:r>
      <w:r w:rsidR="002C0DE0" w:rsidRPr="00D5352D">
        <w:rPr>
          <w:rFonts w:ascii="Times New Roman" w:hAnsi="Times New Roman"/>
          <w:sz w:val="22"/>
          <w:szCs w:val="22"/>
          <w:lang w:val="pt-BR"/>
        </w:rPr>
        <w:t>inclusão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045F0" w:rsidRPr="00D5352D">
        <w:rPr>
          <w:rFonts w:ascii="Times New Roman" w:hAnsi="Times New Roman"/>
          <w:sz w:val="22"/>
          <w:szCs w:val="22"/>
          <w:lang w:val="pt-BR"/>
        </w:rPr>
        <w:t xml:space="preserve">de políticas de </w:t>
      </w:r>
      <w:r w:rsidR="00C81D07" w:rsidRPr="00D5352D">
        <w:rPr>
          <w:rFonts w:ascii="Times New Roman" w:hAnsi="Times New Roman"/>
          <w:sz w:val="22"/>
          <w:szCs w:val="22"/>
          <w:lang w:val="pt-BR"/>
        </w:rPr>
        <w:t>saúde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nos planos de estudos, em temas como proteção </w:t>
      </w:r>
      <w:r w:rsidR="00A43633" w:rsidRPr="00D5352D">
        <w:rPr>
          <w:rFonts w:ascii="Times New Roman" w:hAnsi="Times New Roman"/>
          <w:sz w:val="22"/>
          <w:szCs w:val="22"/>
          <w:lang w:val="pt-BR"/>
        </w:rPr>
        <w:t>de bosques, cultiv</w:t>
      </w:r>
      <w:r w:rsidR="00DF6CAC" w:rsidRPr="00D5352D">
        <w:rPr>
          <w:rFonts w:ascii="Times New Roman" w:hAnsi="Times New Roman"/>
          <w:sz w:val="22"/>
          <w:szCs w:val="22"/>
          <w:lang w:val="pt-BR"/>
        </w:rPr>
        <w:t>o</w:t>
      </w:r>
      <w:r w:rsidR="00A43633" w:rsidRPr="00D5352D">
        <w:rPr>
          <w:rFonts w:ascii="Times New Roman" w:hAnsi="Times New Roman"/>
          <w:sz w:val="22"/>
          <w:szCs w:val="22"/>
          <w:lang w:val="pt-BR"/>
        </w:rPr>
        <w:t xml:space="preserve"> de alimentos, </w:t>
      </w:r>
      <w:r w:rsidR="008D7748" w:rsidRPr="00D5352D">
        <w:rPr>
          <w:rFonts w:ascii="Times New Roman" w:hAnsi="Times New Roman"/>
          <w:sz w:val="22"/>
          <w:szCs w:val="22"/>
          <w:lang w:val="pt-BR"/>
        </w:rPr>
        <w:t xml:space="preserve">estilos de vida </w:t>
      </w:r>
      <w:r w:rsidR="00D5352D">
        <w:rPr>
          <w:rFonts w:ascii="Times New Roman" w:hAnsi="Times New Roman"/>
          <w:sz w:val="22"/>
          <w:szCs w:val="22"/>
          <w:lang w:val="pt-BR"/>
        </w:rPr>
        <w:t>saudável</w:t>
      </w:r>
      <w:r w:rsidR="008D7748" w:rsidRPr="00D5352D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hortas </w:t>
      </w:r>
      <w:r w:rsidR="008D7748" w:rsidRPr="00D5352D">
        <w:rPr>
          <w:rFonts w:ascii="Times New Roman" w:hAnsi="Times New Roman"/>
          <w:sz w:val="22"/>
          <w:szCs w:val="22"/>
          <w:lang w:val="pt-BR"/>
        </w:rPr>
        <w:t>escolares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 e</w:t>
      </w:r>
      <w:r w:rsidR="008D7748" w:rsidRPr="00D5352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81D07" w:rsidRPr="00D5352D">
        <w:rPr>
          <w:rFonts w:ascii="Times New Roman" w:hAnsi="Times New Roman"/>
          <w:sz w:val="22"/>
          <w:szCs w:val="22"/>
          <w:lang w:val="pt-BR"/>
        </w:rPr>
        <w:t>saúde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D7748" w:rsidRPr="00D5352D">
        <w:rPr>
          <w:rFonts w:ascii="Times New Roman" w:hAnsi="Times New Roman"/>
          <w:sz w:val="22"/>
          <w:szCs w:val="22"/>
          <w:lang w:val="pt-BR"/>
        </w:rPr>
        <w:t>mental, entre o</w:t>
      </w:r>
      <w:r w:rsidR="00D5352D">
        <w:rPr>
          <w:rFonts w:ascii="Times New Roman" w:hAnsi="Times New Roman"/>
          <w:sz w:val="22"/>
          <w:szCs w:val="22"/>
          <w:lang w:val="pt-BR"/>
        </w:rPr>
        <w:t>u</w:t>
      </w:r>
      <w:r w:rsidR="008D7748" w:rsidRPr="00D5352D">
        <w:rPr>
          <w:rFonts w:ascii="Times New Roman" w:hAnsi="Times New Roman"/>
          <w:sz w:val="22"/>
          <w:szCs w:val="22"/>
          <w:lang w:val="pt-BR"/>
        </w:rPr>
        <w:t xml:space="preserve">tros. </w:t>
      </w:r>
      <w:r w:rsidR="002D5180" w:rsidRPr="00D5352D">
        <w:rPr>
          <w:rFonts w:ascii="Times New Roman" w:hAnsi="Times New Roman"/>
          <w:sz w:val="22"/>
          <w:szCs w:val="22"/>
          <w:lang w:val="pt-BR"/>
        </w:rPr>
        <w:t>Conclu</w:t>
      </w:r>
      <w:r w:rsidR="00D5352D" w:rsidRPr="00D5352D">
        <w:rPr>
          <w:rFonts w:ascii="Times New Roman" w:hAnsi="Times New Roman"/>
          <w:sz w:val="22"/>
          <w:szCs w:val="22"/>
          <w:lang w:val="pt-BR"/>
        </w:rPr>
        <w:t xml:space="preserve">iu </w:t>
      </w:r>
      <w:r w:rsidR="002D5180" w:rsidRPr="00D5352D">
        <w:rPr>
          <w:rFonts w:ascii="Times New Roman" w:hAnsi="Times New Roman"/>
          <w:sz w:val="22"/>
          <w:szCs w:val="22"/>
          <w:lang w:val="pt-BR"/>
        </w:rPr>
        <w:t xml:space="preserve">enfatizando que </w:t>
      </w:r>
      <w:r w:rsidR="00D5352D" w:rsidRPr="00D5352D">
        <w:rPr>
          <w:rFonts w:ascii="Times New Roman" w:hAnsi="Times New Roman"/>
          <w:sz w:val="22"/>
          <w:szCs w:val="22"/>
          <w:lang w:val="pt-BR"/>
        </w:rPr>
        <w:t xml:space="preserve">existem </w:t>
      </w:r>
      <w:r w:rsidR="00C76A25">
        <w:rPr>
          <w:rFonts w:ascii="Times New Roman" w:hAnsi="Times New Roman"/>
          <w:sz w:val="22"/>
          <w:szCs w:val="22"/>
          <w:lang w:val="pt-BR"/>
        </w:rPr>
        <w:t>semelhanças</w:t>
      </w:r>
      <w:r w:rsidR="002D5180" w:rsidRPr="00D5352D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5352D" w:rsidRPr="00D5352D">
        <w:rPr>
          <w:rFonts w:ascii="Times New Roman" w:hAnsi="Times New Roman"/>
          <w:sz w:val="22"/>
          <w:szCs w:val="22"/>
          <w:lang w:val="pt-BR"/>
        </w:rPr>
        <w:t xml:space="preserve">nos desafios </w:t>
      </w:r>
      <w:r w:rsidR="002D5180" w:rsidRPr="00D5352D">
        <w:rPr>
          <w:rFonts w:ascii="Times New Roman" w:hAnsi="Times New Roman"/>
          <w:sz w:val="22"/>
          <w:szCs w:val="22"/>
          <w:lang w:val="pt-BR"/>
        </w:rPr>
        <w:t>enfrentados p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elos diferentes </w:t>
      </w:r>
      <w:r w:rsidR="002D5180" w:rsidRPr="00D5352D">
        <w:rPr>
          <w:rFonts w:ascii="Times New Roman" w:hAnsi="Times New Roman"/>
          <w:sz w:val="22"/>
          <w:szCs w:val="22"/>
          <w:lang w:val="pt-BR"/>
        </w:rPr>
        <w:t xml:space="preserve">países </w:t>
      </w:r>
      <w:r w:rsidR="00826402" w:rsidRPr="00D5352D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53105" w:rsidRPr="00D5352D">
        <w:rPr>
          <w:rFonts w:ascii="Times New Roman" w:hAnsi="Times New Roman"/>
          <w:sz w:val="22"/>
          <w:szCs w:val="22"/>
          <w:lang w:val="pt-BR"/>
        </w:rPr>
        <w:t>região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A503F" w:rsidRPr="00D5352D">
        <w:rPr>
          <w:rFonts w:ascii="Times New Roman" w:hAnsi="Times New Roman"/>
          <w:sz w:val="22"/>
          <w:szCs w:val="22"/>
          <w:lang w:val="pt-BR"/>
        </w:rPr>
        <w:t xml:space="preserve">e </w:t>
      </w:r>
      <w:r w:rsidR="00D5352D">
        <w:rPr>
          <w:rFonts w:ascii="Times New Roman" w:hAnsi="Times New Roman"/>
          <w:sz w:val="22"/>
          <w:szCs w:val="22"/>
          <w:lang w:val="pt-BR"/>
        </w:rPr>
        <w:t xml:space="preserve">convidou a que aprendem uns 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com os </w:t>
      </w:r>
      <w:r w:rsidR="00D5352D">
        <w:rPr>
          <w:rFonts w:ascii="Times New Roman" w:hAnsi="Times New Roman"/>
          <w:sz w:val="22"/>
          <w:szCs w:val="22"/>
          <w:lang w:val="pt-BR"/>
        </w:rPr>
        <w:t>outros e a que trabalhem juntos na construção de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5352D">
        <w:rPr>
          <w:rFonts w:ascii="Times New Roman" w:hAnsi="Times New Roman"/>
          <w:sz w:val="22"/>
          <w:szCs w:val="22"/>
          <w:lang w:val="pt-BR"/>
        </w:rPr>
        <w:t>um futuro melhor para todas as nossas crianças</w:t>
      </w:r>
      <w:r w:rsidR="009A503F" w:rsidRPr="00D5352D">
        <w:rPr>
          <w:rFonts w:ascii="Times New Roman" w:hAnsi="Times New Roman"/>
          <w:sz w:val="22"/>
          <w:szCs w:val="22"/>
          <w:lang w:val="pt-BR"/>
        </w:rPr>
        <w:t xml:space="preserve">. </w:t>
      </w:r>
      <w:hyperlink r:id="rId42">
        <w:r w:rsidR="0074613D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0F53C9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43:38/</w:t>
        </w:r>
        <w:r w:rsidR="00A57165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47:57</w:t>
        </w:r>
        <w:r w:rsidR="0074613D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478FF048" w14:textId="60771E61" w:rsidR="00D8193C" w:rsidRPr="000E3163" w:rsidRDefault="00D8193C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4D5610E" w14:textId="69234A7B" w:rsidR="00E47205" w:rsidRPr="00D5352D" w:rsidRDefault="00D5352D" w:rsidP="00D3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D5352D">
        <w:rPr>
          <w:rFonts w:ascii="Times New Roman" w:hAnsi="Times New Roman"/>
          <w:sz w:val="22"/>
          <w:szCs w:val="22"/>
          <w:lang w:val="pt-BR"/>
        </w:rPr>
        <w:t>O</w:t>
      </w:r>
      <w:r w:rsidR="00E47205" w:rsidRPr="00D5352D">
        <w:rPr>
          <w:rFonts w:ascii="Times New Roman" w:hAnsi="Times New Roman"/>
          <w:sz w:val="22"/>
          <w:szCs w:val="22"/>
          <w:lang w:val="pt-BR"/>
        </w:rPr>
        <w:t xml:space="preserve"> Presidente </w:t>
      </w:r>
      <w:r w:rsidR="00A025C1" w:rsidRPr="00D5352D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47205" w:rsidRPr="00D5352D">
        <w:rPr>
          <w:rFonts w:ascii="Times New Roman" w:hAnsi="Times New Roman"/>
          <w:sz w:val="22"/>
          <w:szCs w:val="22"/>
          <w:lang w:val="pt-BR"/>
        </w:rPr>
        <w:t xml:space="preserve">as </w:t>
      </w:r>
      <w:r>
        <w:rPr>
          <w:rFonts w:ascii="Times New Roman" w:hAnsi="Times New Roman"/>
          <w:sz w:val="22"/>
          <w:szCs w:val="22"/>
          <w:lang w:val="pt-BR"/>
        </w:rPr>
        <w:t xml:space="preserve">exposições e abriu o </w:t>
      </w:r>
      <w:r w:rsidR="00C81D07" w:rsidRPr="00D5352D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47205" w:rsidRPr="00D5352D">
        <w:rPr>
          <w:rFonts w:ascii="Times New Roman" w:hAnsi="Times New Roman"/>
          <w:sz w:val="22"/>
          <w:szCs w:val="22"/>
          <w:lang w:val="pt-BR"/>
        </w:rPr>
        <w:t>de diálogo.</w:t>
      </w:r>
    </w:p>
    <w:p w14:paraId="2A2F0E97" w14:textId="77777777" w:rsidR="00E47205" w:rsidRPr="00D5352D" w:rsidRDefault="00E47205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0DD50DBC" w14:textId="02BC4DEA" w:rsidR="00924E8B" w:rsidRPr="008E439F" w:rsidRDefault="008E439F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8E439F">
        <w:rPr>
          <w:rFonts w:ascii="Times New Roman" w:hAnsi="Times New Roman"/>
          <w:sz w:val="22"/>
          <w:szCs w:val="22"/>
          <w:lang w:val="pt-BR"/>
        </w:rPr>
        <w:t xml:space="preserve">A Delegação da </w:t>
      </w:r>
      <w:r w:rsidR="00D8193C" w:rsidRPr="008E439F">
        <w:rPr>
          <w:rFonts w:ascii="Times New Roman" w:hAnsi="Times New Roman"/>
          <w:b/>
          <w:bCs/>
          <w:sz w:val="22"/>
          <w:szCs w:val="22"/>
          <w:lang w:val="pt-BR"/>
        </w:rPr>
        <w:t>Costa Rica</w:t>
      </w:r>
      <w:r w:rsidR="00A57165" w:rsidRPr="008E439F">
        <w:rPr>
          <w:rFonts w:ascii="Times New Roman" w:hAnsi="Times New Roman"/>
          <w:b/>
          <w:bCs/>
          <w:sz w:val="22"/>
          <w:szCs w:val="22"/>
          <w:lang w:val="pt-BR"/>
        </w:rPr>
        <w:t xml:space="preserve"> </w:t>
      </w:r>
      <w:r w:rsidRPr="008E439F">
        <w:rPr>
          <w:rFonts w:ascii="Times New Roman" w:hAnsi="Times New Roman"/>
          <w:sz w:val="22"/>
          <w:szCs w:val="22"/>
          <w:lang w:val="pt-BR"/>
        </w:rPr>
        <w:t>co</w:t>
      </w:r>
      <w:r>
        <w:rPr>
          <w:rFonts w:ascii="Times New Roman" w:hAnsi="Times New Roman"/>
          <w:sz w:val="22"/>
          <w:szCs w:val="22"/>
          <w:lang w:val="pt-BR"/>
        </w:rPr>
        <w:t xml:space="preserve">mpartilhou alguns </w:t>
      </w:r>
      <w:r w:rsidR="003204D6" w:rsidRPr="008E439F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A50B2D" w:rsidRPr="008E439F">
        <w:rPr>
          <w:rFonts w:ascii="Times New Roman" w:hAnsi="Times New Roman"/>
          <w:sz w:val="22"/>
          <w:szCs w:val="22"/>
          <w:lang w:val="pt-BR"/>
        </w:rPr>
        <w:t>projetos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87AFF" w:rsidRPr="008E439F">
        <w:rPr>
          <w:rFonts w:ascii="Times New Roman" w:hAnsi="Times New Roman"/>
          <w:sz w:val="22"/>
          <w:szCs w:val="22"/>
          <w:lang w:val="pt-BR"/>
        </w:rPr>
        <w:t xml:space="preserve">e iniciativas que </w:t>
      </w:r>
      <w:r>
        <w:rPr>
          <w:rFonts w:ascii="Times New Roman" w:hAnsi="Times New Roman"/>
          <w:sz w:val="22"/>
          <w:szCs w:val="22"/>
          <w:lang w:val="pt-BR"/>
        </w:rPr>
        <w:t>vêm sendo desenvolvidos</w:t>
      </w:r>
      <w:r w:rsidR="00987AFF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bem </w:t>
      </w:r>
      <w:r w:rsidR="004B5AB4" w:rsidRPr="008E439F">
        <w:rPr>
          <w:rFonts w:ascii="Times New Roman" w:hAnsi="Times New Roman"/>
          <w:sz w:val="22"/>
          <w:szCs w:val="22"/>
          <w:lang w:val="pt-BR"/>
        </w:rPr>
        <w:t xml:space="preserve">como as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áreas</w:t>
      </w:r>
      <w:r w:rsidR="004B5AB4" w:rsidRPr="008E439F">
        <w:rPr>
          <w:rFonts w:ascii="Times New Roman" w:hAnsi="Times New Roman"/>
          <w:sz w:val="22"/>
          <w:szCs w:val="22"/>
          <w:lang w:val="pt-BR"/>
        </w:rPr>
        <w:t xml:space="preserve"> priorit</w:t>
      </w:r>
      <w:r>
        <w:rPr>
          <w:rFonts w:ascii="Times New Roman" w:hAnsi="Times New Roman"/>
          <w:sz w:val="22"/>
          <w:szCs w:val="22"/>
          <w:lang w:val="pt-BR"/>
        </w:rPr>
        <w:t>á</w:t>
      </w:r>
      <w:r w:rsidR="004B5AB4" w:rsidRPr="008E439F">
        <w:rPr>
          <w:rFonts w:ascii="Times New Roman" w:hAnsi="Times New Roman"/>
          <w:sz w:val="22"/>
          <w:szCs w:val="22"/>
          <w:lang w:val="pt-BR"/>
        </w:rPr>
        <w:t xml:space="preserve">rias para 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4B5AB4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país</w:t>
      </w:r>
      <w:r w:rsidR="00D31B2E" w:rsidRPr="008E439F">
        <w:rPr>
          <w:rFonts w:ascii="Times New Roman" w:hAnsi="Times New Roman"/>
          <w:sz w:val="22"/>
          <w:szCs w:val="22"/>
          <w:lang w:val="pt-BR"/>
        </w:rPr>
        <w:t>,</w:t>
      </w:r>
      <w:r w:rsidR="004B5AB4" w:rsidRPr="008E439F">
        <w:rPr>
          <w:rFonts w:ascii="Times New Roman" w:hAnsi="Times New Roman"/>
          <w:sz w:val="22"/>
          <w:szCs w:val="22"/>
          <w:lang w:val="pt-BR"/>
        </w:rPr>
        <w:t xml:space="preserve"> como a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forma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4B5AB4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técnica</w:t>
      </w:r>
      <w:r w:rsidR="004B5AB4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D31B2E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biling</w:t>
      </w:r>
      <w:r>
        <w:rPr>
          <w:rFonts w:ascii="Times New Roman" w:hAnsi="Times New Roman"/>
          <w:sz w:val="22"/>
          <w:szCs w:val="22"/>
          <w:lang w:val="pt-BR"/>
        </w:rPr>
        <w:t>u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 xml:space="preserve">ismo, </w:t>
      </w:r>
      <w:r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uso de recursos tecnológicos,</w:t>
      </w:r>
      <w:r w:rsidR="00D31B2E" w:rsidRPr="008E439F">
        <w:rPr>
          <w:rFonts w:ascii="Times New Roman" w:hAnsi="Times New Roman"/>
          <w:sz w:val="22"/>
          <w:szCs w:val="22"/>
          <w:lang w:val="pt-BR"/>
        </w:rPr>
        <w:t xml:space="preserve"> a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melhoria </w:t>
      </w:r>
      <w:r w:rsidR="003204D6" w:rsidRPr="008E439F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 xml:space="preserve">infraestruturas </w:t>
      </w:r>
      <w:r>
        <w:rPr>
          <w:rFonts w:ascii="Times New Roman" w:hAnsi="Times New Roman"/>
          <w:sz w:val="22"/>
          <w:szCs w:val="22"/>
          <w:lang w:val="pt-BR"/>
        </w:rPr>
        <w:t xml:space="preserve">e as parcerias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público-privadas. Res</w:t>
      </w:r>
      <w:r w:rsidRPr="008E439F">
        <w:rPr>
          <w:rFonts w:ascii="Times New Roman" w:hAnsi="Times New Roman"/>
          <w:sz w:val="22"/>
          <w:szCs w:val="22"/>
          <w:lang w:val="pt-BR"/>
        </w:rPr>
        <w:t>sa</w:t>
      </w:r>
      <w:r>
        <w:rPr>
          <w:rFonts w:ascii="Times New Roman" w:hAnsi="Times New Roman"/>
          <w:sz w:val="22"/>
          <w:szCs w:val="22"/>
          <w:lang w:val="pt-BR"/>
        </w:rPr>
        <w:t xml:space="preserve">ltou, além disso, a </w:t>
      </w:r>
      <w:r w:rsidR="00C40B8B" w:rsidRPr="008E439F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 xml:space="preserve">uso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C53EFF" w:rsidRPr="008E439F">
        <w:rPr>
          <w:rFonts w:ascii="Times New Roman" w:hAnsi="Times New Roman"/>
          <w:sz w:val="22"/>
          <w:szCs w:val="22"/>
          <w:lang w:val="pt-BR"/>
        </w:rPr>
        <w:t>informa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da </w:t>
      </w:r>
      <w:r w:rsidR="002C0DE0" w:rsidRPr="008E439F">
        <w:rPr>
          <w:rFonts w:ascii="Times New Roman" w:hAnsi="Times New Roman"/>
          <w:sz w:val="22"/>
          <w:szCs w:val="22"/>
          <w:lang w:val="pt-BR"/>
        </w:rPr>
        <w:t>qualidade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8E439F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da</w:t>
      </w:r>
      <w:r>
        <w:rPr>
          <w:rFonts w:ascii="Times New Roman" w:hAnsi="Times New Roman"/>
          <w:sz w:val="22"/>
          <w:szCs w:val="22"/>
          <w:lang w:val="pt-BR"/>
        </w:rPr>
        <w:t>d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>o</w:t>
      </w:r>
      <w:r w:rsidR="00A43010" w:rsidRPr="008E439F">
        <w:rPr>
          <w:rFonts w:ascii="Times New Roman" w:hAnsi="Times New Roman"/>
          <w:sz w:val="22"/>
          <w:szCs w:val="22"/>
          <w:lang w:val="pt-BR"/>
        </w:rPr>
        <w:t>s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 xml:space="preserve"> para a toma</w:t>
      </w:r>
      <w:r>
        <w:rPr>
          <w:rFonts w:ascii="Times New Roman" w:hAnsi="Times New Roman"/>
          <w:sz w:val="22"/>
          <w:szCs w:val="22"/>
          <w:lang w:val="pt-BR"/>
        </w:rPr>
        <w:t>da</w:t>
      </w:r>
      <w:r w:rsidR="002F0260" w:rsidRPr="008E439F">
        <w:rPr>
          <w:rFonts w:ascii="Times New Roman" w:hAnsi="Times New Roman"/>
          <w:sz w:val="22"/>
          <w:szCs w:val="22"/>
          <w:lang w:val="pt-BR"/>
        </w:rPr>
        <w:t xml:space="preserve"> de </w:t>
      </w:r>
      <w:r>
        <w:rPr>
          <w:rFonts w:ascii="Times New Roman" w:hAnsi="Times New Roman"/>
          <w:sz w:val="22"/>
          <w:szCs w:val="22"/>
          <w:lang w:val="pt-BR"/>
        </w:rPr>
        <w:t xml:space="preserve">decisões, bem como </w:t>
      </w:r>
      <w:r w:rsidR="00C76A25">
        <w:rPr>
          <w:rFonts w:ascii="Times New Roman" w:hAnsi="Times New Roman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 xml:space="preserve">os </w:t>
      </w:r>
      <w:r w:rsidR="004B091B" w:rsidRPr="008E439F">
        <w:rPr>
          <w:rFonts w:ascii="Times New Roman" w:hAnsi="Times New Roman"/>
          <w:sz w:val="22"/>
          <w:szCs w:val="22"/>
          <w:lang w:val="pt-BR"/>
        </w:rPr>
        <w:t>processos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53EFF" w:rsidRPr="008E439F">
        <w:rPr>
          <w:rFonts w:ascii="Times New Roman" w:hAnsi="Times New Roman"/>
          <w:sz w:val="22"/>
          <w:szCs w:val="22"/>
          <w:lang w:val="pt-BR"/>
        </w:rPr>
        <w:t>de sistematiza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C53EFF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padronização e </w:t>
      </w:r>
      <w:r w:rsidR="00C53EFF" w:rsidRPr="008E439F">
        <w:rPr>
          <w:rFonts w:ascii="Times New Roman" w:hAnsi="Times New Roman"/>
          <w:sz w:val="22"/>
          <w:szCs w:val="22"/>
          <w:lang w:val="pt-BR"/>
        </w:rPr>
        <w:t>automatiza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C53EF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C53EFF" w:rsidRPr="008E439F">
        <w:rPr>
          <w:rFonts w:ascii="Times New Roman" w:hAnsi="Times New Roman"/>
          <w:sz w:val="22"/>
          <w:szCs w:val="22"/>
          <w:lang w:val="pt-BR"/>
        </w:rPr>
        <w:t>informa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C53EFF" w:rsidRPr="008E439F">
        <w:rPr>
          <w:rFonts w:ascii="Times New Roman" w:hAnsi="Times New Roman"/>
          <w:sz w:val="22"/>
          <w:szCs w:val="22"/>
          <w:lang w:val="pt-BR"/>
        </w:rPr>
        <w:t>.</w:t>
      </w:r>
      <w:r w:rsidR="00987AF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43" w:history="1">
        <w:r w:rsidR="00A57165" w:rsidRPr="008E439F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F33ABD" w:rsidRPr="008E439F">
          <w:rPr>
            <w:rStyle w:val="Hyperlink"/>
            <w:rFonts w:ascii="Times New Roman" w:hAnsi="Times New Roman"/>
            <w:sz w:val="22"/>
            <w:szCs w:val="22"/>
            <w:lang w:val="pt-BR"/>
          </w:rPr>
          <w:t>49:02/</w:t>
        </w:r>
        <w:r w:rsidR="002B24D4" w:rsidRPr="008E439F">
          <w:rPr>
            <w:rStyle w:val="Hyperlink"/>
            <w:rFonts w:ascii="Times New Roman" w:hAnsi="Times New Roman"/>
            <w:sz w:val="22"/>
            <w:szCs w:val="22"/>
            <w:lang w:val="pt-BR"/>
          </w:rPr>
          <w:t>58:34</w:t>
        </w:r>
        <w:r w:rsidR="00A57165" w:rsidRPr="008E439F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65CDC510" w14:textId="0BFE0F50" w:rsidR="00D8193C" w:rsidRPr="008E439F" w:rsidRDefault="00D8193C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highlight w:val="cyan"/>
          <w:lang w:val="pt-BR"/>
        </w:rPr>
      </w:pPr>
    </w:p>
    <w:p w14:paraId="11824300" w14:textId="28D5B325" w:rsidR="00E21FB2" w:rsidRPr="008E439F" w:rsidRDefault="008E439F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8E439F">
        <w:rPr>
          <w:rFonts w:ascii="Times New Roman" w:hAnsi="Times New Roman"/>
          <w:sz w:val="22"/>
          <w:szCs w:val="22"/>
          <w:lang w:val="pt-BR"/>
        </w:rPr>
        <w:t>A</w:t>
      </w:r>
      <w:r w:rsidR="00924E8B" w:rsidRPr="008E439F">
        <w:rPr>
          <w:rFonts w:ascii="Times New Roman" w:hAnsi="Times New Roman"/>
          <w:sz w:val="22"/>
          <w:szCs w:val="22"/>
          <w:lang w:val="pt-BR"/>
        </w:rPr>
        <w:t xml:space="preserve"> Ministra Levens </w:t>
      </w:r>
      <w:r w:rsidR="00A025C1" w:rsidRPr="008E439F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24E8B" w:rsidRPr="008E439F">
        <w:rPr>
          <w:rFonts w:ascii="Times New Roman" w:hAnsi="Times New Roman"/>
          <w:sz w:val="22"/>
          <w:szCs w:val="22"/>
          <w:lang w:val="pt-BR"/>
        </w:rPr>
        <w:t xml:space="preserve">as </w:t>
      </w:r>
      <w:r w:rsidR="00845FDB" w:rsidRPr="008E439F">
        <w:rPr>
          <w:rFonts w:ascii="Times New Roman" w:hAnsi="Times New Roman"/>
          <w:sz w:val="22"/>
          <w:szCs w:val="22"/>
          <w:lang w:val="pt-BR"/>
        </w:rPr>
        <w:t>participa</w:t>
      </w:r>
      <w:r w:rsidR="003204D6" w:rsidRPr="008E439F">
        <w:rPr>
          <w:rFonts w:ascii="Times New Roman" w:hAnsi="Times New Roman"/>
          <w:sz w:val="22"/>
          <w:szCs w:val="22"/>
          <w:lang w:val="pt-BR"/>
        </w:rPr>
        <w:t>ções</w:t>
      </w:r>
      <w:r w:rsidR="00845FDB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E439F">
        <w:rPr>
          <w:rFonts w:ascii="Times New Roman" w:hAnsi="Times New Roman"/>
          <w:sz w:val="22"/>
          <w:szCs w:val="22"/>
          <w:lang w:val="pt-BR"/>
        </w:rPr>
        <w:t>e</w:t>
      </w:r>
      <w:r>
        <w:rPr>
          <w:rFonts w:ascii="Times New Roman" w:hAnsi="Times New Roman"/>
          <w:sz w:val="22"/>
          <w:szCs w:val="22"/>
          <w:lang w:val="pt-BR"/>
        </w:rPr>
        <w:t xml:space="preserve">, não havendo mais pedidos de </w:t>
      </w:r>
      <w:r w:rsidR="001C7E80" w:rsidRPr="008E439F">
        <w:rPr>
          <w:rFonts w:ascii="Times New Roman" w:hAnsi="Times New Roman"/>
          <w:sz w:val="22"/>
          <w:szCs w:val="22"/>
          <w:lang w:val="pt-BR"/>
        </w:rPr>
        <w:t>palavra</w:t>
      </w:r>
      <w:r w:rsidR="00845FDB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encerrou a </w:t>
      </w:r>
      <w:r w:rsidR="00316B6E" w:rsidRPr="008E439F">
        <w:rPr>
          <w:rFonts w:ascii="Times New Roman" w:hAnsi="Times New Roman"/>
          <w:sz w:val="22"/>
          <w:szCs w:val="22"/>
          <w:lang w:val="pt-BR"/>
        </w:rPr>
        <w:t>primeira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45894" w:rsidRPr="008E439F">
        <w:rPr>
          <w:rFonts w:ascii="Times New Roman" w:hAnsi="Times New Roman"/>
          <w:sz w:val="22"/>
          <w:szCs w:val="22"/>
          <w:lang w:val="pt-BR"/>
        </w:rPr>
        <w:t xml:space="preserve">parte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 xml:space="preserve">da </w:t>
      </w:r>
      <w:r>
        <w:rPr>
          <w:rFonts w:ascii="Times New Roman" w:hAnsi="Times New Roman"/>
          <w:sz w:val="22"/>
          <w:szCs w:val="22"/>
          <w:lang w:val="pt-BR"/>
        </w:rPr>
        <w:t>q</w:t>
      </w:r>
      <w:r w:rsidR="00945894" w:rsidRPr="008E439F">
        <w:rPr>
          <w:rFonts w:ascii="Times New Roman" w:hAnsi="Times New Roman"/>
          <w:sz w:val="22"/>
          <w:szCs w:val="22"/>
          <w:lang w:val="pt-BR"/>
        </w:rPr>
        <w:t xml:space="preserve">uarta </w:t>
      </w:r>
      <w:r>
        <w:rPr>
          <w:rFonts w:ascii="Times New Roman" w:hAnsi="Times New Roman"/>
          <w:sz w:val="22"/>
          <w:szCs w:val="22"/>
          <w:lang w:val="pt-BR"/>
        </w:rPr>
        <w:t>s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plenária, </w:t>
      </w:r>
      <w:r w:rsidR="00945894" w:rsidRPr="008E439F">
        <w:rPr>
          <w:rFonts w:ascii="Times New Roman" w:hAnsi="Times New Roman"/>
          <w:sz w:val="22"/>
          <w:szCs w:val="22"/>
          <w:lang w:val="pt-BR"/>
        </w:rPr>
        <w:t xml:space="preserve">a </w:t>
      </w:r>
      <w:r>
        <w:rPr>
          <w:rFonts w:ascii="Times New Roman" w:hAnsi="Times New Roman"/>
          <w:sz w:val="22"/>
          <w:szCs w:val="22"/>
          <w:lang w:val="pt-BR"/>
        </w:rPr>
        <w:t>ter prosseguimento na sexta-feira,</w:t>
      </w:r>
      <w:r w:rsidR="00602D53" w:rsidRPr="008E439F">
        <w:rPr>
          <w:rFonts w:ascii="Times New Roman" w:hAnsi="Times New Roman"/>
          <w:sz w:val="22"/>
          <w:szCs w:val="22"/>
          <w:lang w:val="pt-BR"/>
        </w:rPr>
        <w:t xml:space="preserve"> 11 de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novembro</w:t>
      </w:r>
      <w:r w:rsidR="00602D53" w:rsidRPr="008E439F">
        <w:rPr>
          <w:rFonts w:ascii="Times New Roman" w:hAnsi="Times New Roman"/>
          <w:sz w:val="22"/>
          <w:szCs w:val="22"/>
          <w:lang w:val="pt-BR"/>
        </w:rPr>
        <w:t>.</w:t>
      </w:r>
    </w:p>
    <w:p w14:paraId="3CCEB0AB" w14:textId="77777777" w:rsidR="00E21FB2" w:rsidRPr="008E439F" w:rsidRDefault="00E21FB2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A0B470D" w14:textId="35BD430E" w:rsidR="00881F90" w:rsidRPr="008E439F" w:rsidRDefault="008E439F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8E439F">
        <w:rPr>
          <w:rFonts w:ascii="Times New Roman" w:hAnsi="Times New Roman"/>
          <w:sz w:val="22"/>
          <w:szCs w:val="22"/>
          <w:lang w:val="pt-BR"/>
        </w:rPr>
        <w:t>A</w:t>
      </w:r>
      <w:r w:rsidR="00E21FB2" w:rsidRPr="008E439F">
        <w:rPr>
          <w:rFonts w:ascii="Times New Roman" w:hAnsi="Times New Roman"/>
          <w:sz w:val="22"/>
          <w:szCs w:val="22"/>
          <w:lang w:val="pt-BR"/>
        </w:rPr>
        <w:t xml:space="preserve"> segunda parte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 xml:space="preserve">da </w:t>
      </w:r>
      <w:r>
        <w:rPr>
          <w:rFonts w:ascii="Times New Roman" w:hAnsi="Times New Roman"/>
          <w:sz w:val="22"/>
          <w:szCs w:val="22"/>
          <w:lang w:val="pt-BR"/>
        </w:rPr>
        <w:t>q</w:t>
      </w:r>
      <w:r w:rsidR="00E21FB2" w:rsidRPr="008E439F">
        <w:rPr>
          <w:rFonts w:ascii="Times New Roman" w:hAnsi="Times New Roman"/>
          <w:sz w:val="22"/>
          <w:szCs w:val="22"/>
          <w:lang w:val="pt-BR"/>
        </w:rPr>
        <w:t xml:space="preserve">uarta </w:t>
      </w:r>
      <w:r>
        <w:rPr>
          <w:rFonts w:ascii="Times New Roman" w:hAnsi="Times New Roman"/>
          <w:sz w:val="22"/>
          <w:szCs w:val="22"/>
          <w:lang w:val="pt-BR"/>
        </w:rPr>
        <w:t>s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plenária foi </w:t>
      </w:r>
      <w:r w:rsidR="00E21FB2" w:rsidRPr="008E439F">
        <w:rPr>
          <w:rFonts w:ascii="Times New Roman" w:hAnsi="Times New Roman"/>
          <w:sz w:val="22"/>
          <w:szCs w:val="22"/>
          <w:lang w:val="pt-BR"/>
        </w:rPr>
        <w:t>presidida p</w:t>
      </w:r>
      <w:r>
        <w:rPr>
          <w:rFonts w:ascii="Times New Roman" w:hAnsi="Times New Roman"/>
          <w:sz w:val="22"/>
          <w:szCs w:val="22"/>
          <w:lang w:val="pt-BR"/>
        </w:rPr>
        <w:t xml:space="preserve">ela </w:t>
      </w:r>
      <w:r w:rsidR="00E21FB2" w:rsidRPr="008E439F">
        <w:rPr>
          <w:rFonts w:ascii="Times New Roman" w:hAnsi="Times New Roman"/>
          <w:sz w:val="22"/>
          <w:szCs w:val="22"/>
          <w:lang w:val="pt-BR"/>
        </w:rPr>
        <w:t>Ministra Levens</w:t>
      </w:r>
      <w:r>
        <w:rPr>
          <w:rFonts w:ascii="Times New Roman" w:hAnsi="Times New Roman"/>
          <w:sz w:val="22"/>
          <w:szCs w:val="22"/>
          <w:lang w:val="pt-BR"/>
        </w:rPr>
        <w:t xml:space="preserve">, que </w:t>
      </w:r>
      <w:r w:rsidR="00A025C1" w:rsidRPr="008E439F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35E0A" w:rsidRPr="008E439F">
        <w:rPr>
          <w:rFonts w:ascii="Times New Roman" w:hAnsi="Times New Roman"/>
          <w:sz w:val="22"/>
          <w:szCs w:val="22"/>
          <w:lang w:val="pt-BR"/>
        </w:rPr>
        <w:t>a participa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035E0A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ressaltou a </w:t>
      </w:r>
      <w:r w:rsidR="00C40B8B" w:rsidRPr="008E439F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F77D68" w:rsidRPr="008E439F">
        <w:rPr>
          <w:rFonts w:ascii="Times New Roman" w:hAnsi="Times New Roman"/>
          <w:sz w:val="22"/>
          <w:szCs w:val="22"/>
          <w:lang w:val="pt-BR"/>
        </w:rPr>
        <w:t>A</w:t>
      </w:r>
      <w:r w:rsidR="00035E0A" w:rsidRPr="008E439F">
        <w:rPr>
          <w:rFonts w:ascii="Times New Roman" w:hAnsi="Times New Roman"/>
          <w:sz w:val="22"/>
          <w:szCs w:val="22"/>
          <w:lang w:val="pt-BR"/>
        </w:rPr>
        <w:t>genda</w:t>
      </w:r>
      <w:r w:rsidR="00F77D68" w:rsidRPr="008E439F">
        <w:rPr>
          <w:rFonts w:ascii="Times New Roman" w:hAnsi="Times New Roman"/>
          <w:sz w:val="22"/>
          <w:szCs w:val="22"/>
          <w:lang w:val="pt-BR"/>
        </w:rPr>
        <w:t xml:space="preserve"> I</w:t>
      </w:r>
      <w:r w:rsidR="00035E0A" w:rsidRPr="008E439F">
        <w:rPr>
          <w:rFonts w:ascii="Times New Roman" w:hAnsi="Times New Roman"/>
          <w:sz w:val="22"/>
          <w:szCs w:val="22"/>
          <w:lang w:val="pt-BR"/>
        </w:rPr>
        <w:t>ntersetorial como prioridad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0D1CA4" w:rsidRPr="008E439F">
        <w:rPr>
          <w:rFonts w:ascii="Times New Roman" w:hAnsi="Times New Roman"/>
          <w:sz w:val="22"/>
          <w:lang w:val="pt-BR"/>
        </w:rPr>
        <w:t xml:space="preserve"> </w:t>
      </w:r>
      <w:r w:rsidR="000D1CA4" w:rsidRPr="008E439F">
        <w:rPr>
          <w:rFonts w:ascii="Times New Roman" w:hAnsi="Times New Roman"/>
          <w:sz w:val="22"/>
          <w:szCs w:val="22"/>
          <w:lang w:val="pt-BR"/>
        </w:rPr>
        <w:t xml:space="preserve">para a </w:t>
      </w:r>
      <w:r w:rsidR="00453105" w:rsidRPr="008E439F">
        <w:rPr>
          <w:rFonts w:ascii="Times New Roman" w:hAnsi="Times New Roman"/>
          <w:sz w:val="22"/>
          <w:szCs w:val="22"/>
          <w:lang w:val="pt-BR"/>
        </w:rPr>
        <w:t>região</w:t>
      </w:r>
      <w:r w:rsidR="003622F8">
        <w:rPr>
          <w:rFonts w:ascii="Times New Roman" w:hAnsi="Times New Roman"/>
          <w:sz w:val="22"/>
          <w:szCs w:val="22"/>
          <w:lang w:val="pt-BR"/>
        </w:rPr>
        <w:t xml:space="preserve">, dando </w:t>
      </w:r>
      <w:r w:rsidR="000D1CA4" w:rsidRPr="008E439F">
        <w:rPr>
          <w:rFonts w:ascii="Times New Roman" w:hAnsi="Times New Roman"/>
          <w:sz w:val="22"/>
          <w:szCs w:val="22"/>
          <w:lang w:val="pt-BR"/>
        </w:rPr>
        <w:t>lugar a u</w:t>
      </w:r>
      <w:r>
        <w:rPr>
          <w:rFonts w:ascii="Times New Roman" w:hAnsi="Times New Roman"/>
          <w:sz w:val="22"/>
          <w:szCs w:val="22"/>
          <w:lang w:val="pt-BR"/>
        </w:rPr>
        <w:t>m</w:t>
      </w:r>
      <w:r w:rsidR="000D1CA4" w:rsidRPr="008E439F">
        <w:rPr>
          <w:rFonts w:ascii="Times New Roman" w:hAnsi="Times New Roman"/>
          <w:sz w:val="22"/>
          <w:szCs w:val="22"/>
          <w:lang w:val="pt-BR"/>
        </w:rPr>
        <w:t xml:space="preserve"> debate permanente sobre as políticas de educa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0D1CA4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>emprego</w:t>
      </w:r>
      <w:r w:rsidR="000D1CA4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desenvolvimento e </w:t>
      </w:r>
      <w:r w:rsidR="000D1CA4" w:rsidRPr="008E439F">
        <w:rPr>
          <w:rFonts w:ascii="Times New Roman" w:hAnsi="Times New Roman"/>
          <w:sz w:val="22"/>
          <w:szCs w:val="22"/>
          <w:lang w:val="pt-BR"/>
        </w:rPr>
        <w:t>produ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2420EF" w:rsidRPr="008E439F">
        <w:rPr>
          <w:rFonts w:ascii="Times New Roman" w:hAnsi="Times New Roman"/>
          <w:sz w:val="22"/>
          <w:szCs w:val="22"/>
          <w:lang w:val="pt-BR"/>
        </w:rPr>
        <w:t>.</w:t>
      </w:r>
      <w:r w:rsidR="00A51F17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A</w:t>
      </w:r>
      <w:r w:rsidR="00CF229F" w:rsidRPr="008E439F">
        <w:rPr>
          <w:rFonts w:ascii="Times New Roman" w:hAnsi="Times New Roman"/>
          <w:sz w:val="22"/>
          <w:szCs w:val="22"/>
          <w:lang w:val="pt-BR"/>
        </w:rPr>
        <w:t xml:space="preserve"> Ministra Levens </w:t>
      </w:r>
      <w:r>
        <w:rPr>
          <w:rFonts w:ascii="Times New Roman" w:hAnsi="Times New Roman"/>
          <w:sz w:val="22"/>
          <w:szCs w:val="22"/>
          <w:lang w:val="pt-BR"/>
        </w:rPr>
        <w:t xml:space="preserve">cedeu a </w:t>
      </w:r>
      <w:r w:rsidR="001C7E80" w:rsidRPr="008E439F">
        <w:rPr>
          <w:rFonts w:ascii="Times New Roman" w:hAnsi="Times New Roman"/>
          <w:sz w:val="22"/>
          <w:szCs w:val="22"/>
          <w:lang w:val="pt-BR"/>
        </w:rPr>
        <w:t>palavra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à 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>Ministra Raquel Kismer de Olmos</w:t>
      </w:r>
      <w:r>
        <w:rPr>
          <w:rFonts w:ascii="Times New Roman" w:hAnsi="Times New Roman"/>
          <w:sz w:val="22"/>
          <w:szCs w:val="22"/>
          <w:lang w:val="pt-BR"/>
        </w:rPr>
        <w:t xml:space="preserve">, do 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>Minist</w:t>
      </w:r>
      <w:r>
        <w:rPr>
          <w:rFonts w:ascii="Times New Roman" w:hAnsi="Times New Roman"/>
          <w:sz w:val="22"/>
          <w:szCs w:val="22"/>
          <w:lang w:val="pt-BR"/>
        </w:rPr>
        <w:t>é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>rio d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 w:rsidRPr="008E439F">
        <w:rPr>
          <w:rFonts w:ascii="Times New Roman" w:hAnsi="Times New Roman"/>
          <w:sz w:val="22"/>
          <w:szCs w:val="22"/>
          <w:lang w:val="pt-BR"/>
        </w:rPr>
        <w:t>Trabalho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Emprego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Seguridade 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 xml:space="preserve">Social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>Argentina</w:t>
      </w:r>
      <w:r w:rsidR="00CF229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 xml:space="preserve"> Presidente 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>Confer</w:t>
      </w:r>
      <w:r>
        <w:rPr>
          <w:rFonts w:ascii="Times New Roman" w:hAnsi="Times New Roman"/>
          <w:sz w:val="22"/>
          <w:szCs w:val="22"/>
          <w:lang w:val="pt-BR"/>
        </w:rPr>
        <w:t>ê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>ncia Interamericana de Ministros d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B091B" w:rsidRPr="008E439F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9489E" w:rsidRPr="008E439F">
        <w:rPr>
          <w:rFonts w:ascii="Times New Roman" w:hAnsi="Times New Roman"/>
          <w:sz w:val="22"/>
          <w:szCs w:val="22"/>
          <w:lang w:val="pt-BR"/>
        </w:rPr>
        <w:t>(CIMT)</w:t>
      </w:r>
      <w:r>
        <w:rPr>
          <w:rFonts w:ascii="Times New Roman" w:hAnsi="Times New Roman"/>
          <w:sz w:val="22"/>
          <w:szCs w:val="22"/>
          <w:lang w:val="pt-BR"/>
        </w:rPr>
        <w:t xml:space="preserve">, que se referiu à </w:t>
      </w:r>
      <w:r w:rsidR="002420EF" w:rsidRPr="008E439F">
        <w:rPr>
          <w:rFonts w:ascii="Times New Roman" w:hAnsi="Times New Roman"/>
          <w:sz w:val="22"/>
          <w:szCs w:val="22"/>
          <w:lang w:val="pt-BR"/>
        </w:rPr>
        <w:t>colabora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2420EF" w:rsidRPr="008E439F">
        <w:rPr>
          <w:rFonts w:ascii="Times New Roman" w:hAnsi="Times New Roman"/>
          <w:sz w:val="22"/>
          <w:szCs w:val="22"/>
          <w:lang w:val="pt-BR"/>
        </w:rPr>
        <w:t xml:space="preserve"> entre educa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2420E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2420E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8301F" w:rsidRPr="008E439F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420EF" w:rsidRPr="008E439F">
        <w:rPr>
          <w:rFonts w:ascii="Times New Roman" w:hAnsi="Times New Roman"/>
          <w:sz w:val="22"/>
          <w:szCs w:val="22"/>
          <w:lang w:val="pt-BR"/>
        </w:rPr>
        <w:t xml:space="preserve">para </w:t>
      </w:r>
      <w:r>
        <w:rPr>
          <w:rFonts w:ascii="Times New Roman" w:hAnsi="Times New Roman"/>
          <w:sz w:val="22"/>
          <w:szCs w:val="22"/>
          <w:lang w:val="pt-BR"/>
        </w:rPr>
        <w:t xml:space="preserve">aprimorar o acesso a melhores </w:t>
      </w:r>
      <w:r w:rsidR="002420EF" w:rsidRPr="008E439F">
        <w:rPr>
          <w:rFonts w:ascii="Times New Roman" w:hAnsi="Times New Roman"/>
          <w:sz w:val="22"/>
          <w:szCs w:val="22"/>
          <w:lang w:val="pt-BR"/>
        </w:rPr>
        <w:t>oportunidades labor</w:t>
      </w:r>
      <w:r w:rsidR="003204D6" w:rsidRPr="008E439F">
        <w:rPr>
          <w:rFonts w:ascii="Times New Roman" w:hAnsi="Times New Roman"/>
          <w:sz w:val="22"/>
          <w:szCs w:val="22"/>
          <w:lang w:val="pt-BR"/>
        </w:rPr>
        <w:t>ais</w:t>
      </w:r>
      <w:r w:rsidR="002420EF" w:rsidRPr="008E439F">
        <w:rPr>
          <w:rFonts w:ascii="Times New Roman" w:hAnsi="Times New Roman"/>
          <w:sz w:val="22"/>
          <w:szCs w:val="22"/>
          <w:lang w:val="pt-BR"/>
        </w:rPr>
        <w:t>.</w:t>
      </w:r>
    </w:p>
    <w:p w14:paraId="213E3EEB" w14:textId="77777777" w:rsidR="00881F90" w:rsidRPr="008E439F" w:rsidRDefault="00881F90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3DC8F916" w14:textId="6775CCF1" w:rsidR="0049489E" w:rsidRPr="000E3163" w:rsidRDefault="008E439F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Style w:val="Hyperlink"/>
          <w:rFonts w:ascii="Times New Roman" w:hAnsi="Times New Roman"/>
          <w:sz w:val="22"/>
          <w:szCs w:val="22"/>
          <w:lang w:val="pt-BR"/>
        </w:rPr>
      </w:pPr>
      <w:r w:rsidRPr="008E439F">
        <w:rPr>
          <w:rFonts w:ascii="Times New Roman" w:hAnsi="Times New Roman"/>
          <w:sz w:val="22"/>
          <w:szCs w:val="22"/>
          <w:lang w:val="pt-BR"/>
        </w:rPr>
        <w:t>A</w:t>
      </w:r>
      <w:r w:rsidR="00176032" w:rsidRPr="008E439F">
        <w:rPr>
          <w:rFonts w:ascii="Times New Roman" w:hAnsi="Times New Roman"/>
          <w:sz w:val="22"/>
          <w:szCs w:val="22"/>
          <w:lang w:val="pt-BR"/>
        </w:rPr>
        <w:t xml:space="preserve"> Ministra </w:t>
      </w:r>
      <w:r w:rsidR="00FF7734" w:rsidRPr="008E439F">
        <w:rPr>
          <w:rFonts w:ascii="Times New Roman" w:hAnsi="Times New Roman"/>
          <w:sz w:val="22"/>
          <w:szCs w:val="22"/>
          <w:lang w:val="pt-BR"/>
        </w:rPr>
        <w:t>Kismer</w:t>
      </w:r>
      <w:r w:rsidR="00516E40" w:rsidRPr="008E439F">
        <w:rPr>
          <w:rFonts w:ascii="Times New Roman" w:hAnsi="Times New Roman"/>
          <w:sz w:val="22"/>
          <w:szCs w:val="22"/>
          <w:lang w:val="pt-BR"/>
        </w:rPr>
        <w:t xml:space="preserve"> de Olmos</w:t>
      </w:r>
      <w:r w:rsidR="00C0385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E439F">
        <w:rPr>
          <w:rFonts w:ascii="Times New Roman" w:hAnsi="Times New Roman"/>
          <w:sz w:val="22"/>
          <w:szCs w:val="22"/>
          <w:lang w:val="pt-BR"/>
        </w:rPr>
        <w:t xml:space="preserve">ressaltou alguns </w:t>
      </w:r>
      <w:r w:rsidR="00C0385F" w:rsidRPr="008E439F">
        <w:rPr>
          <w:rFonts w:ascii="Times New Roman" w:hAnsi="Times New Roman"/>
          <w:sz w:val="22"/>
          <w:szCs w:val="22"/>
          <w:lang w:val="pt-BR"/>
        </w:rPr>
        <w:t xml:space="preserve">aspectos </w:t>
      </w:r>
      <w:r w:rsidRPr="008E439F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C40B8B" w:rsidRPr="008E439F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0385F" w:rsidRPr="008E439F">
        <w:rPr>
          <w:rFonts w:ascii="Times New Roman" w:hAnsi="Times New Roman"/>
          <w:sz w:val="22"/>
          <w:szCs w:val="22"/>
          <w:lang w:val="pt-BR"/>
        </w:rPr>
        <w:t>d</w:t>
      </w:r>
      <w:r w:rsidRPr="008E439F">
        <w:rPr>
          <w:rFonts w:ascii="Times New Roman" w:hAnsi="Times New Roman"/>
          <w:sz w:val="22"/>
          <w:szCs w:val="22"/>
          <w:lang w:val="pt-BR"/>
        </w:rPr>
        <w:t>o</w:t>
      </w:r>
      <w:r w:rsidR="00C0385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1300A" w:rsidRPr="008E439F">
        <w:rPr>
          <w:rFonts w:ascii="Times New Roman" w:hAnsi="Times New Roman"/>
          <w:sz w:val="22"/>
          <w:szCs w:val="22"/>
          <w:lang w:val="pt-BR"/>
        </w:rPr>
        <w:t>vínculo</w:t>
      </w:r>
      <w:r w:rsidR="00C0385F" w:rsidRPr="008E439F">
        <w:rPr>
          <w:rFonts w:ascii="Times New Roman" w:hAnsi="Times New Roman"/>
          <w:sz w:val="22"/>
          <w:szCs w:val="22"/>
          <w:lang w:val="pt-BR"/>
        </w:rPr>
        <w:t xml:space="preserve"> entre educa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C0385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E439F">
        <w:rPr>
          <w:rFonts w:ascii="Times New Roman" w:hAnsi="Times New Roman"/>
          <w:sz w:val="22"/>
          <w:szCs w:val="22"/>
          <w:lang w:val="pt-BR"/>
        </w:rPr>
        <w:t>e</w:t>
      </w:r>
      <w:r w:rsidR="00C0385F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8301F" w:rsidRPr="008E439F">
        <w:rPr>
          <w:rFonts w:ascii="Times New Roman" w:hAnsi="Times New Roman"/>
          <w:sz w:val="22"/>
          <w:szCs w:val="22"/>
          <w:lang w:val="pt-BR"/>
        </w:rPr>
        <w:t>trabalho</w:t>
      </w:r>
      <w:r w:rsidRPr="008E439F">
        <w:rPr>
          <w:rFonts w:ascii="Times New Roman" w:hAnsi="Times New Roman"/>
          <w:sz w:val="22"/>
          <w:szCs w:val="22"/>
          <w:lang w:val="pt-BR"/>
        </w:rPr>
        <w:t>,</w:t>
      </w:r>
      <w:r>
        <w:rPr>
          <w:rFonts w:ascii="Times New Roman" w:hAnsi="Times New Roman"/>
          <w:sz w:val="22"/>
          <w:szCs w:val="22"/>
          <w:lang w:val="pt-BR"/>
        </w:rPr>
        <w:t xml:space="preserve"> cuja sinergia deve ocorrer no âmbito de uma estratégia para o desenvolvimento, em que sejam formuladas e implementadas e</w:t>
      </w:r>
      <w:r w:rsidR="000D4CF9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articuladas as políticas necessárias e </w:t>
      </w:r>
      <w:r w:rsidR="000D4CF9" w:rsidRPr="008E439F">
        <w:rPr>
          <w:rFonts w:ascii="Times New Roman" w:hAnsi="Times New Roman"/>
          <w:sz w:val="22"/>
          <w:szCs w:val="22"/>
          <w:lang w:val="pt-BR"/>
        </w:rPr>
        <w:t>funcion</w:t>
      </w:r>
      <w:r w:rsidR="003204D6" w:rsidRPr="008E439F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para um </w:t>
      </w:r>
      <w:r w:rsidR="000D4CF9" w:rsidRPr="008E439F">
        <w:rPr>
          <w:rFonts w:ascii="Times New Roman" w:hAnsi="Times New Roman"/>
          <w:sz w:val="22"/>
          <w:szCs w:val="22"/>
          <w:lang w:val="pt-BR"/>
        </w:rPr>
        <w:t xml:space="preserve">modelo de </w:t>
      </w:r>
      <w:r>
        <w:rPr>
          <w:rFonts w:ascii="Times New Roman" w:hAnsi="Times New Roman"/>
          <w:sz w:val="22"/>
          <w:szCs w:val="22"/>
          <w:lang w:val="pt-BR"/>
        </w:rPr>
        <w:t xml:space="preserve">crescimento e de distribuição com justiça </w:t>
      </w:r>
      <w:r w:rsidR="000D4CF9" w:rsidRPr="008E439F">
        <w:rPr>
          <w:rFonts w:ascii="Times New Roman" w:hAnsi="Times New Roman"/>
          <w:sz w:val="22"/>
          <w:szCs w:val="22"/>
          <w:lang w:val="pt-BR"/>
        </w:rPr>
        <w:t xml:space="preserve">social. </w:t>
      </w:r>
      <w:r w:rsidRPr="008E439F">
        <w:rPr>
          <w:rFonts w:ascii="Times New Roman" w:hAnsi="Times New Roman"/>
          <w:sz w:val="22"/>
          <w:szCs w:val="22"/>
          <w:lang w:val="pt-BR"/>
        </w:rPr>
        <w:t>Co</w:t>
      </w:r>
      <w:r>
        <w:rPr>
          <w:rFonts w:ascii="Times New Roman" w:hAnsi="Times New Roman"/>
          <w:sz w:val="22"/>
          <w:szCs w:val="22"/>
          <w:lang w:val="pt-BR"/>
        </w:rPr>
        <w:t xml:space="preserve">mpartilhou algumas das instâncias em que </w:t>
      </w:r>
      <w:r w:rsidR="0021300A" w:rsidRPr="008E439F">
        <w:rPr>
          <w:rFonts w:ascii="Times New Roman" w:hAnsi="Times New Roman"/>
          <w:sz w:val="22"/>
          <w:szCs w:val="22"/>
          <w:lang w:val="pt-BR"/>
        </w:rPr>
        <w:t>a colabora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21300A" w:rsidRPr="008E439F">
        <w:rPr>
          <w:rFonts w:ascii="Times New Roman" w:hAnsi="Times New Roman"/>
          <w:sz w:val="22"/>
          <w:szCs w:val="22"/>
          <w:lang w:val="pt-BR"/>
        </w:rPr>
        <w:t xml:space="preserve"> entre educa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21300A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21300A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8301F" w:rsidRPr="008E439F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foi coordenada, no âmbito regional, </w:t>
      </w:r>
      <w:r w:rsidR="00EF5FD0" w:rsidRPr="008E439F">
        <w:rPr>
          <w:rFonts w:ascii="Times New Roman" w:hAnsi="Times New Roman"/>
          <w:sz w:val="22"/>
          <w:szCs w:val="22"/>
          <w:lang w:val="pt-BR"/>
        </w:rPr>
        <w:t xml:space="preserve">desde </w:t>
      </w:r>
      <w:r>
        <w:rPr>
          <w:rFonts w:ascii="Times New Roman" w:hAnsi="Times New Roman"/>
          <w:sz w:val="22"/>
          <w:szCs w:val="22"/>
          <w:lang w:val="pt-BR"/>
        </w:rPr>
        <w:t xml:space="preserve">o início de </w:t>
      </w:r>
      <w:r w:rsidR="00EF5FD0" w:rsidRPr="008E439F">
        <w:rPr>
          <w:rFonts w:ascii="Times New Roman" w:hAnsi="Times New Roman"/>
          <w:sz w:val="22"/>
          <w:szCs w:val="22"/>
          <w:lang w:val="pt-BR"/>
        </w:rPr>
        <w:lastRenderedPageBreak/>
        <w:t>2013</w:t>
      </w:r>
      <w:r>
        <w:rPr>
          <w:rFonts w:ascii="Times New Roman" w:hAnsi="Times New Roman"/>
          <w:sz w:val="22"/>
          <w:szCs w:val="22"/>
          <w:lang w:val="pt-BR"/>
        </w:rPr>
        <w:t xml:space="preserve">, e reafirmou o </w:t>
      </w:r>
      <w:r w:rsidR="00EA11A3" w:rsidRPr="008E439F">
        <w:rPr>
          <w:rFonts w:ascii="Times New Roman" w:hAnsi="Times New Roman"/>
          <w:sz w:val="22"/>
          <w:szCs w:val="22"/>
          <w:lang w:val="pt-BR"/>
        </w:rPr>
        <w:t>compromisso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545ECA" w:rsidRPr="008E439F">
        <w:rPr>
          <w:rFonts w:ascii="Times New Roman" w:hAnsi="Times New Roman"/>
          <w:sz w:val="22"/>
          <w:szCs w:val="22"/>
          <w:lang w:val="pt-BR"/>
        </w:rPr>
        <w:t xml:space="preserve">continuar fortalecendo </w:t>
      </w:r>
      <w:r>
        <w:rPr>
          <w:rFonts w:ascii="Times New Roman" w:hAnsi="Times New Roman"/>
          <w:sz w:val="22"/>
          <w:szCs w:val="22"/>
          <w:lang w:val="pt-BR"/>
        </w:rPr>
        <w:t xml:space="preserve">essa </w:t>
      </w:r>
      <w:r w:rsidR="00545ECA" w:rsidRPr="008E439F">
        <w:rPr>
          <w:rFonts w:ascii="Times New Roman" w:hAnsi="Times New Roman"/>
          <w:sz w:val="22"/>
          <w:szCs w:val="22"/>
          <w:lang w:val="pt-BR"/>
        </w:rPr>
        <w:t>intera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545ECA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545ECA" w:rsidRPr="008E439F">
        <w:rPr>
          <w:rFonts w:ascii="Times New Roman" w:hAnsi="Times New Roman"/>
          <w:sz w:val="22"/>
          <w:szCs w:val="22"/>
          <w:lang w:val="pt-BR"/>
        </w:rPr>
        <w:t xml:space="preserve"> articula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8241B8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na </w:t>
      </w:r>
      <w:r w:rsidR="008241B8" w:rsidRPr="008E439F">
        <w:rPr>
          <w:rFonts w:ascii="Times New Roman" w:hAnsi="Times New Roman"/>
          <w:sz w:val="22"/>
          <w:szCs w:val="22"/>
          <w:lang w:val="pt-BR"/>
        </w:rPr>
        <w:t>forma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8241B8" w:rsidRPr="008E439F">
        <w:rPr>
          <w:rFonts w:ascii="Times New Roman" w:hAnsi="Times New Roman"/>
          <w:sz w:val="22"/>
          <w:szCs w:val="22"/>
          <w:lang w:val="pt-BR"/>
        </w:rPr>
        <w:t xml:space="preserve"> para 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8241B8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8301F" w:rsidRPr="008E439F">
        <w:rPr>
          <w:rFonts w:ascii="Times New Roman" w:hAnsi="Times New Roman"/>
          <w:sz w:val="22"/>
          <w:szCs w:val="22"/>
          <w:lang w:val="pt-BR"/>
        </w:rPr>
        <w:t>trabalho</w:t>
      </w:r>
      <w:r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8241B8" w:rsidRPr="008E439F">
        <w:rPr>
          <w:rFonts w:ascii="Times New Roman" w:hAnsi="Times New Roman"/>
          <w:sz w:val="22"/>
          <w:szCs w:val="22"/>
          <w:lang w:val="pt-BR"/>
        </w:rPr>
        <w:t>mediante políticas públicas ativas</w:t>
      </w:r>
      <w:r w:rsidR="00F9741D" w:rsidRPr="008E439F">
        <w:rPr>
          <w:rFonts w:ascii="Times New Roman" w:hAnsi="Times New Roman"/>
          <w:sz w:val="22"/>
          <w:szCs w:val="22"/>
          <w:lang w:val="pt-BR"/>
        </w:rPr>
        <w:t xml:space="preserve"> e</w:t>
      </w:r>
      <w:r>
        <w:rPr>
          <w:rFonts w:ascii="Times New Roman" w:hAnsi="Times New Roman"/>
          <w:sz w:val="22"/>
          <w:szCs w:val="22"/>
          <w:lang w:val="pt-BR"/>
        </w:rPr>
        <w:t>m temas prioritári</w:t>
      </w:r>
      <w:r w:rsidR="00876435">
        <w:rPr>
          <w:rFonts w:ascii="Times New Roman" w:hAnsi="Times New Roman"/>
          <w:sz w:val="22"/>
          <w:szCs w:val="22"/>
          <w:lang w:val="pt-BR"/>
        </w:rPr>
        <w:t>o</w:t>
      </w:r>
      <w:r>
        <w:rPr>
          <w:rFonts w:ascii="Times New Roman" w:hAnsi="Times New Roman"/>
          <w:sz w:val="22"/>
          <w:szCs w:val="22"/>
          <w:lang w:val="pt-BR"/>
        </w:rPr>
        <w:t xml:space="preserve">s, como a </w:t>
      </w:r>
      <w:r w:rsidR="00901B97" w:rsidRPr="008E439F">
        <w:rPr>
          <w:rFonts w:ascii="Times New Roman" w:hAnsi="Times New Roman"/>
          <w:sz w:val="22"/>
          <w:szCs w:val="22"/>
          <w:lang w:val="pt-BR"/>
        </w:rPr>
        <w:t>aprendizagem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741D" w:rsidRPr="008E439F">
        <w:rPr>
          <w:rFonts w:ascii="Times New Roman" w:hAnsi="Times New Roman"/>
          <w:sz w:val="22"/>
          <w:szCs w:val="22"/>
          <w:lang w:val="pt-BR"/>
        </w:rPr>
        <w:t xml:space="preserve">para a vida, </w:t>
      </w:r>
      <w:r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F9741D" w:rsidRPr="008E439F">
        <w:rPr>
          <w:rFonts w:ascii="Times New Roman" w:hAnsi="Times New Roman"/>
          <w:sz w:val="22"/>
          <w:szCs w:val="22"/>
          <w:lang w:val="pt-BR"/>
        </w:rPr>
        <w:t>capacita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F9741D" w:rsidRPr="008E439F">
        <w:rPr>
          <w:rFonts w:ascii="Times New Roman" w:hAnsi="Times New Roman"/>
          <w:sz w:val="22"/>
          <w:szCs w:val="22"/>
          <w:lang w:val="pt-BR"/>
        </w:rPr>
        <w:t xml:space="preserve"> técnica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F9741D" w:rsidRPr="008E439F">
        <w:rPr>
          <w:rFonts w:ascii="Times New Roman" w:hAnsi="Times New Roman"/>
          <w:sz w:val="22"/>
          <w:szCs w:val="22"/>
          <w:lang w:val="pt-BR"/>
        </w:rPr>
        <w:t xml:space="preserve"> vocacional, 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os </w:t>
      </w:r>
      <w:r w:rsidR="00876435">
        <w:rPr>
          <w:rFonts w:ascii="Times New Roman" w:hAnsi="Times New Roman"/>
          <w:sz w:val="22"/>
          <w:szCs w:val="22"/>
          <w:lang w:val="pt-BR"/>
        </w:rPr>
        <w:t>cenários de qu</w:t>
      </w:r>
      <w:r w:rsidR="00F9741D" w:rsidRPr="008E439F">
        <w:rPr>
          <w:rFonts w:ascii="Times New Roman" w:hAnsi="Times New Roman"/>
          <w:sz w:val="22"/>
          <w:szCs w:val="22"/>
          <w:lang w:val="pt-BR"/>
        </w:rPr>
        <w:t>alifica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F9741D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as 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>habilidades digit</w:t>
      </w:r>
      <w:r w:rsidR="003204D6" w:rsidRPr="008E439F">
        <w:rPr>
          <w:rFonts w:ascii="Times New Roman" w:hAnsi="Times New Roman"/>
          <w:sz w:val="22"/>
          <w:szCs w:val="22"/>
          <w:lang w:val="pt-BR"/>
        </w:rPr>
        <w:t>ais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>preven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76435">
        <w:rPr>
          <w:rFonts w:ascii="Times New Roman" w:hAnsi="Times New Roman"/>
          <w:sz w:val="22"/>
          <w:szCs w:val="22"/>
          <w:lang w:val="pt-BR"/>
        </w:rPr>
        <w:t>e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 xml:space="preserve"> erradica</w:t>
      </w:r>
      <w:r w:rsidR="00826402" w:rsidRPr="008E439F">
        <w:rPr>
          <w:rFonts w:ascii="Times New Roman" w:hAnsi="Times New Roman"/>
          <w:sz w:val="22"/>
          <w:szCs w:val="22"/>
          <w:lang w:val="pt-BR"/>
        </w:rPr>
        <w:t>ção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76435">
        <w:rPr>
          <w:rFonts w:ascii="Times New Roman" w:hAnsi="Times New Roman"/>
          <w:sz w:val="22"/>
          <w:szCs w:val="22"/>
          <w:lang w:val="pt-BR"/>
        </w:rPr>
        <w:t xml:space="preserve">do </w:t>
      </w:r>
      <w:r w:rsidR="0048301F" w:rsidRPr="008E439F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 xml:space="preserve">infantil, 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os </w:t>
      </w:r>
      <w:r w:rsidR="001F65D9" w:rsidRPr="008E439F">
        <w:rPr>
          <w:rFonts w:ascii="Times New Roman" w:hAnsi="Times New Roman"/>
          <w:sz w:val="22"/>
          <w:szCs w:val="22"/>
          <w:lang w:val="pt-BR"/>
        </w:rPr>
        <w:t>avan</w:t>
      </w:r>
      <w:r w:rsidR="00876435">
        <w:rPr>
          <w:rFonts w:ascii="Times New Roman" w:hAnsi="Times New Roman"/>
          <w:sz w:val="22"/>
          <w:szCs w:val="22"/>
          <w:lang w:val="pt-BR"/>
        </w:rPr>
        <w:t>ços</w:t>
      </w:r>
      <w:r w:rsidR="001F65D9" w:rsidRPr="008E439F">
        <w:rPr>
          <w:rFonts w:ascii="Times New Roman" w:hAnsi="Times New Roman"/>
          <w:sz w:val="22"/>
          <w:szCs w:val="22"/>
          <w:lang w:val="pt-BR"/>
        </w:rPr>
        <w:t xml:space="preserve"> tecnológicos e 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os </w:t>
      </w:r>
      <w:r w:rsidR="001F65D9" w:rsidRPr="008E439F">
        <w:rPr>
          <w:rFonts w:ascii="Times New Roman" w:hAnsi="Times New Roman"/>
          <w:sz w:val="22"/>
          <w:szCs w:val="22"/>
          <w:lang w:val="pt-BR"/>
        </w:rPr>
        <w:t xml:space="preserve">impactos ecológicos, 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C81D07" w:rsidRPr="008E439F">
        <w:rPr>
          <w:rFonts w:ascii="Times New Roman" w:hAnsi="Times New Roman"/>
          <w:sz w:val="22"/>
          <w:szCs w:val="22"/>
          <w:lang w:val="pt-BR"/>
        </w:rPr>
        <w:t>saúde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90907" w:rsidRPr="008E439F">
        <w:rPr>
          <w:rFonts w:ascii="Times New Roman" w:hAnsi="Times New Roman"/>
          <w:sz w:val="22"/>
          <w:szCs w:val="22"/>
          <w:lang w:val="pt-BR"/>
        </w:rPr>
        <w:t>mental</w:t>
      </w:r>
      <w:r w:rsidR="00876435">
        <w:rPr>
          <w:rFonts w:ascii="Times New Roman" w:hAnsi="Times New Roman"/>
          <w:sz w:val="22"/>
          <w:szCs w:val="22"/>
          <w:lang w:val="pt-BR"/>
        </w:rPr>
        <w:t xml:space="preserve"> e</w:t>
      </w:r>
      <w:r w:rsidR="00D90907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76A25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1629DE" w:rsidRPr="008E439F">
        <w:rPr>
          <w:rFonts w:ascii="Times New Roman" w:hAnsi="Times New Roman"/>
          <w:sz w:val="22"/>
          <w:szCs w:val="22"/>
          <w:lang w:val="pt-BR"/>
        </w:rPr>
        <w:t>seguridad</w:t>
      </w:r>
      <w:r w:rsidR="00876435">
        <w:rPr>
          <w:rFonts w:ascii="Times New Roman" w:hAnsi="Times New Roman"/>
          <w:sz w:val="22"/>
          <w:szCs w:val="22"/>
          <w:lang w:val="pt-BR"/>
        </w:rPr>
        <w:t>e</w:t>
      </w:r>
      <w:r w:rsidR="001629DE" w:rsidRPr="008E439F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>entre o</w:t>
      </w:r>
      <w:r w:rsidR="00876435">
        <w:rPr>
          <w:rFonts w:ascii="Times New Roman" w:hAnsi="Times New Roman"/>
          <w:sz w:val="22"/>
          <w:szCs w:val="22"/>
          <w:lang w:val="pt-BR"/>
        </w:rPr>
        <w:t>u</w:t>
      </w:r>
      <w:r w:rsidR="00C04239" w:rsidRPr="008E439F">
        <w:rPr>
          <w:rFonts w:ascii="Times New Roman" w:hAnsi="Times New Roman"/>
          <w:sz w:val="22"/>
          <w:szCs w:val="22"/>
          <w:lang w:val="pt-BR"/>
        </w:rPr>
        <w:t>tros</w:t>
      </w:r>
      <w:r w:rsidR="00EF5FD0" w:rsidRPr="008E439F">
        <w:rPr>
          <w:rFonts w:ascii="Times New Roman" w:hAnsi="Times New Roman"/>
          <w:sz w:val="22"/>
          <w:szCs w:val="22"/>
          <w:lang w:val="pt-BR"/>
        </w:rPr>
        <w:t>.</w:t>
      </w:r>
      <w:r w:rsidR="001629DE" w:rsidRPr="008E439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76435" w:rsidRPr="00876435">
        <w:rPr>
          <w:rFonts w:ascii="Times New Roman" w:hAnsi="Times New Roman"/>
          <w:sz w:val="22"/>
          <w:szCs w:val="22"/>
          <w:lang w:val="pt-BR"/>
        </w:rPr>
        <w:t>Concluiu</w:t>
      </w:r>
      <w:r w:rsidR="001629DE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 xml:space="preserve">reiterando a </w:t>
      </w:r>
      <w:r w:rsidR="00C40B8B" w:rsidRPr="00876435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>d</w:t>
      </w:r>
      <w:r w:rsidR="00876435" w:rsidRPr="00876435">
        <w:rPr>
          <w:rFonts w:ascii="Times New Roman" w:hAnsi="Times New Roman"/>
          <w:sz w:val="22"/>
          <w:szCs w:val="22"/>
          <w:lang w:val="pt-BR"/>
        </w:rPr>
        <w:t>o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 xml:space="preserve"> di</w:t>
      </w:r>
      <w:r w:rsidR="0028762F" w:rsidRPr="00876435">
        <w:rPr>
          <w:rFonts w:ascii="Times New Roman" w:hAnsi="Times New Roman"/>
          <w:sz w:val="22"/>
          <w:szCs w:val="22"/>
          <w:lang w:val="pt-BR"/>
        </w:rPr>
        <w:t>á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 xml:space="preserve">logo </w:t>
      </w:r>
      <w:r w:rsidR="00876435" w:rsidRPr="00876435">
        <w:rPr>
          <w:rFonts w:ascii="Times New Roman" w:hAnsi="Times New Roman"/>
          <w:sz w:val="22"/>
          <w:szCs w:val="22"/>
          <w:lang w:val="pt-BR"/>
        </w:rPr>
        <w:t>e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76435" w:rsidRPr="00876435">
        <w:rPr>
          <w:rFonts w:ascii="Times New Roman" w:hAnsi="Times New Roman"/>
          <w:sz w:val="22"/>
          <w:szCs w:val="22"/>
          <w:lang w:val="pt-BR"/>
        </w:rPr>
        <w:t>d</w:t>
      </w:r>
      <w:r w:rsidR="00876435">
        <w:rPr>
          <w:rFonts w:ascii="Times New Roman" w:hAnsi="Times New Roman"/>
          <w:sz w:val="22"/>
          <w:szCs w:val="22"/>
          <w:lang w:val="pt-BR"/>
        </w:rPr>
        <w:t xml:space="preserve">e que se estendam pontes entre as 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>políticas labor</w:t>
      </w:r>
      <w:r w:rsidR="003204D6" w:rsidRPr="00876435">
        <w:rPr>
          <w:rFonts w:ascii="Times New Roman" w:hAnsi="Times New Roman"/>
          <w:sz w:val="22"/>
          <w:szCs w:val="22"/>
          <w:lang w:val="pt-BR"/>
        </w:rPr>
        <w:t>ais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876435">
        <w:rPr>
          <w:rFonts w:ascii="Times New Roman" w:hAnsi="Times New Roman"/>
          <w:sz w:val="22"/>
          <w:szCs w:val="22"/>
          <w:lang w:val="pt-BR"/>
        </w:rPr>
        <w:t>educacionais e sanitári</w:t>
      </w:r>
      <w:r w:rsidR="00C76A25">
        <w:rPr>
          <w:rFonts w:ascii="Times New Roman" w:hAnsi="Times New Roman"/>
          <w:sz w:val="22"/>
          <w:szCs w:val="22"/>
          <w:lang w:val="pt-BR"/>
        </w:rPr>
        <w:t>a</w:t>
      </w:r>
      <w:r w:rsidR="00876435">
        <w:rPr>
          <w:rFonts w:ascii="Times New Roman" w:hAnsi="Times New Roman"/>
          <w:sz w:val="22"/>
          <w:szCs w:val="22"/>
          <w:lang w:val="pt-BR"/>
        </w:rPr>
        <w:t>s</w:t>
      </w:r>
      <w:r w:rsidR="00C76A25">
        <w:rPr>
          <w:rFonts w:ascii="Times New Roman" w:hAnsi="Times New Roman"/>
          <w:sz w:val="22"/>
          <w:szCs w:val="22"/>
          <w:lang w:val="pt-BR"/>
        </w:rPr>
        <w:t>, além d</w:t>
      </w:r>
      <w:r w:rsidR="00876435">
        <w:rPr>
          <w:rFonts w:ascii="Times New Roman" w:hAnsi="Times New Roman"/>
          <w:sz w:val="22"/>
          <w:szCs w:val="22"/>
          <w:lang w:val="pt-BR"/>
        </w:rPr>
        <w:t xml:space="preserve">e conclusões que impulsionem a concretização de atos 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 xml:space="preserve">que </w:t>
      </w:r>
      <w:r w:rsidR="00876435">
        <w:rPr>
          <w:rFonts w:ascii="Times New Roman" w:hAnsi="Times New Roman"/>
          <w:sz w:val="22"/>
          <w:szCs w:val="22"/>
          <w:lang w:val="pt-BR"/>
        </w:rPr>
        <w:t xml:space="preserve">beneficiem o desenvolvimento sustentável de nossas </w:t>
      </w:r>
      <w:r w:rsidR="009E32CF" w:rsidRPr="00876435">
        <w:rPr>
          <w:rFonts w:ascii="Times New Roman" w:hAnsi="Times New Roman"/>
          <w:sz w:val="22"/>
          <w:szCs w:val="22"/>
          <w:lang w:val="pt-BR"/>
        </w:rPr>
        <w:t xml:space="preserve">comunidades </w:t>
      </w:r>
      <w:r w:rsidR="00876435">
        <w:rPr>
          <w:rFonts w:ascii="Times New Roman" w:hAnsi="Times New Roman"/>
          <w:sz w:val="22"/>
          <w:szCs w:val="22"/>
          <w:lang w:val="pt-BR"/>
        </w:rPr>
        <w:t xml:space="preserve">com </w:t>
      </w:r>
      <w:r w:rsidR="0048301F" w:rsidRPr="00876435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F555A" w:rsidRPr="00876435">
        <w:rPr>
          <w:rFonts w:ascii="Times New Roman" w:hAnsi="Times New Roman"/>
          <w:sz w:val="22"/>
          <w:szCs w:val="22"/>
          <w:lang w:val="pt-BR"/>
        </w:rPr>
        <w:t>digno, equidad</w:t>
      </w:r>
      <w:r w:rsidR="00876435">
        <w:rPr>
          <w:rFonts w:ascii="Times New Roman" w:hAnsi="Times New Roman"/>
          <w:sz w:val="22"/>
          <w:szCs w:val="22"/>
          <w:lang w:val="pt-BR"/>
        </w:rPr>
        <w:t>e</w:t>
      </w:r>
      <w:r w:rsidR="006F555A" w:rsidRPr="00876435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2C0DE0" w:rsidRPr="00876435">
        <w:rPr>
          <w:rFonts w:ascii="Times New Roman" w:hAnsi="Times New Roman"/>
          <w:sz w:val="22"/>
          <w:szCs w:val="22"/>
          <w:lang w:val="pt-BR"/>
        </w:rPr>
        <w:t>inclusão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76435">
        <w:rPr>
          <w:rFonts w:ascii="Times New Roman" w:hAnsi="Times New Roman"/>
          <w:sz w:val="22"/>
          <w:szCs w:val="22"/>
          <w:lang w:val="pt-BR"/>
        </w:rPr>
        <w:t>e justiça</w:t>
      </w:r>
      <w:r w:rsidR="006F555A" w:rsidRPr="00876435">
        <w:rPr>
          <w:rFonts w:ascii="Times New Roman" w:hAnsi="Times New Roman"/>
          <w:sz w:val="22"/>
          <w:szCs w:val="22"/>
          <w:lang w:val="pt-BR"/>
        </w:rPr>
        <w:t>.</w:t>
      </w:r>
      <w:r w:rsidR="00FF7734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44" w:history="1">
        <w:r w:rsidR="0074613D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3C1634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59:13/</w:t>
        </w:r>
        <w:r w:rsidR="0082558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1:31:</w:t>
        </w:r>
        <w:r w:rsidR="00BB3413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09</w:t>
        </w:r>
        <w:r w:rsidR="0074613D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5698A229" w14:textId="5C092E90" w:rsidR="00AA0961" w:rsidRPr="000E3163" w:rsidRDefault="00AA0961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674C3D2D" w14:textId="2ABA87BB" w:rsidR="002A45F7" w:rsidRPr="00876435" w:rsidRDefault="00876435" w:rsidP="002A45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876435">
        <w:rPr>
          <w:rFonts w:ascii="Times New Roman" w:hAnsi="Times New Roman"/>
          <w:sz w:val="22"/>
          <w:szCs w:val="22"/>
          <w:lang w:val="pt-BR"/>
        </w:rPr>
        <w:t>O</w:t>
      </w:r>
      <w:r w:rsidR="002A45F7" w:rsidRPr="00876435">
        <w:rPr>
          <w:rFonts w:ascii="Times New Roman" w:hAnsi="Times New Roman"/>
          <w:sz w:val="22"/>
          <w:szCs w:val="22"/>
          <w:lang w:val="pt-BR"/>
        </w:rPr>
        <w:t xml:space="preserve"> Presidente </w:t>
      </w:r>
      <w:r w:rsidR="00A025C1" w:rsidRPr="00876435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A45F7" w:rsidRPr="00876435">
        <w:rPr>
          <w:rFonts w:ascii="Times New Roman" w:hAnsi="Times New Roman"/>
          <w:sz w:val="22"/>
          <w:szCs w:val="22"/>
          <w:lang w:val="pt-BR"/>
        </w:rPr>
        <w:t xml:space="preserve">a </w:t>
      </w:r>
      <w:r w:rsidRPr="00876435">
        <w:rPr>
          <w:rFonts w:ascii="Times New Roman" w:hAnsi="Times New Roman"/>
          <w:sz w:val="22"/>
          <w:szCs w:val="22"/>
          <w:lang w:val="pt-BR"/>
        </w:rPr>
        <w:t>exposição</w:t>
      </w:r>
      <w:r>
        <w:rPr>
          <w:rFonts w:ascii="Times New Roman" w:hAnsi="Times New Roman"/>
          <w:sz w:val="22"/>
          <w:szCs w:val="22"/>
          <w:lang w:val="pt-BR"/>
        </w:rPr>
        <w:t xml:space="preserve"> e abriu o </w:t>
      </w:r>
      <w:r w:rsidR="00C81D07" w:rsidRPr="00876435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A45F7" w:rsidRPr="00876435">
        <w:rPr>
          <w:rFonts w:ascii="Times New Roman" w:hAnsi="Times New Roman"/>
          <w:sz w:val="22"/>
          <w:szCs w:val="22"/>
          <w:lang w:val="pt-BR"/>
        </w:rPr>
        <w:t>de diálogo.</w:t>
      </w:r>
    </w:p>
    <w:p w14:paraId="4344E1FA" w14:textId="77777777" w:rsidR="002A45F7" w:rsidRPr="00876435" w:rsidRDefault="002A45F7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D685F26" w14:textId="0518CDD1" w:rsidR="00AA0961" w:rsidRPr="000E3163" w:rsidRDefault="00876435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876435">
        <w:rPr>
          <w:rFonts w:ascii="Times New Roman" w:hAnsi="Times New Roman"/>
          <w:sz w:val="22"/>
          <w:szCs w:val="22"/>
          <w:lang w:val="pt-BR"/>
        </w:rPr>
        <w:t>A</w:t>
      </w:r>
      <w:r w:rsidR="00AA0961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876435">
        <w:rPr>
          <w:rFonts w:ascii="Times New Roman" w:hAnsi="Times New Roman"/>
          <w:sz w:val="22"/>
          <w:szCs w:val="22"/>
          <w:lang w:val="pt-BR"/>
        </w:rPr>
        <w:t>D</w:t>
      </w:r>
      <w:r w:rsidR="00AA0961" w:rsidRPr="00876435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876435">
        <w:rPr>
          <w:rFonts w:ascii="Times New Roman" w:hAnsi="Times New Roman"/>
          <w:sz w:val="22"/>
          <w:szCs w:val="22"/>
          <w:lang w:val="pt-BR"/>
        </w:rPr>
        <w:t>ção</w:t>
      </w:r>
      <w:r w:rsidR="00AA0961" w:rsidRPr="00876435">
        <w:rPr>
          <w:rFonts w:ascii="Times New Roman" w:hAnsi="Times New Roman"/>
          <w:sz w:val="22"/>
          <w:szCs w:val="22"/>
          <w:lang w:val="pt-BR"/>
        </w:rPr>
        <w:t xml:space="preserve"> d</w:t>
      </w:r>
      <w:r w:rsidRPr="00876435">
        <w:rPr>
          <w:rFonts w:ascii="Times New Roman" w:hAnsi="Times New Roman"/>
          <w:sz w:val="22"/>
          <w:szCs w:val="22"/>
          <w:lang w:val="pt-BR"/>
        </w:rPr>
        <w:t>o</w:t>
      </w:r>
      <w:r w:rsidR="00AA0961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A0961" w:rsidRPr="00876435">
        <w:rPr>
          <w:rFonts w:ascii="Times New Roman" w:hAnsi="Times New Roman"/>
          <w:b/>
          <w:bCs/>
          <w:sz w:val="22"/>
          <w:szCs w:val="22"/>
          <w:lang w:val="pt-BR"/>
        </w:rPr>
        <w:t>Brasil</w:t>
      </w:r>
      <w:r w:rsidR="00FB2BC2" w:rsidRPr="00876435">
        <w:rPr>
          <w:rFonts w:ascii="Times New Roman" w:hAnsi="Times New Roman"/>
          <w:b/>
          <w:bCs/>
          <w:sz w:val="22"/>
          <w:szCs w:val="22"/>
          <w:lang w:val="pt-BR"/>
        </w:rPr>
        <w:t xml:space="preserve"> </w:t>
      </w:r>
      <w:r w:rsidRPr="00876435">
        <w:rPr>
          <w:rFonts w:ascii="Times New Roman" w:hAnsi="Times New Roman"/>
          <w:sz w:val="22"/>
          <w:szCs w:val="22"/>
          <w:lang w:val="pt-BR"/>
        </w:rPr>
        <w:t>re</w:t>
      </w:r>
      <w:r>
        <w:rPr>
          <w:rFonts w:ascii="Times New Roman" w:hAnsi="Times New Roman"/>
          <w:sz w:val="22"/>
          <w:szCs w:val="22"/>
          <w:lang w:val="pt-BR"/>
        </w:rPr>
        <w:t xml:space="preserve">conheceu a </w:t>
      </w:r>
      <w:r w:rsidR="00C40B8B" w:rsidRPr="00876435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42A9A" w:rsidRPr="00876435">
        <w:rPr>
          <w:rFonts w:ascii="Times New Roman" w:hAnsi="Times New Roman"/>
          <w:sz w:val="22"/>
          <w:szCs w:val="22"/>
          <w:lang w:val="pt-BR"/>
        </w:rPr>
        <w:t>de</w:t>
      </w:r>
      <w:r>
        <w:rPr>
          <w:rFonts w:ascii="Times New Roman" w:hAnsi="Times New Roman"/>
          <w:sz w:val="22"/>
          <w:szCs w:val="22"/>
          <w:lang w:val="pt-BR"/>
        </w:rPr>
        <w:t>sse</w:t>
      </w:r>
      <w:r w:rsidR="00442A9A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81D07" w:rsidRPr="00876435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42A9A" w:rsidRPr="00876435">
        <w:rPr>
          <w:rFonts w:ascii="Times New Roman" w:hAnsi="Times New Roman"/>
          <w:sz w:val="22"/>
          <w:szCs w:val="22"/>
          <w:lang w:val="pt-BR"/>
        </w:rPr>
        <w:t xml:space="preserve">de diálogo para </w:t>
      </w:r>
      <w:r>
        <w:rPr>
          <w:rFonts w:ascii="Times New Roman" w:hAnsi="Times New Roman"/>
          <w:sz w:val="22"/>
          <w:szCs w:val="22"/>
          <w:lang w:val="pt-BR"/>
        </w:rPr>
        <w:t xml:space="preserve">impulsionar o intercâmbio </w:t>
      </w:r>
      <w:r w:rsidR="00442A9A" w:rsidRPr="00876435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A025C1" w:rsidRPr="00876435">
        <w:rPr>
          <w:rFonts w:ascii="Times New Roman" w:hAnsi="Times New Roman"/>
          <w:sz w:val="22"/>
          <w:szCs w:val="22"/>
          <w:lang w:val="pt-BR"/>
        </w:rPr>
        <w:t>experiências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em </w:t>
      </w:r>
      <w:r w:rsidR="00442A9A" w:rsidRPr="00876435">
        <w:rPr>
          <w:rFonts w:ascii="Times New Roman" w:hAnsi="Times New Roman"/>
          <w:sz w:val="22"/>
          <w:szCs w:val="22"/>
          <w:lang w:val="pt-BR"/>
        </w:rPr>
        <w:t xml:space="preserve">políticas 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>públicas</w:t>
      </w:r>
      <w:r w:rsidR="00442A9A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declarou que a 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876435">
        <w:rPr>
          <w:rFonts w:ascii="Times New Roman" w:hAnsi="Times New Roman"/>
          <w:sz w:val="22"/>
          <w:szCs w:val="22"/>
          <w:lang w:val="pt-BR"/>
        </w:rPr>
        <w:t>ção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é um modo de exercer a cidadania, um </w:t>
      </w:r>
      <w:r w:rsidR="002C0DE0" w:rsidRPr="00876435">
        <w:rPr>
          <w:rFonts w:ascii="Times New Roman" w:hAnsi="Times New Roman"/>
          <w:sz w:val="22"/>
          <w:szCs w:val="22"/>
          <w:lang w:val="pt-BR"/>
        </w:rPr>
        <w:t>direito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 xml:space="preserve">legítimo 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e uma 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>ob</w:t>
      </w:r>
      <w:r w:rsidR="00DE4154">
        <w:rPr>
          <w:rFonts w:ascii="Times New Roman" w:hAnsi="Times New Roman"/>
          <w:sz w:val="22"/>
          <w:szCs w:val="22"/>
          <w:lang w:val="pt-BR"/>
        </w:rPr>
        <w:t>r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>iga</w:t>
      </w:r>
      <w:r w:rsidR="00826402" w:rsidRPr="00876435">
        <w:rPr>
          <w:rFonts w:ascii="Times New Roman" w:hAnsi="Times New Roman"/>
          <w:sz w:val="22"/>
          <w:szCs w:val="22"/>
          <w:lang w:val="pt-BR"/>
        </w:rPr>
        <w:t>ção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 xml:space="preserve"> de prover por parte d</w:t>
      </w:r>
      <w:r w:rsidR="00DE4154">
        <w:rPr>
          <w:rFonts w:ascii="Times New Roman" w:hAnsi="Times New Roman"/>
          <w:sz w:val="22"/>
          <w:szCs w:val="22"/>
          <w:lang w:val="pt-BR"/>
        </w:rPr>
        <w:t>o</w:t>
      </w:r>
      <w:r w:rsidR="00F80E9B" w:rsidRPr="00876435">
        <w:rPr>
          <w:rFonts w:ascii="Times New Roman" w:hAnsi="Times New Roman"/>
          <w:sz w:val="22"/>
          <w:szCs w:val="22"/>
          <w:lang w:val="pt-BR"/>
        </w:rPr>
        <w:t xml:space="preserve"> Estado. </w:t>
      </w:r>
      <w:r w:rsidR="00DE4154" w:rsidRPr="00DE4154">
        <w:rPr>
          <w:rFonts w:ascii="Times New Roman" w:hAnsi="Times New Roman"/>
          <w:sz w:val="22"/>
          <w:szCs w:val="22"/>
          <w:lang w:val="pt-BR"/>
        </w:rPr>
        <w:t>Destacou</w:t>
      </w:r>
      <w:r w:rsidR="00C76A25">
        <w:rPr>
          <w:rFonts w:ascii="Times New Roman" w:hAnsi="Times New Roman"/>
          <w:sz w:val="22"/>
          <w:szCs w:val="22"/>
          <w:lang w:val="pt-BR"/>
        </w:rPr>
        <w:t>,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 igualmente, que a </w:t>
      </w:r>
      <w:r w:rsidR="00950150" w:rsidRPr="00DE4154">
        <w:rPr>
          <w:rFonts w:ascii="Times New Roman" w:hAnsi="Times New Roman"/>
          <w:sz w:val="22"/>
          <w:szCs w:val="22"/>
          <w:lang w:val="pt-BR"/>
        </w:rPr>
        <w:t xml:space="preserve">pandemia de </w:t>
      </w:r>
      <w:r w:rsidR="00DE4154">
        <w:rPr>
          <w:rFonts w:ascii="Times New Roman" w:hAnsi="Times New Roman"/>
          <w:sz w:val="22"/>
          <w:szCs w:val="22"/>
          <w:lang w:val="pt-BR"/>
        </w:rPr>
        <w:t>covid</w:t>
      </w:r>
      <w:r w:rsidR="00950150" w:rsidRPr="00DE4154">
        <w:rPr>
          <w:rFonts w:ascii="Times New Roman" w:hAnsi="Times New Roman"/>
          <w:sz w:val="22"/>
          <w:szCs w:val="22"/>
          <w:lang w:val="pt-BR"/>
        </w:rPr>
        <w:t xml:space="preserve">-19 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forçou a inovação e a que se buscasse uma </w:t>
      </w:r>
      <w:r w:rsidR="00950150" w:rsidRPr="00DE4154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950150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C5005" w:rsidRPr="00DE4154">
        <w:rPr>
          <w:rFonts w:ascii="Times New Roman" w:hAnsi="Times New Roman"/>
          <w:sz w:val="22"/>
          <w:szCs w:val="22"/>
          <w:lang w:val="pt-BR"/>
        </w:rPr>
        <w:t>adapt</w:t>
      </w:r>
      <w:r w:rsidR="00DE4154">
        <w:rPr>
          <w:rFonts w:ascii="Times New Roman" w:hAnsi="Times New Roman"/>
          <w:sz w:val="22"/>
          <w:szCs w:val="22"/>
          <w:lang w:val="pt-BR"/>
        </w:rPr>
        <w:t>ável</w:t>
      </w:r>
      <w:r w:rsidR="005C5005" w:rsidRPr="00DE4154">
        <w:rPr>
          <w:rFonts w:ascii="Times New Roman" w:hAnsi="Times New Roman"/>
          <w:sz w:val="22"/>
          <w:szCs w:val="22"/>
          <w:lang w:val="pt-BR"/>
        </w:rPr>
        <w:t>, flex</w:t>
      </w:r>
      <w:r w:rsidR="00DE4154">
        <w:rPr>
          <w:rFonts w:ascii="Times New Roman" w:hAnsi="Times New Roman"/>
          <w:sz w:val="22"/>
          <w:szCs w:val="22"/>
          <w:lang w:val="pt-BR"/>
        </w:rPr>
        <w:t>ível e</w:t>
      </w:r>
      <w:r w:rsidR="005C5005" w:rsidRPr="00DE4154">
        <w:rPr>
          <w:rFonts w:ascii="Times New Roman" w:hAnsi="Times New Roman"/>
          <w:sz w:val="22"/>
          <w:szCs w:val="22"/>
          <w:lang w:val="pt-BR"/>
        </w:rPr>
        <w:t xml:space="preserve"> capaz de 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enfrentar as mudanças </w:t>
      </w:r>
      <w:r w:rsidR="005C5005" w:rsidRPr="00DE4154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A50B2D" w:rsidRPr="00DE4154">
        <w:rPr>
          <w:rFonts w:ascii="Times New Roman" w:hAnsi="Times New Roman"/>
          <w:sz w:val="22"/>
          <w:szCs w:val="22"/>
          <w:lang w:val="pt-BR"/>
        </w:rPr>
        <w:t>maneira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C5005" w:rsidRPr="00DE4154">
        <w:rPr>
          <w:rFonts w:ascii="Times New Roman" w:hAnsi="Times New Roman"/>
          <w:sz w:val="22"/>
          <w:szCs w:val="22"/>
          <w:lang w:val="pt-BR"/>
        </w:rPr>
        <w:t xml:space="preserve">equitativa. </w:t>
      </w:r>
      <w:r w:rsidR="00DE4154" w:rsidRPr="00DE4154">
        <w:rPr>
          <w:rFonts w:ascii="Times New Roman" w:hAnsi="Times New Roman"/>
          <w:sz w:val="22"/>
          <w:szCs w:val="22"/>
          <w:lang w:val="pt-BR"/>
        </w:rPr>
        <w:t xml:space="preserve">Fez </w:t>
      </w:r>
      <w:r w:rsidR="004B091B" w:rsidRPr="00DE4154">
        <w:rPr>
          <w:rFonts w:ascii="Times New Roman" w:hAnsi="Times New Roman"/>
          <w:sz w:val="22"/>
          <w:szCs w:val="22"/>
          <w:lang w:val="pt-BR"/>
        </w:rPr>
        <w:t>referência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às </w:t>
      </w:r>
      <w:r w:rsidR="005C5005" w:rsidRPr="00DE4154">
        <w:rPr>
          <w:rFonts w:ascii="Times New Roman" w:hAnsi="Times New Roman"/>
          <w:sz w:val="22"/>
          <w:szCs w:val="22"/>
          <w:lang w:val="pt-BR"/>
        </w:rPr>
        <w:t>iniciativas tomadas p</w:t>
      </w:r>
      <w:r w:rsidR="00DE4154">
        <w:rPr>
          <w:rFonts w:ascii="Times New Roman" w:hAnsi="Times New Roman"/>
          <w:sz w:val="22"/>
          <w:szCs w:val="22"/>
          <w:lang w:val="pt-BR"/>
        </w:rPr>
        <w:t>el</w:t>
      </w:r>
      <w:r w:rsidR="005C5005" w:rsidRPr="00DE4154">
        <w:rPr>
          <w:rFonts w:ascii="Times New Roman" w:hAnsi="Times New Roman"/>
          <w:sz w:val="22"/>
          <w:szCs w:val="22"/>
          <w:lang w:val="pt-BR"/>
        </w:rPr>
        <w:t xml:space="preserve">o Brasil </w:t>
      </w:r>
      <w:r w:rsidR="00792D08" w:rsidRPr="00DE4154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DE4154">
        <w:rPr>
          <w:rFonts w:ascii="Times New Roman" w:hAnsi="Times New Roman"/>
          <w:sz w:val="22"/>
          <w:szCs w:val="22"/>
          <w:lang w:val="pt-BR"/>
        </w:rPr>
        <w:t>compensar as aprendizagens perdidas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92D08" w:rsidRPr="00DE4154">
        <w:rPr>
          <w:rFonts w:ascii="Times New Roman" w:hAnsi="Times New Roman"/>
          <w:sz w:val="22"/>
          <w:szCs w:val="22"/>
          <w:lang w:val="pt-BR"/>
        </w:rPr>
        <w:t xml:space="preserve">durante a pandemia </w:t>
      </w:r>
      <w:r w:rsidR="00DE4154">
        <w:rPr>
          <w:rFonts w:ascii="Times New Roman" w:hAnsi="Times New Roman"/>
          <w:sz w:val="22"/>
          <w:szCs w:val="22"/>
          <w:lang w:val="pt-BR"/>
        </w:rPr>
        <w:t>e</w:t>
      </w:r>
      <w:r w:rsidR="00792D08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1570E" w:rsidRPr="00DE4154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DE4154">
        <w:rPr>
          <w:rFonts w:ascii="Times New Roman" w:hAnsi="Times New Roman"/>
          <w:sz w:val="22"/>
          <w:szCs w:val="22"/>
          <w:lang w:val="pt-BR"/>
        </w:rPr>
        <w:t>o</w:t>
      </w:r>
      <w:r w:rsidR="005C5005" w:rsidRPr="00DE4154">
        <w:rPr>
          <w:rFonts w:ascii="Times New Roman" w:hAnsi="Times New Roman"/>
          <w:sz w:val="22"/>
          <w:szCs w:val="22"/>
          <w:lang w:val="pt-BR"/>
        </w:rPr>
        <w:t xml:space="preserve"> fortalecimento </w:t>
      </w:r>
      <w:r w:rsidR="0091570E" w:rsidRPr="00DE4154">
        <w:rPr>
          <w:rFonts w:ascii="Times New Roman" w:hAnsi="Times New Roman"/>
          <w:sz w:val="22"/>
          <w:szCs w:val="22"/>
          <w:lang w:val="pt-BR"/>
        </w:rPr>
        <w:t xml:space="preserve">entre </w:t>
      </w:r>
      <w:r w:rsidR="0048301F" w:rsidRPr="00DE4154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4154">
        <w:rPr>
          <w:rFonts w:ascii="Times New Roman" w:hAnsi="Times New Roman"/>
          <w:sz w:val="22"/>
          <w:szCs w:val="22"/>
          <w:lang w:val="pt-BR"/>
        </w:rPr>
        <w:t>e</w:t>
      </w:r>
      <w:r w:rsidR="0091570E" w:rsidRPr="00DE4154">
        <w:rPr>
          <w:rFonts w:ascii="Times New Roman" w:hAnsi="Times New Roman"/>
          <w:sz w:val="22"/>
          <w:szCs w:val="22"/>
          <w:lang w:val="pt-BR"/>
        </w:rPr>
        <w:t xml:space="preserve"> educa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91570E" w:rsidRPr="00DE4154">
        <w:rPr>
          <w:rFonts w:ascii="Times New Roman" w:hAnsi="Times New Roman"/>
          <w:sz w:val="22"/>
          <w:szCs w:val="22"/>
          <w:lang w:val="pt-BR"/>
        </w:rPr>
        <w:t xml:space="preserve"> e</w:t>
      </w:r>
      <w:r w:rsidR="00DE4154">
        <w:rPr>
          <w:rFonts w:ascii="Times New Roman" w:hAnsi="Times New Roman"/>
          <w:sz w:val="22"/>
          <w:szCs w:val="22"/>
          <w:lang w:val="pt-BR"/>
        </w:rPr>
        <w:t>m</w:t>
      </w:r>
      <w:r w:rsidR="0091570E" w:rsidRPr="00DE4154">
        <w:rPr>
          <w:rFonts w:ascii="Times New Roman" w:hAnsi="Times New Roman"/>
          <w:sz w:val="22"/>
          <w:szCs w:val="22"/>
          <w:lang w:val="pt-BR"/>
        </w:rPr>
        <w:t xml:space="preserve"> áreas como</w:t>
      </w:r>
      <w:r w:rsidR="005A7F4B" w:rsidRPr="00DE4154">
        <w:rPr>
          <w:rFonts w:ascii="Times New Roman" w:hAnsi="Times New Roman"/>
          <w:sz w:val="22"/>
          <w:szCs w:val="22"/>
          <w:lang w:val="pt-BR"/>
        </w:rPr>
        <w:t xml:space="preserve"> a capacita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5A7F4B" w:rsidRPr="00DE4154">
        <w:rPr>
          <w:rFonts w:ascii="Times New Roman" w:hAnsi="Times New Roman"/>
          <w:sz w:val="22"/>
          <w:szCs w:val="22"/>
          <w:lang w:val="pt-BR"/>
        </w:rPr>
        <w:t xml:space="preserve"> vocacional</w:t>
      </w:r>
      <w:r w:rsidR="000646F5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e o apoio ao </w:t>
      </w:r>
      <w:r w:rsidR="000646F5" w:rsidRPr="00DE4154">
        <w:rPr>
          <w:rFonts w:ascii="Times New Roman" w:hAnsi="Times New Roman"/>
          <w:sz w:val="22"/>
          <w:szCs w:val="22"/>
          <w:lang w:val="pt-BR"/>
        </w:rPr>
        <w:t>empr</w:t>
      </w:r>
      <w:r w:rsidR="00DE4154">
        <w:rPr>
          <w:rFonts w:ascii="Times New Roman" w:hAnsi="Times New Roman"/>
          <w:sz w:val="22"/>
          <w:szCs w:val="22"/>
          <w:lang w:val="pt-BR"/>
        </w:rPr>
        <w:t>e</w:t>
      </w:r>
      <w:r w:rsidR="000646F5" w:rsidRPr="00DE4154">
        <w:rPr>
          <w:rFonts w:ascii="Times New Roman" w:hAnsi="Times New Roman"/>
          <w:sz w:val="22"/>
          <w:szCs w:val="22"/>
          <w:lang w:val="pt-BR"/>
        </w:rPr>
        <w:t>ende</w:t>
      </w:r>
      <w:r w:rsidR="005E20E6" w:rsidRPr="00DE4154">
        <w:rPr>
          <w:rFonts w:ascii="Times New Roman" w:hAnsi="Times New Roman"/>
          <w:sz w:val="22"/>
          <w:szCs w:val="22"/>
          <w:lang w:val="pt-BR"/>
        </w:rPr>
        <w:t>d</w:t>
      </w:r>
      <w:r w:rsidR="00DE4154">
        <w:rPr>
          <w:rFonts w:ascii="Times New Roman" w:hAnsi="Times New Roman"/>
          <w:sz w:val="22"/>
          <w:szCs w:val="22"/>
          <w:lang w:val="pt-BR"/>
        </w:rPr>
        <w:t>o</w:t>
      </w:r>
      <w:r w:rsidR="005E20E6" w:rsidRPr="00DE4154">
        <w:rPr>
          <w:rFonts w:ascii="Times New Roman" w:hAnsi="Times New Roman"/>
          <w:sz w:val="22"/>
          <w:szCs w:val="22"/>
          <w:lang w:val="pt-BR"/>
        </w:rPr>
        <w:t>rismo.</w:t>
      </w:r>
      <w:r w:rsidR="0091570E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E4154" w:rsidRPr="00DE4154">
        <w:rPr>
          <w:rFonts w:ascii="Times New Roman" w:hAnsi="Times New Roman"/>
          <w:sz w:val="22"/>
          <w:szCs w:val="22"/>
          <w:lang w:val="pt-BR"/>
        </w:rPr>
        <w:t>Concluiu manifestando o compromis</w:t>
      </w:r>
      <w:r w:rsidR="00C76A25">
        <w:rPr>
          <w:rFonts w:ascii="Times New Roman" w:hAnsi="Times New Roman"/>
          <w:sz w:val="22"/>
          <w:szCs w:val="22"/>
          <w:lang w:val="pt-BR"/>
        </w:rPr>
        <w:t>s</w:t>
      </w:r>
      <w:r w:rsidR="00DE4154" w:rsidRPr="00DE4154">
        <w:rPr>
          <w:rFonts w:ascii="Times New Roman" w:hAnsi="Times New Roman"/>
          <w:sz w:val="22"/>
          <w:szCs w:val="22"/>
          <w:lang w:val="pt-BR"/>
        </w:rPr>
        <w:t xml:space="preserve">o do </w:t>
      </w:r>
      <w:r w:rsidR="00621135" w:rsidRPr="00DE4154">
        <w:rPr>
          <w:rFonts w:ascii="Times New Roman" w:hAnsi="Times New Roman"/>
          <w:sz w:val="22"/>
          <w:szCs w:val="22"/>
          <w:lang w:val="pt-BR"/>
        </w:rPr>
        <w:t xml:space="preserve">Brasil </w:t>
      </w:r>
      <w:r w:rsidR="00DE4154" w:rsidRPr="00DE4154">
        <w:rPr>
          <w:rFonts w:ascii="Times New Roman" w:hAnsi="Times New Roman"/>
          <w:sz w:val="22"/>
          <w:szCs w:val="22"/>
          <w:lang w:val="pt-BR"/>
        </w:rPr>
        <w:t>de compartilhar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025C1" w:rsidRPr="00DE4154">
        <w:rPr>
          <w:rFonts w:ascii="Times New Roman" w:hAnsi="Times New Roman"/>
          <w:sz w:val="22"/>
          <w:szCs w:val="22"/>
          <w:lang w:val="pt-BR"/>
        </w:rPr>
        <w:t>experiências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21135" w:rsidRPr="00DE4154">
        <w:rPr>
          <w:rFonts w:ascii="Times New Roman" w:hAnsi="Times New Roman"/>
          <w:sz w:val="22"/>
          <w:szCs w:val="22"/>
          <w:lang w:val="pt-BR"/>
        </w:rPr>
        <w:t>para avan</w:t>
      </w:r>
      <w:r w:rsidR="00DE4154">
        <w:rPr>
          <w:rFonts w:ascii="Times New Roman" w:hAnsi="Times New Roman"/>
          <w:sz w:val="22"/>
          <w:szCs w:val="22"/>
          <w:lang w:val="pt-BR"/>
        </w:rPr>
        <w:t>ça</w:t>
      </w:r>
      <w:r w:rsidR="00621135" w:rsidRPr="00DE4154">
        <w:rPr>
          <w:rFonts w:ascii="Times New Roman" w:hAnsi="Times New Roman"/>
          <w:sz w:val="22"/>
          <w:szCs w:val="22"/>
          <w:lang w:val="pt-BR"/>
        </w:rPr>
        <w:t xml:space="preserve">r </w:t>
      </w:r>
      <w:r w:rsidR="00DE4154">
        <w:rPr>
          <w:rFonts w:ascii="Times New Roman" w:hAnsi="Times New Roman"/>
          <w:sz w:val="22"/>
          <w:szCs w:val="22"/>
          <w:lang w:val="pt-BR"/>
        </w:rPr>
        <w:t xml:space="preserve">na </w:t>
      </w:r>
      <w:r w:rsidR="00621135" w:rsidRPr="00DE4154">
        <w:rPr>
          <w:rFonts w:ascii="Times New Roman" w:hAnsi="Times New Roman"/>
          <w:sz w:val="22"/>
          <w:szCs w:val="22"/>
          <w:lang w:val="pt-BR"/>
        </w:rPr>
        <w:t>AEI.</w:t>
      </w:r>
      <w:r w:rsidR="00442A9A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45" w:history="1">
        <w:r w:rsidR="00BB3413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5325E3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1:31:5</w:t>
        </w:r>
        <w:r w:rsidR="00910B1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6</w:t>
        </w:r>
        <w:r w:rsidR="0047552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/1:45:20)</w:t>
        </w:r>
      </w:hyperlink>
    </w:p>
    <w:p w14:paraId="505712DF" w14:textId="3504F7DC" w:rsidR="00987355" w:rsidRPr="000E3163" w:rsidRDefault="00987355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CC25EC0" w14:textId="4273A4B9" w:rsidR="008C56CC" w:rsidRPr="00DE4154" w:rsidRDefault="00DE4154" w:rsidP="008C5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DE4154">
        <w:rPr>
          <w:rFonts w:ascii="Times New Roman" w:hAnsi="Times New Roman"/>
          <w:sz w:val="22"/>
          <w:szCs w:val="22"/>
          <w:lang w:val="pt-BR"/>
        </w:rPr>
        <w:t>A</w:t>
      </w:r>
      <w:r w:rsidR="008C56CC" w:rsidRPr="00DE4154">
        <w:rPr>
          <w:rFonts w:ascii="Times New Roman" w:hAnsi="Times New Roman"/>
          <w:sz w:val="22"/>
          <w:szCs w:val="22"/>
          <w:lang w:val="pt-BR"/>
        </w:rPr>
        <w:t xml:space="preserve"> Ministra Levens </w:t>
      </w:r>
      <w:r w:rsidR="00A025C1" w:rsidRPr="00DE4154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C56CC" w:rsidRPr="00DE4154">
        <w:rPr>
          <w:rFonts w:ascii="Times New Roman" w:hAnsi="Times New Roman"/>
          <w:sz w:val="22"/>
          <w:szCs w:val="22"/>
          <w:lang w:val="pt-BR"/>
        </w:rPr>
        <w:t>as participa</w:t>
      </w:r>
      <w:r w:rsidR="003204D6" w:rsidRPr="00DE4154">
        <w:rPr>
          <w:rFonts w:ascii="Times New Roman" w:hAnsi="Times New Roman"/>
          <w:sz w:val="22"/>
          <w:szCs w:val="22"/>
          <w:lang w:val="pt-BR"/>
        </w:rPr>
        <w:t>ções</w:t>
      </w:r>
      <w:r w:rsidR="008C56CC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DE4154">
        <w:rPr>
          <w:rFonts w:ascii="Times New Roman" w:hAnsi="Times New Roman"/>
          <w:sz w:val="22"/>
          <w:szCs w:val="22"/>
          <w:lang w:val="pt-BR"/>
        </w:rPr>
        <w:t>e ofereceu a pala</w:t>
      </w:r>
      <w:r>
        <w:rPr>
          <w:rFonts w:ascii="Times New Roman" w:hAnsi="Times New Roman"/>
          <w:sz w:val="22"/>
          <w:szCs w:val="22"/>
          <w:lang w:val="pt-BR"/>
        </w:rPr>
        <w:t>v</w:t>
      </w:r>
      <w:r w:rsidRPr="00DE4154">
        <w:rPr>
          <w:rFonts w:ascii="Times New Roman" w:hAnsi="Times New Roman"/>
          <w:sz w:val="22"/>
          <w:szCs w:val="22"/>
          <w:lang w:val="pt-BR"/>
        </w:rPr>
        <w:t xml:space="preserve">ra ao Chefe da 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Unidad</w:t>
      </w:r>
      <w:r w:rsidRPr="00DE4154">
        <w:rPr>
          <w:rFonts w:ascii="Times New Roman" w:hAnsi="Times New Roman"/>
          <w:sz w:val="22"/>
          <w:szCs w:val="22"/>
          <w:lang w:val="pt-BR"/>
        </w:rPr>
        <w:t>e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DE4154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Fatores de Ris</w:t>
      </w:r>
      <w:r w:rsidRPr="00DE4154">
        <w:rPr>
          <w:rFonts w:ascii="Times New Roman" w:hAnsi="Times New Roman"/>
          <w:sz w:val="22"/>
          <w:szCs w:val="22"/>
          <w:lang w:val="pt-BR"/>
        </w:rPr>
        <w:t>c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o </w:t>
      </w:r>
      <w:r w:rsidRPr="00DE4154">
        <w:rPr>
          <w:rFonts w:ascii="Times New Roman" w:hAnsi="Times New Roman"/>
          <w:sz w:val="22"/>
          <w:szCs w:val="22"/>
          <w:lang w:val="pt-BR"/>
        </w:rPr>
        <w:t>e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Nutri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DE4154">
        <w:rPr>
          <w:rFonts w:ascii="Times New Roman" w:hAnsi="Times New Roman"/>
          <w:sz w:val="22"/>
          <w:szCs w:val="22"/>
          <w:lang w:val="pt-BR"/>
        </w:rPr>
        <w:t>e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A</w:t>
      </w:r>
      <w:r>
        <w:rPr>
          <w:rFonts w:ascii="Times New Roman" w:hAnsi="Times New Roman"/>
          <w:sz w:val="22"/>
          <w:szCs w:val="22"/>
          <w:lang w:val="pt-BR"/>
        </w:rPr>
        <w:t>s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se</w:t>
      </w:r>
      <w:r>
        <w:rPr>
          <w:rFonts w:ascii="Times New Roman" w:hAnsi="Times New Roman"/>
          <w:sz w:val="22"/>
          <w:szCs w:val="22"/>
          <w:lang w:val="pt-BR"/>
        </w:rPr>
        <w:t>s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sor e</w:t>
      </w:r>
      <w:r>
        <w:rPr>
          <w:rFonts w:ascii="Times New Roman" w:hAnsi="Times New Roman"/>
          <w:sz w:val="22"/>
          <w:szCs w:val="22"/>
          <w:lang w:val="pt-BR"/>
        </w:rPr>
        <w:t>m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Alimenta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, Nutri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Atividad</w:t>
      </w:r>
      <w:r>
        <w:rPr>
          <w:rFonts w:ascii="Times New Roman" w:hAnsi="Times New Roman"/>
          <w:sz w:val="22"/>
          <w:szCs w:val="22"/>
          <w:lang w:val="pt-BR"/>
        </w:rPr>
        <w:t>e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Física e</w:t>
      </w:r>
      <w:r>
        <w:rPr>
          <w:rFonts w:ascii="Times New Roman" w:hAnsi="Times New Roman"/>
          <w:sz w:val="22"/>
          <w:szCs w:val="22"/>
          <w:lang w:val="pt-BR"/>
        </w:rPr>
        <w:t>m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Esc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las, Departamento de </w:t>
      </w:r>
      <w:r>
        <w:rPr>
          <w:rFonts w:ascii="Times New Roman" w:hAnsi="Times New Roman"/>
          <w:sz w:val="22"/>
          <w:szCs w:val="22"/>
          <w:lang w:val="pt-BR"/>
        </w:rPr>
        <w:t xml:space="preserve">Doenças Não Transmissíveis e Saúde 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Mental 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Organiza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Pan</w:t>
      </w:r>
      <w:r>
        <w:rPr>
          <w:rFonts w:ascii="Times New Roman" w:hAnsi="Times New Roman"/>
          <w:sz w:val="22"/>
          <w:szCs w:val="22"/>
          <w:lang w:val="pt-BR"/>
        </w:rPr>
        <w:t>-A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mericana 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Sa</w:t>
      </w:r>
      <w:r>
        <w:rPr>
          <w:rFonts w:ascii="Times New Roman" w:hAnsi="Times New Roman"/>
          <w:sz w:val="22"/>
          <w:szCs w:val="22"/>
          <w:lang w:val="pt-BR"/>
        </w:rPr>
        <w:t xml:space="preserve">úde 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(OP</w:t>
      </w:r>
      <w:r w:rsidR="006E3787">
        <w:rPr>
          <w:rFonts w:ascii="Times New Roman" w:hAnsi="Times New Roman"/>
          <w:sz w:val="22"/>
          <w:szCs w:val="22"/>
          <w:lang w:val="pt-BR"/>
        </w:rPr>
        <w:t>A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S), Leo Nederveen, para </w:t>
      </w:r>
      <w:r>
        <w:rPr>
          <w:rFonts w:ascii="Times New Roman" w:hAnsi="Times New Roman"/>
          <w:sz w:val="22"/>
          <w:szCs w:val="22"/>
          <w:lang w:val="pt-BR"/>
        </w:rPr>
        <w:t xml:space="preserve">falar 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>colabora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175037" w:rsidRPr="00DE4154">
        <w:rPr>
          <w:rFonts w:ascii="Times New Roman" w:hAnsi="Times New Roman"/>
          <w:sz w:val="22"/>
          <w:szCs w:val="22"/>
          <w:lang w:val="pt-BR"/>
        </w:rPr>
        <w:t xml:space="preserve"> entre os setores de educa</w:t>
      </w:r>
      <w:r w:rsidR="00826402" w:rsidRPr="00DE4154">
        <w:rPr>
          <w:rFonts w:ascii="Times New Roman" w:hAnsi="Times New Roman"/>
          <w:sz w:val="22"/>
          <w:szCs w:val="22"/>
          <w:lang w:val="pt-BR"/>
        </w:rPr>
        <w:t>ção</w:t>
      </w:r>
      <w:r w:rsidR="003924AB" w:rsidRPr="00DE4154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e saúde.</w:t>
      </w:r>
    </w:p>
    <w:p w14:paraId="1AA59142" w14:textId="77777777" w:rsidR="008C56CC" w:rsidRPr="00DE4154" w:rsidRDefault="008C56CC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464EB3D" w14:textId="5EB7896B" w:rsidR="00987355" w:rsidRPr="006E3787" w:rsidRDefault="00987355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6E3787">
        <w:rPr>
          <w:rFonts w:ascii="Times New Roman" w:hAnsi="Times New Roman"/>
          <w:sz w:val="22"/>
          <w:szCs w:val="22"/>
          <w:lang w:val="pt-BR"/>
        </w:rPr>
        <w:t>Leo Nederveen</w:t>
      </w:r>
      <w:r w:rsidR="00905AA8" w:rsidRPr="006E3787">
        <w:rPr>
          <w:rFonts w:ascii="Times New Roman" w:hAnsi="Times New Roman"/>
          <w:sz w:val="22"/>
          <w:szCs w:val="22"/>
          <w:lang w:val="pt-BR"/>
        </w:rPr>
        <w:t>,</w:t>
      </w:r>
      <w:r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>e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>m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 xml:space="preserve"> representa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>ção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>OP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>A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 xml:space="preserve">S, 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 xml:space="preserve">salientou que a </w:t>
      </w:r>
      <w:r w:rsidR="007D4E1F" w:rsidRPr="006E3787">
        <w:rPr>
          <w:rFonts w:ascii="Times New Roman" w:hAnsi="Times New Roman"/>
          <w:sz w:val="22"/>
          <w:szCs w:val="22"/>
          <w:lang w:val="pt-BR"/>
        </w:rPr>
        <w:t>obesidad</w:t>
      </w:r>
      <w:r w:rsidR="006E3787">
        <w:rPr>
          <w:rFonts w:ascii="Times New Roman" w:hAnsi="Times New Roman"/>
          <w:sz w:val="22"/>
          <w:szCs w:val="22"/>
          <w:lang w:val="pt-BR"/>
        </w:rPr>
        <w:t>e</w:t>
      </w:r>
      <w:r w:rsidR="007D4E1F" w:rsidRPr="006E3787">
        <w:rPr>
          <w:rFonts w:ascii="Times New Roman" w:hAnsi="Times New Roman"/>
          <w:sz w:val="22"/>
          <w:szCs w:val="22"/>
          <w:lang w:val="pt-BR"/>
        </w:rPr>
        <w:t xml:space="preserve"> representa u</w:t>
      </w:r>
      <w:r w:rsidR="006E3787">
        <w:rPr>
          <w:rFonts w:ascii="Times New Roman" w:hAnsi="Times New Roman"/>
          <w:sz w:val="22"/>
          <w:szCs w:val="22"/>
          <w:lang w:val="pt-BR"/>
        </w:rPr>
        <w:t>m</w:t>
      </w:r>
      <w:r w:rsidR="007D4E1F" w:rsidRPr="006E3787">
        <w:rPr>
          <w:rFonts w:ascii="Times New Roman" w:hAnsi="Times New Roman"/>
          <w:sz w:val="22"/>
          <w:szCs w:val="22"/>
          <w:lang w:val="pt-BR"/>
        </w:rPr>
        <w:t xml:space="preserve"> problema cre</w:t>
      </w:r>
      <w:r w:rsidR="006E3787">
        <w:rPr>
          <w:rFonts w:ascii="Times New Roman" w:hAnsi="Times New Roman"/>
          <w:sz w:val="22"/>
          <w:szCs w:val="22"/>
          <w:lang w:val="pt-BR"/>
        </w:rPr>
        <w:t>s</w:t>
      </w:r>
      <w:r w:rsidR="007D4E1F" w:rsidRPr="006E3787">
        <w:rPr>
          <w:rFonts w:ascii="Times New Roman" w:hAnsi="Times New Roman"/>
          <w:sz w:val="22"/>
          <w:szCs w:val="22"/>
          <w:lang w:val="pt-BR"/>
        </w:rPr>
        <w:t xml:space="preserve">cente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na </w:t>
      </w:r>
      <w:r w:rsidR="00453105" w:rsidRPr="006E3787">
        <w:rPr>
          <w:rFonts w:ascii="Times New Roman" w:hAnsi="Times New Roman"/>
          <w:sz w:val="22"/>
          <w:szCs w:val="22"/>
          <w:lang w:val="pt-BR"/>
        </w:rPr>
        <w:t>região</w:t>
      </w:r>
      <w:r w:rsidR="00C46C3B" w:rsidRPr="006E3787">
        <w:rPr>
          <w:rFonts w:ascii="Times New Roman" w:hAnsi="Times New Roman"/>
          <w:sz w:val="22"/>
          <w:szCs w:val="22"/>
          <w:lang w:val="pt-BR"/>
        </w:rPr>
        <w:t>,</w:t>
      </w:r>
      <w:r w:rsidR="007D4E1F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E3787">
        <w:rPr>
          <w:rFonts w:ascii="Times New Roman" w:hAnsi="Times New Roman"/>
          <w:sz w:val="22"/>
          <w:szCs w:val="22"/>
          <w:lang w:val="pt-BR"/>
        </w:rPr>
        <w:t>bem como o risco de doenças não transmissíveis, como diabetes</w:t>
      </w:r>
      <w:r w:rsidR="008F2595">
        <w:rPr>
          <w:rFonts w:ascii="Times New Roman" w:hAnsi="Times New Roman"/>
          <w:sz w:val="22"/>
          <w:szCs w:val="22"/>
          <w:lang w:val="pt-BR"/>
        </w:rPr>
        <w:t>,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 doenças </w:t>
      </w:r>
      <w:r w:rsidR="00C562C6" w:rsidRPr="006E3787">
        <w:rPr>
          <w:rFonts w:ascii="Times New Roman" w:hAnsi="Times New Roman"/>
          <w:sz w:val="22"/>
          <w:szCs w:val="22"/>
          <w:lang w:val="pt-BR"/>
        </w:rPr>
        <w:t xml:space="preserve">cardiovasculares </w:t>
      </w:r>
      <w:r w:rsidR="006E3787">
        <w:rPr>
          <w:rFonts w:ascii="Times New Roman" w:hAnsi="Times New Roman"/>
          <w:sz w:val="22"/>
          <w:szCs w:val="22"/>
          <w:lang w:val="pt-BR"/>
        </w:rPr>
        <w:t>e</w:t>
      </w:r>
      <w:r w:rsidR="00C562C6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87F9E" w:rsidRPr="006E3787">
        <w:rPr>
          <w:rFonts w:ascii="Times New Roman" w:hAnsi="Times New Roman"/>
          <w:sz w:val="22"/>
          <w:szCs w:val="22"/>
          <w:lang w:val="pt-BR"/>
        </w:rPr>
        <w:t xml:space="preserve">problemas de </w:t>
      </w:r>
      <w:r w:rsidR="00C81D07" w:rsidRPr="006E3787">
        <w:rPr>
          <w:rFonts w:ascii="Times New Roman" w:hAnsi="Times New Roman"/>
          <w:sz w:val="22"/>
          <w:szCs w:val="22"/>
          <w:lang w:val="pt-BR"/>
        </w:rPr>
        <w:t>saúde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87F9E" w:rsidRPr="006E3787">
        <w:rPr>
          <w:rFonts w:ascii="Times New Roman" w:hAnsi="Times New Roman"/>
          <w:sz w:val="22"/>
          <w:szCs w:val="22"/>
          <w:lang w:val="pt-BR"/>
        </w:rPr>
        <w:t>mental</w:t>
      </w:r>
      <w:r w:rsidRPr="006E3787">
        <w:rPr>
          <w:rFonts w:ascii="Times New Roman" w:hAnsi="Times New Roman"/>
          <w:sz w:val="22"/>
          <w:szCs w:val="22"/>
          <w:lang w:val="pt-BR"/>
        </w:rPr>
        <w:t>.</w:t>
      </w:r>
      <w:r w:rsidR="00687F9E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20593" w:rsidRPr="006E3787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 xml:space="preserve">fazer </w:t>
      </w:r>
      <w:r w:rsidR="00620593" w:rsidRPr="006E3787">
        <w:rPr>
          <w:rFonts w:ascii="Times New Roman" w:hAnsi="Times New Roman"/>
          <w:sz w:val="22"/>
          <w:szCs w:val="22"/>
          <w:lang w:val="pt-BR"/>
        </w:rPr>
        <w:t xml:space="preserve">frente a 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>esse problema</w:t>
      </w:r>
      <w:r w:rsidR="00620593" w:rsidRPr="006E3787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 xml:space="preserve">fez </w:t>
      </w:r>
      <w:r w:rsidR="004B091B" w:rsidRPr="006E3787">
        <w:rPr>
          <w:rFonts w:ascii="Times New Roman" w:hAnsi="Times New Roman"/>
          <w:sz w:val="22"/>
          <w:szCs w:val="22"/>
          <w:lang w:val="pt-BR"/>
        </w:rPr>
        <w:t>referência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D21B7" w:rsidRPr="006E3787">
        <w:rPr>
          <w:rFonts w:ascii="Times New Roman" w:hAnsi="Times New Roman"/>
          <w:sz w:val="22"/>
          <w:szCs w:val="22"/>
          <w:lang w:val="pt-BR"/>
        </w:rPr>
        <w:t>a</w:t>
      </w:r>
      <w:r w:rsidR="00620593" w:rsidRPr="006E3787">
        <w:rPr>
          <w:rFonts w:ascii="Times New Roman" w:hAnsi="Times New Roman"/>
          <w:sz w:val="22"/>
          <w:szCs w:val="22"/>
          <w:lang w:val="pt-BR"/>
        </w:rPr>
        <w:t xml:space="preserve">os 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>esforç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os envidados pela </w:t>
      </w:r>
      <w:r w:rsidR="00620593" w:rsidRPr="006E3787">
        <w:rPr>
          <w:rFonts w:ascii="Times New Roman" w:hAnsi="Times New Roman"/>
          <w:sz w:val="22"/>
          <w:szCs w:val="22"/>
          <w:lang w:val="pt-BR"/>
        </w:rPr>
        <w:t xml:space="preserve">OEA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e pela </w:t>
      </w:r>
      <w:r w:rsidR="00620593" w:rsidRPr="006E3787">
        <w:rPr>
          <w:rFonts w:ascii="Times New Roman" w:hAnsi="Times New Roman"/>
          <w:sz w:val="22"/>
          <w:szCs w:val="22"/>
          <w:lang w:val="pt-BR"/>
        </w:rPr>
        <w:t>OP</w:t>
      </w:r>
      <w:r w:rsidR="006E3787">
        <w:rPr>
          <w:rFonts w:ascii="Times New Roman" w:hAnsi="Times New Roman"/>
          <w:sz w:val="22"/>
          <w:szCs w:val="22"/>
          <w:lang w:val="pt-BR"/>
        </w:rPr>
        <w:t>A</w:t>
      </w:r>
      <w:r w:rsidR="00620593" w:rsidRPr="006E3787">
        <w:rPr>
          <w:rFonts w:ascii="Times New Roman" w:hAnsi="Times New Roman"/>
          <w:sz w:val="22"/>
          <w:szCs w:val="22"/>
          <w:lang w:val="pt-BR"/>
        </w:rPr>
        <w:t xml:space="preserve">S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com o lançamento do </w:t>
      </w:r>
      <w:r w:rsidR="000414CB" w:rsidRPr="006E3787">
        <w:rPr>
          <w:rFonts w:ascii="Times New Roman" w:hAnsi="Times New Roman"/>
          <w:sz w:val="22"/>
          <w:szCs w:val="22"/>
          <w:lang w:val="pt-BR"/>
        </w:rPr>
        <w:t xml:space="preserve">Grupo de </w:t>
      </w:r>
      <w:r w:rsidR="004B091B" w:rsidRPr="006E3787">
        <w:rPr>
          <w:rFonts w:ascii="Times New Roman" w:hAnsi="Times New Roman"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414CB" w:rsidRPr="006E3787">
        <w:rPr>
          <w:rFonts w:ascii="Times New Roman" w:hAnsi="Times New Roman"/>
          <w:sz w:val="22"/>
          <w:szCs w:val="22"/>
          <w:lang w:val="pt-BR"/>
        </w:rPr>
        <w:t xml:space="preserve">Interamericano (IATF) sobre </w:t>
      </w:r>
      <w:r w:rsidR="002A0058">
        <w:rPr>
          <w:rFonts w:ascii="Times New Roman" w:hAnsi="Times New Roman"/>
          <w:sz w:val="22"/>
          <w:szCs w:val="22"/>
          <w:lang w:val="pt-BR"/>
        </w:rPr>
        <w:t>D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oenças </w:t>
      </w:r>
      <w:r w:rsidR="002A0058">
        <w:rPr>
          <w:rFonts w:ascii="Times New Roman" w:hAnsi="Times New Roman"/>
          <w:sz w:val="22"/>
          <w:szCs w:val="22"/>
          <w:lang w:val="pt-BR"/>
        </w:rPr>
        <w:t>N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ão </w:t>
      </w:r>
      <w:r w:rsidR="002A0058">
        <w:rPr>
          <w:rFonts w:ascii="Times New Roman" w:hAnsi="Times New Roman"/>
          <w:sz w:val="22"/>
          <w:szCs w:val="22"/>
          <w:lang w:val="pt-BR"/>
        </w:rPr>
        <w:t>T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ransmissíveis </w:t>
      </w:r>
      <w:r w:rsidR="000414CB" w:rsidRPr="006E3787">
        <w:rPr>
          <w:rFonts w:ascii="Times New Roman" w:hAnsi="Times New Roman"/>
          <w:sz w:val="22"/>
          <w:szCs w:val="22"/>
          <w:lang w:val="pt-BR"/>
        </w:rPr>
        <w:t>(</w:t>
      </w:r>
      <w:r w:rsidR="006E3787">
        <w:rPr>
          <w:rFonts w:ascii="Times New Roman" w:hAnsi="Times New Roman"/>
          <w:sz w:val="22"/>
          <w:szCs w:val="22"/>
          <w:lang w:val="pt-BR"/>
        </w:rPr>
        <w:t>DNT</w:t>
      </w:r>
      <w:r w:rsidR="000414CB" w:rsidRPr="006E3787">
        <w:rPr>
          <w:rFonts w:ascii="Times New Roman" w:hAnsi="Times New Roman"/>
          <w:sz w:val="22"/>
          <w:szCs w:val="22"/>
          <w:lang w:val="pt-BR"/>
        </w:rPr>
        <w:t>)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, em </w:t>
      </w:r>
      <w:r w:rsidR="000414CB" w:rsidRPr="006E3787">
        <w:rPr>
          <w:rFonts w:ascii="Times New Roman" w:hAnsi="Times New Roman"/>
          <w:sz w:val="22"/>
          <w:szCs w:val="22"/>
          <w:lang w:val="pt-BR"/>
        </w:rPr>
        <w:t>2015.</w:t>
      </w:r>
      <w:r w:rsidR="00C46C3B" w:rsidRPr="006E3787">
        <w:rPr>
          <w:rFonts w:ascii="Times New Roman" w:hAnsi="Times New Roman"/>
          <w:sz w:val="22"/>
          <w:szCs w:val="22"/>
          <w:lang w:val="pt-BR"/>
        </w:rPr>
        <w:t xml:space="preserve"> Res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 xml:space="preserve">saltou os </w:t>
      </w:r>
      <w:r w:rsidR="00C46C3B" w:rsidRPr="006E3787">
        <w:rPr>
          <w:rFonts w:ascii="Times New Roman" w:hAnsi="Times New Roman"/>
          <w:sz w:val="22"/>
          <w:szCs w:val="22"/>
          <w:lang w:val="pt-BR"/>
        </w:rPr>
        <w:t xml:space="preserve">diálogos políticos </w:t>
      </w:r>
      <w:r w:rsidR="008F2595">
        <w:rPr>
          <w:rFonts w:ascii="Times New Roman" w:hAnsi="Times New Roman"/>
          <w:sz w:val="22"/>
          <w:szCs w:val="22"/>
          <w:lang w:val="pt-BR"/>
        </w:rPr>
        <w:t>mantidos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 xml:space="preserve"> em </w:t>
      </w:r>
      <w:r w:rsidR="00C46C3B" w:rsidRPr="006E3787">
        <w:rPr>
          <w:rFonts w:ascii="Times New Roman" w:hAnsi="Times New Roman"/>
          <w:sz w:val="22"/>
          <w:szCs w:val="22"/>
          <w:lang w:val="pt-BR"/>
        </w:rPr>
        <w:t xml:space="preserve">2020 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>e</w:t>
      </w:r>
      <w:r w:rsidR="00C46C3B" w:rsidRPr="006E3787">
        <w:rPr>
          <w:rFonts w:ascii="Times New Roman" w:hAnsi="Times New Roman"/>
          <w:sz w:val="22"/>
          <w:szCs w:val="22"/>
          <w:lang w:val="pt-BR"/>
        </w:rPr>
        <w:t xml:space="preserve"> 2021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com funcionários de </w:t>
      </w:r>
      <w:r w:rsidR="00C81D07" w:rsidRPr="006E3787">
        <w:rPr>
          <w:rFonts w:ascii="Times New Roman" w:hAnsi="Times New Roman"/>
          <w:sz w:val="22"/>
          <w:szCs w:val="22"/>
          <w:lang w:val="pt-BR"/>
        </w:rPr>
        <w:t>Ministérios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0712" w:rsidRPr="006E3787">
        <w:rPr>
          <w:rFonts w:ascii="Times New Roman" w:hAnsi="Times New Roman"/>
          <w:sz w:val="22"/>
          <w:szCs w:val="22"/>
          <w:lang w:val="pt-BR"/>
        </w:rPr>
        <w:t xml:space="preserve">da Educação </w:t>
      </w:r>
      <w:r w:rsidR="006E3787">
        <w:rPr>
          <w:rFonts w:ascii="Times New Roman" w:hAnsi="Times New Roman"/>
          <w:sz w:val="22"/>
          <w:szCs w:val="22"/>
          <w:lang w:val="pt-BR"/>
        </w:rPr>
        <w:t>e</w:t>
      </w:r>
      <w:r w:rsidR="005761AF" w:rsidRPr="006E3787">
        <w:rPr>
          <w:rFonts w:ascii="Times New Roman" w:hAnsi="Times New Roman"/>
          <w:sz w:val="22"/>
          <w:szCs w:val="22"/>
          <w:lang w:val="pt-BR"/>
        </w:rPr>
        <w:t xml:space="preserve"> d</w:t>
      </w:r>
      <w:r w:rsidR="007C1D02">
        <w:rPr>
          <w:rFonts w:ascii="Times New Roman" w:hAnsi="Times New Roman"/>
          <w:sz w:val="22"/>
          <w:szCs w:val="22"/>
          <w:lang w:val="pt-BR"/>
        </w:rPr>
        <w:t>a</w:t>
      </w:r>
      <w:r w:rsidR="005761AF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Saúde e o lançamento do </w:t>
      </w:r>
      <w:r w:rsidR="005F1B69" w:rsidRPr="006E3787">
        <w:rPr>
          <w:rFonts w:ascii="Times New Roman" w:hAnsi="Times New Roman"/>
          <w:sz w:val="22"/>
          <w:szCs w:val="22"/>
          <w:lang w:val="pt-BR"/>
        </w:rPr>
        <w:t xml:space="preserve">Programa Interamericano </w:t>
      </w:r>
      <w:r w:rsidR="006E3787">
        <w:rPr>
          <w:rFonts w:ascii="Times New Roman" w:hAnsi="Times New Roman"/>
          <w:sz w:val="22"/>
          <w:szCs w:val="22"/>
          <w:lang w:val="pt-BR"/>
        </w:rPr>
        <w:t>de</w:t>
      </w:r>
      <w:r w:rsidR="005F1B69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E3787">
        <w:rPr>
          <w:rFonts w:ascii="Times New Roman" w:hAnsi="Times New Roman"/>
          <w:sz w:val="22"/>
          <w:szCs w:val="22"/>
          <w:lang w:val="pt-BR"/>
        </w:rPr>
        <w:t>P</w:t>
      </w:r>
      <w:r w:rsidR="005F1B69" w:rsidRPr="006E3787">
        <w:rPr>
          <w:rFonts w:ascii="Times New Roman" w:hAnsi="Times New Roman"/>
          <w:sz w:val="22"/>
          <w:szCs w:val="22"/>
          <w:lang w:val="pt-BR"/>
        </w:rPr>
        <w:t xml:space="preserve">olíticas de </w:t>
      </w:r>
      <w:r w:rsidR="006E3787">
        <w:rPr>
          <w:rFonts w:ascii="Times New Roman" w:hAnsi="Times New Roman"/>
          <w:sz w:val="22"/>
          <w:szCs w:val="22"/>
          <w:lang w:val="pt-BR"/>
        </w:rPr>
        <w:t>A</w:t>
      </w:r>
      <w:r w:rsidR="005F1B69" w:rsidRPr="006E3787">
        <w:rPr>
          <w:rFonts w:ascii="Times New Roman" w:hAnsi="Times New Roman"/>
          <w:sz w:val="22"/>
          <w:szCs w:val="22"/>
          <w:lang w:val="pt-BR"/>
        </w:rPr>
        <w:t>limenta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>ção</w:t>
      </w:r>
      <w:r w:rsidR="005F1B69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Saudável e Atividade Física em Ambientes Escolares, em outubro de </w:t>
      </w:r>
      <w:r w:rsidR="005F1B69" w:rsidRPr="006E3787">
        <w:rPr>
          <w:rFonts w:ascii="Times New Roman" w:hAnsi="Times New Roman"/>
          <w:sz w:val="22"/>
          <w:szCs w:val="22"/>
          <w:lang w:val="pt-BR"/>
        </w:rPr>
        <w:t>2022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>,</w:t>
      </w:r>
      <w:r w:rsidR="005F1B69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o qual </w:t>
      </w:r>
      <w:r w:rsidR="005F1B69" w:rsidRPr="006E3787">
        <w:rPr>
          <w:rFonts w:ascii="Times New Roman" w:hAnsi="Times New Roman"/>
          <w:sz w:val="22"/>
          <w:szCs w:val="22"/>
          <w:lang w:val="pt-BR"/>
        </w:rPr>
        <w:t>permitirá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, além </w:t>
      </w:r>
      <w:r w:rsidR="008F2595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criação de um </w:t>
      </w:r>
      <w:r w:rsidR="00C81D07" w:rsidRPr="006E3787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D42BA7" w:rsidRPr="006E3787">
        <w:rPr>
          <w:rFonts w:ascii="Times New Roman" w:hAnsi="Times New Roman"/>
          <w:sz w:val="22"/>
          <w:szCs w:val="22"/>
          <w:lang w:val="pt-BR"/>
        </w:rPr>
        <w:t>de interc</w:t>
      </w:r>
      <w:r w:rsidR="006E3787">
        <w:rPr>
          <w:rFonts w:ascii="Times New Roman" w:hAnsi="Times New Roman"/>
          <w:sz w:val="22"/>
          <w:szCs w:val="22"/>
          <w:lang w:val="pt-BR"/>
        </w:rPr>
        <w:t>â</w:t>
      </w:r>
      <w:r w:rsidR="00D42BA7" w:rsidRPr="006E3787">
        <w:rPr>
          <w:rFonts w:ascii="Times New Roman" w:hAnsi="Times New Roman"/>
          <w:sz w:val="22"/>
          <w:szCs w:val="22"/>
          <w:lang w:val="pt-BR"/>
        </w:rPr>
        <w:t>mbio de iniciativas exitosas</w:t>
      </w:r>
      <w:r w:rsidR="00763306" w:rsidRPr="006E3787">
        <w:rPr>
          <w:rFonts w:ascii="Times New Roman" w:hAnsi="Times New Roman"/>
          <w:sz w:val="22"/>
          <w:szCs w:val="22"/>
          <w:lang w:val="pt-BR"/>
        </w:rPr>
        <w:t>, a coopera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>ção</w:t>
      </w:r>
      <w:r w:rsidR="00763306" w:rsidRPr="006E3787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a assistência </w:t>
      </w:r>
      <w:r w:rsidR="00763306" w:rsidRPr="006E3787">
        <w:rPr>
          <w:rFonts w:ascii="Times New Roman" w:hAnsi="Times New Roman"/>
          <w:sz w:val="22"/>
          <w:szCs w:val="22"/>
          <w:lang w:val="pt-BR"/>
        </w:rPr>
        <w:t xml:space="preserve">técnica, </w:t>
      </w:r>
      <w:r w:rsidR="006E3787">
        <w:rPr>
          <w:rFonts w:ascii="Times New Roman" w:hAnsi="Times New Roman"/>
          <w:sz w:val="22"/>
          <w:szCs w:val="22"/>
          <w:lang w:val="pt-BR"/>
        </w:rPr>
        <w:t>a ajuda e o desenvolvimento de competências</w:t>
      </w:r>
      <w:r w:rsidR="00763306" w:rsidRPr="006E3787">
        <w:rPr>
          <w:rFonts w:ascii="Times New Roman" w:hAnsi="Times New Roman"/>
          <w:sz w:val="22"/>
          <w:szCs w:val="22"/>
          <w:lang w:val="pt-BR"/>
        </w:rPr>
        <w:t>.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E3787" w:rsidRPr="006E3787">
        <w:rPr>
          <w:rFonts w:ascii="Times New Roman" w:hAnsi="Times New Roman"/>
          <w:sz w:val="22"/>
          <w:szCs w:val="22"/>
          <w:lang w:val="pt-BR"/>
        </w:rPr>
        <w:t>Co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ncluiu 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 xml:space="preserve">reiterando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EA11A3" w:rsidRPr="006E3787">
        <w:rPr>
          <w:rFonts w:ascii="Times New Roman" w:hAnsi="Times New Roman"/>
          <w:sz w:val="22"/>
          <w:szCs w:val="22"/>
          <w:lang w:val="pt-BR"/>
        </w:rPr>
        <w:t>compromisso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>OP</w:t>
      </w:r>
      <w:r w:rsidR="006E3787">
        <w:rPr>
          <w:rFonts w:ascii="Times New Roman" w:hAnsi="Times New Roman"/>
          <w:sz w:val="22"/>
          <w:szCs w:val="22"/>
          <w:lang w:val="pt-BR"/>
        </w:rPr>
        <w:t>A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 xml:space="preserve">S de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apoiar os 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 xml:space="preserve">países para que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apliquem 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 xml:space="preserve">políticas e 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investimentos que fomentem ambientes 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 xml:space="preserve">escolares eficientes, inclusivos, equitativos </w:t>
      </w:r>
      <w:r w:rsidR="006E3787">
        <w:rPr>
          <w:rFonts w:ascii="Times New Roman" w:hAnsi="Times New Roman"/>
          <w:sz w:val="22"/>
          <w:szCs w:val="22"/>
          <w:lang w:val="pt-BR"/>
        </w:rPr>
        <w:t>e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 xml:space="preserve"> resilientes e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m matéria 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C81D07" w:rsidRPr="006E3787">
        <w:rPr>
          <w:rFonts w:ascii="Times New Roman" w:hAnsi="Times New Roman"/>
          <w:sz w:val="22"/>
          <w:szCs w:val="22"/>
          <w:lang w:val="pt-BR"/>
        </w:rPr>
        <w:t>saúde</w:t>
      </w:r>
      <w:r w:rsidR="006E3787">
        <w:rPr>
          <w:rFonts w:ascii="Times New Roman" w:hAnsi="Times New Roman"/>
          <w:sz w:val="22"/>
          <w:szCs w:val="22"/>
          <w:lang w:val="pt-BR"/>
        </w:rPr>
        <w:t xml:space="preserve">, para melhorar a 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>ção</w:t>
      </w:r>
      <w:r w:rsidR="00E44790" w:rsidRPr="006E3787">
        <w:rPr>
          <w:rFonts w:ascii="Times New Roman" w:hAnsi="Times New Roman"/>
          <w:sz w:val="22"/>
          <w:szCs w:val="22"/>
          <w:lang w:val="pt-BR"/>
        </w:rPr>
        <w:t>.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46">
        <w:r w:rsidR="00585A33" w:rsidRPr="006E3787">
          <w:rPr>
            <w:rStyle w:val="Hyperlink"/>
            <w:rFonts w:ascii="Times New Roman" w:hAnsi="Times New Roman"/>
            <w:sz w:val="22"/>
            <w:szCs w:val="22"/>
            <w:lang w:val="pt-BR"/>
          </w:rPr>
          <w:t>(1:48:</w:t>
        </w:r>
        <w:r w:rsidR="000D2256" w:rsidRPr="006E3787">
          <w:rPr>
            <w:rStyle w:val="Hyperlink"/>
            <w:rFonts w:ascii="Times New Roman" w:hAnsi="Times New Roman"/>
            <w:sz w:val="22"/>
            <w:szCs w:val="22"/>
            <w:lang w:val="pt-BR"/>
          </w:rPr>
          <w:t>26/</w:t>
        </w:r>
        <w:r w:rsidR="00D357EC" w:rsidRPr="006E3787">
          <w:rPr>
            <w:rStyle w:val="Hyperlink"/>
            <w:rFonts w:ascii="Times New Roman" w:hAnsi="Times New Roman"/>
            <w:sz w:val="22"/>
            <w:szCs w:val="22"/>
            <w:lang w:val="pt-BR"/>
          </w:rPr>
          <w:t>1:59:19)</w:t>
        </w:r>
      </w:hyperlink>
      <w:r w:rsidR="005F1B69" w:rsidRPr="006E3787">
        <w:rPr>
          <w:rStyle w:val="Hyperlink"/>
          <w:rFonts w:ascii="Times New Roman" w:hAnsi="Times New Roman"/>
          <w:sz w:val="22"/>
          <w:szCs w:val="22"/>
          <w:lang w:val="pt-BR"/>
        </w:rPr>
        <w:t xml:space="preserve"> </w:t>
      </w:r>
    </w:p>
    <w:p w14:paraId="7E6D5880" w14:textId="129E1726" w:rsidR="00987355" w:rsidRPr="006E3787" w:rsidRDefault="00987355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5EAD6D5" w14:textId="466DBC26" w:rsidR="00A42D44" w:rsidRPr="006E3787" w:rsidRDefault="006E3787" w:rsidP="00A4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6E3787">
        <w:rPr>
          <w:rFonts w:ascii="Times New Roman" w:hAnsi="Times New Roman"/>
          <w:sz w:val="22"/>
          <w:szCs w:val="22"/>
          <w:lang w:val="pt-BR"/>
        </w:rPr>
        <w:t>O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 xml:space="preserve"> Presidente </w:t>
      </w:r>
      <w:r w:rsidR="00A025C1" w:rsidRPr="006E3787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 xml:space="preserve">a </w:t>
      </w:r>
      <w:r w:rsidRPr="006E3787">
        <w:rPr>
          <w:rFonts w:ascii="Times New Roman" w:hAnsi="Times New Roman"/>
          <w:sz w:val="22"/>
          <w:szCs w:val="22"/>
          <w:lang w:val="pt-BR"/>
        </w:rPr>
        <w:t>exposição</w:t>
      </w:r>
      <w:r>
        <w:rPr>
          <w:rFonts w:ascii="Times New Roman" w:hAnsi="Times New Roman"/>
          <w:sz w:val="22"/>
          <w:szCs w:val="22"/>
          <w:lang w:val="pt-BR"/>
        </w:rPr>
        <w:t xml:space="preserve"> e abriu o </w:t>
      </w:r>
      <w:r w:rsidR="00C81D07" w:rsidRPr="006E3787">
        <w:rPr>
          <w:rFonts w:ascii="Times New Roman" w:hAnsi="Times New Roman"/>
          <w:sz w:val="22"/>
          <w:szCs w:val="22"/>
          <w:lang w:val="pt-BR"/>
        </w:rPr>
        <w:t>espaço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42D44" w:rsidRPr="006E3787">
        <w:rPr>
          <w:rFonts w:ascii="Times New Roman" w:hAnsi="Times New Roman"/>
          <w:sz w:val="22"/>
          <w:szCs w:val="22"/>
          <w:lang w:val="pt-BR"/>
        </w:rPr>
        <w:t>de diálogo.</w:t>
      </w:r>
    </w:p>
    <w:p w14:paraId="219D2E7F" w14:textId="77777777" w:rsidR="00A42D44" w:rsidRPr="006E3787" w:rsidRDefault="00A42D44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0152E047" w14:textId="56BC0BF3" w:rsidR="004A788F" w:rsidRPr="000E3163" w:rsidRDefault="006E3787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  <w:r w:rsidRPr="006E3787">
        <w:rPr>
          <w:rFonts w:ascii="Times New Roman" w:hAnsi="Times New Roman"/>
          <w:sz w:val="22"/>
          <w:szCs w:val="22"/>
          <w:lang w:val="pt-BR"/>
        </w:rPr>
        <w:t>A</w:t>
      </w:r>
      <w:r w:rsidR="004A788F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6E3787">
        <w:rPr>
          <w:rFonts w:ascii="Times New Roman" w:hAnsi="Times New Roman"/>
          <w:sz w:val="22"/>
          <w:szCs w:val="22"/>
          <w:lang w:val="pt-BR"/>
        </w:rPr>
        <w:t>D</w:t>
      </w:r>
      <w:r w:rsidR="004A788F" w:rsidRPr="006E3787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>ção</w:t>
      </w:r>
      <w:r w:rsidR="004A788F" w:rsidRPr="006E3787">
        <w:rPr>
          <w:rFonts w:ascii="Times New Roman" w:hAnsi="Times New Roman"/>
          <w:sz w:val="22"/>
          <w:szCs w:val="22"/>
          <w:lang w:val="pt-BR"/>
        </w:rPr>
        <w:t xml:space="preserve"> d</w:t>
      </w:r>
      <w:r w:rsidRPr="006E3787">
        <w:rPr>
          <w:rFonts w:ascii="Times New Roman" w:hAnsi="Times New Roman"/>
          <w:sz w:val="22"/>
          <w:szCs w:val="22"/>
          <w:lang w:val="pt-BR"/>
        </w:rPr>
        <w:t>o</w:t>
      </w:r>
      <w:r w:rsidR="004A788F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A788F" w:rsidRPr="006E3787">
        <w:rPr>
          <w:rFonts w:ascii="Times New Roman" w:hAnsi="Times New Roman"/>
          <w:b/>
          <w:bCs/>
          <w:sz w:val="22"/>
          <w:szCs w:val="22"/>
          <w:lang w:val="pt-BR"/>
        </w:rPr>
        <w:t>Per</w:t>
      </w:r>
      <w:r w:rsidRPr="006E3787">
        <w:rPr>
          <w:rFonts w:ascii="Times New Roman" w:hAnsi="Times New Roman"/>
          <w:b/>
          <w:bCs/>
          <w:sz w:val="22"/>
          <w:szCs w:val="22"/>
          <w:lang w:val="pt-BR"/>
        </w:rPr>
        <w:t>u</w:t>
      </w:r>
      <w:r w:rsidR="00D357EC" w:rsidRPr="006E3787">
        <w:rPr>
          <w:rFonts w:ascii="Times New Roman" w:hAnsi="Times New Roman"/>
          <w:b/>
          <w:bCs/>
          <w:sz w:val="22"/>
          <w:szCs w:val="22"/>
          <w:lang w:val="pt-BR"/>
        </w:rPr>
        <w:t xml:space="preserve"> </w:t>
      </w:r>
      <w:r w:rsidRPr="006E3787">
        <w:rPr>
          <w:rFonts w:ascii="Times New Roman" w:hAnsi="Times New Roman"/>
          <w:sz w:val="22"/>
          <w:szCs w:val="22"/>
          <w:lang w:val="pt-BR"/>
        </w:rPr>
        <w:t>co</w:t>
      </w:r>
      <w:r>
        <w:rPr>
          <w:rFonts w:ascii="Times New Roman" w:hAnsi="Times New Roman"/>
          <w:sz w:val="22"/>
          <w:szCs w:val="22"/>
          <w:lang w:val="pt-BR"/>
        </w:rPr>
        <w:t xml:space="preserve">mpartilhou as </w:t>
      </w:r>
      <w:r w:rsidR="0088762F" w:rsidRPr="006E3787">
        <w:rPr>
          <w:rFonts w:ascii="Times New Roman" w:hAnsi="Times New Roman"/>
          <w:sz w:val="22"/>
          <w:szCs w:val="22"/>
          <w:lang w:val="pt-BR"/>
        </w:rPr>
        <w:t xml:space="preserve">iniciativas </w:t>
      </w:r>
      <w:r>
        <w:rPr>
          <w:rFonts w:ascii="Times New Roman" w:hAnsi="Times New Roman"/>
          <w:sz w:val="22"/>
          <w:szCs w:val="22"/>
          <w:lang w:val="pt-BR"/>
        </w:rPr>
        <w:t xml:space="preserve">desenvolvidas nos </w:t>
      </w:r>
      <w:r w:rsidR="0088762F" w:rsidRPr="006E3787">
        <w:rPr>
          <w:rFonts w:ascii="Times New Roman" w:hAnsi="Times New Roman"/>
          <w:sz w:val="22"/>
          <w:szCs w:val="22"/>
          <w:lang w:val="pt-BR"/>
        </w:rPr>
        <w:t xml:space="preserve">últimos </w:t>
      </w:r>
      <w:r w:rsidR="00EA11A3" w:rsidRPr="006E3787">
        <w:rPr>
          <w:rFonts w:ascii="Times New Roman" w:hAnsi="Times New Roman"/>
          <w:sz w:val="22"/>
          <w:szCs w:val="22"/>
          <w:lang w:val="pt-BR"/>
        </w:rPr>
        <w:t>anos</w:t>
      </w:r>
      <w:r w:rsidR="0088762F" w:rsidRPr="006E3787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especialmente no </w:t>
      </w:r>
      <w:r w:rsidR="0088762F" w:rsidRPr="006E3787">
        <w:rPr>
          <w:rFonts w:ascii="Times New Roman" w:hAnsi="Times New Roman"/>
          <w:sz w:val="22"/>
          <w:szCs w:val="22"/>
          <w:lang w:val="pt-BR"/>
        </w:rPr>
        <w:t xml:space="preserve">contexto 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88762F" w:rsidRPr="006E3787">
        <w:rPr>
          <w:rFonts w:ascii="Times New Roman" w:hAnsi="Times New Roman"/>
          <w:sz w:val="22"/>
          <w:szCs w:val="22"/>
          <w:lang w:val="pt-BR"/>
        </w:rPr>
        <w:t>pandemia</w:t>
      </w:r>
      <w:r>
        <w:rPr>
          <w:rFonts w:ascii="Times New Roman" w:hAnsi="Times New Roman"/>
          <w:sz w:val="22"/>
          <w:szCs w:val="22"/>
          <w:lang w:val="pt-BR"/>
        </w:rPr>
        <w:t>,</w:t>
      </w:r>
      <w:r w:rsidR="0088762F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BA7290" w:rsidRPr="006E3787">
        <w:rPr>
          <w:rFonts w:ascii="Times New Roman" w:hAnsi="Times New Roman"/>
          <w:sz w:val="22"/>
          <w:szCs w:val="22"/>
          <w:lang w:val="pt-BR"/>
        </w:rPr>
        <w:t>para a</w:t>
      </w:r>
      <w:r>
        <w:rPr>
          <w:rFonts w:ascii="Times New Roman" w:hAnsi="Times New Roman"/>
          <w:sz w:val="22"/>
          <w:szCs w:val="22"/>
          <w:lang w:val="pt-BR"/>
        </w:rPr>
        <w:t>s</w:t>
      </w:r>
      <w:r w:rsidR="00BA7290" w:rsidRPr="006E3787">
        <w:rPr>
          <w:rFonts w:ascii="Times New Roman" w:hAnsi="Times New Roman"/>
          <w:sz w:val="22"/>
          <w:szCs w:val="22"/>
          <w:lang w:val="pt-BR"/>
        </w:rPr>
        <w:t xml:space="preserve">segurar a </w:t>
      </w:r>
      <w:r w:rsidR="00C81D07" w:rsidRPr="006E3787">
        <w:rPr>
          <w:rFonts w:ascii="Times New Roman" w:hAnsi="Times New Roman"/>
          <w:sz w:val="22"/>
          <w:szCs w:val="22"/>
          <w:lang w:val="pt-BR"/>
        </w:rPr>
        <w:t>continuidade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e o retorno e </w:t>
      </w:r>
      <w:r w:rsidR="00BA7290" w:rsidRPr="006E3787">
        <w:rPr>
          <w:rFonts w:ascii="Times New Roman" w:hAnsi="Times New Roman"/>
          <w:sz w:val="22"/>
          <w:szCs w:val="22"/>
          <w:lang w:val="pt-BR"/>
        </w:rPr>
        <w:t>reinser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>ção</w:t>
      </w:r>
      <w:r w:rsidR="00BA7290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às aulas </w:t>
      </w:r>
      <w:r w:rsidR="00BA7290" w:rsidRPr="006E3787">
        <w:rPr>
          <w:rFonts w:ascii="Times New Roman" w:hAnsi="Times New Roman"/>
          <w:sz w:val="22"/>
          <w:szCs w:val="22"/>
          <w:lang w:val="pt-BR"/>
        </w:rPr>
        <w:t>presenci</w:t>
      </w:r>
      <w:r w:rsidR="003204D6" w:rsidRPr="006E3787">
        <w:rPr>
          <w:rFonts w:ascii="Times New Roman" w:hAnsi="Times New Roman"/>
          <w:sz w:val="22"/>
          <w:szCs w:val="22"/>
          <w:lang w:val="pt-BR"/>
        </w:rPr>
        <w:t>ais</w:t>
      </w:r>
      <w:r>
        <w:rPr>
          <w:rFonts w:ascii="Times New Roman" w:hAnsi="Times New Roman"/>
          <w:sz w:val="22"/>
          <w:szCs w:val="22"/>
          <w:lang w:val="pt-BR"/>
        </w:rPr>
        <w:t xml:space="preserve">, e aderiu ao apelo 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3718C9" w:rsidRPr="006E3787">
        <w:rPr>
          <w:rFonts w:ascii="Times New Roman" w:hAnsi="Times New Roman"/>
          <w:sz w:val="22"/>
          <w:szCs w:val="22"/>
          <w:lang w:val="pt-BR"/>
        </w:rPr>
        <w:t xml:space="preserve">OEA </w:t>
      </w:r>
      <w:r w:rsidR="00F07723">
        <w:rPr>
          <w:rFonts w:ascii="Times New Roman" w:hAnsi="Times New Roman"/>
          <w:sz w:val="22"/>
          <w:szCs w:val="22"/>
          <w:lang w:val="pt-BR"/>
        </w:rPr>
        <w:t xml:space="preserve">para que se trabalhe com todos os atores </w:t>
      </w:r>
      <w:r w:rsidR="008B6A3B" w:rsidRPr="006E3787">
        <w:rPr>
          <w:rFonts w:ascii="Times New Roman" w:hAnsi="Times New Roman"/>
          <w:sz w:val="22"/>
          <w:szCs w:val="22"/>
          <w:lang w:val="pt-BR"/>
        </w:rPr>
        <w:t>soci</w:t>
      </w:r>
      <w:r w:rsidR="003204D6" w:rsidRPr="006E3787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B6A3B" w:rsidRPr="006E3787">
        <w:rPr>
          <w:rFonts w:ascii="Times New Roman" w:hAnsi="Times New Roman"/>
          <w:sz w:val="22"/>
          <w:szCs w:val="22"/>
          <w:lang w:val="pt-BR"/>
        </w:rPr>
        <w:t xml:space="preserve">implicados </w:t>
      </w:r>
      <w:r w:rsidR="00F07723">
        <w:rPr>
          <w:rFonts w:ascii="Times New Roman" w:hAnsi="Times New Roman"/>
          <w:sz w:val="22"/>
          <w:szCs w:val="22"/>
          <w:lang w:val="pt-BR"/>
        </w:rPr>
        <w:t xml:space="preserve">na </w:t>
      </w:r>
      <w:r w:rsidR="008B6A3B" w:rsidRPr="006E3787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>ção</w:t>
      </w:r>
      <w:r w:rsidR="008B6A3B" w:rsidRPr="006E3787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F07723">
        <w:rPr>
          <w:rFonts w:ascii="Times New Roman" w:hAnsi="Times New Roman"/>
          <w:sz w:val="22"/>
          <w:szCs w:val="22"/>
          <w:lang w:val="pt-BR"/>
        </w:rPr>
        <w:t xml:space="preserve">sobretudo em </w:t>
      </w:r>
      <w:r w:rsidR="008B6A3B" w:rsidRPr="006E3787">
        <w:rPr>
          <w:rFonts w:ascii="Times New Roman" w:hAnsi="Times New Roman"/>
          <w:sz w:val="22"/>
          <w:szCs w:val="22"/>
          <w:lang w:val="pt-BR"/>
        </w:rPr>
        <w:t>temas socioemocion</w:t>
      </w:r>
      <w:r w:rsidR="003204D6" w:rsidRPr="006E3787">
        <w:rPr>
          <w:rFonts w:ascii="Times New Roman" w:hAnsi="Times New Roman"/>
          <w:sz w:val="22"/>
          <w:szCs w:val="22"/>
          <w:lang w:val="pt-BR"/>
        </w:rPr>
        <w:t>ais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07723">
        <w:rPr>
          <w:rFonts w:ascii="Times New Roman" w:hAnsi="Times New Roman"/>
          <w:sz w:val="22"/>
          <w:szCs w:val="22"/>
          <w:lang w:val="pt-BR"/>
        </w:rPr>
        <w:t>e</w:t>
      </w:r>
      <w:r w:rsidR="002B2B79" w:rsidRPr="006E3787">
        <w:rPr>
          <w:rFonts w:ascii="Times New Roman" w:hAnsi="Times New Roman"/>
          <w:sz w:val="22"/>
          <w:szCs w:val="22"/>
          <w:lang w:val="pt-BR"/>
        </w:rPr>
        <w:t xml:space="preserve"> aten</w:t>
      </w:r>
      <w:r w:rsidR="00826402" w:rsidRPr="006E3787">
        <w:rPr>
          <w:rFonts w:ascii="Times New Roman" w:hAnsi="Times New Roman"/>
          <w:sz w:val="22"/>
          <w:szCs w:val="22"/>
          <w:lang w:val="pt-BR"/>
        </w:rPr>
        <w:t>ção</w:t>
      </w:r>
      <w:r w:rsidR="002B2B79" w:rsidRPr="006E3787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07723">
        <w:rPr>
          <w:rFonts w:ascii="Times New Roman" w:hAnsi="Times New Roman"/>
          <w:sz w:val="22"/>
          <w:szCs w:val="22"/>
          <w:lang w:val="pt-BR"/>
        </w:rPr>
        <w:t xml:space="preserve">às populações </w:t>
      </w:r>
      <w:r w:rsidR="002B2B79" w:rsidRPr="006E3787">
        <w:rPr>
          <w:rFonts w:ascii="Times New Roman" w:hAnsi="Times New Roman"/>
          <w:sz w:val="22"/>
          <w:szCs w:val="22"/>
          <w:lang w:val="pt-BR"/>
        </w:rPr>
        <w:t>migrantes</w:t>
      </w:r>
      <w:r w:rsidR="00BA7290" w:rsidRPr="006E3787">
        <w:rPr>
          <w:rFonts w:ascii="Times New Roman" w:hAnsi="Times New Roman"/>
          <w:sz w:val="22"/>
          <w:szCs w:val="22"/>
          <w:lang w:val="pt-BR"/>
        </w:rPr>
        <w:t xml:space="preserve">. </w:t>
      </w:r>
      <w:hyperlink r:id="rId47" w:history="1">
        <w:r w:rsidR="00D357E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484FA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2:01:58/</w:t>
        </w:r>
        <w:r w:rsidR="005F003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2:18:24</w:t>
        </w:r>
        <w:r w:rsidR="00D357E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29B9CA85" w14:textId="7153C47F" w:rsidR="00877C63" w:rsidRPr="000E3163" w:rsidRDefault="00877C63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b/>
          <w:bCs/>
          <w:sz w:val="22"/>
          <w:szCs w:val="22"/>
          <w:lang w:val="pt-BR"/>
        </w:rPr>
      </w:pPr>
    </w:p>
    <w:p w14:paraId="41E4CFB4" w14:textId="06D38AE1" w:rsidR="00877C63" w:rsidRPr="000E3163" w:rsidRDefault="00F07723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Style w:val="Hyperlink"/>
          <w:rFonts w:ascii="Times New Roman" w:hAnsi="Times New Roman"/>
          <w:sz w:val="22"/>
          <w:szCs w:val="22"/>
          <w:lang w:val="pt-BR"/>
        </w:rPr>
      </w:pPr>
      <w:r w:rsidRPr="00F07723">
        <w:rPr>
          <w:rFonts w:ascii="Times New Roman" w:hAnsi="Times New Roman"/>
          <w:sz w:val="22"/>
          <w:szCs w:val="22"/>
          <w:lang w:val="pt-BR"/>
        </w:rPr>
        <w:t>A</w:t>
      </w:r>
      <w:r w:rsidR="00877C63" w:rsidRPr="00F0772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F07723">
        <w:rPr>
          <w:rFonts w:ascii="Times New Roman" w:hAnsi="Times New Roman"/>
          <w:sz w:val="22"/>
          <w:szCs w:val="22"/>
          <w:lang w:val="pt-BR"/>
        </w:rPr>
        <w:t>D</w:t>
      </w:r>
      <w:r w:rsidR="00877C63" w:rsidRPr="00F07723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F07723">
        <w:rPr>
          <w:rFonts w:ascii="Times New Roman" w:hAnsi="Times New Roman"/>
          <w:sz w:val="22"/>
          <w:szCs w:val="22"/>
          <w:lang w:val="pt-BR"/>
        </w:rPr>
        <w:t>ção</w:t>
      </w:r>
      <w:r w:rsidR="00877C63" w:rsidRPr="00F07723">
        <w:rPr>
          <w:rFonts w:ascii="Times New Roman" w:hAnsi="Times New Roman"/>
          <w:sz w:val="22"/>
          <w:szCs w:val="22"/>
          <w:lang w:val="pt-BR"/>
        </w:rPr>
        <w:t xml:space="preserve"> d</w:t>
      </w:r>
      <w:r w:rsidRPr="00F07723">
        <w:rPr>
          <w:rFonts w:ascii="Times New Roman" w:hAnsi="Times New Roman"/>
          <w:sz w:val="22"/>
          <w:szCs w:val="22"/>
          <w:lang w:val="pt-BR"/>
        </w:rPr>
        <w:t>os</w:t>
      </w:r>
      <w:r w:rsidR="00877C63" w:rsidRPr="00F0772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4E613F" w:rsidRPr="00F07723">
        <w:rPr>
          <w:rFonts w:ascii="Times New Roman" w:hAnsi="Times New Roman"/>
          <w:b/>
          <w:bCs/>
          <w:sz w:val="22"/>
          <w:szCs w:val="22"/>
          <w:lang w:val="pt-BR"/>
        </w:rPr>
        <w:t>Estados Unidos</w:t>
      </w:r>
      <w:r w:rsidR="00F76C60" w:rsidRPr="00F07723">
        <w:rPr>
          <w:rFonts w:ascii="Times New Roman" w:hAnsi="Times New Roman"/>
          <w:b/>
          <w:bCs/>
          <w:sz w:val="22"/>
          <w:szCs w:val="22"/>
          <w:lang w:val="pt-BR"/>
        </w:rPr>
        <w:t xml:space="preserve"> </w:t>
      </w:r>
      <w:r w:rsidRPr="00F07723">
        <w:rPr>
          <w:rFonts w:ascii="Times New Roman" w:hAnsi="Times New Roman"/>
          <w:sz w:val="22"/>
          <w:szCs w:val="22"/>
          <w:lang w:val="pt-BR"/>
        </w:rPr>
        <w:t>reforçou o declarado na R</w:t>
      </w:r>
      <w:r w:rsidR="00A50B2D" w:rsidRPr="00F07723">
        <w:rPr>
          <w:rFonts w:ascii="Times New Roman" w:hAnsi="Times New Roman"/>
          <w:sz w:val="22"/>
          <w:szCs w:val="22"/>
          <w:lang w:val="pt-BR"/>
        </w:rPr>
        <w:t>eunião</w:t>
      </w:r>
      <w:r w:rsidR="00690140" w:rsidRPr="00F07723">
        <w:rPr>
          <w:rFonts w:ascii="Times New Roman" w:hAnsi="Times New Roman"/>
          <w:sz w:val="22"/>
          <w:szCs w:val="22"/>
          <w:lang w:val="pt-BR"/>
        </w:rPr>
        <w:t xml:space="preserve">, o </w:t>
      </w:r>
      <w:r w:rsidRPr="00F07723">
        <w:rPr>
          <w:rFonts w:ascii="Times New Roman" w:hAnsi="Times New Roman"/>
          <w:sz w:val="22"/>
          <w:szCs w:val="22"/>
          <w:lang w:val="pt-BR"/>
        </w:rPr>
        <w:t>que é co</w:t>
      </w:r>
      <w:r>
        <w:rPr>
          <w:rFonts w:ascii="Times New Roman" w:hAnsi="Times New Roman"/>
          <w:sz w:val="22"/>
          <w:szCs w:val="22"/>
          <w:lang w:val="pt-BR"/>
        </w:rPr>
        <w:t xml:space="preserve">mpatível com os trabalhos </w:t>
      </w:r>
      <w:r w:rsidR="00690140" w:rsidRPr="00F07723">
        <w:rPr>
          <w:rFonts w:ascii="Times New Roman" w:hAnsi="Times New Roman"/>
          <w:sz w:val="22"/>
          <w:szCs w:val="22"/>
          <w:lang w:val="pt-BR"/>
        </w:rPr>
        <w:t>realizados p</w:t>
      </w:r>
      <w:r>
        <w:rPr>
          <w:rFonts w:ascii="Times New Roman" w:hAnsi="Times New Roman"/>
          <w:sz w:val="22"/>
          <w:szCs w:val="22"/>
          <w:lang w:val="pt-BR"/>
        </w:rPr>
        <w:t xml:space="preserve">elo </w:t>
      </w:r>
      <w:r w:rsidR="00690140" w:rsidRPr="00F07723">
        <w:rPr>
          <w:rFonts w:ascii="Times New Roman" w:hAnsi="Times New Roman"/>
          <w:sz w:val="22"/>
          <w:szCs w:val="22"/>
          <w:lang w:val="pt-BR"/>
        </w:rPr>
        <w:t>Departamento de Educa</w:t>
      </w:r>
      <w:r w:rsidR="00826402" w:rsidRPr="00F07723">
        <w:rPr>
          <w:rFonts w:ascii="Times New Roman" w:hAnsi="Times New Roman"/>
          <w:sz w:val="22"/>
          <w:szCs w:val="22"/>
          <w:lang w:val="pt-BR"/>
        </w:rPr>
        <w:t>ção</w:t>
      </w:r>
      <w:r w:rsidR="00690140" w:rsidRPr="00F07723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B01B19" w:rsidRPr="00F07723">
        <w:rPr>
          <w:rFonts w:ascii="Times New Roman" w:hAnsi="Times New Roman"/>
          <w:sz w:val="22"/>
          <w:szCs w:val="22"/>
          <w:lang w:val="pt-BR"/>
        </w:rPr>
        <w:t>Destac</w:t>
      </w:r>
      <w:r w:rsidRPr="00F07723">
        <w:rPr>
          <w:rFonts w:ascii="Times New Roman" w:hAnsi="Times New Roman"/>
          <w:sz w:val="22"/>
          <w:szCs w:val="22"/>
          <w:lang w:val="pt-BR"/>
        </w:rPr>
        <w:t xml:space="preserve">ou que o </w:t>
      </w:r>
      <w:r w:rsidR="001B55F2" w:rsidRPr="00F07723">
        <w:rPr>
          <w:rFonts w:ascii="Times New Roman" w:hAnsi="Times New Roman"/>
          <w:sz w:val="22"/>
          <w:szCs w:val="22"/>
          <w:lang w:val="pt-BR"/>
        </w:rPr>
        <w:t xml:space="preserve">debate </w:t>
      </w:r>
      <w:r w:rsidRPr="00F07723">
        <w:rPr>
          <w:rFonts w:ascii="Times New Roman" w:hAnsi="Times New Roman"/>
          <w:sz w:val="22"/>
          <w:szCs w:val="22"/>
          <w:lang w:val="pt-BR"/>
        </w:rPr>
        <w:t xml:space="preserve">sobre emprego e </w:t>
      </w:r>
      <w:r w:rsidR="00B01B19" w:rsidRPr="00F07723">
        <w:rPr>
          <w:rFonts w:ascii="Times New Roman" w:hAnsi="Times New Roman"/>
          <w:sz w:val="22"/>
          <w:szCs w:val="22"/>
          <w:lang w:val="pt-BR"/>
        </w:rPr>
        <w:t>educa</w:t>
      </w:r>
      <w:r w:rsidR="00826402" w:rsidRPr="00F07723">
        <w:rPr>
          <w:rFonts w:ascii="Times New Roman" w:hAnsi="Times New Roman"/>
          <w:sz w:val="22"/>
          <w:szCs w:val="22"/>
          <w:lang w:val="pt-BR"/>
        </w:rPr>
        <w:t>ção</w:t>
      </w:r>
      <w:r w:rsidR="00B01B19" w:rsidRPr="00F0772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F07723">
        <w:rPr>
          <w:rFonts w:ascii="Times New Roman" w:hAnsi="Times New Roman"/>
          <w:sz w:val="22"/>
          <w:szCs w:val="22"/>
          <w:lang w:val="pt-BR"/>
        </w:rPr>
        <w:t>é uma prioridade do</w:t>
      </w:r>
      <w:r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60019F" w:rsidRPr="00F07723">
        <w:rPr>
          <w:rFonts w:ascii="Times New Roman" w:hAnsi="Times New Roman"/>
          <w:sz w:val="22"/>
          <w:szCs w:val="22"/>
          <w:lang w:val="pt-BR"/>
        </w:rPr>
        <w:t xml:space="preserve">país </w:t>
      </w:r>
      <w:r>
        <w:rPr>
          <w:rFonts w:ascii="Times New Roman" w:hAnsi="Times New Roman"/>
          <w:sz w:val="22"/>
          <w:szCs w:val="22"/>
          <w:lang w:val="pt-BR"/>
        </w:rPr>
        <w:t xml:space="preserve">e mencionou algumas </w:t>
      </w:r>
      <w:r w:rsidR="003204D6" w:rsidRPr="00F07723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1B55F2" w:rsidRPr="00F07723">
        <w:rPr>
          <w:rFonts w:ascii="Times New Roman" w:hAnsi="Times New Roman"/>
          <w:sz w:val="22"/>
          <w:szCs w:val="22"/>
          <w:lang w:val="pt-BR"/>
        </w:rPr>
        <w:t>iniciativas des</w:t>
      </w:r>
      <w:r>
        <w:rPr>
          <w:rFonts w:ascii="Times New Roman" w:hAnsi="Times New Roman"/>
          <w:sz w:val="22"/>
          <w:szCs w:val="22"/>
          <w:lang w:val="pt-BR"/>
        </w:rPr>
        <w:t xml:space="preserve">envolvidas nesse tema, </w:t>
      </w:r>
      <w:r>
        <w:rPr>
          <w:rFonts w:ascii="Times New Roman" w:hAnsi="Times New Roman"/>
          <w:sz w:val="22"/>
          <w:szCs w:val="22"/>
          <w:lang w:val="pt-BR"/>
        </w:rPr>
        <w:lastRenderedPageBreak/>
        <w:t xml:space="preserve">reiterando a </w:t>
      </w:r>
      <w:r w:rsidR="00C40B8B" w:rsidRPr="00F07723">
        <w:rPr>
          <w:rFonts w:ascii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desses espaços de diálogo, tendo em vista que, apesar </w:t>
      </w:r>
      <w:r w:rsidR="008F2595">
        <w:rPr>
          <w:rFonts w:ascii="Times New Roman" w:hAnsi="Times New Roman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>as diferenças entre os países</w:t>
      </w:r>
      <w:r w:rsidR="004B6723" w:rsidRPr="00F07723">
        <w:rPr>
          <w:rFonts w:ascii="Times New Roman" w:hAnsi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/>
          <w:sz w:val="22"/>
          <w:szCs w:val="22"/>
          <w:lang w:val="pt-BR"/>
        </w:rPr>
        <w:t xml:space="preserve">há desafios comuns, e esse 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 xml:space="preserve">diálogo permite aprender </w:t>
      </w:r>
      <w:r>
        <w:rPr>
          <w:rFonts w:ascii="Times New Roman" w:hAnsi="Times New Roman"/>
          <w:sz w:val="22"/>
          <w:szCs w:val="22"/>
          <w:lang w:val="pt-BR"/>
        </w:rPr>
        <w:t>uns com os outros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 xml:space="preserve">. </w:t>
      </w:r>
      <w:hyperlink r:id="rId48" w:history="1">
        <w:r w:rsidR="00D357E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(</w:t>
        </w:r>
        <w:r w:rsidR="0019656F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2:20:34/</w:t>
        </w:r>
        <w:r w:rsidR="00176032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2:23:38</w:t>
        </w:r>
        <w:r w:rsidR="00D357EC" w:rsidRPr="000E3163">
          <w:rPr>
            <w:rStyle w:val="Hyperlink"/>
            <w:rFonts w:ascii="Times New Roman" w:hAnsi="Times New Roman"/>
            <w:sz w:val="22"/>
            <w:szCs w:val="22"/>
            <w:lang w:val="pt-BR"/>
          </w:rPr>
          <w:t>)</w:t>
        </w:r>
      </w:hyperlink>
    </w:p>
    <w:p w14:paraId="6975BF4C" w14:textId="6538A52B" w:rsidR="00061D23" w:rsidRPr="000E3163" w:rsidRDefault="00061D23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Style w:val="Hyperlink"/>
          <w:rFonts w:ascii="Times New Roman" w:hAnsi="Times New Roman"/>
          <w:sz w:val="22"/>
          <w:szCs w:val="22"/>
          <w:lang w:val="pt-BR"/>
        </w:rPr>
      </w:pPr>
    </w:p>
    <w:p w14:paraId="35A624F6" w14:textId="2881E730" w:rsidR="00877C63" w:rsidRPr="00F07723" w:rsidRDefault="00F07723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F07723">
        <w:rPr>
          <w:rFonts w:ascii="Times New Roman" w:hAnsi="Times New Roman"/>
          <w:sz w:val="22"/>
          <w:szCs w:val="22"/>
          <w:lang w:val="pt-BR"/>
        </w:rPr>
        <w:t>A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 xml:space="preserve"> Ministra Levens </w:t>
      </w:r>
      <w:r w:rsidR="00A025C1" w:rsidRPr="00F07723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>n</w:t>
      </w:r>
      <w:r w:rsidRPr="00F07723">
        <w:rPr>
          <w:rFonts w:ascii="Times New Roman" w:hAnsi="Times New Roman"/>
          <w:sz w:val="22"/>
          <w:szCs w:val="22"/>
          <w:lang w:val="pt-BR"/>
        </w:rPr>
        <w:t>o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 xml:space="preserve">vamente as </w:t>
      </w:r>
      <w:r>
        <w:rPr>
          <w:rFonts w:ascii="Times New Roman" w:hAnsi="Times New Roman"/>
          <w:sz w:val="22"/>
          <w:szCs w:val="22"/>
          <w:lang w:val="pt-BR"/>
        </w:rPr>
        <w:t xml:space="preserve">exposições, bem como as 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>interven</w:t>
      </w:r>
      <w:r w:rsidR="003204D6" w:rsidRPr="00F07723">
        <w:rPr>
          <w:rFonts w:ascii="Times New Roman" w:hAnsi="Times New Roman"/>
          <w:sz w:val="22"/>
          <w:szCs w:val="22"/>
          <w:lang w:val="pt-BR"/>
        </w:rPr>
        <w:t>ções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 xml:space="preserve"> durante 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 xml:space="preserve"> diálogo</w:t>
      </w:r>
      <w:r w:rsidR="00CC717A" w:rsidRPr="00F07723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8F2595">
        <w:rPr>
          <w:rFonts w:ascii="Times New Roman" w:hAnsi="Times New Roman"/>
          <w:sz w:val="22"/>
          <w:szCs w:val="22"/>
          <w:lang w:val="pt-BR"/>
        </w:rPr>
        <w:t xml:space="preserve">A sessão foi encerrada, passando-se </w:t>
      </w:r>
      <w:r>
        <w:rPr>
          <w:rFonts w:ascii="Times New Roman" w:hAnsi="Times New Roman"/>
          <w:sz w:val="22"/>
          <w:szCs w:val="22"/>
          <w:lang w:val="pt-BR"/>
        </w:rPr>
        <w:t xml:space="preserve">à </w:t>
      </w:r>
      <w:r w:rsidR="003204D6" w:rsidRPr="00F07723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16B6E" w:rsidRPr="00F07723">
        <w:rPr>
          <w:rFonts w:ascii="Times New Roman" w:hAnsi="Times New Roman"/>
          <w:sz w:val="22"/>
          <w:szCs w:val="22"/>
          <w:lang w:val="pt-BR"/>
        </w:rPr>
        <w:t xml:space="preserve">plenária </w:t>
      </w:r>
      <w:r>
        <w:rPr>
          <w:rFonts w:ascii="Times New Roman" w:hAnsi="Times New Roman"/>
          <w:sz w:val="22"/>
          <w:szCs w:val="22"/>
          <w:lang w:val="pt-BR"/>
        </w:rPr>
        <w:t>seguinte</w:t>
      </w:r>
      <w:r w:rsidR="00061D23" w:rsidRPr="00F07723">
        <w:rPr>
          <w:rFonts w:ascii="Times New Roman" w:hAnsi="Times New Roman"/>
          <w:sz w:val="22"/>
          <w:szCs w:val="22"/>
          <w:lang w:val="pt-BR"/>
        </w:rPr>
        <w:t>.</w:t>
      </w:r>
    </w:p>
    <w:p w14:paraId="253259EF" w14:textId="77777777" w:rsidR="0025003B" w:rsidRPr="00F07723" w:rsidRDefault="0025003B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F07723">
        <w:rPr>
          <w:rFonts w:ascii="Times New Roman" w:hAnsi="Times New Roman"/>
          <w:sz w:val="22"/>
          <w:szCs w:val="22"/>
          <w:lang w:val="pt-BR"/>
        </w:rPr>
        <w:t> </w:t>
      </w:r>
    </w:p>
    <w:p w14:paraId="17B0DA5A" w14:textId="78DFD076" w:rsidR="0025003B" w:rsidRPr="00826402" w:rsidRDefault="0025003B" w:rsidP="003B7F4D">
      <w:pPr>
        <w:pStyle w:val="ListParagraph"/>
        <w:numPr>
          <w:ilvl w:val="0"/>
          <w:numId w:val="5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sz w:val="22"/>
          <w:szCs w:val="22"/>
          <w:lang w:val="pt-BR"/>
        </w:rPr>
        <w:t xml:space="preserve">Quinta </w:t>
      </w:r>
      <w:r w:rsidR="00F07723">
        <w:rPr>
          <w:rFonts w:ascii="Times New Roman" w:hAnsi="Times New Roman"/>
          <w:b/>
          <w:sz w:val="22"/>
          <w:szCs w:val="22"/>
          <w:lang w:val="pt-BR"/>
        </w:rPr>
        <w:t>s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essão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F07723">
        <w:rPr>
          <w:rFonts w:ascii="Times New Roman" w:hAnsi="Times New Roman"/>
          <w:b/>
          <w:sz w:val="22"/>
          <w:szCs w:val="22"/>
          <w:lang w:val="pt-BR"/>
        </w:rPr>
        <w:t>plenári</w:t>
      </w:r>
      <w:r w:rsidR="008F2595">
        <w:rPr>
          <w:rFonts w:ascii="Times New Roman" w:hAnsi="Times New Roman"/>
          <w:b/>
          <w:sz w:val="22"/>
          <w:szCs w:val="22"/>
          <w:lang w:val="pt-BR"/>
        </w:rPr>
        <w:t>a</w:t>
      </w:r>
      <w:r w:rsidRPr="00826402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F07723">
        <w:rPr>
          <w:rFonts w:ascii="Times New Roman" w:hAnsi="Times New Roman"/>
          <w:b/>
          <w:sz w:val="22"/>
          <w:szCs w:val="22"/>
          <w:lang w:val="pt-BR"/>
        </w:rPr>
        <w:t xml:space="preserve">recebimento de oferecimentos de sede para a </w:t>
      </w:r>
      <w:r w:rsidR="00797D38" w:rsidRPr="00826402">
        <w:rPr>
          <w:rFonts w:ascii="Times New Roman" w:hAnsi="Times New Roman"/>
          <w:b/>
          <w:sz w:val="22"/>
          <w:szCs w:val="22"/>
          <w:lang w:val="pt-BR"/>
        </w:rPr>
        <w:t xml:space="preserve">Décima Segunda 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Reunião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797D38" w:rsidRPr="00826402">
        <w:rPr>
          <w:rFonts w:ascii="Times New Roman" w:hAnsi="Times New Roman"/>
          <w:b/>
          <w:sz w:val="22"/>
          <w:szCs w:val="22"/>
          <w:lang w:val="pt-BR"/>
        </w:rPr>
        <w:t>Interamericana de Ministros d</w:t>
      </w:r>
      <w:r w:rsidR="00F07723">
        <w:rPr>
          <w:rFonts w:ascii="Times New Roman" w:hAnsi="Times New Roman"/>
          <w:b/>
          <w:sz w:val="22"/>
          <w:szCs w:val="22"/>
          <w:lang w:val="pt-BR"/>
        </w:rPr>
        <w:t>a</w:t>
      </w:r>
      <w:r w:rsidR="00797D38" w:rsidRPr="00826402">
        <w:rPr>
          <w:rFonts w:ascii="Times New Roman" w:hAnsi="Times New Roman"/>
          <w:b/>
          <w:sz w:val="22"/>
          <w:szCs w:val="22"/>
          <w:lang w:val="pt-BR"/>
        </w:rPr>
        <w:t xml:space="preserve"> Educa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ção</w:t>
      </w:r>
      <w:r w:rsidR="00797D38" w:rsidRPr="00826402">
        <w:rPr>
          <w:rFonts w:ascii="Times New Roman" w:hAnsi="Times New Roman"/>
          <w:b/>
          <w:sz w:val="22"/>
          <w:szCs w:val="22"/>
          <w:lang w:val="pt-BR"/>
        </w:rPr>
        <w:t>, estab</w:t>
      </w:r>
      <w:r w:rsidR="00F07723">
        <w:rPr>
          <w:rFonts w:ascii="Times New Roman" w:hAnsi="Times New Roman"/>
          <w:b/>
          <w:sz w:val="22"/>
          <w:szCs w:val="22"/>
          <w:lang w:val="pt-BR"/>
        </w:rPr>
        <w:t>e</w:t>
      </w:r>
      <w:r w:rsidR="00797D38" w:rsidRPr="00826402">
        <w:rPr>
          <w:rFonts w:ascii="Times New Roman" w:hAnsi="Times New Roman"/>
          <w:b/>
          <w:sz w:val="22"/>
          <w:szCs w:val="22"/>
          <w:lang w:val="pt-BR"/>
        </w:rPr>
        <w:t xml:space="preserve">lecimento de grupos de </w:t>
      </w:r>
      <w:r w:rsidR="0048301F">
        <w:rPr>
          <w:rFonts w:ascii="Times New Roman" w:hAnsi="Times New Roman"/>
          <w:b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da Comissão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797D38" w:rsidRPr="00826402">
        <w:rPr>
          <w:rFonts w:ascii="Times New Roman" w:hAnsi="Times New Roman"/>
          <w:b/>
          <w:sz w:val="22"/>
          <w:szCs w:val="22"/>
          <w:lang w:val="pt-BR"/>
        </w:rPr>
        <w:t xml:space="preserve">Interamericana </w:t>
      </w:r>
      <w:r w:rsidR="00E90712">
        <w:rPr>
          <w:rFonts w:ascii="Times New Roman" w:hAnsi="Times New Roman"/>
          <w:b/>
          <w:sz w:val="22"/>
          <w:szCs w:val="22"/>
          <w:lang w:val="pt-BR"/>
        </w:rPr>
        <w:t>d</w:t>
      </w:r>
      <w:r w:rsidR="007C1D02">
        <w:rPr>
          <w:rFonts w:ascii="Times New Roman" w:hAnsi="Times New Roman"/>
          <w:b/>
          <w:sz w:val="22"/>
          <w:szCs w:val="22"/>
          <w:lang w:val="pt-BR"/>
        </w:rPr>
        <w:t>e</w:t>
      </w:r>
      <w:r w:rsidR="00E90712">
        <w:rPr>
          <w:rFonts w:ascii="Times New Roman" w:hAnsi="Times New Roman"/>
          <w:b/>
          <w:sz w:val="22"/>
          <w:szCs w:val="22"/>
          <w:lang w:val="pt-BR"/>
        </w:rPr>
        <w:t xml:space="preserve"> Educação </w:t>
      </w:r>
      <w:r w:rsidR="00F07723">
        <w:rPr>
          <w:rFonts w:ascii="Times New Roman" w:hAnsi="Times New Roman"/>
          <w:b/>
          <w:sz w:val="22"/>
          <w:szCs w:val="22"/>
          <w:lang w:val="pt-BR"/>
        </w:rPr>
        <w:t xml:space="preserve">e eleição de </w:t>
      </w:r>
      <w:r w:rsidR="00797D38" w:rsidRPr="00826402">
        <w:rPr>
          <w:rFonts w:ascii="Times New Roman" w:hAnsi="Times New Roman"/>
          <w:b/>
          <w:sz w:val="22"/>
          <w:szCs w:val="22"/>
          <w:lang w:val="pt-BR"/>
        </w:rPr>
        <w:t>autoridades</w:t>
      </w:r>
      <w:r w:rsidR="008B15CD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hyperlink r:id="rId49" w:history="1">
        <w:r w:rsidR="008B15CD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(</w:t>
        </w:r>
        <w:r w:rsidR="00893479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2:</w:t>
        </w:r>
        <w:r w:rsidR="00EB364C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24:07/</w:t>
        </w:r>
        <w:r w:rsidR="003051E6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2:</w:t>
        </w:r>
        <w:r w:rsidR="00703C36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37:19</w:t>
        </w:r>
        <w:r w:rsidR="003051E6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)</w:t>
        </w:r>
      </w:hyperlink>
    </w:p>
    <w:p w14:paraId="76B56ED5" w14:textId="608D2FA6" w:rsidR="0025003B" w:rsidRPr="00826402" w:rsidRDefault="0025003B" w:rsidP="002932A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0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3FAD2A2F" w14:textId="4E34FFEB" w:rsidR="00807230" w:rsidRPr="00C81D07" w:rsidRDefault="00F07723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A</w:t>
      </w:r>
      <w:r w:rsidR="00987E4D" w:rsidRPr="00826402">
        <w:rPr>
          <w:rFonts w:ascii="Times New Roman" w:hAnsi="Times New Roman"/>
          <w:sz w:val="22"/>
          <w:szCs w:val="22"/>
          <w:lang w:val="pt-BR"/>
        </w:rPr>
        <w:t xml:space="preserve"> Ministra Levens </w:t>
      </w:r>
      <w:r>
        <w:rPr>
          <w:rFonts w:ascii="Times New Roman" w:hAnsi="Times New Roman"/>
          <w:sz w:val="22"/>
          <w:szCs w:val="22"/>
          <w:lang w:val="pt-BR"/>
        </w:rPr>
        <w:t xml:space="preserve">abriu a </w:t>
      </w:r>
      <w:r w:rsidR="003204D6">
        <w:rPr>
          <w:rFonts w:ascii="Times New Roman" w:hAnsi="Times New Roman"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>com a apresentação do oferecimento de sede da D</w:t>
      </w:r>
      <w:r w:rsidR="00E63BC3" w:rsidRPr="00826402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E63BC3" w:rsidRPr="00826402">
        <w:rPr>
          <w:rFonts w:ascii="Times New Roman" w:hAnsi="Times New Roman"/>
          <w:sz w:val="22"/>
          <w:szCs w:val="22"/>
          <w:lang w:val="pt-BR"/>
        </w:rPr>
        <w:t xml:space="preserve"> d</w:t>
      </w:r>
      <w:r>
        <w:rPr>
          <w:rFonts w:ascii="Times New Roman" w:hAnsi="Times New Roman"/>
          <w:sz w:val="22"/>
          <w:szCs w:val="22"/>
          <w:lang w:val="pt-BR"/>
        </w:rPr>
        <w:t>o</w:t>
      </w:r>
      <w:r w:rsidR="00E63BC3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A11A3">
        <w:rPr>
          <w:rFonts w:ascii="Times New Roman" w:hAnsi="Times New Roman"/>
          <w:sz w:val="22"/>
          <w:szCs w:val="22"/>
          <w:lang w:val="pt-BR"/>
        </w:rPr>
        <w:t>Equador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87E4D" w:rsidRPr="00826402">
        <w:rPr>
          <w:rFonts w:ascii="Times New Roman" w:hAnsi="Times New Roman"/>
          <w:sz w:val="22"/>
          <w:szCs w:val="22"/>
          <w:lang w:val="pt-BR"/>
        </w:rPr>
        <w:t>para</w:t>
      </w:r>
      <w:r w:rsidR="00E63BC3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E63BC3" w:rsidRPr="00826402">
        <w:rPr>
          <w:rFonts w:ascii="Times New Roman" w:hAnsi="Times New Roman"/>
          <w:sz w:val="22"/>
          <w:szCs w:val="22"/>
          <w:lang w:val="pt-BR"/>
        </w:rPr>
        <w:t xml:space="preserve">próxima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63BC3" w:rsidRPr="00826402">
        <w:rPr>
          <w:rFonts w:ascii="Times New Roman" w:hAnsi="Times New Roman"/>
          <w:sz w:val="22"/>
          <w:szCs w:val="22"/>
          <w:lang w:val="pt-BR"/>
        </w:rPr>
        <w:t xml:space="preserve">Ministerial, </w:t>
      </w:r>
      <w:r>
        <w:rPr>
          <w:rFonts w:ascii="Times New Roman" w:hAnsi="Times New Roman"/>
          <w:sz w:val="22"/>
          <w:szCs w:val="22"/>
          <w:lang w:val="pt-BR"/>
        </w:rPr>
        <w:t xml:space="preserve">o qual foi aceito pelo plenário </w:t>
      </w:r>
      <w:r w:rsidR="00E63BC3" w:rsidRPr="00826402">
        <w:rPr>
          <w:rFonts w:ascii="Times New Roman" w:hAnsi="Times New Roman"/>
          <w:sz w:val="22"/>
          <w:szCs w:val="22"/>
          <w:lang w:val="pt-BR"/>
        </w:rPr>
        <w:t>por aclama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E63BC3" w:rsidRPr="00826402">
        <w:rPr>
          <w:rFonts w:ascii="Times New Roman" w:hAnsi="Times New Roman"/>
          <w:sz w:val="22"/>
          <w:szCs w:val="22"/>
          <w:lang w:val="pt-BR"/>
        </w:rPr>
        <w:t>.</w:t>
      </w:r>
      <w:r w:rsidR="00C564CF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C564CF" w:rsidRPr="00C81D07">
        <w:rPr>
          <w:rFonts w:ascii="Times New Roman" w:hAnsi="Times New Roman"/>
          <w:sz w:val="22"/>
          <w:szCs w:val="22"/>
          <w:lang w:val="pt-BR"/>
        </w:rPr>
        <w:t>Co</w:t>
      </w:r>
      <w:r>
        <w:rPr>
          <w:rFonts w:ascii="Times New Roman" w:hAnsi="Times New Roman"/>
          <w:sz w:val="22"/>
          <w:szCs w:val="22"/>
          <w:lang w:val="pt-BR"/>
        </w:rPr>
        <w:t xml:space="preserve">m </w:t>
      </w:r>
      <w:r w:rsidR="00C564CF" w:rsidRPr="00C81D07">
        <w:rPr>
          <w:rFonts w:ascii="Times New Roman" w:hAnsi="Times New Roman"/>
          <w:sz w:val="22"/>
          <w:szCs w:val="22"/>
          <w:lang w:val="pt-BR"/>
        </w:rPr>
        <w:t>rela</w:t>
      </w:r>
      <w:r w:rsidR="00826402" w:rsidRPr="00C81D07">
        <w:rPr>
          <w:rFonts w:ascii="Times New Roman" w:hAnsi="Times New Roman"/>
          <w:sz w:val="22"/>
          <w:szCs w:val="22"/>
          <w:lang w:val="pt-BR"/>
        </w:rPr>
        <w:t>ção</w:t>
      </w:r>
      <w:r w:rsidR="00C564CF" w:rsidRPr="00C81D07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à constituição dos </w:t>
      </w:r>
      <w:r w:rsidR="00C564CF" w:rsidRPr="00C81D07">
        <w:rPr>
          <w:rFonts w:ascii="Times New Roman" w:hAnsi="Times New Roman"/>
          <w:sz w:val="22"/>
          <w:szCs w:val="22"/>
          <w:lang w:val="pt-BR"/>
        </w:rPr>
        <w:t xml:space="preserve">grupos de </w:t>
      </w:r>
      <w:r w:rsidR="0048301F" w:rsidRPr="00C81D07">
        <w:rPr>
          <w:rFonts w:ascii="Times New Roman" w:hAnsi="Times New Roman"/>
          <w:sz w:val="22"/>
          <w:szCs w:val="22"/>
          <w:lang w:val="pt-BR"/>
        </w:rPr>
        <w:t>trabalho</w:t>
      </w:r>
      <w:r w:rsidR="00C564CF" w:rsidRPr="00C81D07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B119C6" w:rsidRPr="00C81D07">
        <w:rPr>
          <w:rFonts w:ascii="Times New Roman" w:hAnsi="Times New Roman"/>
          <w:sz w:val="22"/>
          <w:szCs w:val="22"/>
          <w:lang w:val="pt-BR"/>
        </w:rPr>
        <w:t xml:space="preserve">de </w:t>
      </w:r>
      <w:r>
        <w:rPr>
          <w:rFonts w:ascii="Times New Roman" w:hAnsi="Times New Roman"/>
          <w:sz w:val="22"/>
          <w:szCs w:val="22"/>
          <w:lang w:val="pt-BR"/>
        </w:rPr>
        <w:t xml:space="preserve">acordo com o proposto no </w:t>
      </w:r>
      <w:r w:rsidR="00C81D07" w:rsidRPr="00C81D07">
        <w:rPr>
          <w:rFonts w:ascii="Times New Roman" w:hAnsi="Times New Roman"/>
          <w:sz w:val="22"/>
          <w:szCs w:val="22"/>
          <w:lang w:val="pt-BR"/>
        </w:rPr>
        <w:t xml:space="preserve">Plano de Ação </w:t>
      </w:r>
      <w:r w:rsidR="008F61E2" w:rsidRPr="00C81D07">
        <w:rPr>
          <w:rFonts w:ascii="Times New Roman" w:hAnsi="Times New Roman"/>
          <w:sz w:val="22"/>
          <w:szCs w:val="22"/>
          <w:lang w:val="pt-BR"/>
        </w:rPr>
        <w:t>Hemisférico</w:t>
      </w:r>
      <w:r w:rsidR="00F22110" w:rsidRPr="00C81D07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673395">
        <w:rPr>
          <w:rFonts w:ascii="Times New Roman" w:hAnsi="Times New Roman"/>
          <w:sz w:val="22"/>
          <w:szCs w:val="22"/>
          <w:lang w:val="pt-BR"/>
        </w:rPr>
        <w:t xml:space="preserve">seriam constituídos dois </w:t>
      </w:r>
      <w:r w:rsidR="00F22110" w:rsidRPr="00C81D07">
        <w:rPr>
          <w:rFonts w:ascii="Times New Roman" w:hAnsi="Times New Roman"/>
          <w:sz w:val="22"/>
          <w:szCs w:val="22"/>
          <w:lang w:val="pt-BR"/>
        </w:rPr>
        <w:t xml:space="preserve">grupos de </w:t>
      </w:r>
      <w:r w:rsidR="0048301F" w:rsidRPr="00C81D07">
        <w:rPr>
          <w:rFonts w:ascii="Times New Roman" w:hAnsi="Times New Roman"/>
          <w:sz w:val="22"/>
          <w:szCs w:val="22"/>
          <w:lang w:val="pt-BR"/>
        </w:rPr>
        <w:t>trabalho</w:t>
      </w:r>
      <w:r w:rsidR="00B119C6" w:rsidRPr="00C81D07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673395">
        <w:rPr>
          <w:rFonts w:ascii="Times New Roman" w:hAnsi="Times New Roman"/>
          <w:sz w:val="22"/>
          <w:szCs w:val="22"/>
          <w:lang w:val="pt-BR"/>
        </w:rPr>
        <w:t xml:space="preserve">o que foi aprovado por </w:t>
      </w:r>
      <w:r w:rsidR="00B119C6" w:rsidRPr="00C81D07">
        <w:rPr>
          <w:rFonts w:ascii="Times New Roman" w:hAnsi="Times New Roman"/>
          <w:sz w:val="22"/>
          <w:szCs w:val="22"/>
          <w:lang w:val="pt-BR"/>
        </w:rPr>
        <w:t>aclama</w:t>
      </w:r>
      <w:r w:rsidR="00826402" w:rsidRPr="00C81D07">
        <w:rPr>
          <w:rFonts w:ascii="Times New Roman" w:hAnsi="Times New Roman"/>
          <w:sz w:val="22"/>
          <w:szCs w:val="22"/>
          <w:lang w:val="pt-BR"/>
        </w:rPr>
        <w:t>ção</w:t>
      </w:r>
      <w:r w:rsidR="00673395">
        <w:rPr>
          <w:rFonts w:ascii="Times New Roman" w:hAnsi="Times New Roman"/>
          <w:sz w:val="22"/>
          <w:szCs w:val="22"/>
          <w:lang w:val="pt-BR"/>
        </w:rPr>
        <w:t>.</w:t>
      </w:r>
      <w:r w:rsidR="008F61E2" w:rsidRPr="00C81D07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14:paraId="13EE9D06" w14:textId="77777777" w:rsidR="00807230" w:rsidRPr="00C81D07" w:rsidRDefault="00807230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360E5641" w14:textId="670D0BFE" w:rsidR="00807230" w:rsidRPr="00382CB9" w:rsidRDefault="00807230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 w:rsidRPr="00382CB9">
        <w:rPr>
          <w:rFonts w:ascii="Times New Roman" w:hAnsi="Times New Roman"/>
          <w:sz w:val="22"/>
          <w:szCs w:val="22"/>
          <w:lang w:val="pt-BR"/>
        </w:rPr>
        <w:t xml:space="preserve">Grupo 1: </w:t>
      </w:r>
      <w:r w:rsidR="00731B5F" w:rsidRPr="00382CB9">
        <w:rPr>
          <w:rFonts w:ascii="Times New Roman" w:hAnsi="Times New Roman"/>
          <w:sz w:val="22"/>
          <w:szCs w:val="22"/>
          <w:lang w:val="pt-BR"/>
        </w:rPr>
        <w:t>Enfoque sist</w:t>
      </w:r>
      <w:r w:rsidR="00673395" w:rsidRPr="00382CB9">
        <w:rPr>
          <w:rFonts w:ascii="Times New Roman" w:hAnsi="Times New Roman"/>
          <w:sz w:val="22"/>
          <w:szCs w:val="22"/>
          <w:lang w:val="pt-BR"/>
        </w:rPr>
        <w:t>ê</w:t>
      </w:r>
      <w:r w:rsidR="00731B5F" w:rsidRPr="00382CB9">
        <w:rPr>
          <w:rFonts w:ascii="Times New Roman" w:hAnsi="Times New Roman"/>
          <w:sz w:val="22"/>
          <w:szCs w:val="22"/>
          <w:lang w:val="pt-BR"/>
        </w:rPr>
        <w:t xml:space="preserve">mico para a </w:t>
      </w:r>
      <w:r w:rsidR="004B091B" w:rsidRPr="00382CB9">
        <w:rPr>
          <w:rFonts w:ascii="Times New Roman" w:hAnsi="Times New Roman"/>
          <w:sz w:val="22"/>
          <w:szCs w:val="22"/>
          <w:lang w:val="pt-BR"/>
        </w:rPr>
        <w:t>construção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31B5F" w:rsidRPr="00382CB9">
        <w:rPr>
          <w:rFonts w:ascii="Times New Roman" w:hAnsi="Times New Roman"/>
          <w:sz w:val="22"/>
          <w:szCs w:val="22"/>
          <w:lang w:val="pt-BR"/>
        </w:rPr>
        <w:t xml:space="preserve">de sistemas </w:t>
      </w:r>
      <w:r w:rsidR="00382CB9">
        <w:rPr>
          <w:rFonts w:ascii="Times New Roman" w:hAnsi="Times New Roman"/>
          <w:sz w:val="22"/>
          <w:szCs w:val="22"/>
          <w:lang w:val="pt-BR"/>
        </w:rPr>
        <w:t>de educação</w:t>
      </w:r>
      <w:r w:rsidR="00731B5F" w:rsidRPr="00382CB9">
        <w:rPr>
          <w:rFonts w:ascii="Times New Roman" w:hAnsi="Times New Roman"/>
          <w:sz w:val="22"/>
          <w:szCs w:val="22"/>
          <w:lang w:val="pt-BR"/>
        </w:rPr>
        <w:t xml:space="preserve"> resilientes</w:t>
      </w:r>
    </w:p>
    <w:p w14:paraId="2369D790" w14:textId="6D75697F" w:rsidR="00E63BC3" w:rsidRPr="00382CB9" w:rsidRDefault="00807230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 w:rsidRPr="00382CB9">
        <w:rPr>
          <w:rFonts w:ascii="Times New Roman" w:hAnsi="Times New Roman"/>
          <w:sz w:val="22"/>
          <w:szCs w:val="22"/>
          <w:lang w:val="pt-BR"/>
        </w:rPr>
        <w:t xml:space="preserve">Grupo 2: </w:t>
      </w:r>
      <w:r w:rsidR="00C212EC" w:rsidRPr="00382CB9">
        <w:rPr>
          <w:rFonts w:ascii="Times New Roman" w:hAnsi="Times New Roman"/>
          <w:sz w:val="22"/>
          <w:szCs w:val="22"/>
          <w:lang w:val="pt-BR"/>
        </w:rPr>
        <w:t xml:space="preserve">Agenda </w:t>
      </w:r>
      <w:r w:rsidR="00382CB9">
        <w:rPr>
          <w:rFonts w:ascii="Times New Roman" w:hAnsi="Times New Roman"/>
          <w:sz w:val="22"/>
          <w:szCs w:val="22"/>
          <w:lang w:val="pt-BR"/>
        </w:rPr>
        <w:t>I</w:t>
      </w:r>
      <w:r w:rsidR="00C212EC" w:rsidRPr="00382CB9">
        <w:rPr>
          <w:rFonts w:ascii="Times New Roman" w:hAnsi="Times New Roman"/>
          <w:sz w:val="22"/>
          <w:szCs w:val="22"/>
          <w:lang w:val="pt-BR"/>
        </w:rPr>
        <w:t xml:space="preserve">ntersetorial </w:t>
      </w:r>
    </w:p>
    <w:p w14:paraId="3C125BD9" w14:textId="275A7192" w:rsidR="00681ACD" w:rsidRPr="00382CB9" w:rsidRDefault="00681ACD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3C3AA6E" w14:textId="6AE1A9E7" w:rsidR="00681ACD" w:rsidRPr="00AB483E" w:rsidRDefault="00681ACD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 w:rsidRPr="00D65A35">
        <w:rPr>
          <w:rFonts w:ascii="Times New Roman" w:hAnsi="Times New Roman"/>
          <w:sz w:val="22"/>
          <w:szCs w:val="22"/>
          <w:lang w:val="pt-BR"/>
        </w:rPr>
        <w:t xml:space="preserve">Para </w:t>
      </w:r>
      <w:r w:rsidR="005F768E" w:rsidRPr="00D65A35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D65A35" w:rsidRPr="00D65A35">
        <w:rPr>
          <w:rFonts w:ascii="Times New Roman" w:hAnsi="Times New Roman"/>
          <w:sz w:val="22"/>
          <w:szCs w:val="22"/>
          <w:lang w:val="pt-BR"/>
        </w:rPr>
        <w:t>P</w:t>
      </w:r>
      <w:r w:rsidR="00D65A35">
        <w:rPr>
          <w:rFonts w:ascii="Times New Roman" w:hAnsi="Times New Roman"/>
          <w:sz w:val="22"/>
          <w:szCs w:val="22"/>
          <w:lang w:val="pt-BR"/>
        </w:rPr>
        <w:t xml:space="preserve">residência do Grupo de Trabalho </w:t>
      </w:r>
      <w:r w:rsidRPr="00D65A35">
        <w:rPr>
          <w:rFonts w:ascii="Times New Roman" w:hAnsi="Times New Roman"/>
          <w:sz w:val="22"/>
          <w:szCs w:val="22"/>
          <w:lang w:val="pt-BR"/>
        </w:rPr>
        <w:t xml:space="preserve">1, a Ministra Levens </w:t>
      </w:r>
      <w:r w:rsidR="00D65A35">
        <w:rPr>
          <w:rFonts w:ascii="Times New Roman" w:hAnsi="Times New Roman"/>
          <w:sz w:val="22"/>
          <w:szCs w:val="22"/>
          <w:lang w:val="pt-BR"/>
        </w:rPr>
        <w:t>propôs a eleição da Colômbia</w:t>
      </w:r>
      <w:r w:rsidR="008F2595">
        <w:rPr>
          <w:rFonts w:ascii="Times New Roman" w:hAnsi="Times New Roman"/>
          <w:sz w:val="22"/>
          <w:szCs w:val="22"/>
          <w:lang w:val="pt-BR"/>
        </w:rPr>
        <w:t>,</w:t>
      </w:r>
      <w:r w:rsidR="00D65A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5F768E" w:rsidRPr="00D65A35">
        <w:rPr>
          <w:rFonts w:ascii="Times New Roman" w:hAnsi="Times New Roman"/>
          <w:sz w:val="22"/>
          <w:szCs w:val="22"/>
          <w:lang w:val="pt-BR"/>
        </w:rPr>
        <w:t>por aclama</w:t>
      </w:r>
      <w:r w:rsidR="00826402" w:rsidRPr="00D65A35">
        <w:rPr>
          <w:rFonts w:ascii="Times New Roman" w:hAnsi="Times New Roman"/>
          <w:sz w:val="22"/>
          <w:szCs w:val="22"/>
          <w:lang w:val="pt-BR"/>
        </w:rPr>
        <w:t>ção</w:t>
      </w:r>
      <w:r w:rsidR="008F2595">
        <w:rPr>
          <w:rFonts w:ascii="Times New Roman" w:hAnsi="Times New Roman"/>
          <w:sz w:val="22"/>
          <w:szCs w:val="22"/>
          <w:lang w:val="pt-BR"/>
        </w:rPr>
        <w:t>,</w:t>
      </w:r>
      <w:r w:rsidR="005F768E" w:rsidRPr="00D65A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e o </w:t>
      </w:r>
      <w:r w:rsidR="00B34D5F" w:rsidRPr="00D65A35">
        <w:rPr>
          <w:rFonts w:ascii="Times New Roman" w:hAnsi="Times New Roman"/>
          <w:sz w:val="22"/>
          <w:szCs w:val="22"/>
          <w:lang w:val="pt-BR"/>
        </w:rPr>
        <w:t>ajuste d</w:t>
      </w:r>
      <w:r w:rsidR="00AB483E">
        <w:rPr>
          <w:rFonts w:ascii="Times New Roman" w:hAnsi="Times New Roman"/>
          <w:sz w:val="22"/>
          <w:szCs w:val="22"/>
          <w:lang w:val="pt-BR"/>
        </w:rPr>
        <w:t>o</w:t>
      </w:r>
      <w:r w:rsidR="00B34D5F" w:rsidRPr="00D65A35">
        <w:rPr>
          <w:rFonts w:ascii="Times New Roman" w:hAnsi="Times New Roman"/>
          <w:sz w:val="22"/>
          <w:szCs w:val="22"/>
          <w:lang w:val="pt-BR"/>
        </w:rPr>
        <w:t xml:space="preserve"> Pro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jeto </w:t>
      </w:r>
      <w:r w:rsidR="00B34D5F" w:rsidRPr="00D65A35">
        <w:rPr>
          <w:rFonts w:ascii="Times New Roman" w:hAnsi="Times New Roman"/>
          <w:sz w:val="22"/>
          <w:szCs w:val="22"/>
          <w:lang w:val="pt-BR"/>
        </w:rPr>
        <w:t xml:space="preserve">de </w:t>
      </w:r>
      <w:r w:rsidR="00C81D07" w:rsidRPr="00D65A35">
        <w:rPr>
          <w:rFonts w:ascii="Times New Roman" w:hAnsi="Times New Roman"/>
          <w:sz w:val="22"/>
          <w:szCs w:val="22"/>
          <w:lang w:val="pt-BR"/>
        </w:rPr>
        <w:t xml:space="preserve">Plano de Ação </w:t>
      </w:r>
      <w:r w:rsidR="00B34D5F" w:rsidRPr="00D65A35">
        <w:rPr>
          <w:rFonts w:ascii="Times New Roman" w:hAnsi="Times New Roman"/>
          <w:sz w:val="22"/>
          <w:szCs w:val="22"/>
          <w:lang w:val="pt-BR"/>
        </w:rPr>
        <w:t xml:space="preserve">para a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eleição das demais </w:t>
      </w:r>
      <w:r w:rsidR="00B34D5F" w:rsidRPr="00D65A35">
        <w:rPr>
          <w:rFonts w:ascii="Times New Roman" w:hAnsi="Times New Roman"/>
          <w:sz w:val="22"/>
          <w:szCs w:val="22"/>
          <w:lang w:val="pt-BR"/>
        </w:rPr>
        <w:t>autoridades</w:t>
      </w:r>
      <w:r w:rsidR="003B1714" w:rsidRPr="00D65A35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AB483E">
        <w:rPr>
          <w:rFonts w:ascii="Times New Roman" w:hAnsi="Times New Roman"/>
          <w:sz w:val="22"/>
          <w:szCs w:val="22"/>
          <w:lang w:val="pt-BR"/>
        </w:rPr>
        <w:t>o que foi aprovado</w:t>
      </w:r>
      <w:r w:rsidR="003B1714" w:rsidRPr="00D65A35">
        <w:rPr>
          <w:rFonts w:ascii="Times New Roman" w:hAnsi="Times New Roman"/>
          <w:sz w:val="22"/>
          <w:szCs w:val="22"/>
          <w:lang w:val="pt-BR"/>
        </w:rPr>
        <w:t>.</w:t>
      </w:r>
      <w:r w:rsidR="00AD1720" w:rsidRPr="00D65A35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826402" w:rsidRPr="00AB483E">
        <w:rPr>
          <w:rFonts w:ascii="Times New Roman" w:hAnsi="Times New Roman"/>
          <w:sz w:val="22"/>
          <w:szCs w:val="22"/>
          <w:lang w:val="pt-BR"/>
        </w:rPr>
        <w:t>Comissão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7975E3" w:rsidRPr="00AB483E">
        <w:rPr>
          <w:rFonts w:ascii="Times New Roman" w:hAnsi="Times New Roman"/>
          <w:sz w:val="22"/>
          <w:szCs w:val="22"/>
          <w:lang w:val="pt-BR"/>
        </w:rPr>
        <w:t>I</w:t>
      </w:r>
      <w:r w:rsidR="009B4AFC" w:rsidRPr="00AB483E">
        <w:rPr>
          <w:rFonts w:ascii="Times New Roman" w:hAnsi="Times New Roman"/>
          <w:sz w:val="22"/>
          <w:szCs w:val="22"/>
          <w:lang w:val="pt-BR"/>
        </w:rPr>
        <w:t xml:space="preserve">nteramericana </w:t>
      </w:r>
      <w:r w:rsidR="00E90712" w:rsidRPr="00AB483E">
        <w:rPr>
          <w:rFonts w:ascii="Times New Roman" w:hAnsi="Times New Roman"/>
          <w:sz w:val="22"/>
          <w:szCs w:val="22"/>
          <w:lang w:val="pt-BR"/>
        </w:rPr>
        <w:t>d</w:t>
      </w:r>
      <w:r w:rsidR="00AB483E">
        <w:rPr>
          <w:rFonts w:ascii="Times New Roman" w:hAnsi="Times New Roman"/>
          <w:sz w:val="22"/>
          <w:szCs w:val="22"/>
          <w:lang w:val="pt-BR"/>
        </w:rPr>
        <w:t>e</w:t>
      </w:r>
      <w:r w:rsidR="00E90712" w:rsidRPr="00AB483E">
        <w:rPr>
          <w:rFonts w:ascii="Times New Roman" w:hAnsi="Times New Roman"/>
          <w:sz w:val="22"/>
          <w:szCs w:val="22"/>
          <w:lang w:val="pt-BR"/>
        </w:rPr>
        <w:t xml:space="preserve"> Educação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foi encarregada da realização, com a brevidade possível, da eleição </w:t>
      </w:r>
      <w:r w:rsidR="003204D6" w:rsidRPr="00AB483E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7975E3" w:rsidRPr="00AB483E">
        <w:rPr>
          <w:rFonts w:ascii="Times New Roman" w:hAnsi="Times New Roman"/>
          <w:sz w:val="22"/>
          <w:szCs w:val="22"/>
          <w:lang w:val="pt-BR"/>
        </w:rPr>
        <w:t>autoridades</w:t>
      </w:r>
      <w:r w:rsidR="008A23DB" w:rsidRPr="00AB483E">
        <w:rPr>
          <w:rFonts w:ascii="Times New Roman" w:hAnsi="Times New Roman"/>
          <w:sz w:val="22"/>
          <w:szCs w:val="22"/>
          <w:lang w:val="pt-BR"/>
        </w:rPr>
        <w:t xml:space="preserve"> restantes</w:t>
      </w:r>
      <w:r w:rsidR="007975E3" w:rsidRPr="00AB483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AB483E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7975E3" w:rsidRPr="00AB483E">
        <w:rPr>
          <w:rFonts w:ascii="Times New Roman" w:hAnsi="Times New Roman"/>
          <w:sz w:val="22"/>
          <w:szCs w:val="22"/>
          <w:lang w:val="pt-BR"/>
        </w:rPr>
        <w:t xml:space="preserve">grupos de </w:t>
      </w:r>
      <w:r w:rsidR="0048301F" w:rsidRPr="00AB483E">
        <w:rPr>
          <w:rFonts w:ascii="Times New Roman" w:hAnsi="Times New Roman"/>
          <w:sz w:val="22"/>
          <w:szCs w:val="22"/>
          <w:lang w:val="pt-BR"/>
        </w:rPr>
        <w:t>trabalh</w:t>
      </w:r>
      <w:r w:rsidR="00AB483E">
        <w:rPr>
          <w:rFonts w:ascii="Times New Roman" w:hAnsi="Times New Roman"/>
          <w:sz w:val="22"/>
          <w:szCs w:val="22"/>
          <w:lang w:val="pt-BR"/>
        </w:rPr>
        <w:t>o</w:t>
      </w:r>
      <w:r w:rsidR="00BE59B3" w:rsidRPr="00AB483E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em conformidade com o </w:t>
      </w:r>
      <w:r w:rsidR="003204D6" w:rsidRPr="00AB483E">
        <w:rPr>
          <w:rFonts w:ascii="Times New Roman" w:hAnsi="Times New Roman"/>
          <w:sz w:val="22"/>
          <w:szCs w:val="22"/>
          <w:lang w:val="pt-BR"/>
        </w:rPr>
        <w:t>Regulamento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3204D6" w:rsidRPr="00AB483E">
        <w:rPr>
          <w:rFonts w:ascii="Times New Roman" w:hAnsi="Times New Roman"/>
          <w:sz w:val="22"/>
          <w:szCs w:val="22"/>
          <w:lang w:val="pt-BR"/>
        </w:rPr>
        <w:t xml:space="preserve">das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Comissões </w:t>
      </w:r>
      <w:r w:rsidR="00BF0D31" w:rsidRPr="00AB483E">
        <w:rPr>
          <w:rFonts w:ascii="Times New Roman" w:hAnsi="Times New Roman"/>
          <w:sz w:val="22"/>
          <w:szCs w:val="22"/>
          <w:lang w:val="pt-BR"/>
        </w:rPr>
        <w:t>Interamericanas d</w:t>
      </w:r>
      <w:r w:rsidR="00AB483E">
        <w:rPr>
          <w:rFonts w:ascii="Times New Roman" w:hAnsi="Times New Roman"/>
          <w:sz w:val="22"/>
          <w:szCs w:val="22"/>
          <w:lang w:val="pt-BR"/>
        </w:rPr>
        <w:t>o</w:t>
      </w:r>
      <w:r w:rsidR="00BF0D31" w:rsidRPr="00AB483E">
        <w:rPr>
          <w:rFonts w:ascii="Times New Roman" w:hAnsi="Times New Roman"/>
          <w:sz w:val="22"/>
          <w:szCs w:val="22"/>
          <w:lang w:val="pt-BR"/>
        </w:rPr>
        <w:t xml:space="preserve"> CIDI</w:t>
      </w:r>
      <w:r w:rsidR="008A23DB" w:rsidRPr="00AB483E">
        <w:rPr>
          <w:rFonts w:ascii="Times New Roman" w:hAnsi="Times New Roman"/>
          <w:sz w:val="22"/>
          <w:szCs w:val="22"/>
          <w:lang w:val="pt-BR"/>
        </w:rPr>
        <w:t>.</w:t>
      </w:r>
      <w:r w:rsidR="00BF0D31" w:rsidRPr="00AB483E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14:paraId="7284AD19" w14:textId="66F19296" w:rsidR="009A4F90" w:rsidRPr="00AB483E" w:rsidRDefault="009A4F90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E844E9A" w14:textId="1CBC47FE" w:rsidR="002C7B30" w:rsidRPr="00AB483E" w:rsidRDefault="00AB483E" w:rsidP="002E6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 w:rsidRPr="00AB483E">
        <w:rPr>
          <w:rFonts w:ascii="Times New Roman" w:hAnsi="Times New Roman"/>
          <w:sz w:val="22"/>
          <w:szCs w:val="22"/>
          <w:lang w:val="pt-BR"/>
        </w:rPr>
        <w:t>A</w:t>
      </w:r>
      <w:r w:rsidR="009A4F90" w:rsidRPr="00AB483E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AB483E">
        <w:rPr>
          <w:rFonts w:ascii="Times New Roman" w:hAnsi="Times New Roman"/>
          <w:sz w:val="22"/>
          <w:szCs w:val="22"/>
          <w:lang w:val="pt-BR"/>
        </w:rPr>
        <w:t>D</w:t>
      </w:r>
      <w:r w:rsidR="009A4F90" w:rsidRPr="00AB483E">
        <w:rPr>
          <w:rFonts w:ascii="Times New Roman" w:hAnsi="Times New Roman"/>
          <w:sz w:val="22"/>
          <w:szCs w:val="22"/>
          <w:lang w:val="pt-BR"/>
        </w:rPr>
        <w:t>elega</w:t>
      </w:r>
      <w:r w:rsidR="00826402" w:rsidRPr="00AB483E">
        <w:rPr>
          <w:rFonts w:ascii="Times New Roman" w:hAnsi="Times New Roman"/>
          <w:sz w:val="22"/>
          <w:szCs w:val="22"/>
          <w:lang w:val="pt-BR"/>
        </w:rPr>
        <w:t>ção</w:t>
      </w:r>
      <w:r w:rsidR="009A4F90" w:rsidRPr="00AB483E">
        <w:rPr>
          <w:rFonts w:ascii="Times New Roman" w:hAnsi="Times New Roman"/>
          <w:sz w:val="22"/>
          <w:szCs w:val="22"/>
          <w:lang w:val="pt-BR"/>
        </w:rPr>
        <w:t xml:space="preserve"> d</w:t>
      </w:r>
      <w:r w:rsidRPr="00AB483E">
        <w:rPr>
          <w:rFonts w:ascii="Times New Roman" w:hAnsi="Times New Roman"/>
          <w:sz w:val="22"/>
          <w:szCs w:val="22"/>
          <w:lang w:val="pt-BR"/>
        </w:rPr>
        <w:t>a</w:t>
      </w:r>
      <w:r w:rsidR="009A4F90" w:rsidRPr="00AB483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A4F90" w:rsidRPr="00AB483E">
        <w:rPr>
          <w:rFonts w:ascii="Times New Roman" w:hAnsi="Times New Roman"/>
          <w:b/>
          <w:bCs/>
          <w:sz w:val="22"/>
          <w:szCs w:val="22"/>
          <w:lang w:val="pt-BR"/>
        </w:rPr>
        <w:t>Col</w:t>
      </w:r>
      <w:r>
        <w:rPr>
          <w:rFonts w:ascii="Times New Roman" w:hAnsi="Times New Roman"/>
          <w:b/>
          <w:bCs/>
          <w:sz w:val="22"/>
          <w:szCs w:val="22"/>
          <w:lang w:val="pt-BR"/>
        </w:rPr>
        <w:t>ô</w:t>
      </w:r>
      <w:r w:rsidR="009A4F90" w:rsidRPr="00AB483E">
        <w:rPr>
          <w:rFonts w:ascii="Times New Roman" w:hAnsi="Times New Roman"/>
          <w:b/>
          <w:bCs/>
          <w:sz w:val="22"/>
          <w:szCs w:val="22"/>
          <w:lang w:val="pt-BR"/>
        </w:rPr>
        <w:t>mbia</w:t>
      </w:r>
      <w:r w:rsidR="009A4F90" w:rsidRPr="00AB483E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025C1" w:rsidRPr="00AB483E">
        <w:rPr>
          <w:rFonts w:ascii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AB483E">
        <w:rPr>
          <w:rFonts w:ascii="Times New Roman" w:hAnsi="Times New Roman"/>
          <w:sz w:val="22"/>
          <w:szCs w:val="22"/>
          <w:lang w:val="pt-BR"/>
        </w:rPr>
        <w:t>o</w:t>
      </w:r>
      <w:r>
        <w:rPr>
          <w:rFonts w:ascii="Times New Roman" w:hAnsi="Times New Roman"/>
          <w:sz w:val="22"/>
          <w:szCs w:val="22"/>
          <w:lang w:val="pt-BR"/>
        </w:rPr>
        <w:t xml:space="preserve"> acolhimento da </w:t>
      </w:r>
      <w:r w:rsidR="00316B6E" w:rsidRPr="00AB483E">
        <w:rPr>
          <w:rFonts w:ascii="Times New Roman" w:hAnsi="Times New Roman"/>
          <w:sz w:val="22"/>
          <w:szCs w:val="22"/>
          <w:lang w:val="pt-BR"/>
        </w:rPr>
        <w:t>proposta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F91DDC" w:rsidRPr="00AB483E">
        <w:rPr>
          <w:rFonts w:ascii="Times New Roman" w:hAnsi="Times New Roman"/>
          <w:sz w:val="22"/>
          <w:szCs w:val="22"/>
          <w:lang w:val="pt-BR"/>
        </w:rPr>
        <w:t>d</w:t>
      </w:r>
      <w:r>
        <w:rPr>
          <w:rFonts w:ascii="Times New Roman" w:hAnsi="Times New Roman"/>
          <w:sz w:val="22"/>
          <w:szCs w:val="22"/>
          <w:lang w:val="pt-BR"/>
        </w:rPr>
        <w:t>a</w:t>
      </w:r>
      <w:r w:rsidR="00F91DDC" w:rsidRPr="00AB483E">
        <w:rPr>
          <w:rFonts w:ascii="Times New Roman" w:hAnsi="Times New Roman"/>
          <w:sz w:val="22"/>
          <w:szCs w:val="22"/>
          <w:lang w:val="pt-BR"/>
        </w:rPr>
        <w:t xml:space="preserve"> Col</w:t>
      </w:r>
      <w:r>
        <w:rPr>
          <w:rFonts w:ascii="Times New Roman" w:hAnsi="Times New Roman"/>
          <w:sz w:val="22"/>
          <w:szCs w:val="22"/>
          <w:lang w:val="pt-BR"/>
        </w:rPr>
        <w:t>ô</w:t>
      </w:r>
      <w:r w:rsidR="00F91DDC" w:rsidRPr="00AB483E">
        <w:rPr>
          <w:rFonts w:ascii="Times New Roman" w:hAnsi="Times New Roman"/>
          <w:sz w:val="22"/>
          <w:szCs w:val="22"/>
          <w:lang w:val="pt-BR"/>
        </w:rPr>
        <w:t xml:space="preserve">mbia para presidir </w:t>
      </w:r>
      <w:r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F91DDC" w:rsidRPr="00AB483E">
        <w:rPr>
          <w:rFonts w:ascii="Times New Roman" w:hAnsi="Times New Roman"/>
          <w:sz w:val="22"/>
          <w:szCs w:val="22"/>
          <w:lang w:val="pt-BR"/>
        </w:rPr>
        <w:t xml:space="preserve">Grupo </w:t>
      </w:r>
      <w:r w:rsidR="00760B49" w:rsidRPr="00AB483E">
        <w:rPr>
          <w:rFonts w:ascii="Times New Roman" w:hAnsi="Times New Roman"/>
          <w:sz w:val="22"/>
          <w:szCs w:val="22"/>
          <w:lang w:val="pt-BR"/>
        </w:rPr>
        <w:t xml:space="preserve">1 </w:t>
      </w:r>
      <w:r>
        <w:rPr>
          <w:rFonts w:ascii="Times New Roman" w:hAnsi="Times New Roman"/>
          <w:sz w:val="22"/>
          <w:szCs w:val="22"/>
          <w:lang w:val="pt-BR"/>
        </w:rPr>
        <w:t xml:space="preserve">e reiterou seu </w:t>
      </w:r>
      <w:r w:rsidR="00EA11A3" w:rsidRPr="00AB483E">
        <w:rPr>
          <w:rFonts w:ascii="Times New Roman" w:hAnsi="Times New Roman"/>
          <w:sz w:val="22"/>
          <w:szCs w:val="22"/>
          <w:lang w:val="pt-BR"/>
        </w:rPr>
        <w:t>compromisso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hAnsi="Times New Roman"/>
          <w:sz w:val="22"/>
          <w:szCs w:val="22"/>
          <w:lang w:val="pt-BR"/>
        </w:rPr>
        <w:t xml:space="preserve">de seguir avançando na garantia do direito à educação e na </w:t>
      </w:r>
      <w:r w:rsidR="00760B49" w:rsidRPr="00AB483E">
        <w:rPr>
          <w:rFonts w:ascii="Times New Roman" w:hAnsi="Times New Roman"/>
          <w:sz w:val="22"/>
          <w:szCs w:val="22"/>
          <w:lang w:val="pt-BR"/>
        </w:rPr>
        <w:t>consolida</w:t>
      </w:r>
      <w:r w:rsidR="00826402" w:rsidRPr="00AB483E">
        <w:rPr>
          <w:rFonts w:ascii="Times New Roman" w:hAnsi="Times New Roman"/>
          <w:sz w:val="22"/>
          <w:szCs w:val="22"/>
          <w:lang w:val="pt-BR"/>
        </w:rPr>
        <w:t>ção</w:t>
      </w:r>
      <w:r w:rsidR="00760B49" w:rsidRPr="00AB483E">
        <w:rPr>
          <w:rFonts w:ascii="Times New Roman" w:hAnsi="Times New Roman"/>
          <w:sz w:val="22"/>
          <w:szCs w:val="22"/>
          <w:lang w:val="pt-BR"/>
        </w:rPr>
        <w:t xml:space="preserve"> de</w:t>
      </w:r>
      <w:r>
        <w:rPr>
          <w:rFonts w:ascii="Times New Roman" w:hAnsi="Times New Roman"/>
          <w:sz w:val="22"/>
          <w:szCs w:val="22"/>
          <w:lang w:val="pt-BR"/>
        </w:rPr>
        <w:t>sse</w:t>
      </w:r>
      <w:r w:rsidR="00760B49" w:rsidRPr="00AB483E">
        <w:rPr>
          <w:rFonts w:ascii="Times New Roman" w:hAnsi="Times New Roman"/>
          <w:sz w:val="22"/>
          <w:szCs w:val="22"/>
          <w:lang w:val="pt-BR"/>
        </w:rPr>
        <w:t xml:space="preserve"> pacto hemisférico.</w:t>
      </w:r>
    </w:p>
    <w:p w14:paraId="7D8D157A" w14:textId="77777777" w:rsidR="0025003B" w:rsidRPr="00AB483E" w:rsidRDefault="0025003B" w:rsidP="002932A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2089D804" w14:textId="7E23BE54" w:rsidR="0025003B" w:rsidRPr="00826402" w:rsidRDefault="001E7A18" w:rsidP="003B7F4D">
      <w:pPr>
        <w:pStyle w:val="ListParagraph"/>
        <w:numPr>
          <w:ilvl w:val="0"/>
          <w:numId w:val="57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sz w:val="22"/>
          <w:szCs w:val="22"/>
          <w:lang w:val="pt-BR"/>
        </w:rPr>
        <w:t>Sexta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b/>
          <w:sz w:val="22"/>
          <w:szCs w:val="22"/>
          <w:lang w:val="pt-BR"/>
        </w:rPr>
        <w:t>s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essão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b/>
          <w:sz w:val="22"/>
          <w:szCs w:val="22"/>
          <w:lang w:val="pt-BR"/>
        </w:rPr>
        <w:t>plenária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AB483E">
        <w:rPr>
          <w:rFonts w:ascii="Times New Roman" w:hAnsi="Times New Roman"/>
          <w:b/>
          <w:sz w:val="22"/>
          <w:szCs w:val="22"/>
          <w:lang w:val="pt-BR"/>
        </w:rPr>
        <w:t xml:space="preserve">aprovação da </w:t>
      </w:r>
      <w:r w:rsidR="00CA183C" w:rsidRPr="00826402">
        <w:rPr>
          <w:rFonts w:ascii="Times New Roman" w:hAnsi="Times New Roman"/>
          <w:b/>
          <w:sz w:val="22"/>
          <w:szCs w:val="22"/>
          <w:lang w:val="pt-BR"/>
        </w:rPr>
        <w:t xml:space="preserve">Agenda Interamericana </w:t>
      </w:r>
      <w:r w:rsidR="00AB483E">
        <w:rPr>
          <w:rFonts w:ascii="Times New Roman" w:hAnsi="Times New Roman"/>
          <w:b/>
          <w:sz w:val="22"/>
          <w:szCs w:val="22"/>
          <w:lang w:val="pt-BR"/>
        </w:rPr>
        <w:t xml:space="preserve">de Educação </w:t>
      </w:r>
      <w:r w:rsidR="00CA183C" w:rsidRPr="00826402">
        <w:rPr>
          <w:rFonts w:ascii="Times New Roman" w:hAnsi="Times New Roman"/>
          <w:b/>
          <w:sz w:val="22"/>
          <w:szCs w:val="22"/>
          <w:lang w:val="pt-BR"/>
        </w:rPr>
        <w:t>2022-</w:t>
      </w:r>
      <w:r w:rsidR="00086FB0" w:rsidRPr="00826402">
        <w:rPr>
          <w:rFonts w:ascii="Times New Roman" w:hAnsi="Times New Roman"/>
          <w:b/>
          <w:sz w:val="22"/>
          <w:szCs w:val="22"/>
          <w:lang w:val="pt-BR"/>
        </w:rPr>
        <w:t xml:space="preserve">2027, </w:t>
      </w:r>
      <w:r w:rsidR="008F2595">
        <w:rPr>
          <w:rFonts w:ascii="Times New Roman" w:hAnsi="Times New Roman"/>
          <w:b/>
          <w:sz w:val="22"/>
          <w:szCs w:val="22"/>
          <w:lang w:val="pt-BR"/>
        </w:rPr>
        <w:t>da</w:t>
      </w:r>
      <w:r w:rsidR="00086FB0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>Declara</w:t>
      </w:r>
      <w:r w:rsidR="00826402" w:rsidRPr="00826402">
        <w:rPr>
          <w:rFonts w:ascii="Times New Roman" w:hAnsi="Times New Roman"/>
          <w:b/>
          <w:sz w:val="22"/>
          <w:szCs w:val="22"/>
          <w:lang w:val="pt-BR"/>
        </w:rPr>
        <w:t>ção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086FB0" w:rsidRPr="00826402">
        <w:rPr>
          <w:rFonts w:ascii="Times New Roman" w:hAnsi="Times New Roman"/>
          <w:b/>
          <w:sz w:val="22"/>
          <w:szCs w:val="22"/>
          <w:lang w:val="pt-BR"/>
        </w:rPr>
        <w:t>Hemisférica</w:t>
      </w:r>
      <w:r w:rsidR="00CA183C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E90712">
        <w:rPr>
          <w:rFonts w:ascii="Times New Roman" w:hAnsi="Times New Roman"/>
          <w:b/>
          <w:sz w:val="22"/>
          <w:szCs w:val="22"/>
          <w:lang w:val="pt-BR"/>
        </w:rPr>
        <w:t>d</w:t>
      </w:r>
      <w:r w:rsidR="00AB483E">
        <w:rPr>
          <w:rFonts w:ascii="Times New Roman" w:hAnsi="Times New Roman"/>
          <w:b/>
          <w:sz w:val="22"/>
          <w:szCs w:val="22"/>
          <w:lang w:val="pt-BR"/>
        </w:rPr>
        <w:t>e</w:t>
      </w:r>
      <w:r w:rsidR="00E90712">
        <w:rPr>
          <w:rFonts w:ascii="Times New Roman" w:hAnsi="Times New Roman"/>
          <w:b/>
          <w:sz w:val="22"/>
          <w:szCs w:val="22"/>
          <w:lang w:val="pt-BR"/>
        </w:rPr>
        <w:t xml:space="preserve"> Educação </w:t>
      </w:r>
      <w:r w:rsidR="00AB483E">
        <w:rPr>
          <w:rFonts w:ascii="Times New Roman" w:hAnsi="Times New Roman"/>
          <w:b/>
          <w:sz w:val="22"/>
          <w:szCs w:val="22"/>
          <w:lang w:val="pt-BR"/>
        </w:rPr>
        <w:t xml:space="preserve">e </w:t>
      </w:r>
      <w:r w:rsidR="008F2595">
        <w:rPr>
          <w:rFonts w:ascii="Times New Roman" w:hAnsi="Times New Roman"/>
          <w:b/>
          <w:sz w:val="22"/>
          <w:szCs w:val="22"/>
          <w:lang w:val="pt-BR"/>
        </w:rPr>
        <w:t>d</w:t>
      </w:r>
      <w:r w:rsidR="00AB483E">
        <w:rPr>
          <w:rFonts w:ascii="Times New Roman" w:hAnsi="Times New Roman"/>
          <w:b/>
          <w:sz w:val="22"/>
          <w:szCs w:val="22"/>
          <w:lang w:val="pt-BR"/>
        </w:rPr>
        <w:t xml:space="preserve">o </w:t>
      </w:r>
      <w:r w:rsidR="00C81D07">
        <w:rPr>
          <w:rFonts w:ascii="Times New Roman" w:hAnsi="Times New Roman"/>
          <w:b/>
          <w:sz w:val="22"/>
          <w:szCs w:val="22"/>
          <w:lang w:val="pt-BR"/>
        </w:rPr>
        <w:t xml:space="preserve">Plano de Ação </w:t>
      </w:r>
      <w:r w:rsidR="00086FB0" w:rsidRPr="00826402">
        <w:rPr>
          <w:rFonts w:ascii="Times New Roman" w:hAnsi="Times New Roman"/>
          <w:b/>
          <w:sz w:val="22"/>
          <w:szCs w:val="22"/>
          <w:lang w:val="pt-BR"/>
        </w:rPr>
        <w:t>Hemisférico</w:t>
      </w:r>
      <w:r w:rsidR="00703C36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hyperlink r:id="rId50" w:history="1">
        <w:r w:rsidR="00703C36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(2:37:21</w:t>
        </w:r>
        <w:r w:rsidR="00580E2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/</w:t>
        </w:r>
        <w:r w:rsidR="00F00D68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2:</w:t>
        </w:r>
        <w:r w:rsidR="00646BB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4</w:t>
        </w:r>
        <w:r w:rsidR="0098598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4:59</w:t>
        </w:r>
        <w:r w:rsidR="00703C36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)</w:t>
        </w:r>
      </w:hyperlink>
      <w:r w:rsidR="0025003B" w:rsidRPr="00826402">
        <w:rPr>
          <w:rFonts w:ascii="Times New Roman" w:hAnsi="Times New Roman"/>
          <w:sz w:val="22"/>
          <w:szCs w:val="22"/>
          <w:lang w:val="pt-BR"/>
        </w:rPr>
        <w:t> </w:t>
      </w:r>
    </w:p>
    <w:p w14:paraId="31E4D199" w14:textId="77777777" w:rsidR="0025003B" w:rsidRPr="00826402" w:rsidRDefault="0025003B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 </w:t>
      </w:r>
    </w:p>
    <w:p w14:paraId="6D0DA3A8" w14:textId="576B6C02" w:rsidR="00106FC9" w:rsidRPr="00826402" w:rsidRDefault="0025003B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 xml:space="preserve">A </w:t>
      </w:r>
      <w:r w:rsidR="00AB483E">
        <w:rPr>
          <w:rFonts w:ascii="Times New Roman" w:hAnsi="Times New Roman"/>
          <w:sz w:val="22"/>
          <w:szCs w:val="22"/>
          <w:lang w:val="pt-BR"/>
        </w:rPr>
        <w:t>seguir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BD735F" w:rsidRPr="00826402">
        <w:rPr>
          <w:rFonts w:ascii="Times New Roman" w:hAnsi="Times New Roman"/>
          <w:sz w:val="22"/>
          <w:szCs w:val="22"/>
          <w:lang w:val="pt-BR"/>
        </w:rPr>
        <w:t>a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 Ministr</w:t>
      </w:r>
      <w:r w:rsidR="00AA0FCF" w:rsidRPr="00826402">
        <w:rPr>
          <w:rFonts w:ascii="Times New Roman" w:hAnsi="Times New Roman"/>
          <w:sz w:val="22"/>
          <w:szCs w:val="22"/>
          <w:lang w:val="pt-BR"/>
        </w:rPr>
        <w:t>a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A0FCF" w:rsidRPr="00826402">
        <w:rPr>
          <w:rFonts w:ascii="Times New Roman" w:hAnsi="Times New Roman"/>
          <w:sz w:val="22"/>
          <w:szCs w:val="22"/>
          <w:lang w:val="pt-BR"/>
        </w:rPr>
        <w:t>Levens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submeteu à </w:t>
      </w:r>
      <w:r w:rsidRPr="00826402">
        <w:rPr>
          <w:rFonts w:ascii="Times New Roman" w:hAnsi="Times New Roman"/>
          <w:sz w:val="22"/>
          <w:szCs w:val="22"/>
          <w:lang w:val="pt-BR"/>
        </w:rPr>
        <w:t>considera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e aprovação, por aclamação, a </w:t>
      </w:r>
      <w:r w:rsidR="00DF6F6A" w:rsidRPr="00826402">
        <w:rPr>
          <w:rFonts w:ascii="Times New Roman" w:hAnsi="Times New Roman"/>
          <w:sz w:val="22"/>
          <w:szCs w:val="22"/>
          <w:lang w:val="pt-BR"/>
        </w:rPr>
        <w:t xml:space="preserve">Agenda Interamericana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de Educação </w:t>
      </w:r>
      <w:r w:rsidR="00DF6F6A" w:rsidRPr="00826402">
        <w:rPr>
          <w:rFonts w:ascii="Times New Roman" w:hAnsi="Times New Roman"/>
          <w:sz w:val="22"/>
          <w:szCs w:val="22"/>
          <w:lang w:val="pt-BR"/>
        </w:rPr>
        <w:t>2022-2027</w:t>
      </w:r>
      <w:r w:rsidR="00B95029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51" w:history="1">
        <w:r w:rsidR="00B97668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(CIDI/RME/doc. 6/22 rev.1)</w:t>
        </w:r>
      </w:hyperlink>
      <w:r w:rsidR="00DF6F6A" w:rsidRPr="00826402">
        <w:rPr>
          <w:rFonts w:ascii="Times New Roman" w:hAnsi="Times New Roman"/>
          <w:sz w:val="22"/>
          <w:szCs w:val="22"/>
          <w:lang w:val="pt-BR"/>
        </w:rPr>
        <w:t>, a Declara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DF6F6A" w:rsidRPr="00826402">
        <w:rPr>
          <w:rFonts w:ascii="Times New Roman" w:hAnsi="Times New Roman"/>
          <w:sz w:val="22"/>
          <w:szCs w:val="22"/>
          <w:lang w:val="pt-BR"/>
        </w:rPr>
        <w:t xml:space="preserve"> Hemisférica </w:t>
      </w:r>
      <w:r w:rsidR="00E90712">
        <w:rPr>
          <w:rFonts w:ascii="Times New Roman" w:hAnsi="Times New Roman"/>
          <w:sz w:val="22"/>
          <w:szCs w:val="22"/>
          <w:lang w:val="pt-BR"/>
        </w:rPr>
        <w:t>d</w:t>
      </w:r>
      <w:r w:rsidR="00AB483E">
        <w:rPr>
          <w:rFonts w:ascii="Times New Roman" w:hAnsi="Times New Roman"/>
          <w:sz w:val="22"/>
          <w:szCs w:val="22"/>
          <w:lang w:val="pt-BR"/>
        </w:rPr>
        <w:t>e</w:t>
      </w:r>
      <w:r w:rsidR="00E90712">
        <w:rPr>
          <w:rFonts w:ascii="Times New Roman" w:hAnsi="Times New Roman"/>
          <w:sz w:val="22"/>
          <w:szCs w:val="22"/>
          <w:lang w:val="pt-BR"/>
        </w:rPr>
        <w:t xml:space="preserve"> Educação </w:t>
      </w:r>
      <w:hyperlink r:id="rId52" w:history="1">
        <w:r w:rsidR="00B95029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(CIDI/RME/DEC.1/22)</w:t>
        </w:r>
      </w:hyperlink>
      <w:r w:rsidR="00B95029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e o </w:t>
      </w:r>
      <w:r w:rsidR="00C81D07">
        <w:rPr>
          <w:rFonts w:ascii="Times New Roman" w:hAnsi="Times New Roman"/>
          <w:sz w:val="22"/>
          <w:szCs w:val="22"/>
          <w:lang w:val="pt-BR"/>
        </w:rPr>
        <w:t xml:space="preserve">Plano de Ação </w:t>
      </w:r>
      <w:r w:rsidR="00DF6F6A" w:rsidRPr="00826402">
        <w:rPr>
          <w:rFonts w:ascii="Times New Roman" w:hAnsi="Times New Roman"/>
          <w:sz w:val="22"/>
          <w:szCs w:val="22"/>
          <w:lang w:val="pt-BR"/>
        </w:rPr>
        <w:t>Hemisférico</w:t>
      </w:r>
      <w:r w:rsidR="00A550A9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53" w:history="1">
        <w:r w:rsidR="003B7B7C" w:rsidRPr="00826402">
          <w:rPr>
            <w:rStyle w:val="Hyperlink"/>
            <w:rFonts w:ascii="Times New Roman" w:hAnsi="Times New Roman"/>
            <w:sz w:val="22"/>
            <w:szCs w:val="22"/>
            <w:lang w:val="pt-BR"/>
          </w:rPr>
          <w:t>(CIDI/RME/doc. 8/22)</w:t>
        </w:r>
      </w:hyperlink>
      <w:r w:rsidR="00AB483E" w:rsidRPr="00AB483E">
        <w:rPr>
          <w:rStyle w:val="Hyperlink"/>
          <w:rFonts w:ascii="Times New Roman" w:hAnsi="Times New Roman"/>
          <w:sz w:val="22"/>
          <w:szCs w:val="22"/>
          <w:u w:val="none"/>
          <w:lang w:val="pt-BR"/>
        </w:rPr>
        <w:t>,</w:t>
      </w:r>
      <w:r w:rsidR="003B7B7C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A0058">
        <w:rPr>
          <w:rFonts w:ascii="Times New Roman" w:hAnsi="Times New Roman"/>
          <w:sz w:val="22"/>
          <w:szCs w:val="22"/>
          <w:lang w:val="pt-BR"/>
        </w:rPr>
        <w:t>b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em </w:t>
      </w:r>
      <w:r w:rsidR="003B7B7C" w:rsidRPr="00826402">
        <w:rPr>
          <w:rFonts w:ascii="Times New Roman" w:hAnsi="Times New Roman"/>
          <w:sz w:val="22"/>
          <w:szCs w:val="22"/>
          <w:lang w:val="pt-BR"/>
        </w:rPr>
        <w:t>como</w:t>
      </w:r>
      <w:r w:rsidR="00A550A9" w:rsidRPr="00826402">
        <w:rPr>
          <w:rFonts w:ascii="Times New Roman" w:hAnsi="Times New Roman"/>
          <w:sz w:val="22"/>
          <w:szCs w:val="22"/>
          <w:lang w:val="pt-BR"/>
        </w:rPr>
        <w:t xml:space="preserve"> a modifica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A550A9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 xml:space="preserve">da </w:t>
      </w:r>
      <w:r w:rsidR="004B091B">
        <w:rPr>
          <w:rFonts w:ascii="Times New Roman" w:hAnsi="Times New Roman"/>
          <w:sz w:val="22"/>
          <w:szCs w:val="22"/>
          <w:lang w:val="pt-BR"/>
        </w:rPr>
        <w:t>referência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às </w:t>
      </w:r>
      <w:r w:rsidR="0063061F" w:rsidRPr="00826402">
        <w:rPr>
          <w:rFonts w:ascii="Times New Roman" w:hAnsi="Times New Roman"/>
          <w:sz w:val="22"/>
          <w:szCs w:val="22"/>
          <w:lang w:val="pt-BR"/>
        </w:rPr>
        <w:t xml:space="preserve">autoridades </w:t>
      </w:r>
      <w:r w:rsidR="003204D6">
        <w:rPr>
          <w:rFonts w:ascii="Times New Roman" w:hAnsi="Times New Roman"/>
          <w:sz w:val="22"/>
          <w:szCs w:val="22"/>
          <w:lang w:val="pt-BR"/>
        </w:rPr>
        <w:t xml:space="preserve">dos </w:t>
      </w:r>
      <w:r w:rsidR="0063061F" w:rsidRPr="00826402">
        <w:rPr>
          <w:rFonts w:ascii="Times New Roman" w:hAnsi="Times New Roman"/>
          <w:sz w:val="22"/>
          <w:szCs w:val="22"/>
          <w:lang w:val="pt-BR"/>
        </w:rPr>
        <w:t xml:space="preserve">grupos de </w:t>
      </w:r>
      <w:r w:rsidR="0048301F">
        <w:rPr>
          <w:rFonts w:ascii="Times New Roman" w:hAnsi="Times New Roman"/>
          <w:sz w:val="22"/>
          <w:szCs w:val="22"/>
          <w:lang w:val="pt-BR"/>
        </w:rPr>
        <w:t>trabalho</w:t>
      </w:r>
      <w:r w:rsidR="00106FC9" w:rsidRPr="00826402">
        <w:rPr>
          <w:rFonts w:ascii="Times New Roman" w:hAnsi="Times New Roman"/>
          <w:sz w:val="22"/>
          <w:szCs w:val="22"/>
          <w:lang w:val="pt-BR"/>
        </w:rPr>
        <w:t>.</w:t>
      </w:r>
    </w:p>
    <w:p w14:paraId="44B3D08B" w14:textId="41542F6D" w:rsidR="00C35529" w:rsidRPr="00826402" w:rsidRDefault="00C35529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5AC34A6" w14:textId="5EE0BC62" w:rsidR="00C35529" w:rsidRPr="00826402" w:rsidRDefault="00C35529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N</w:t>
      </w:r>
      <w:r w:rsidR="00AB483E">
        <w:rPr>
          <w:rFonts w:ascii="Times New Roman" w:hAnsi="Times New Roman"/>
          <w:sz w:val="22"/>
          <w:szCs w:val="22"/>
          <w:lang w:val="pt-BR"/>
        </w:rPr>
        <w:t>ã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AB483E">
        <w:rPr>
          <w:rFonts w:ascii="Times New Roman" w:hAnsi="Times New Roman"/>
          <w:sz w:val="22"/>
          <w:szCs w:val="22"/>
          <w:lang w:val="pt-BR"/>
        </w:rPr>
        <w:t>havendo outros comentários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, a </w:t>
      </w:r>
      <w:r w:rsidR="001346CA" w:rsidRPr="00826402">
        <w:rPr>
          <w:rFonts w:ascii="Times New Roman" w:hAnsi="Times New Roman"/>
          <w:sz w:val="22"/>
          <w:szCs w:val="22"/>
          <w:lang w:val="pt-BR"/>
        </w:rPr>
        <w:t>mo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1346CA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foi aceita e os </w:t>
      </w:r>
      <w:r w:rsidR="001346CA" w:rsidRPr="00826402">
        <w:rPr>
          <w:rFonts w:ascii="Times New Roman" w:hAnsi="Times New Roman"/>
          <w:sz w:val="22"/>
          <w:szCs w:val="22"/>
          <w:lang w:val="pt-BR"/>
        </w:rPr>
        <w:t xml:space="preserve">documentos </w:t>
      </w:r>
      <w:r w:rsidR="5C0E4DB4" w:rsidRPr="00826402">
        <w:rPr>
          <w:rFonts w:ascii="Times New Roman" w:hAnsi="Times New Roman"/>
          <w:sz w:val="22"/>
          <w:szCs w:val="22"/>
          <w:lang w:val="pt-BR"/>
        </w:rPr>
        <w:t>apro</w:t>
      </w:r>
      <w:r w:rsidR="00AB483E">
        <w:rPr>
          <w:rFonts w:ascii="Times New Roman" w:hAnsi="Times New Roman"/>
          <w:sz w:val="22"/>
          <w:szCs w:val="22"/>
          <w:lang w:val="pt-BR"/>
        </w:rPr>
        <w:t>v</w:t>
      </w:r>
      <w:r w:rsidR="5C0E4DB4" w:rsidRPr="00826402">
        <w:rPr>
          <w:rFonts w:ascii="Times New Roman" w:hAnsi="Times New Roman"/>
          <w:sz w:val="22"/>
          <w:szCs w:val="22"/>
          <w:lang w:val="pt-BR"/>
        </w:rPr>
        <w:t>ados</w:t>
      </w:r>
      <w:r w:rsidR="001346CA" w:rsidRPr="00826402">
        <w:rPr>
          <w:rFonts w:ascii="Times New Roman" w:hAnsi="Times New Roman"/>
          <w:sz w:val="22"/>
          <w:szCs w:val="22"/>
          <w:lang w:val="pt-BR"/>
        </w:rPr>
        <w:t xml:space="preserve"> por aclama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1346CA" w:rsidRPr="00826402">
        <w:rPr>
          <w:rFonts w:ascii="Times New Roman" w:hAnsi="Times New Roman"/>
          <w:sz w:val="22"/>
          <w:szCs w:val="22"/>
          <w:lang w:val="pt-BR"/>
        </w:rPr>
        <w:t xml:space="preserve"> p</w:t>
      </w:r>
      <w:r w:rsidR="00AB483E">
        <w:rPr>
          <w:rFonts w:ascii="Times New Roman" w:hAnsi="Times New Roman"/>
          <w:sz w:val="22"/>
          <w:szCs w:val="22"/>
          <w:lang w:val="pt-BR"/>
        </w:rPr>
        <w:t xml:space="preserve">elos </w:t>
      </w:r>
      <w:r w:rsidR="001346CA" w:rsidRPr="00826402">
        <w:rPr>
          <w:rFonts w:ascii="Times New Roman" w:hAnsi="Times New Roman"/>
          <w:sz w:val="22"/>
          <w:szCs w:val="22"/>
          <w:lang w:val="pt-BR"/>
        </w:rPr>
        <w:t xml:space="preserve">Estados </w:t>
      </w:r>
      <w:r w:rsidR="00AB483E">
        <w:rPr>
          <w:rFonts w:ascii="Times New Roman" w:hAnsi="Times New Roman"/>
          <w:sz w:val="22"/>
          <w:szCs w:val="22"/>
          <w:lang w:val="pt-BR"/>
        </w:rPr>
        <w:t>m</w:t>
      </w:r>
      <w:r w:rsidR="001346CA" w:rsidRPr="00826402">
        <w:rPr>
          <w:rFonts w:ascii="Times New Roman" w:hAnsi="Times New Roman"/>
          <w:sz w:val="22"/>
          <w:szCs w:val="22"/>
          <w:lang w:val="pt-BR"/>
        </w:rPr>
        <w:t>embros.</w:t>
      </w:r>
    </w:p>
    <w:p w14:paraId="2F9D6A52" w14:textId="2AB87D01" w:rsidR="0025003B" w:rsidRPr="003B7F4D" w:rsidRDefault="0025003B" w:rsidP="003B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45048BDA" w14:textId="3BD2865C" w:rsidR="0025003B" w:rsidRPr="00826402" w:rsidRDefault="00826402" w:rsidP="003B7F4D">
      <w:pPr>
        <w:pStyle w:val="ListParagraph"/>
        <w:numPr>
          <w:ilvl w:val="0"/>
          <w:numId w:val="5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826402">
        <w:rPr>
          <w:rFonts w:ascii="Times New Roman" w:hAnsi="Times New Roman"/>
          <w:b/>
          <w:sz w:val="22"/>
          <w:szCs w:val="22"/>
          <w:lang w:val="pt-BR"/>
        </w:rPr>
        <w:t>Sessão</w:t>
      </w:r>
      <w:r w:rsidR="000E3163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 xml:space="preserve">de </w:t>
      </w:r>
      <w:r w:rsidR="00AB483E">
        <w:rPr>
          <w:rFonts w:ascii="Times New Roman" w:hAnsi="Times New Roman"/>
          <w:b/>
          <w:sz w:val="22"/>
          <w:szCs w:val="22"/>
          <w:lang w:val="pt-BR"/>
        </w:rPr>
        <w:t>encerramento</w:t>
      </w:r>
      <w:r w:rsidR="0025003B" w:rsidRPr="0082640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hyperlink r:id="rId54" w:history="1">
        <w:r w:rsidR="00580E2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(2:</w:t>
        </w:r>
        <w:r w:rsidR="0098598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50</w:t>
        </w:r>
        <w:r w:rsidR="00580E2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:</w:t>
        </w:r>
        <w:r w:rsidR="0098598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00</w:t>
        </w:r>
        <w:r w:rsidR="00580E2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/</w:t>
        </w:r>
        <w:r w:rsidR="00374079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3:05:54</w:t>
        </w:r>
        <w:r w:rsidR="00580E23" w:rsidRPr="00826402">
          <w:rPr>
            <w:rStyle w:val="Hyperlink"/>
            <w:rFonts w:ascii="Times New Roman" w:hAnsi="Times New Roman"/>
            <w:b/>
            <w:sz w:val="22"/>
            <w:szCs w:val="22"/>
            <w:lang w:val="pt-BR"/>
          </w:rPr>
          <w:t>)</w:t>
        </w:r>
      </w:hyperlink>
    </w:p>
    <w:p w14:paraId="62BBD5BE" w14:textId="77777777" w:rsidR="00AB483E" w:rsidRDefault="00AB483E" w:rsidP="003B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7E432AE4" w14:textId="2E563074" w:rsidR="0025003B" w:rsidRPr="00AB483E" w:rsidRDefault="00AB483E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A</w:t>
      </w:r>
      <w:r w:rsidR="002A7FA1" w:rsidRPr="0048301F">
        <w:rPr>
          <w:rFonts w:ascii="Times New Roman" w:hAnsi="Times New Roman"/>
          <w:sz w:val="22"/>
          <w:szCs w:val="22"/>
          <w:lang w:val="pt-BR"/>
        </w:rPr>
        <w:t xml:space="preserve"> Secret</w:t>
      </w:r>
      <w:r>
        <w:rPr>
          <w:rFonts w:ascii="Times New Roman" w:hAnsi="Times New Roman"/>
          <w:sz w:val="22"/>
          <w:szCs w:val="22"/>
          <w:lang w:val="pt-BR"/>
        </w:rPr>
        <w:t>á</w:t>
      </w:r>
      <w:r w:rsidR="002A7FA1" w:rsidRPr="0048301F">
        <w:rPr>
          <w:rFonts w:ascii="Times New Roman" w:hAnsi="Times New Roman"/>
          <w:sz w:val="22"/>
          <w:szCs w:val="22"/>
          <w:lang w:val="pt-BR"/>
        </w:rPr>
        <w:t xml:space="preserve">ria </w:t>
      </w:r>
      <w:r w:rsidR="0048301F">
        <w:rPr>
          <w:rFonts w:ascii="Times New Roman" w:hAnsi="Times New Roman"/>
          <w:sz w:val="22"/>
          <w:szCs w:val="22"/>
          <w:lang w:val="pt-BR"/>
        </w:rPr>
        <w:t>Executiva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50B2D" w:rsidRPr="0048301F">
        <w:rPr>
          <w:rFonts w:ascii="Times New Roman" w:hAnsi="Times New Roman"/>
          <w:sz w:val="22"/>
          <w:szCs w:val="22"/>
          <w:lang w:val="pt-BR"/>
        </w:rPr>
        <w:t xml:space="preserve">de Desenvolvimento </w:t>
      </w:r>
      <w:r w:rsidR="002A7FA1" w:rsidRPr="0048301F">
        <w:rPr>
          <w:rFonts w:ascii="Times New Roman" w:hAnsi="Times New Roman"/>
          <w:sz w:val="22"/>
          <w:szCs w:val="22"/>
          <w:lang w:val="pt-BR"/>
        </w:rPr>
        <w:t>Integral</w:t>
      </w:r>
      <w:r>
        <w:rPr>
          <w:rFonts w:ascii="Times New Roman" w:hAnsi="Times New Roman"/>
          <w:sz w:val="22"/>
          <w:szCs w:val="22"/>
          <w:lang w:val="pt-BR"/>
        </w:rPr>
        <w:t>,</w:t>
      </w:r>
      <w:r w:rsidR="002A7FA1" w:rsidRPr="0048301F">
        <w:rPr>
          <w:rFonts w:ascii="Times New Roman" w:hAnsi="Times New Roman"/>
          <w:sz w:val="22"/>
          <w:szCs w:val="22"/>
          <w:lang w:val="pt-BR"/>
        </w:rPr>
        <w:t xml:space="preserve"> Kim Osborne</w:t>
      </w:r>
      <w:r>
        <w:rPr>
          <w:rFonts w:ascii="Times New Roman" w:hAnsi="Times New Roman"/>
          <w:sz w:val="22"/>
          <w:szCs w:val="22"/>
          <w:lang w:val="pt-BR"/>
        </w:rPr>
        <w:t>,</w:t>
      </w:r>
      <w:r w:rsidR="002A7FA1" w:rsidRPr="0048301F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025C1">
        <w:rPr>
          <w:rFonts w:ascii="Times New Roman" w:eastAsia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a liderança do </w:t>
      </w:r>
      <w:r w:rsidR="00051E59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Ministro </w:t>
      </w:r>
      <w:r w:rsidR="00051E59" w:rsidRPr="0048301F">
        <w:rPr>
          <w:rFonts w:ascii="Times New Roman" w:hAnsi="Times New Roman"/>
          <w:bCs/>
          <w:sz w:val="22"/>
          <w:szCs w:val="22"/>
          <w:lang w:val="pt-BR"/>
        </w:rPr>
        <w:t>Perczyk</w:t>
      </w:r>
      <w:r>
        <w:rPr>
          <w:rFonts w:ascii="Times New Roman" w:hAnsi="Times New Roman"/>
          <w:bCs/>
          <w:sz w:val="22"/>
          <w:szCs w:val="22"/>
          <w:lang w:val="pt-BR"/>
        </w:rPr>
        <w:t xml:space="preserve">, da </w:t>
      </w:r>
      <w:r w:rsidR="00051E59" w:rsidRPr="0048301F">
        <w:rPr>
          <w:rFonts w:ascii="Times New Roman" w:eastAsia="Times New Roman" w:hAnsi="Times New Roman"/>
          <w:sz w:val="22"/>
          <w:szCs w:val="22"/>
          <w:lang w:val="pt-BR"/>
        </w:rPr>
        <w:t>Argentina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, e da </w:t>
      </w:r>
      <w:r w:rsidR="00051E59" w:rsidRPr="0048301F">
        <w:rPr>
          <w:rFonts w:ascii="Times New Roman" w:eastAsia="Times New Roman" w:hAnsi="Times New Roman"/>
          <w:sz w:val="22"/>
          <w:szCs w:val="22"/>
          <w:lang w:val="pt-BR"/>
        </w:rPr>
        <w:t>Ministra Brown</w:t>
      </w:r>
      <w:r>
        <w:rPr>
          <w:rFonts w:ascii="Times New Roman" w:eastAsia="Times New Roman" w:hAnsi="Times New Roman"/>
          <w:sz w:val="22"/>
          <w:szCs w:val="22"/>
          <w:lang w:val="pt-BR"/>
        </w:rPr>
        <w:t>, do</w:t>
      </w:r>
      <w:r w:rsidR="00051E59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EA11A3">
        <w:rPr>
          <w:rFonts w:ascii="Times New Roman" w:eastAsia="Times New Roman" w:hAnsi="Times New Roman"/>
          <w:sz w:val="22"/>
          <w:szCs w:val="22"/>
          <w:lang w:val="pt-BR"/>
        </w:rPr>
        <w:t>Equador</w:t>
      </w:r>
      <w:r>
        <w:rPr>
          <w:rFonts w:ascii="Times New Roman" w:eastAsia="Times New Roman" w:hAnsi="Times New Roman"/>
          <w:sz w:val="22"/>
          <w:szCs w:val="22"/>
          <w:lang w:val="pt-BR"/>
        </w:rPr>
        <w:t>,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051E59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como autoridades </w:t>
      </w:r>
      <w:r w:rsidR="00826402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da </w:t>
      </w:r>
      <w:r w:rsidR="007D5C7C" w:rsidRPr="0048301F">
        <w:rPr>
          <w:rFonts w:ascii="Times New Roman" w:eastAsia="Times New Roman" w:hAnsi="Times New Roman"/>
          <w:sz w:val="22"/>
          <w:szCs w:val="22"/>
          <w:lang w:val="pt-BR"/>
        </w:rPr>
        <w:t>CIE,</w:t>
      </w:r>
      <w:r w:rsidR="00051E59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bem como a liderança da </w:t>
      </w:r>
      <w:r w:rsidR="00051E59" w:rsidRPr="0048301F">
        <w:rPr>
          <w:rFonts w:ascii="Times New Roman" w:eastAsia="Times New Roman" w:hAnsi="Times New Roman"/>
          <w:sz w:val="22"/>
          <w:szCs w:val="22"/>
          <w:lang w:val="pt-BR"/>
        </w:rPr>
        <w:t>Ministra Levens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, do </w:t>
      </w:r>
      <w:r w:rsidR="00051E59" w:rsidRPr="0048301F">
        <w:rPr>
          <w:rFonts w:ascii="Times New Roman" w:eastAsia="Times New Roman" w:hAnsi="Times New Roman"/>
          <w:sz w:val="22"/>
          <w:szCs w:val="22"/>
          <w:lang w:val="pt-BR"/>
        </w:rPr>
        <w:t>Surinam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e, durante a Reunião, e à </w:t>
      </w:r>
      <w:r w:rsidR="00CD43FA" w:rsidRPr="0048301F">
        <w:rPr>
          <w:rFonts w:ascii="Times New Roman" w:eastAsia="Times New Roman" w:hAnsi="Times New Roman"/>
          <w:sz w:val="22"/>
          <w:szCs w:val="22"/>
          <w:lang w:val="pt-BR"/>
        </w:rPr>
        <w:t>Col</w:t>
      </w:r>
      <w:r>
        <w:rPr>
          <w:rFonts w:ascii="Times New Roman" w:eastAsia="Times New Roman" w:hAnsi="Times New Roman"/>
          <w:sz w:val="22"/>
          <w:szCs w:val="22"/>
          <w:lang w:val="pt-BR"/>
        </w:rPr>
        <w:t>ô</w:t>
      </w:r>
      <w:r w:rsidR="00CD43FA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mbia por </w:t>
      </w:r>
      <w:r>
        <w:rPr>
          <w:rFonts w:ascii="Times New Roman" w:eastAsia="Times New Roman" w:hAnsi="Times New Roman"/>
          <w:sz w:val="22"/>
          <w:szCs w:val="22"/>
          <w:lang w:val="pt-BR"/>
        </w:rPr>
        <w:t>haver assumido a Presidência do Grupo de Trabalho</w:t>
      </w:r>
      <w:r w:rsidR="00CD43FA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 1</w:t>
      </w:r>
      <w:r w:rsidR="008755C7" w:rsidRPr="0048301F">
        <w:rPr>
          <w:rFonts w:ascii="Times New Roman" w:eastAsia="Times New Roman" w:hAnsi="Times New Roman"/>
          <w:sz w:val="22"/>
          <w:szCs w:val="22"/>
          <w:lang w:val="pt-BR"/>
        </w:rPr>
        <w:t xml:space="preserve">. </w:t>
      </w:r>
      <w:r w:rsidR="008755C7" w:rsidRPr="00AB483E"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o mesmo </w:t>
      </w:r>
      <w:r w:rsidR="008755C7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modo, a Ministra Levens </w:t>
      </w:r>
      <w:r w:rsidR="00A025C1" w:rsidRPr="00AB483E">
        <w:rPr>
          <w:rFonts w:ascii="Times New Roman" w:eastAsia="Times New Roman" w:hAnsi="Times New Roman"/>
          <w:sz w:val="22"/>
          <w:szCs w:val="22"/>
          <w:lang w:val="pt-BR"/>
        </w:rPr>
        <w:t>agradeceu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o apoio da </w:t>
      </w:r>
      <w:r w:rsidR="00826402" w:rsidRPr="00AB483E">
        <w:rPr>
          <w:rFonts w:ascii="Times New Roman" w:eastAsia="Times New Roman" w:hAnsi="Times New Roman"/>
          <w:sz w:val="22"/>
          <w:szCs w:val="22"/>
          <w:lang w:val="pt-BR"/>
        </w:rPr>
        <w:t>Secretaria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3D21B7" w:rsidRPr="00AB483E">
        <w:rPr>
          <w:rFonts w:ascii="Times New Roman" w:eastAsia="Times New Roman" w:hAnsi="Times New Roman"/>
          <w:sz w:val="22"/>
          <w:szCs w:val="22"/>
          <w:lang w:val="pt-BR"/>
        </w:rPr>
        <w:t>T</w:t>
      </w:r>
      <w:r w:rsidR="008755C7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écnica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e reafirmou seu </w:t>
      </w:r>
      <w:r w:rsidR="00EA11A3" w:rsidRPr="00AB483E">
        <w:rPr>
          <w:rFonts w:ascii="Times New Roman" w:eastAsia="Times New Roman" w:hAnsi="Times New Roman"/>
          <w:sz w:val="22"/>
          <w:szCs w:val="22"/>
          <w:lang w:val="pt-BR"/>
        </w:rPr>
        <w:t>compromisso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de </w:t>
      </w:r>
      <w:r w:rsidR="00274F58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continuar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trabalhando nos </w:t>
      </w:r>
      <w:r w:rsidR="00274F58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grupos de </w:t>
      </w:r>
      <w:r w:rsidR="0048301F" w:rsidRPr="00AB483E">
        <w:rPr>
          <w:rFonts w:ascii="Times New Roman" w:eastAsia="Times New Roman" w:hAnsi="Times New Roman"/>
          <w:sz w:val="22"/>
          <w:szCs w:val="22"/>
          <w:lang w:val="pt-BR"/>
        </w:rPr>
        <w:t>trabalho</w:t>
      </w:r>
      <w:r w:rsidR="00274F58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. </w:t>
      </w:r>
    </w:p>
    <w:p w14:paraId="67C67F88" w14:textId="45178176" w:rsidR="00603E17" w:rsidRPr="00AB483E" w:rsidRDefault="00603E17" w:rsidP="003B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31CE6BC7" w14:textId="4056998C" w:rsidR="00603E17" w:rsidRPr="00AB483E" w:rsidRDefault="00AB483E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>
        <w:rPr>
          <w:rFonts w:ascii="Times New Roman" w:eastAsia="Times New Roman" w:hAnsi="Times New Roman"/>
          <w:sz w:val="22"/>
          <w:szCs w:val="22"/>
          <w:lang w:val="pt-BR"/>
        </w:rPr>
        <w:lastRenderedPageBreak/>
        <w:t>A</w:t>
      </w:r>
      <w:r w:rsidR="00603E17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="00603E17" w:rsidRPr="00AB483E">
        <w:rPr>
          <w:rFonts w:ascii="Times New Roman" w:eastAsia="Times New Roman" w:hAnsi="Times New Roman"/>
          <w:sz w:val="22"/>
          <w:szCs w:val="22"/>
          <w:lang w:val="pt-BR"/>
        </w:rPr>
        <w:t>elega</w:t>
      </w:r>
      <w:r w:rsidR="00826402" w:rsidRPr="00AB483E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="00603E17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 d</w:t>
      </w:r>
      <w:r>
        <w:rPr>
          <w:rFonts w:ascii="Times New Roman" w:eastAsia="Times New Roman" w:hAnsi="Times New Roman"/>
          <w:sz w:val="22"/>
          <w:szCs w:val="22"/>
          <w:lang w:val="pt-BR"/>
        </w:rPr>
        <w:t>os</w:t>
      </w:r>
      <w:r w:rsidR="00603E17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603E17" w:rsidRPr="00AB483E">
        <w:rPr>
          <w:rFonts w:ascii="Times New Roman" w:eastAsia="Times New Roman" w:hAnsi="Times New Roman"/>
          <w:b/>
          <w:bCs/>
          <w:sz w:val="22"/>
          <w:szCs w:val="22"/>
          <w:lang w:val="pt-BR"/>
        </w:rPr>
        <w:t>Estados Unidos</w:t>
      </w:r>
      <w:r w:rsidR="00603E17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 se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uniu às palavras de </w:t>
      </w:r>
      <w:r w:rsidR="00EA11A3" w:rsidRPr="00AB483E">
        <w:rPr>
          <w:rFonts w:ascii="Times New Roman" w:eastAsia="Times New Roman" w:hAnsi="Times New Roman"/>
          <w:sz w:val="22"/>
          <w:szCs w:val="22"/>
          <w:lang w:val="pt-BR"/>
        </w:rPr>
        <w:t>agradecimento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pt-BR"/>
        </w:rPr>
        <w:t xml:space="preserve">e reiterou a </w:t>
      </w:r>
      <w:r w:rsidR="00C40B8B" w:rsidRPr="00AB483E">
        <w:rPr>
          <w:rFonts w:ascii="Times New Roman" w:eastAsia="Times New Roman" w:hAnsi="Times New Roman"/>
          <w:sz w:val="22"/>
          <w:szCs w:val="22"/>
          <w:lang w:val="pt-BR"/>
        </w:rPr>
        <w:t>importância</w:t>
      </w:r>
      <w:r w:rsidR="000E3163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="003204D6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dos </w:t>
      </w:r>
      <w:r w:rsidR="00183930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temas tratados </w:t>
      </w:r>
      <w:r>
        <w:rPr>
          <w:rFonts w:ascii="Times New Roman" w:eastAsia="Times New Roman" w:hAnsi="Times New Roman"/>
          <w:sz w:val="22"/>
          <w:szCs w:val="22"/>
          <w:lang w:val="pt-BR"/>
        </w:rPr>
        <w:t>na R</w:t>
      </w:r>
      <w:r w:rsidR="00A50B2D" w:rsidRPr="00AB483E">
        <w:rPr>
          <w:rFonts w:ascii="Times New Roman" w:eastAsia="Times New Roman" w:hAnsi="Times New Roman"/>
          <w:sz w:val="22"/>
          <w:szCs w:val="22"/>
          <w:lang w:val="pt-BR"/>
        </w:rPr>
        <w:t>eunião</w:t>
      </w:r>
      <w:r w:rsidR="00183930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. </w:t>
      </w:r>
    </w:p>
    <w:p w14:paraId="30E5E425" w14:textId="7E6E2CB0" w:rsidR="00CE4A99" w:rsidRPr="00AB483E" w:rsidRDefault="00CE4A99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14:paraId="63B5668E" w14:textId="7D01B386" w:rsidR="00CE4A99" w:rsidRPr="00AB483E" w:rsidRDefault="00CE4A99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Finalmente, a </w:t>
      </w:r>
      <w:r w:rsidR="00AB483E" w:rsidRPr="00AB483E">
        <w:rPr>
          <w:rFonts w:ascii="Times New Roman" w:eastAsia="Times New Roman" w:hAnsi="Times New Roman"/>
          <w:sz w:val="22"/>
          <w:szCs w:val="22"/>
          <w:lang w:val="pt-BR"/>
        </w:rPr>
        <w:t>D</w:t>
      </w:r>
      <w:r w:rsidRPr="00AB483E">
        <w:rPr>
          <w:rFonts w:ascii="Times New Roman" w:eastAsia="Times New Roman" w:hAnsi="Times New Roman"/>
          <w:sz w:val="22"/>
          <w:szCs w:val="22"/>
          <w:lang w:val="pt-BR"/>
        </w:rPr>
        <w:t>elega</w:t>
      </w:r>
      <w:r w:rsidR="00826402" w:rsidRPr="00AB483E">
        <w:rPr>
          <w:rFonts w:ascii="Times New Roman" w:eastAsia="Times New Roman" w:hAnsi="Times New Roman"/>
          <w:sz w:val="22"/>
          <w:szCs w:val="22"/>
          <w:lang w:val="pt-BR"/>
        </w:rPr>
        <w:t>ção</w:t>
      </w:r>
      <w:r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 d</w:t>
      </w:r>
      <w:r w:rsidR="00AB483E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 </w:t>
      </w:r>
      <w:r w:rsidRPr="00AB483E">
        <w:rPr>
          <w:rFonts w:ascii="Times New Roman" w:eastAsia="Times New Roman" w:hAnsi="Times New Roman"/>
          <w:b/>
          <w:bCs/>
          <w:sz w:val="22"/>
          <w:szCs w:val="22"/>
          <w:lang w:val="pt-BR"/>
        </w:rPr>
        <w:t xml:space="preserve">Argentina </w:t>
      </w:r>
      <w:r w:rsidR="00A025C1" w:rsidRPr="00AB483E">
        <w:rPr>
          <w:rFonts w:ascii="Times New Roman" w:eastAsia="Times New Roman" w:hAnsi="Times New Roman"/>
          <w:sz w:val="22"/>
          <w:szCs w:val="22"/>
          <w:lang w:val="pt-BR"/>
        </w:rPr>
        <w:t>agradeceu</w:t>
      </w:r>
      <w:r w:rsidR="00AB483E">
        <w:rPr>
          <w:rFonts w:ascii="Times New Roman" w:eastAsia="Times New Roman" w:hAnsi="Times New Roman"/>
          <w:sz w:val="22"/>
          <w:szCs w:val="22"/>
          <w:lang w:val="pt-BR"/>
        </w:rPr>
        <w:t xml:space="preserve">, em nome do </w:t>
      </w:r>
      <w:r w:rsidR="00411456" w:rsidRPr="00AB483E">
        <w:rPr>
          <w:rFonts w:ascii="Times New Roman" w:eastAsia="Times New Roman" w:hAnsi="Times New Roman"/>
          <w:sz w:val="22"/>
          <w:szCs w:val="22"/>
          <w:lang w:val="pt-BR"/>
        </w:rPr>
        <w:t xml:space="preserve">Ministro </w:t>
      </w:r>
      <w:r w:rsidR="00411456" w:rsidRPr="00AB483E">
        <w:rPr>
          <w:rFonts w:ascii="Times New Roman" w:hAnsi="Times New Roman"/>
          <w:bCs/>
          <w:sz w:val="22"/>
          <w:szCs w:val="22"/>
          <w:lang w:val="pt-BR"/>
        </w:rPr>
        <w:t>Perczyk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 xml:space="preserve">, à </w:t>
      </w:r>
      <w:r w:rsidR="00754C97" w:rsidRPr="00AB483E">
        <w:rPr>
          <w:rFonts w:ascii="Times New Roman" w:hAnsi="Times New Roman"/>
          <w:bCs/>
          <w:sz w:val="22"/>
          <w:szCs w:val="22"/>
          <w:lang w:val="pt-BR"/>
        </w:rPr>
        <w:t xml:space="preserve">Ministra Levens por 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>haver ocupado a Presidência durante a Reunião</w:t>
      </w:r>
      <w:r w:rsidR="00754C97" w:rsidRPr="00AB483E">
        <w:rPr>
          <w:rFonts w:ascii="Times New Roman" w:hAnsi="Times New Roman"/>
          <w:bCs/>
          <w:sz w:val="22"/>
          <w:szCs w:val="22"/>
          <w:lang w:val="pt-BR"/>
        </w:rPr>
        <w:t>. A</w:t>
      </w:r>
      <w:r w:rsidR="00AB483E" w:rsidRPr="00AB483E">
        <w:rPr>
          <w:rFonts w:ascii="Times New Roman" w:hAnsi="Times New Roman"/>
          <w:bCs/>
          <w:sz w:val="22"/>
          <w:szCs w:val="22"/>
          <w:lang w:val="pt-BR"/>
        </w:rPr>
        <w:t>lém disso, agra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 xml:space="preserve">deceu à </w:t>
      </w:r>
      <w:r w:rsidR="00754C97" w:rsidRPr="00AB483E">
        <w:rPr>
          <w:rFonts w:ascii="Times New Roman" w:hAnsi="Times New Roman"/>
          <w:bCs/>
          <w:sz w:val="22"/>
          <w:szCs w:val="22"/>
          <w:lang w:val="pt-BR"/>
        </w:rPr>
        <w:t xml:space="preserve">Ministra Brown 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 xml:space="preserve">e à equipe </w:t>
      </w:r>
      <w:r w:rsidR="00826402" w:rsidRPr="00AB483E">
        <w:rPr>
          <w:rFonts w:ascii="Times New Roman" w:hAnsi="Times New Roman"/>
          <w:bCs/>
          <w:sz w:val="22"/>
          <w:szCs w:val="22"/>
          <w:lang w:val="pt-BR"/>
        </w:rPr>
        <w:t xml:space="preserve">da 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>Secretaria Técnica</w:t>
      </w:r>
      <w:r w:rsidR="004B4E8E" w:rsidRPr="00AB483E">
        <w:rPr>
          <w:rFonts w:ascii="Times New Roman" w:hAnsi="Times New Roman"/>
          <w:bCs/>
          <w:sz w:val="22"/>
          <w:szCs w:val="22"/>
          <w:lang w:val="pt-BR"/>
        </w:rPr>
        <w:t xml:space="preserve">, 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 xml:space="preserve">à Secretária </w:t>
      </w:r>
      <w:r w:rsidR="004B4E8E" w:rsidRPr="00AB483E">
        <w:rPr>
          <w:rFonts w:ascii="Times New Roman" w:hAnsi="Times New Roman"/>
          <w:bCs/>
          <w:sz w:val="22"/>
          <w:szCs w:val="22"/>
          <w:lang w:val="pt-BR"/>
        </w:rPr>
        <w:t xml:space="preserve">Osborne, 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 xml:space="preserve">ao </w:t>
      </w:r>
      <w:r w:rsidR="00EA11A3" w:rsidRPr="00AB483E">
        <w:rPr>
          <w:rFonts w:ascii="Times New Roman" w:hAnsi="Times New Roman"/>
          <w:bCs/>
          <w:sz w:val="22"/>
          <w:szCs w:val="22"/>
          <w:lang w:val="pt-BR"/>
        </w:rPr>
        <w:t>Diretor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754C97" w:rsidRPr="00AB483E">
        <w:rPr>
          <w:rFonts w:ascii="Times New Roman" w:hAnsi="Times New Roman"/>
          <w:bCs/>
          <w:sz w:val="22"/>
          <w:szCs w:val="22"/>
          <w:lang w:val="pt-BR"/>
        </w:rPr>
        <w:t xml:space="preserve">Giacoman 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 xml:space="preserve">e a </w:t>
      </w:r>
      <w:r w:rsidR="00754C97" w:rsidRPr="00AB483E">
        <w:rPr>
          <w:rFonts w:ascii="Times New Roman" w:hAnsi="Times New Roman"/>
          <w:bCs/>
          <w:sz w:val="22"/>
          <w:szCs w:val="22"/>
          <w:lang w:val="pt-BR"/>
        </w:rPr>
        <w:t xml:space="preserve">Cecilia Martins 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 xml:space="preserve">o </w:t>
      </w:r>
      <w:r w:rsidR="0048301F" w:rsidRPr="00AB483E">
        <w:rPr>
          <w:rFonts w:ascii="Times New Roman" w:hAnsi="Times New Roman"/>
          <w:bCs/>
          <w:sz w:val="22"/>
          <w:szCs w:val="22"/>
          <w:lang w:val="pt-BR"/>
        </w:rPr>
        <w:t>trabalho</w:t>
      </w:r>
      <w:r w:rsidR="000E3163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5E7C5B" w:rsidRPr="00AB483E">
        <w:rPr>
          <w:rFonts w:ascii="Times New Roman" w:hAnsi="Times New Roman"/>
          <w:bCs/>
          <w:sz w:val="22"/>
          <w:szCs w:val="22"/>
          <w:lang w:val="pt-BR"/>
        </w:rPr>
        <w:t>realizado. Finalmente, expres</w:t>
      </w:r>
      <w:r w:rsidR="00AB483E" w:rsidRPr="00AB483E">
        <w:rPr>
          <w:rFonts w:ascii="Times New Roman" w:hAnsi="Times New Roman"/>
          <w:bCs/>
          <w:sz w:val="22"/>
          <w:szCs w:val="22"/>
          <w:lang w:val="pt-BR"/>
        </w:rPr>
        <w:t>sou seus</w:t>
      </w:r>
      <w:r w:rsidR="00AB483E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5E7C5B" w:rsidRPr="00AB483E">
        <w:rPr>
          <w:rFonts w:ascii="Times New Roman" w:hAnsi="Times New Roman"/>
          <w:bCs/>
          <w:sz w:val="22"/>
          <w:szCs w:val="22"/>
          <w:lang w:val="pt-BR"/>
        </w:rPr>
        <w:t>agradecimentos a todos os Ministros p</w:t>
      </w:r>
      <w:r w:rsidR="00A525A4">
        <w:rPr>
          <w:rFonts w:ascii="Times New Roman" w:hAnsi="Times New Roman"/>
          <w:bCs/>
          <w:sz w:val="22"/>
          <w:szCs w:val="22"/>
          <w:lang w:val="pt-BR"/>
        </w:rPr>
        <w:t xml:space="preserve">ela </w:t>
      </w:r>
      <w:r w:rsidR="005E7C5B" w:rsidRPr="00AB483E">
        <w:rPr>
          <w:rFonts w:ascii="Times New Roman" w:hAnsi="Times New Roman"/>
          <w:bCs/>
          <w:sz w:val="22"/>
          <w:szCs w:val="22"/>
          <w:lang w:val="pt-BR"/>
        </w:rPr>
        <w:t>participa</w:t>
      </w:r>
      <w:r w:rsidR="00826402" w:rsidRPr="00AB483E">
        <w:rPr>
          <w:rFonts w:ascii="Times New Roman" w:hAnsi="Times New Roman"/>
          <w:bCs/>
          <w:sz w:val="22"/>
          <w:szCs w:val="22"/>
          <w:lang w:val="pt-BR"/>
        </w:rPr>
        <w:t>ção</w:t>
      </w:r>
      <w:r w:rsidR="005E7C5B" w:rsidRPr="00AB483E">
        <w:rPr>
          <w:rFonts w:ascii="Times New Roman" w:hAnsi="Times New Roman"/>
          <w:bCs/>
          <w:sz w:val="22"/>
          <w:szCs w:val="22"/>
          <w:lang w:val="pt-BR"/>
        </w:rPr>
        <w:t xml:space="preserve"> </w:t>
      </w:r>
      <w:r w:rsidR="00A525A4">
        <w:rPr>
          <w:rFonts w:ascii="Times New Roman" w:hAnsi="Times New Roman"/>
          <w:bCs/>
          <w:sz w:val="22"/>
          <w:szCs w:val="22"/>
          <w:lang w:val="pt-BR"/>
        </w:rPr>
        <w:t xml:space="preserve">na Reunião e na aprovação </w:t>
      </w:r>
      <w:r w:rsidR="003204D6" w:rsidRPr="00AB483E">
        <w:rPr>
          <w:rFonts w:ascii="Times New Roman" w:hAnsi="Times New Roman"/>
          <w:bCs/>
          <w:sz w:val="22"/>
          <w:szCs w:val="22"/>
          <w:lang w:val="pt-BR"/>
        </w:rPr>
        <w:t xml:space="preserve">dos </w:t>
      </w:r>
      <w:r w:rsidR="005E7C5B" w:rsidRPr="00AB483E">
        <w:rPr>
          <w:rFonts w:ascii="Times New Roman" w:hAnsi="Times New Roman"/>
          <w:bCs/>
          <w:sz w:val="22"/>
          <w:szCs w:val="22"/>
          <w:lang w:val="pt-BR"/>
        </w:rPr>
        <w:t xml:space="preserve">documentos que </w:t>
      </w:r>
      <w:r w:rsidR="00A525A4">
        <w:rPr>
          <w:rFonts w:ascii="Times New Roman" w:hAnsi="Times New Roman"/>
          <w:bCs/>
          <w:sz w:val="22"/>
          <w:szCs w:val="22"/>
          <w:lang w:val="pt-BR"/>
        </w:rPr>
        <w:t xml:space="preserve">orientariam o trabalho nos </w:t>
      </w:r>
      <w:r w:rsidR="005E7C5B" w:rsidRPr="00AB483E">
        <w:rPr>
          <w:rFonts w:ascii="Times New Roman" w:hAnsi="Times New Roman"/>
          <w:bCs/>
          <w:sz w:val="22"/>
          <w:szCs w:val="22"/>
          <w:lang w:val="pt-BR"/>
        </w:rPr>
        <w:t xml:space="preserve">próximos </w:t>
      </w:r>
      <w:r w:rsidR="00A525A4">
        <w:rPr>
          <w:rFonts w:ascii="Times New Roman" w:hAnsi="Times New Roman"/>
          <w:bCs/>
          <w:sz w:val="22"/>
          <w:szCs w:val="22"/>
          <w:lang w:val="pt-BR"/>
        </w:rPr>
        <w:t xml:space="preserve">cinco </w:t>
      </w:r>
      <w:r w:rsidR="00EA11A3" w:rsidRPr="00AB483E">
        <w:rPr>
          <w:rFonts w:ascii="Times New Roman" w:hAnsi="Times New Roman"/>
          <w:bCs/>
          <w:sz w:val="22"/>
          <w:szCs w:val="22"/>
          <w:lang w:val="pt-BR"/>
        </w:rPr>
        <w:t>anos</w:t>
      </w:r>
      <w:r w:rsidR="005E7C5B" w:rsidRPr="00AB483E">
        <w:rPr>
          <w:rFonts w:ascii="Times New Roman" w:hAnsi="Times New Roman"/>
          <w:bCs/>
          <w:sz w:val="22"/>
          <w:szCs w:val="22"/>
          <w:lang w:val="pt-BR"/>
        </w:rPr>
        <w:t>.</w:t>
      </w:r>
    </w:p>
    <w:p w14:paraId="7003C329" w14:textId="5B62E70A" w:rsidR="009C45F0" w:rsidRPr="00AB483E" w:rsidRDefault="009C45F0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  <w:lang w:val="pt-BR"/>
        </w:rPr>
      </w:pPr>
    </w:p>
    <w:p w14:paraId="7C46613E" w14:textId="10729CF4" w:rsidR="009C45F0" w:rsidRDefault="009C45F0" w:rsidP="00293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30"/>
        <w:jc w:val="both"/>
        <w:rPr>
          <w:rFonts w:ascii="Times New Roman" w:hAnsi="Times New Roman"/>
          <w:sz w:val="22"/>
          <w:szCs w:val="22"/>
          <w:lang w:val="pt-BR"/>
        </w:rPr>
      </w:pPr>
      <w:r w:rsidRPr="00826402">
        <w:rPr>
          <w:rFonts w:ascii="Times New Roman" w:hAnsi="Times New Roman"/>
          <w:sz w:val="22"/>
          <w:szCs w:val="22"/>
          <w:lang w:val="pt-BR"/>
        </w:rPr>
        <w:t>N</w:t>
      </w:r>
      <w:r w:rsidR="00A525A4">
        <w:rPr>
          <w:rFonts w:ascii="Times New Roman" w:hAnsi="Times New Roman"/>
          <w:sz w:val="22"/>
          <w:szCs w:val="22"/>
          <w:lang w:val="pt-BR"/>
        </w:rPr>
        <w:t>ã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o </w:t>
      </w:r>
      <w:r w:rsidR="00A525A4">
        <w:rPr>
          <w:rFonts w:ascii="Times New Roman" w:hAnsi="Times New Roman"/>
          <w:sz w:val="22"/>
          <w:szCs w:val="22"/>
          <w:lang w:val="pt-BR"/>
        </w:rPr>
        <w:t>havendo outros comentários</w:t>
      </w:r>
      <w:r w:rsidRPr="00826402">
        <w:rPr>
          <w:rFonts w:ascii="Times New Roman" w:hAnsi="Times New Roman"/>
          <w:sz w:val="22"/>
          <w:szCs w:val="22"/>
          <w:lang w:val="pt-BR"/>
        </w:rPr>
        <w:t xml:space="preserve">, </w:t>
      </w:r>
      <w:r w:rsidR="00603E17" w:rsidRPr="00826402">
        <w:rPr>
          <w:rFonts w:ascii="Times New Roman" w:hAnsi="Times New Roman"/>
          <w:sz w:val="22"/>
          <w:szCs w:val="22"/>
          <w:lang w:val="pt-BR"/>
        </w:rPr>
        <w:t>a</w:t>
      </w:r>
      <w:r w:rsidR="00AD5120" w:rsidRPr="00826402">
        <w:rPr>
          <w:rFonts w:ascii="Times New Roman" w:hAnsi="Times New Roman"/>
          <w:sz w:val="22"/>
          <w:szCs w:val="22"/>
          <w:lang w:val="pt-BR"/>
        </w:rPr>
        <w:t xml:space="preserve"> Ministra Levens </w:t>
      </w:r>
      <w:r w:rsidR="00A525A4">
        <w:rPr>
          <w:rFonts w:ascii="Times New Roman" w:hAnsi="Times New Roman"/>
          <w:sz w:val="22"/>
          <w:szCs w:val="22"/>
          <w:lang w:val="pt-BR"/>
        </w:rPr>
        <w:t xml:space="preserve">deu por encerrada </w:t>
      </w:r>
      <w:r w:rsidR="00865C95" w:rsidRPr="00826402">
        <w:rPr>
          <w:rFonts w:ascii="Times New Roman" w:hAnsi="Times New Roman"/>
          <w:sz w:val="22"/>
          <w:szCs w:val="22"/>
          <w:lang w:val="pt-BR"/>
        </w:rPr>
        <w:t>a Décim</w:t>
      </w:r>
      <w:r w:rsidR="00A525A4">
        <w:rPr>
          <w:rFonts w:ascii="Times New Roman" w:hAnsi="Times New Roman"/>
          <w:sz w:val="22"/>
          <w:szCs w:val="22"/>
          <w:lang w:val="pt-BR"/>
        </w:rPr>
        <w:t>a</w:t>
      </w:r>
      <w:r w:rsidR="00865C95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A50B2D">
        <w:rPr>
          <w:rFonts w:ascii="Times New Roman" w:hAnsi="Times New Roman"/>
          <w:sz w:val="22"/>
          <w:szCs w:val="22"/>
          <w:lang w:val="pt-BR"/>
        </w:rPr>
        <w:t>Primeira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Reunião</w:t>
      </w:r>
      <w:r w:rsidR="000E3163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865C95" w:rsidRPr="00826402">
        <w:rPr>
          <w:rFonts w:ascii="Times New Roman" w:hAnsi="Times New Roman"/>
          <w:sz w:val="22"/>
          <w:szCs w:val="22"/>
          <w:lang w:val="pt-BR"/>
        </w:rPr>
        <w:t>Interamericana de Ministros d</w:t>
      </w:r>
      <w:r w:rsidR="00A525A4">
        <w:rPr>
          <w:rFonts w:ascii="Times New Roman" w:hAnsi="Times New Roman"/>
          <w:sz w:val="22"/>
          <w:szCs w:val="22"/>
          <w:lang w:val="pt-BR"/>
        </w:rPr>
        <w:t>a</w:t>
      </w:r>
      <w:r w:rsidR="00865C95" w:rsidRPr="00826402">
        <w:rPr>
          <w:rFonts w:ascii="Times New Roman" w:hAnsi="Times New Roman"/>
          <w:sz w:val="22"/>
          <w:szCs w:val="22"/>
          <w:lang w:val="pt-BR"/>
        </w:rPr>
        <w:t xml:space="preserve"> Educa</w:t>
      </w:r>
      <w:r w:rsidR="00826402" w:rsidRPr="00826402">
        <w:rPr>
          <w:rFonts w:ascii="Times New Roman" w:hAnsi="Times New Roman"/>
          <w:sz w:val="22"/>
          <w:szCs w:val="22"/>
          <w:lang w:val="pt-BR"/>
        </w:rPr>
        <w:t>ção</w:t>
      </w:r>
      <w:r w:rsidR="00865C95" w:rsidRPr="00826402">
        <w:rPr>
          <w:rFonts w:ascii="Times New Roman" w:hAnsi="Times New Roman"/>
          <w:sz w:val="22"/>
          <w:szCs w:val="22"/>
          <w:lang w:val="pt-BR"/>
        </w:rPr>
        <w:t>.</w:t>
      </w:r>
      <w:r w:rsidR="00603E17" w:rsidRPr="00826402">
        <w:rPr>
          <w:rFonts w:ascii="Times New Roman" w:hAnsi="Times New Roman"/>
          <w:sz w:val="22"/>
          <w:szCs w:val="22"/>
          <w:lang w:val="pt-BR"/>
        </w:rPr>
        <w:t xml:space="preserve"> </w:t>
      </w:r>
    </w:p>
    <w:p w14:paraId="4DFEF398" w14:textId="0E0780BA" w:rsidR="009252B3" w:rsidRPr="00826402" w:rsidRDefault="009252B3" w:rsidP="00E25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lang w:val="pt-BR"/>
        </w:rPr>
      </w:pPr>
      <w:r w:rsidRPr="00826402">
        <w:rPr>
          <w:rFonts w:ascii="Times New Roman" w:eastAsia="Times New Roman" w:hAnsi="Times New Roman"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E22780" wp14:editId="48C07DA6">
                <wp:simplePos x="0" y="0"/>
                <wp:positionH relativeFrom="column">
                  <wp:posOffset>0</wp:posOffset>
                </wp:positionH>
                <wp:positionV relativeFrom="page">
                  <wp:posOffset>8905240</wp:posOffset>
                </wp:positionV>
                <wp:extent cx="3383280" cy="2762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76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F92A74" w14:textId="1954249A" w:rsidR="009252B3" w:rsidRPr="00E91F8D" w:rsidRDefault="009252B3" w:rsidP="009252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CIDED00305</w:t>
                            </w:r>
                            <w:r w:rsidR="00E254EE">
                              <w:rPr>
                                <w:noProof/>
                                <w:sz w:val="18"/>
                              </w:rPr>
                              <w:t>P04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227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01.2pt;width:266.4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" filled="f" stroked="f">
                <v:stroke joinstyle="round"/>
                <v:textbox>
                  <w:txbxContent>
                    <w:p w14:paraId="02F92A74" w14:textId="1954249A" w:rsidR="009252B3" w:rsidRPr="00E91F8D" w:rsidRDefault="009252B3" w:rsidP="009252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CIDED00305</w:t>
                      </w:r>
                      <w:r w:rsidR="00E254EE">
                        <w:rPr>
                          <w:noProof/>
                          <w:sz w:val="18"/>
                        </w:rPr>
                        <w:t>P04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9252B3" w:rsidRPr="00826402" w:rsidSect="00E254EE">
      <w:headerReference w:type="first" r:id="rId55"/>
      <w:type w:val="oddPage"/>
      <w:pgSz w:w="12240" w:h="15840"/>
      <w:pgMar w:top="1440" w:right="1608" w:bottom="1440" w:left="180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6526" w14:textId="77777777" w:rsidR="0060017D" w:rsidRDefault="0060017D" w:rsidP="00363761">
      <w:r>
        <w:separator/>
      </w:r>
    </w:p>
  </w:endnote>
  <w:endnote w:type="continuationSeparator" w:id="0">
    <w:p w14:paraId="20EDD0D6" w14:textId="77777777" w:rsidR="0060017D" w:rsidRDefault="0060017D" w:rsidP="00363761">
      <w:r>
        <w:continuationSeparator/>
      </w:r>
    </w:p>
  </w:endnote>
  <w:endnote w:type="continuationNotice" w:id="1">
    <w:p w14:paraId="3C803B49" w14:textId="77777777" w:rsidR="0060017D" w:rsidRDefault="00600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BB57" w14:textId="77777777" w:rsidR="0060017D" w:rsidRDefault="0060017D" w:rsidP="00363761">
      <w:r>
        <w:separator/>
      </w:r>
    </w:p>
  </w:footnote>
  <w:footnote w:type="continuationSeparator" w:id="0">
    <w:p w14:paraId="71FEAD7D" w14:textId="77777777" w:rsidR="0060017D" w:rsidRDefault="0060017D" w:rsidP="00363761">
      <w:r>
        <w:continuationSeparator/>
      </w:r>
    </w:p>
  </w:footnote>
  <w:footnote w:type="continuationNotice" w:id="1">
    <w:p w14:paraId="4441A69C" w14:textId="77777777" w:rsidR="0060017D" w:rsidRDefault="00600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884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204F8D" w14:textId="2A12BE7E" w:rsidR="00E254EE" w:rsidRDefault="00E254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0627A" w14:textId="77777777" w:rsidR="00E254EE" w:rsidRDefault="00E25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847E" w14:textId="77777777" w:rsidR="005A2070" w:rsidRDefault="005A2070">
    <w:pPr>
      <w:pStyle w:val="Header"/>
      <w:jc w:val="center"/>
    </w:pPr>
  </w:p>
  <w:p w14:paraId="7B44BEBF" w14:textId="77777777" w:rsidR="005A2070" w:rsidRPr="00612F8D" w:rsidRDefault="005A2070" w:rsidP="0061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109B" w14:textId="77777777" w:rsidR="005A2070" w:rsidRPr="0096436D" w:rsidRDefault="005A2070" w:rsidP="009643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168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955FC3" w14:textId="2FED2DA1" w:rsidR="00E254EE" w:rsidRDefault="00E254EE">
        <w:pPr>
          <w:pStyle w:val="Header"/>
          <w:jc w:val="center"/>
        </w:pPr>
      </w:p>
    </w:sdtContent>
  </w:sdt>
  <w:p w14:paraId="535DFC96" w14:textId="77777777" w:rsidR="00E254EE" w:rsidRPr="0096436D" w:rsidRDefault="00E254EE" w:rsidP="0096436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UMxgXxS" int2:invalidationBookmarkName="" int2:hashCode="fJ+E8BD6RSLB9e" int2:id="PpOBS2ou">
      <int2:state int2:value="Rejected" int2:type="LegacyProofing"/>
    </int2:bookmark>
    <int2:bookmark int2:bookmarkName="_Int_bRYzdbw4" int2:invalidationBookmarkName="" int2:hashCode="fJ+E8BD6RSLB9e" int2:id="QdZEBPz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A14F09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3420"/>
        </w:tabs>
        <w:ind w:left="3420" w:hanging="180"/>
      </w:pPr>
      <w:rPr>
        <w:rFonts w:cs="Times New Roman" w:hint="default"/>
      </w:rPr>
    </w:lvl>
  </w:abstractNum>
  <w:abstractNum w:abstractNumId="1" w15:restartNumberingAfterBreak="0">
    <w:nsid w:val="0119499F"/>
    <w:multiLevelType w:val="hybridMultilevel"/>
    <w:tmpl w:val="73806384"/>
    <w:lvl w:ilvl="0" w:tplc="FAF074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D7271"/>
    <w:multiLevelType w:val="hybridMultilevel"/>
    <w:tmpl w:val="65B427F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07A45938"/>
    <w:multiLevelType w:val="hybridMultilevel"/>
    <w:tmpl w:val="9BBE55BE"/>
    <w:lvl w:ilvl="0" w:tplc="C5DABE6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vanish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7C10D2"/>
    <w:multiLevelType w:val="hybridMultilevel"/>
    <w:tmpl w:val="AFC00636"/>
    <w:lvl w:ilvl="0" w:tplc="0C849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090A"/>
    <w:multiLevelType w:val="hybridMultilevel"/>
    <w:tmpl w:val="FE32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22F1C"/>
    <w:multiLevelType w:val="hybridMultilevel"/>
    <w:tmpl w:val="5372CF44"/>
    <w:lvl w:ilvl="0" w:tplc="3C9A46E6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1C9C"/>
    <w:multiLevelType w:val="hybridMultilevel"/>
    <w:tmpl w:val="7F846C68"/>
    <w:lvl w:ilvl="0" w:tplc="4900FC16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32C4"/>
    <w:multiLevelType w:val="hybridMultilevel"/>
    <w:tmpl w:val="9184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162D3"/>
    <w:multiLevelType w:val="hybridMultilevel"/>
    <w:tmpl w:val="A6BA9F6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927AB"/>
    <w:multiLevelType w:val="hybridMultilevel"/>
    <w:tmpl w:val="A66E7B60"/>
    <w:lvl w:ilvl="0" w:tplc="2806EC30">
      <w:start w:val="9"/>
      <w:numFmt w:val="bullet"/>
      <w:lvlText w:val="-"/>
      <w:lvlJc w:val="left"/>
      <w:pPr>
        <w:ind w:left="4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73E66AA"/>
    <w:multiLevelType w:val="hybridMultilevel"/>
    <w:tmpl w:val="CB80959A"/>
    <w:lvl w:ilvl="0" w:tplc="48D23176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41314"/>
    <w:multiLevelType w:val="hybridMultilevel"/>
    <w:tmpl w:val="DF68444C"/>
    <w:lvl w:ilvl="0" w:tplc="1088B896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553D7"/>
    <w:multiLevelType w:val="hybridMultilevel"/>
    <w:tmpl w:val="E4789340"/>
    <w:lvl w:ilvl="0" w:tplc="368E38F2">
      <w:numFmt w:val="bullet"/>
      <w:lvlText w:val="-"/>
      <w:lvlJc w:val="left"/>
      <w:pPr>
        <w:ind w:left="540" w:hanging="360"/>
      </w:pPr>
      <w:rPr>
        <w:rFonts w:ascii="Times New Roman" w:eastAsia="MS ??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D130DE2"/>
    <w:multiLevelType w:val="hybridMultilevel"/>
    <w:tmpl w:val="3BEE7FCC"/>
    <w:lvl w:ilvl="0" w:tplc="0B923096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F6C03"/>
    <w:multiLevelType w:val="hybridMultilevel"/>
    <w:tmpl w:val="455AF40E"/>
    <w:lvl w:ilvl="0" w:tplc="8CC872B6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01758"/>
    <w:multiLevelType w:val="hybridMultilevel"/>
    <w:tmpl w:val="C9F664EE"/>
    <w:lvl w:ilvl="0" w:tplc="6E7E76DC">
      <w:start w:val="1"/>
      <w:numFmt w:val="upperRoman"/>
      <w:lvlText w:val="%1."/>
      <w:lvlJc w:val="right"/>
      <w:pPr>
        <w:ind w:left="9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346C6"/>
    <w:multiLevelType w:val="hybridMultilevel"/>
    <w:tmpl w:val="B07640EA"/>
    <w:styleLink w:val="Estiloimportado1"/>
    <w:lvl w:ilvl="0" w:tplc="D7DE1006">
      <w:start w:val="1"/>
      <w:numFmt w:val="upperRoman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F5AB634">
      <w:start w:val="1"/>
      <w:numFmt w:val="lowerLetter"/>
      <w:lvlText w:val="%2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5B9006F4">
      <w:start w:val="1"/>
      <w:numFmt w:val="lowerRoman"/>
      <w:lvlText w:val="%3."/>
      <w:lvlJc w:val="left"/>
      <w:pPr>
        <w:ind w:left="1440" w:hanging="634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3D5EB0E2">
      <w:start w:val="1"/>
      <w:numFmt w:val="decimal"/>
      <w:lvlText w:val="%4."/>
      <w:lvlJc w:val="left"/>
      <w:pPr>
        <w:ind w:left="21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5DE0B2DE">
      <w:start w:val="1"/>
      <w:numFmt w:val="lowerLetter"/>
      <w:lvlText w:val="%5."/>
      <w:lvlJc w:val="left"/>
      <w:pPr>
        <w:ind w:left="28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8D74483C">
      <w:start w:val="1"/>
      <w:numFmt w:val="lowerRoman"/>
      <w:lvlText w:val="%6."/>
      <w:lvlJc w:val="left"/>
      <w:pPr>
        <w:ind w:left="3600" w:hanging="634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A56C4FA">
      <w:start w:val="1"/>
      <w:numFmt w:val="decimal"/>
      <w:lvlText w:val="%7."/>
      <w:lvlJc w:val="left"/>
      <w:pPr>
        <w:ind w:left="43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36BE9700">
      <w:start w:val="1"/>
      <w:numFmt w:val="lowerLetter"/>
      <w:lvlText w:val="%8."/>
      <w:lvlJc w:val="left"/>
      <w:pPr>
        <w:ind w:left="50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2622240">
      <w:start w:val="1"/>
      <w:numFmt w:val="lowerRoman"/>
      <w:lvlText w:val="%9."/>
      <w:lvlJc w:val="left"/>
      <w:pPr>
        <w:ind w:left="5760" w:hanging="634"/>
      </w:pPr>
      <w:rPr>
        <w:rFonts w:hAnsi="Arial Unicode MS" w:cs="Times New Roman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22054B78"/>
    <w:multiLevelType w:val="hybridMultilevel"/>
    <w:tmpl w:val="FAF40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42B07"/>
    <w:multiLevelType w:val="hybridMultilevel"/>
    <w:tmpl w:val="95FA0FDA"/>
    <w:lvl w:ilvl="0" w:tplc="C7A456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DD5BD4"/>
    <w:multiLevelType w:val="hybridMultilevel"/>
    <w:tmpl w:val="7234BD24"/>
    <w:lvl w:ilvl="0" w:tplc="C158F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vanish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75928D6"/>
    <w:multiLevelType w:val="hybridMultilevel"/>
    <w:tmpl w:val="0308ACF0"/>
    <w:lvl w:ilvl="0" w:tplc="FA42663A">
      <w:start w:val="1"/>
      <w:numFmt w:val="lowerLetter"/>
      <w:lvlText w:val="%1."/>
      <w:lvlJc w:val="left"/>
      <w:pPr>
        <w:ind w:left="450" w:hanging="360"/>
      </w:pPr>
      <w:rPr>
        <w:rFonts w:cs="Times New Roman"/>
        <w:vanish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2" w15:restartNumberingAfterBreak="0">
    <w:nsid w:val="28C07E51"/>
    <w:multiLevelType w:val="hybridMultilevel"/>
    <w:tmpl w:val="60DE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371DBB"/>
    <w:multiLevelType w:val="hybridMultilevel"/>
    <w:tmpl w:val="7DB4C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2F911A63"/>
    <w:multiLevelType w:val="hybridMultilevel"/>
    <w:tmpl w:val="03E25C8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6" w15:restartNumberingAfterBreak="0">
    <w:nsid w:val="30171BCC"/>
    <w:multiLevelType w:val="hybridMultilevel"/>
    <w:tmpl w:val="74567D48"/>
    <w:lvl w:ilvl="0" w:tplc="DFDCA0A0">
      <w:start w:val="1"/>
      <w:numFmt w:val="upperRoman"/>
      <w:lvlText w:val="%1."/>
      <w:lvlJc w:val="left"/>
      <w:pPr>
        <w:ind w:left="990" w:hanging="720"/>
      </w:pPr>
      <w:rPr>
        <w:rFonts w:cs="Times New Roman" w:hint="default"/>
      </w:rPr>
    </w:lvl>
    <w:lvl w:ilvl="1" w:tplc="D02006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10851C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5A86510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/>
        <w:color w:val="4F81BD"/>
      </w:rPr>
    </w:lvl>
    <w:lvl w:ilvl="4" w:tplc="B2F00EEC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6B3DF2"/>
    <w:multiLevelType w:val="hybridMultilevel"/>
    <w:tmpl w:val="CD8C1E74"/>
    <w:lvl w:ilvl="0" w:tplc="A53C749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CE0936"/>
    <w:multiLevelType w:val="hybridMultilevel"/>
    <w:tmpl w:val="215E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D16BB"/>
    <w:multiLevelType w:val="hybridMultilevel"/>
    <w:tmpl w:val="92A8B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3AE236D8"/>
    <w:multiLevelType w:val="hybridMultilevel"/>
    <w:tmpl w:val="9768F42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1" w15:restartNumberingAfterBreak="0">
    <w:nsid w:val="3D3B478B"/>
    <w:multiLevelType w:val="hybridMultilevel"/>
    <w:tmpl w:val="B63EE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F264594"/>
    <w:multiLevelType w:val="hybridMultilevel"/>
    <w:tmpl w:val="3BA4689C"/>
    <w:lvl w:ilvl="0" w:tplc="9FAACB4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3" w15:restartNumberingAfterBreak="0">
    <w:nsid w:val="42C71372"/>
    <w:multiLevelType w:val="hybridMultilevel"/>
    <w:tmpl w:val="65EEBAA6"/>
    <w:lvl w:ilvl="0" w:tplc="4D122212">
      <w:numFmt w:val="bullet"/>
      <w:lvlText w:val="-"/>
      <w:lvlJc w:val="left"/>
      <w:pPr>
        <w:ind w:left="4680" w:hanging="360"/>
      </w:pPr>
      <w:rPr>
        <w:rFonts w:ascii="Times New Roman" w:eastAsia="MS ??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44036CC4"/>
    <w:multiLevelType w:val="hybridMultilevel"/>
    <w:tmpl w:val="BB3A2C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48DC63D3"/>
    <w:multiLevelType w:val="hybridMultilevel"/>
    <w:tmpl w:val="1E5C26D8"/>
    <w:lvl w:ilvl="0" w:tplc="E622670E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4A962990"/>
    <w:multiLevelType w:val="hybridMultilevel"/>
    <w:tmpl w:val="F5462EFC"/>
    <w:lvl w:ilvl="0" w:tplc="9F68E230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C9466E"/>
    <w:multiLevelType w:val="hybridMultilevel"/>
    <w:tmpl w:val="87C63050"/>
    <w:lvl w:ilvl="0" w:tplc="125CAD14">
      <w:numFmt w:val="bullet"/>
      <w:lvlText w:val="-"/>
      <w:lvlJc w:val="left"/>
      <w:pPr>
        <w:ind w:left="1800" w:hanging="360"/>
      </w:pPr>
      <w:rPr>
        <w:rFonts w:ascii="Times New Roman" w:eastAsia="MS ??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C04006F"/>
    <w:multiLevelType w:val="hybridMultilevel"/>
    <w:tmpl w:val="91EC8A5C"/>
    <w:lvl w:ilvl="0" w:tplc="5B9027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4CBE48EE"/>
    <w:multiLevelType w:val="hybridMultilevel"/>
    <w:tmpl w:val="75C0A8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DC67B33"/>
    <w:multiLevelType w:val="hybridMultilevel"/>
    <w:tmpl w:val="83A6D6E4"/>
    <w:lvl w:ilvl="0" w:tplc="0458F83A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042996"/>
    <w:multiLevelType w:val="hybridMultilevel"/>
    <w:tmpl w:val="75C0A8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0523132"/>
    <w:multiLevelType w:val="hybridMultilevel"/>
    <w:tmpl w:val="1548C278"/>
    <w:lvl w:ilvl="0" w:tplc="FAE6F6D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513C3C75"/>
    <w:multiLevelType w:val="hybridMultilevel"/>
    <w:tmpl w:val="AA260A18"/>
    <w:lvl w:ilvl="0" w:tplc="9628E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BB1DEE"/>
    <w:multiLevelType w:val="hybridMultilevel"/>
    <w:tmpl w:val="06BEEC82"/>
    <w:lvl w:ilvl="0" w:tplc="DF241674">
      <w:start w:val="1"/>
      <w:numFmt w:val="lowerLetter"/>
      <w:lvlText w:val="%1."/>
      <w:lvlJc w:val="left"/>
      <w:pPr>
        <w:ind w:left="360" w:hanging="360"/>
      </w:pPr>
      <w:rPr>
        <w:rFonts w:cs="Arial" w:hint="default"/>
        <w:lang w:val="es-ES_tradn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711D6B"/>
    <w:multiLevelType w:val="hybridMultilevel"/>
    <w:tmpl w:val="A9525A3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55C65D64"/>
    <w:multiLevelType w:val="hybridMultilevel"/>
    <w:tmpl w:val="2028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FD787A"/>
    <w:multiLevelType w:val="hybridMultilevel"/>
    <w:tmpl w:val="5B82E7AE"/>
    <w:lvl w:ilvl="0" w:tplc="3C84E046">
      <w:start w:val="9"/>
      <w:numFmt w:val="bullet"/>
      <w:lvlText w:val="-"/>
      <w:lvlJc w:val="left"/>
      <w:pPr>
        <w:ind w:left="459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48" w15:restartNumberingAfterBreak="0">
    <w:nsid w:val="57260EF4"/>
    <w:multiLevelType w:val="hybridMultilevel"/>
    <w:tmpl w:val="F0E66154"/>
    <w:lvl w:ilvl="0" w:tplc="642A2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vanish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57604AD4"/>
    <w:multiLevelType w:val="hybridMultilevel"/>
    <w:tmpl w:val="6180C5D4"/>
    <w:lvl w:ilvl="0" w:tplc="BEF2DA6E">
      <w:start w:val="9"/>
      <w:numFmt w:val="bullet"/>
      <w:lvlText w:val="-"/>
      <w:lvlJc w:val="left"/>
      <w:pPr>
        <w:ind w:left="4513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73" w:hanging="360"/>
      </w:pPr>
      <w:rPr>
        <w:rFonts w:ascii="Wingdings" w:hAnsi="Wingdings" w:hint="default"/>
      </w:rPr>
    </w:lvl>
  </w:abstractNum>
  <w:abstractNum w:abstractNumId="50" w15:restartNumberingAfterBreak="0">
    <w:nsid w:val="578A227B"/>
    <w:multiLevelType w:val="hybridMultilevel"/>
    <w:tmpl w:val="F15E5F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9BC548D"/>
    <w:multiLevelType w:val="hybridMultilevel"/>
    <w:tmpl w:val="B492BD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2" w15:restartNumberingAfterBreak="0">
    <w:nsid w:val="5C520E2A"/>
    <w:multiLevelType w:val="hybridMultilevel"/>
    <w:tmpl w:val="3F7CCA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3" w15:restartNumberingAfterBreak="0">
    <w:nsid w:val="5FF33965"/>
    <w:multiLevelType w:val="hybridMultilevel"/>
    <w:tmpl w:val="26FC077E"/>
    <w:lvl w:ilvl="0" w:tplc="887463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13566D1"/>
    <w:multiLevelType w:val="hybridMultilevel"/>
    <w:tmpl w:val="B70A980A"/>
    <w:lvl w:ilvl="0" w:tplc="E6F0034C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A706E0"/>
    <w:multiLevelType w:val="hybridMultilevel"/>
    <w:tmpl w:val="13002F46"/>
    <w:lvl w:ilvl="0" w:tplc="4DF2A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1971B6"/>
    <w:multiLevelType w:val="hybridMultilevel"/>
    <w:tmpl w:val="6BE4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5D039E"/>
    <w:multiLevelType w:val="hybridMultilevel"/>
    <w:tmpl w:val="AB869E40"/>
    <w:lvl w:ilvl="0" w:tplc="3D323946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1E6A0C"/>
    <w:multiLevelType w:val="hybridMultilevel"/>
    <w:tmpl w:val="2100443E"/>
    <w:lvl w:ilvl="0" w:tplc="B9045D06">
      <w:start w:val="9"/>
      <w:numFmt w:val="bullet"/>
      <w:lvlText w:val="-"/>
      <w:lvlJc w:val="left"/>
      <w:pPr>
        <w:ind w:left="46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59" w15:restartNumberingAfterBreak="0">
    <w:nsid w:val="66313AB1"/>
    <w:multiLevelType w:val="hybridMultilevel"/>
    <w:tmpl w:val="9096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7E16AE"/>
    <w:multiLevelType w:val="hybridMultilevel"/>
    <w:tmpl w:val="CE4CB956"/>
    <w:lvl w:ilvl="0" w:tplc="360E0D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1" w:tplc="C706E23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9B22AA6"/>
    <w:multiLevelType w:val="hybridMultilevel"/>
    <w:tmpl w:val="534ABA9C"/>
    <w:lvl w:ilvl="0" w:tplc="001202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vanish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A063D6A"/>
    <w:multiLevelType w:val="hybridMultilevel"/>
    <w:tmpl w:val="74567D48"/>
    <w:lvl w:ilvl="0" w:tplc="DFDCA0A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D02006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910851C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5A86510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/>
        <w:color w:val="4F81BD"/>
      </w:rPr>
    </w:lvl>
    <w:lvl w:ilvl="4" w:tplc="B2F00EEC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B991C84"/>
    <w:multiLevelType w:val="hybridMultilevel"/>
    <w:tmpl w:val="F2AA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7E5BCB"/>
    <w:multiLevelType w:val="hybridMultilevel"/>
    <w:tmpl w:val="5F8A9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CF657D4"/>
    <w:multiLevelType w:val="hybridMultilevel"/>
    <w:tmpl w:val="6FB4CF24"/>
    <w:lvl w:ilvl="0" w:tplc="4BB48F06">
      <w:start w:val="1"/>
      <w:numFmt w:val="lowerLetter"/>
      <w:lvlText w:val="%1."/>
      <w:lvlJc w:val="left"/>
      <w:pPr>
        <w:ind w:left="360" w:hanging="360"/>
      </w:pPr>
      <w:rPr>
        <w:rFonts w:cs="Times New Roman"/>
        <w:vanish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7" w15:restartNumberingAfterBreak="0">
    <w:nsid w:val="70303344"/>
    <w:multiLevelType w:val="hybridMultilevel"/>
    <w:tmpl w:val="D0D28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70814545"/>
    <w:multiLevelType w:val="hybridMultilevel"/>
    <w:tmpl w:val="5546D270"/>
    <w:lvl w:ilvl="0" w:tplc="A79C8CB4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BC1923"/>
    <w:multiLevelType w:val="hybridMultilevel"/>
    <w:tmpl w:val="B31251C8"/>
    <w:lvl w:ilvl="0" w:tplc="F00ED68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0" w15:restartNumberingAfterBreak="0">
    <w:nsid w:val="70CB72A0"/>
    <w:multiLevelType w:val="multilevel"/>
    <w:tmpl w:val="D22ED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72586AE7"/>
    <w:multiLevelType w:val="hybridMultilevel"/>
    <w:tmpl w:val="48685296"/>
    <w:lvl w:ilvl="0" w:tplc="C706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2DB0C3F"/>
    <w:multiLevelType w:val="hybridMultilevel"/>
    <w:tmpl w:val="F304607E"/>
    <w:lvl w:ilvl="0" w:tplc="94FAE22A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FC02F5"/>
    <w:multiLevelType w:val="hybridMultilevel"/>
    <w:tmpl w:val="2278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D63B15"/>
    <w:multiLevelType w:val="hybridMultilevel"/>
    <w:tmpl w:val="A98E44D8"/>
    <w:lvl w:ilvl="0" w:tplc="04090019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75" w15:restartNumberingAfterBreak="0">
    <w:nsid w:val="744F3E8D"/>
    <w:multiLevelType w:val="hybridMultilevel"/>
    <w:tmpl w:val="3BA4689C"/>
    <w:lvl w:ilvl="0" w:tplc="9FAACB48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6" w15:restartNumberingAfterBreak="0">
    <w:nsid w:val="78BB779D"/>
    <w:multiLevelType w:val="hybridMultilevel"/>
    <w:tmpl w:val="36281AD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CE476F"/>
    <w:multiLevelType w:val="hybridMultilevel"/>
    <w:tmpl w:val="EC867D94"/>
    <w:lvl w:ilvl="0" w:tplc="6720C186">
      <w:numFmt w:val="bullet"/>
      <w:lvlText w:val="-"/>
      <w:lvlJc w:val="left"/>
      <w:pPr>
        <w:ind w:left="54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8" w15:restartNumberingAfterBreak="0">
    <w:nsid w:val="78CE4B37"/>
    <w:multiLevelType w:val="hybridMultilevel"/>
    <w:tmpl w:val="950A4CEC"/>
    <w:lvl w:ilvl="0" w:tplc="91981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vanish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9EA546B"/>
    <w:multiLevelType w:val="hybridMultilevel"/>
    <w:tmpl w:val="8CAE67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B6F2A75"/>
    <w:multiLevelType w:val="hybridMultilevel"/>
    <w:tmpl w:val="69D8FA20"/>
    <w:lvl w:ilvl="0" w:tplc="7AC8F054">
      <w:numFmt w:val="bullet"/>
      <w:lvlText w:val="-"/>
      <w:lvlJc w:val="left"/>
      <w:pPr>
        <w:ind w:left="540" w:hanging="360"/>
      </w:pPr>
      <w:rPr>
        <w:rFonts w:ascii="Times New Roman" w:eastAsia="MS ??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1" w15:restartNumberingAfterBreak="0">
    <w:nsid w:val="7F232C06"/>
    <w:multiLevelType w:val="hybridMultilevel"/>
    <w:tmpl w:val="79F297E8"/>
    <w:lvl w:ilvl="0" w:tplc="3940DD46">
      <w:start w:val="9"/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84231">
    <w:abstractNumId w:val="26"/>
  </w:num>
  <w:num w:numId="2" w16cid:durableId="1570114903">
    <w:abstractNumId w:val="32"/>
  </w:num>
  <w:num w:numId="3" w16cid:durableId="1722752363">
    <w:abstractNumId w:val="8"/>
  </w:num>
  <w:num w:numId="4" w16cid:durableId="1118839341">
    <w:abstractNumId w:val="59"/>
  </w:num>
  <w:num w:numId="5" w16cid:durableId="1157646615">
    <w:abstractNumId w:val="17"/>
  </w:num>
  <w:num w:numId="6" w16cid:durableId="853498462">
    <w:abstractNumId w:val="19"/>
  </w:num>
  <w:num w:numId="7" w16cid:durableId="538325251">
    <w:abstractNumId w:val="38"/>
  </w:num>
  <w:num w:numId="8" w16cid:durableId="31999713">
    <w:abstractNumId w:val="70"/>
  </w:num>
  <w:num w:numId="9" w16cid:durableId="2043088123">
    <w:abstractNumId w:val="60"/>
  </w:num>
  <w:num w:numId="10" w16cid:durableId="412704625">
    <w:abstractNumId w:val="18"/>
  </w:num>
  <w:num w:numId="11" w16cid:durableId="728185526">
    <w:abstractNumId w:val="71"/>
  </w:num>
  <w:num w:numId="12" w16cid:durableId="133111200">
    <w:abstractNumId w:val="73"/>
  </w:num>
  <w:num w:numId="13" w16cid:durableId="814101606">
    <w:abstractNumId w:val="69"/>
  </w:num>
  <w:num w:numId="14" w16cid:durableId="1488355201">
    <w:abstractNumId w:val="52"/>
  </w:num>
  <w:num w:numId="15" w16cid:durableId="1077940281">
    <w:abstractNumId w:val="64"/>
  </w:num>
  <w:num w:numId="16" w16cid:durableId="224142401">
    <w:abstractNumId w:val="34"/>
  </w:num>
  <w:num w:numId="17" w16cid:durableId="460075882">
    <w:abstractNumId w:val="51"/>
  </w:num>
  <w:num w:numId="18" w16cid:durableId="976303476">
    <w:abstractNumId w:val="25"/>
  </w:num>
  <w:num w:numId="19" w16cid:durableId="1934971949">
    <w:abstractNumId w:val="45"/>
  </w:num>
  <w:num w:numId="20" w16cid:durableId="321666206">
    <w:abstractNumId w:val="2"/>
  </w:num>
  <w:num w:numId="21" w16cid:durableId="1150946460">
    <w:abstractNumId w:val="9"/>
  </w:num>
  <w:num w:numId="22" w16cid:durableId="1726759248">
    <w:abstractNumId w:val="28"/>
  </w:num>
  <w:num w:numId="23" w16cid:durableId="1458598380">
    <w:abstractNumId w:val="4"/>
  </w:num>
  <w:num w:numId="24" w16cid:durableId="871773497">
    <w:abstractNumId w:val="43"/>
  </w:num>
  <w:num w:numId="25" w16cid:durableId="2014649038">
    <w:abstractNumId w:val="31"/>
  </w:num>
  <w:num w:numId="26" w16cid:durableId="1953896267">
    <w:abstractNumId w:val="35"/>
  </w:num>
  <w:num w:numId="27" w16cid:durableId="983897010">
    <w:abstractNumId w:val="39"/>
  </w:num>
  <w:num w:numId="28" w16cid:durableId="1108349182">
    <w:abstractNumId w:val="78"/>
  </w:num>
  <w:num w:numId="29" w16cid:durableId="5730532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9681462">
    <w:abstractNumId w:val="48"/>
  </w:num>
  <w:num w:numId="31" w16cid:durableId="971446306">
    <w:abstractNumId w:val="20"/>
  </w:num>
  <w:num w:numId="32" w16cid:durableId="274098298">
    <w:abstractNumId w:val="21"/>
  </w:num>
  <w:num w:numId="33" w16cid:durableId="1627934003">
    <w:abstractNumId w:val="3"/>
  </w:num>
  <w:num w:numId="34" w16cid:durableId="1357803746">
    <w:abstractNumId w:val="61"/>
  </w:num>
  <w:num w:numId="35" w16cid:durableId="1511942186">
    <w:abstractNumId w:val="1"/>
  </w:num>
  <w:num w:numId="36" w16cid:durableId="1737315398">
    <w:abstractNumId w:val="56"/>
  </w:num>
  <w:num w:numId="37" w16cid:durableId="1428847348">
    <w:abstractNumId w:val="46"/>
  </w:num>
  <w:num w:numId="38" w16cid:durableId="1085029624">
    <w:abstractNumId w:val="27"/>
  </w:num>
  <w:num w:numId="39" w16cid:durableId="842663869">
    <w:abstractNumId w:val="44"/>
  </w:num>
  <w:num w:numId="40" w16cid:durableId="515384262">
    <w:abstractNumId w:val="65"/>
  </w:num>
  <w:num w:numId="41" w16cid:durableId="184290889">
    <w:abstractNumId w:val="16"/>
  </w:num>
  <w:num w:numId="42" w16cid:durableId="745760117">
    <w:abstractNumId w:val="41"/>
  </w:num>
  <w:num w:numId="43" w16cid:durableId="399057205">
    <w:abstractNumId w:val="24"/>
  </w:num>
  <w:num w:numId="44" w16cid:durableId="533465696">
    <w:abstractNumId w:val="67"/>
  </w:num>
  <w:num w:numId="45" w16cid:durableId="875003756">
    <w:abstractNumId w:val="29"/>
  </w:num>
  <w:num w:numId="46" w16cid:durableId="796262666">
    <w:abstractNumId w:val="50"/>
  </w:num>
  <w:num w:numId="47" w16cid:durableId="359865854">
    <w:abstractNumId w:val="79"/>
  </w:num>
  <w:num w:numId="48" w16cid:durableId="1158763089">
    <w:abstractNumId w:val="55"/>
  </w:num>
  <w:num w:numId="49" w16cid:durableId="1114322610">
    <w:abstractNumId w:val="30"/>
  </w:num>
  <w:num w:numId="50" w16cid:durableId="321396608">
    <w:abstractNumId w:val="76"/>
  </w:num>
  <w:num w:numId="51" w16cid:durableId="753210505">
    <w:abstractNumId w:val="74"/>
  </w:num>
  <w:num w:numId="52" w16cid:durableId="1888370013">
    <w:abstractNumId w:val="42"/>
  </w:num>
  <w:num w:numId="53" w16cid:durableId="1600141622">
    <w:abstractNumId w:val="23"/>
  </w:num>
  <w:num w:numId="54" w16cid:durableId="484198329">
    <w:abstractNumId w:val="63"/>
  </w:num>
  <w:num w:numId="55" w16cid:durableId="1387333115">
    <w:abstractNumId w:val="51"/>
  </w:num>
  <w:num w:numId="56" w16cid:durableId="7884018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2762315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25897709">
    <w:abstractNumId w:val="58"/>
  </w:num>
  <w:num w:numId="59" w16cid:durableId="1637027331">
    <w:abstractNumId w:val="47"/>
  </w:num>
  <w:num w:numId="60" w16cid:durableId="1004937102">
    <w:abstractNumId w:val="49"/>
  </w:num>
  <w:num w:numId="61" w16cid:durableId="799959726">
    <w:abstractNumId w:val="57"/>
  </w:num>
  <w:num w:numId="62" w16cid:durableId="1752698330">
    <w:abstractNumId w:val="10"/>
  </w:num>
  <w:num w:numId="63" w16cid:durableId="78986188">
    <w:abstractNumId w:val="36"/>
  </w:num>
  <w:num w:numId="64" w16cid:durableId="1010986216">
    <w:abstractNumId w:val="72"/>
  </w:num>
  <w:num w:numId="65" w16cid:durableId="1156803456">
    <w:abstractNumId w:val="81"/>
  </w:num>
  <w:num w:numId="66" w16cid:durableId="1228419783">
    <w:abstractNumId w:val="68"/>
  </w:num>
  <w:num w:numId="67" w16cid:durableId="650449682">
    <w:abstractNumId w:val="15"/>
  </w:num>
  <w:num w:numId="68" w16cid:durableId="1617366303">
    <w:abstractNumId w:val="40"/>
  </w:num>
  <w:num w:numId="69" w16cid:durableId="2141678582">
    <w:abstractNumId w:val="54"/>
  </w:num>
  <w:num w:numId="70" w16cid:durableId="79723055">
    <w:abstractNumId w:val="7"/>
  </w:num>
  <w:num w:numId="71" w16cid:durableId="515001960">
    <w:abstractNumId w:val="14"/>
  </w:num>
  <w:num w:numId="72" w16cid:durableId="783421321">
    <w:abstractNumId w:val="6"/>
  </w:num>
  <w:num w:numId="73" w16cid:durableId="465123975">
    <w:abstractNumId w:val="11"/>
  </w:num>
  <w:num w:numId="74" w16cid:durableId="2043700308">
    <w:abstractNumId w:val="37"/>
  </w:num>
  <w:num w:numId="75" w16cid:durableId="924342377">
    <w:abstractNumId w:val="33"/>
  </w:num>
  <w:num w:numId="76" w16cid:durableId="2033144889">
    <w:abstractNumId w:val="80"/>
  </w:num>
  <w:num w:numId="77" w16cid:durableId="1550219719">
    <w:abstractNumId w:val="13"/>
  </w:num>
  <w:num w:numId="78" w16cid:durableId="425730078">
    <w:abstractNumId w:val="77"/>
  </w:num>
  <w:num w:numId="79" w16cid:durableId="781921890">
    <w:abstractNumId w:val="5"/>
  </w:num>
  <w:num w:numId="80" w16cid:durableId="1843618316">
    <w:abstractNumId w:val="22"/>
  </w:num>
  <w:num w:numId="81" w16cid:durableId="535124347">
    <w:abstractNumId w:val="12"/>
  </w:num>
  <w:num w:numId="82" w16cid:durableId="232980521">
    <w:abstractNumId w:val="5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DQ0MjA1NzEytzBW0lEKTi0uzszPAykwNKoFAP70ON8tAAAA"/>
  </w:docVars>
  <w:rsids>
    <w:rsidRoot w:val="00363761"/>
    <w:rsid w:val="00000630"/>
    <w:rsid w:val="0000133D"/>
    <w:rsid w:val="00001920"/>
    <w:rsid w:val="00003C5F"/>
    <w:rsid w:val="0000679C"/>
    <w:rsid w:val="0001238A"/>
    <w:rsid w:val="00015827"/>
    <w:rsid w:val="00017133"/>
    <w:rsid w:val="00017A9A"/>
    <w:rsid w:val="000227AD"/>
    <w:rsid w:val="000235BB"/>
    <w:rsid w:val="00023E94"/>
    <w:rsid w:val="000268E5"/>
    <w:rsid w:val="0002705F"/>
    <w:rsid w:val="0002749C"/>
    <w:rsid w:val="000302B9"/>
    <w:rsid w:val="000341F0"/>
    <w:rsid w:val="00034489"/>
    <w:rsid w:val="00035E0A"/>
    <w:rsid w:val="000369B0"/>
    <w:rsid w:val="00037CBC"/>
    <w:rsid w:val="00037F72"/>
    <w:rsid w:val="000402DF"/>
    <w:rsid w:val="00040780"/>
    <w:rsid w:val="000414CB"/>
    <w:rsid w:val="000430B0"/>
    <w:rsid w:val="0004639F"/>
    <w:rsid w:val="0004674E"/>
    <w:rsid w:val="000517DA"/>
    <w:rsid w:val="00051DA6"/>
    <w:rsid w:val="00051E59"/>
    <w:rsid w:val="00051F16"/>
    <w:rsid w:val="000532A1"/>
    <w:rsid w:val="000535A2"/>
    <w:rsid w:val="00055B85"/>
    <w:rsid w:val="00061D23"/>
    <w:rsid w:val="00063BD8"/>
    <w:rsid w:val="000646F5"/>
    <w:rsid w:val="00064740"/>
    <w:rsid w:val="00064FAC"/>
    <w:rsid w:val="00065B0A"/>
    <w:rsid w:val="00072B44"/>
    <w:rsid w:val="000730DA"/>
    <w:rsid w:val="00073C9F"/>
    <w:rsid w:val="000750D3"/>
    <w:rsid w:val="000802E3"/>
    <w:rsid w:val="000819FC"/>
    <w:rsid w:val="000847D5"/>
    <w:rsid w:val="00086FB0"/>
    <w:rsid w:val="0009082D"/>
    <w:rsid w:val="00092407"/>
    <w:rsid w:val="00092783"/>
    <w:rsid w:val="00092943"/>
    <w:rsid w:val="00096D8D"/>
    <w:rsid w:val="000A04A4"/>
    <w:rsid w:val="000A281E"/>
    <w:rsid w:val="000A28D7"/>
    <w:rsid w:val="000A2B27"/>
    <w:rsid w:val="000A3637"/>
    <w:rsid w:val="000A60B2"/>
    <w:rsid w:val="000B0428"/>
    <w:rsid w:val="000B159C"/>
    <w:rsid w:val="000B15F9"/>
    <w:rsid w:val="000B19D9"/>
    <w:rsid w:val="000B2717"/>
    <w:rsid w:val="000B46F7"/>
    <w:rsid w:val="000C08DC"/>
    <w:rsid w:val="000C0F44"/>
    <w:rsid w:val="000C1102"/>
    <w:rsid w:val="000C1329"/>
    <w:rsid w:val="000C3B45"/>
    <w:rsid w:val="000C6D9F"/>
    <w:rsid w:val="000D1319"/>
    <w:rsid w:val="000D1CA4"/>
    <w:rsid w:val="000D2256"/>
    <w:rsid w:val="000D2F6C"/>
    <w:rsid w:val="000D4550"/>
    <w:rsid w:val="000D4AB9"/>
    <w:rsid w:val="000D4CF9"/>
    <w:rsid w:val="000D68B2"/>
    <w:rsid w:val="000E1297"/>
    <w:rsid w:val="000E3163"/>
    <w:rsid w:val="000E3300"/>
    <w:rsid w:val="000F018B"/>
    <w:rsid w:val="000F0BF0"/>
    <w:rsid w:val="000F0D50"/>
    <w:rsid w:val="000F46CA"/>
    <w:rsid w:val="000F532B"/>
    <w:rsid w:val="000F53C9"/>
    <w:rsid w:val="000F6492"/>
    <w:rsid w:val="000F6F78"/>
    <w:rsid w:val="00101D6D"/>
    <w:rsid w:val="0010293E"/>
    <w:rsid w:val="001033A8"/>
    <w:rsid w:val="001059E5"/>
    <w:rsid w:val="00106FC9"/>
    <w:rsid w:val="001106BF"/>
    <w:rsid w:val="001121F9"/>
    <w:rsid w:val="00114B55"/>
    <w:rsid w:val="0011683F"/>
    <w:rsid w:val="00117A1E"/>
    <w:rsid w:val="00117E76"/>
    <w:rsid w:val="001227EF"/>
    <w:rsid w:val="00127267"/>
    <w:rsid w:val="001278F0"/>
    <w:rsid w:val="00132EEC"/>
    <w:rsid w:val="001346CA"/>
    <w:rsid w:val="00135092"/>
    <w:rsid w:val="00136AC3"/>
    <w:rsid w:val="00136DFC"/>
    <w:rsid w:val="00141957"/>
    <w:rsid w:val="00143C85"/>
    <w:rsid w:val="00143F4F"/>
    <w:rsid w:val="001472F0"/>
    <w:rsid w:val="0015150A"/>
    <w:rsid w:val="00151BF0"/>
    <w:rsid w:val="00152A86"/>
    <w:rsid w:val="00153758"/>
    <w:rsid w:val="00153AA6"/>
    <w:rsid w:val="00154A4B"/>
    <w:rsid w:val="001558C9"/>
    <w:rsid w:val="001616F4"/>
    <w:rsid w:val="0016182B"/>
    <w:rsid w:val="001629DE"/>
    <w:rsid w:val="00163108"/>
    <w:rsid w:val="00164198"/>
    <w:rsid w:val="001650D5"/>
    <w:rsid w:val="001655FA"/>
    <w:rsid w:val="0016610F"/>
    <w:rsid w:val="001669E1"/>
    <w:rsid w:val="00170052"/>
    <w:rsid w:val="001704F2"/>
    <w:rsid w:val="0017104C"/>
    <w:rsid w:val="001722B7"/>
    <w:rsid w:val="00173762"/>
    <w:rsid w:val="001747AE"/>
    <w:rsid w:val="00175037"/>
    <w:rsid w:val="00175B73"/>
    <w:rsid w:val="00176032"/>
    <w:rsid w:val="00180376"/>
    <w:rsid w:val="0018077A"/>
    <w:rsid w:val="001825D2"/>
    <w:rsid w:val="0018335E"/>
    <w:rsid w:val="00183930"/>
    <w:rsid w:val="001865C3"/>
    <w:rsid w:val="00187E70"/>
    <w:rsid w:val="0019076B"/>
    <w:rsid w:val="00190BB9"/>
    <w:rsid w:val="00192490"/>
    <w:rsid w:val="001930B3"/>
    <w:rsid w:val="00194FE7"/>
    <w:rsid w:val="0019656F"/>
    <w:rsid w:val="001969D9"/>
    <w:rsid w:val="001A039F"/>
    <w:rsid w:val="001A1604"/>
    <w:rsid w:val="001A30AB"/>
    <w:rsid w:val="001A4799"/>
    <w:rsid w:val="001A5CFC"/>
    <w:rsid w:val="001A718E"/>
    <w:rsid w:val="001A71DF"/>
    <w:rsid w:val="001B1635"/>
    <w:rsid w:val="001B4266"/>
    <w:rsid w:val="001B4E24"/>
    <w:rsid w:val="001B55F2"/>
    <w:rsid w:val="001B61F9"/>
    <w:rsid w:val="001B6659"/>
    <w:rsid w:val="001B7F1F"/>
    <w:rsid w:val="001C1DE2"/>
    <w:rsid w:val="001C5D15"/>
    <w:rsid w:val="001C6DD2"/>
    <w:rsid w:val="001C7E80"/>
    <w:rsid w:val="001D061C"/>
    <w:rsid w:val="001D1679"/>
    <w:rsid w:val="001D3A5B"/>
    <w:rsid w:val="001D53C9"/>
    <w:rsid w:val="001D5EBC"/>
    <w:rsid w:val="001D6036"/>
    <w:rsid w:val="001D7F3E"/>
    <w:rsid w:val="001E0350"/>
    <w:rsid w:val="001E1356"/>
    <w:rsid w:val="001E2945"/>
    <w:rsid w:val="001E485F"/>
    <w:rsid w:val="001E7207"/>
    <w:rsid w:val="001E7672"/>
    <w:rsid w:val="001E7A18"/>
    <w:rsid w:val="001F2369"/>
    <w:rsid w:val="001F33E3"/>
    <w:rsid w:val="001F39CC"/>
    <w:rsid w:val="001F4143"/>
    <w:rsid w:val="001F4D4B"/>
    <w:rsid w:val="001F65D9"/>
    <w:rsid w:val="001F70E3"/>
    <w:rsid w:val="00200993"/>
    <w:rsid w:val="00200C63"/>
    <w:rsid w:val="00200E66"/>
    <w:rsid w:val="00203B45"/>
    <w:rsid w:val="002040B6"/>
    <w:rsid w:val="00204FF2"/>
    <w:rsid w:val="00206D6C"/>
    <w:rsid w:val="00207C7D"/>
    <w:rsid w:val="002115D4"/>
    <w:rsid w:val="00211605"/>
    <w:rsid w:val="00211686"/>
    <w:rsid w:val="00211991"/>
    <w:rsid w:val="00211CBF"/>
    <w:rsid w:val="0021300A"/>
    <w:rsid w:val="00214CD7"/>
    <w:rsid w:val="00215696"/>
    <w:rsid w:val="00216896"/>
    <w:rsid w:val="00216A55"/>
    <w:rsid w:val="00217AB3"/>
    <w:rsid w:val="0022141B"/>
    <w:rsid w:val="002215EF"/>
    <w:rsid w:val="002221A7"/>
    <w:rsid w:val="002222F6"/>
    <w:rsid w:val="00224635"/>
    <w:rsid w:val="00224A92"/>
    <w:rsid w:val="00225141"/>
    <w:rsid w:val="002273D1"/>
    <w:rsid w:val="002300B6"/>
    <w:rsid w:val="002327C4"/>
    <w:rsid w:val="00233252"/>
    <w:rsid w:val="002342E9"/>
    <w:rsid w:val="002405FA"/>
    <w:rsid w:val="002420EF"/>
    <w:rsid w:val="0024277D"/>
    <w:rsid w:val="002441C3"/>
    <w:rsid w:val="00244492"/>
    <w:rsid w:val="002445D8"/>
    <w:rsid w:val="00244D3E"/>
    <w:rsid w:val="002456C9"/>
    <w:rsid w:val="00245A9C"/>
    <w:rsid w:val="0025003B"/>
    <w:rsid w:val="00250FF6"/>
    <w:rsid w:val="002544FD"/>
    <w:rsid w:val="00255A8F"/>
    <w:rsid w:val="00255AD7"/>
    <w:rsid w:val="00257E92"/>
    <w:rsid w:val="00260FE9"/>
    <w:rsid w:val="00261796"/>
    <w:rsid w:val="00261DAE"/>
    <w:rsid w:val="0026454F"/>
    <w:rsid w:val="0026479F"/>
    <w:rsid w:val="00264B06"/>
    <w:rsid w:val="002652FF"/>
    <w:rsid w:val="0026574E"/>
    <w:rsid w:val="00270093"/>
    <w:rsid w:val="00270C22"/>
    <w:rsid w:val="00271C46"/>
    <w:rsid w:val="002742BC"/>
    <w:rsid w:val="00274F58"/>
    <w:rsid w:val="002805EC"/>
    <w:rsid w:val="00280DEB"/>
    <w:rsid w:val="00280F52"/>
    <w:rsid w:val="0028762F"/>
    <w:rsid w:val="00291EA0"/>
    <w:rsid w:val="002932A9"/>
    <w:rsid w:val="00294ADD"/>
    <w:rsid w:val="00295E88"/>
    <w:rsid w:val="00296F32"/>
    <w:rsid w:val="00297F2F"/>
    <w:rsid w:val="002A0058"/>
    <w:rsid w:val="002A45F7"/>
    <w:rsid w:val="002A4A6C"/>
    <w:rsid w:val="002A533D"/>
    <w:rsid w:val="002A5349"/>
    <w:rsid w:val="002A7215"/>
    <w:rsid w:val="002A7227"/>
    <w:rsid w:val="002A785E"/>
    <w:rsid w:val="002A7FA1"/>
    <w:rsid w:val="002B24D4"/>
    <w:rsid w:val="002B25BF"/>
    <w:rsid w:val="002B2B79"/>
    <w:rsid w:val="002B2E6E"/>
    <w:rsid w:val="002B7E4D"/>
    <w:rsid w:val="002C0DE0"/>
    <w:rsid w:val="002C3196"/>
    <w:rsid w:val="002C3372"/>
    <w:rsid w:val="002C5261"/>
    <w:rsid w:val="002C5918"/>
    <w:rsid w:val="002C652F"/>
    <w:rsid w:val="002C7B30"/>
    <w:rsid w:val="002C7F2B"/>
    <w:rsid w:val="002D1AED"/>
    <w:rsid w:val="002D3BC6"/>
    <w:rsid w:val="002D4352"/>
    <w:rsid w:val="002D46EA"/>
    <w:rsid w:val="002D5180"/>
    <w:rsid w:val="002E1B7A"/>
    <w:rsid w:val="002E37E0"/>
    <w:rsid w:val="002E5531"/>
    <w:rsid w:val="002E5863"/>
    <w:rsid w:val="002E6636"/>
    <w:rsid w:val="002E767A"/>
    <w:rsid w:val="002E7967"/>
    <w:rsid w:val="002E7C67"/>
    <w:rsid w:val="002F0260"/>
    <w:rsid w:val="002F0BDE"/>
    <w:rsid w:val="002F20B0"/>
    <w:rsid w:val="002F3265"/>
    <w:rsid w:val="0030063E"/>
    <w:rsid w:val="00300DC9"/>
    <w:rsid w:val="00302EB7"/>
    <w:rsid w:val="00303BD3"/>
    <w:rsid w:val="00304452"/>
    <w:rsid w:val="00304F0C"/>
    <w:rsid w:val="003051E6"/>
    <w:rsid w:val="00305794"/>
    <w:rsid w:val="003063CC"/>
    <w:rsid w:val="00310277"/>
    <w:rsid w:val="00310DDC"/>
    <w:rsid w:val="003146F5"/>
    <w:rsid w:val="00316B6E"/>
    <w:rsid w:val="003204D6"/>
    <w:rsid w:val="00321491"/>
    <w:rsid w:val="003218E1"/>
    <w:rsid w:val="00324649"/>
    <w:rsid w:val="00326317"/>
    <w:rsid w:val="00327FC0"/>
    <w:rsid w:val="003310CF"/>
    <w:rsid w:val="00333CCC"/>
    <w:rsid w:val="00334234"/>
    <w:rsid w:val="00336433"/>
    <w:rsid w:val="0033711B"/>
    <w:rsid w:val="0034064C"/>
    <w:rsid w:val="00341B30"/>
    <w:rsid w:val="00341C06"/>
    <w:rsid w:val="00342301"/>
    <w:rsid w:val="00343257"/>
    <w:rsid w:val="00347C8D"/>
    <w:rsid w:val="00347E9F"/>
    <w:rsid w:val="00350FD6"/>
    <w:rsid w:val="003548E3"/>
    <w:rsid w:val="00355AB6"/>
    <w:rsid w:val="003563B2"/>
    <w:rsid w:val="00356CD8"/>
    <w:rsid w:val="00356DC5"/>
    <w:rsid w:val="00357037"/>
    <w:rsid w:val="003622F8"/>
    <w:rsid w:val="00363659"/>
    <w:rsid w:val="00363761"/>
    <w:rsid w:val="00363E2F"/>
    <w:rsid w:val="003650BE"/>
    <w:rsid w:val="0037056A"/>
    <w:rsid w:val="003718C9"/>
    <w:rsid w:val="00374079"/>
    <w:rsid w:val="0038111B"/>
    <w:rsid w:val="00381A68"/>
    <w:rsid w:val="00382381"/>
    <w:rsid w:val="00382CB9"/>
    <w:rsid w:val="0038324F"/>
    <w:rsid w:val="0038466C"/>
    <w:rsid w:val="00385D50"/>
    <w:rsid w:val="00386FD0"/>
    <w:rsid w:val="00387D5F"/>
    <w:rsid w:val="00390C2F"/>
    <w:rsid w:val="00390C67"/>
    <w:rsid w:val="003924AB"/>
    <w:rsid w:val="003935D6"/>
    <w:rsid w:val="00393688"/>
    <w:rsid w:val="00393C93"/>
    <w:rsid w:val="00394692"/>
    <w:rsid w:val="00394FAA"/>
    <w:rsid w:val="003A024A"/>
    <w:rsid w:val="003A0CDB"/>
    <w:rsid w:val="003A1774"/>
    <w:rsid w:val="003A448B"/>
    <w:rsid w:val="003A5D78"/>
    <w:rsid w:val="003A622D"/>
    <w:rsid w:val="003A636F"/>
    <w:rsid w:val="003B069E"/>
    <w:rsid w:val="003B1714"/>
    <w:rsid w:val="003B7670"/>
    <w:rsid w:val="003B7B7C"/>
    <w:rsid w:val="003B7F4D"/>
    <w:rsid w:val="003C1634"/>
    <w:rsid w:val="003C1D65"/>
    <w:rsid w:val="003C2233"/>
    <w:rsid w:val="003C486E"/>
    <w:rsid w:val="003C5B12"/>
    <w:rsid w:val="003C7E7C"/>
    <w:rsid w:val="003D07B1"/>
    <w:rsid w:val="003D21B7"/>
    <w:rsid w:val="003D2358"/>
    <w:rsid w:val="003D2D72"/>
    <w:rsid w:val="003D3EE6"/>
    <w:rsid w:val="003D6661"/>
    <w:rsid w:val="003E0D60"/>
    <w:rsid w:val="003E14AB"/>
    <w:rsid w:val="003E1A11"/>
    <w:rsid w:val="003E28E2"/>
    <w:rsid w:val="003E6A4D"/>
    <w:rsid w:val="003E6B11"/>
    <w:rsid w:val="003E744B"/>
    <w:rsid w:val="003F3746"/>
    <w:rsid w:val="003F5610"/>
    <w:rsid w:val="003F662E"/>
    <w:rsid w:val="00400BE1"/>
    <w:rsid w:val="00401278"/>
    <w:rsid w:val="004012DB"/>
    <w:rsid w:val="00403C53"/>
    <w:rsid w:val="0040436F"/>
    <w:rsid w:val="004043A1"/>
    <w:rsid w:val="00410C1A"/>
    <w:rsid w:val="00411369"/>
    <w:rsid w:val="00411456"/>
    <w:rsid w:val="00413756"/>
    <w:rsid w:val="00415192"/>
    <w:rsid w:val="004153DD"/>
    <w:rsid w:val="00416658"/>
    <w:rsid w:val="00417FF9"/>
    <w:rsid w:val="0042088D"/>
    <w:rsid w:val="00420BDF"/>
    <w:rsid w:val="00420C2B"/>
    <w:rsid w:val="00422B5E"/>
    <w:rsid w:val="00422EC7"/>
    <w:rsid w:val="00424B35"/>
    <w:rsid w:val="00424E96"/>
    <w:rsid w:val="00425E0B"/>
    <w:rsid w:val="00426610"/>
    <w:rsid w:val="004304B5"/>
    <w:rsid w:val="004307F0"/>
    <w:rsid w:val="00432C2E"/>
    <w:rsid w:val="00433919"/>
    <w:rsid w:val="0043424C"/>
    <w:rsid w:val="00434793"/>
    <w:rsid w:val="00434DD8"/>
    <w:rsid w:val="00435057"/>
    <w:rsid w:val="004358B1"/>
    <w:rsid w:val="00435CD5"/>
    <w:rsid w:val="00436133"/>
    <w:rsid w:val="004368B6"/>
    <w:rsid w:val="0043714E"/>
    <w:rsid w:val="0043720F"/>
    <w:rsid w:val="00437367"/>
    <w:rsid w:val="00442A9A"/>
    <w:rsid w:val="00444F37"/>
    <w:rsid w:val="00445F13"/>
    <w:rsid w:val="004506B8"/>
    <w:rsid w:val="00453105"/>
    <w:rsid w:val="0045403F"/>
    <w:rsid w:val="004542B7"/>
    <w:rsid w:val="00457E8A"/>
    <w:rsid w:val="00457F81"/>
    <w:rsid w:val="00457FBE"/>
    <w:rsid w:val="00461C75"/>
    <w:rsid w:val="00462470"/>
    <w:rsid w:val="00462CD5"/>
    <w:rsid w:val="004630B9"/>
    <w:rsid w:val="004655B0"/>
    <w:rsid w:val="00466AB4"/>
    <w:rsid w:val="00470ED2"/>
    <w:rsid w:val="00474258"/>
    <w:rsid w:val="00475522"/>
    <w:rsid w:val="00477233"/>
    <w:rsid w:val="00477A8B"/>
    <w:rsid w:val="0048301F"/>
    <w:rsid w:val="00484D94"/>
    <w:rsid w:val="00484FAF"/>
    <w:rsid w:val="0048737B"/>
    <w:rsid w:val="00487918"/>
    <w:rsid w:val="0049040E"/>
    <w:rsid w:val="0049052E"/>
    <w:rsid w:val="0049489E"/>
    <w:rsid w:val="00494A8A"/>
    <w:rsid w:val="00497761"/>
    <w:rsid w:val="00497F10"/>
    <w:rsid w:val="004A0E8C"/>
    <w:rsid w:val="004A380C"/>
    <w:rsid w:val="004A4C72"/>
    <w:rsid w:val="004A66BE"/>
    <w:rsid w:val="004A788F"/>
    <w:rsid w:val="004B0540"/>
    <w:rsid w:val="004B091B"/>
    <w:rsid w:val="004B28A2"/>
    <w:rsid w:val="004B3400"/>
    <w:rsid w:val="004B3604"/>
    <w:rsid w:val="004B4E8E"/>
    <w:rsid w:val="004B51A1"/>
    <w:rsid w:val="004B5AB4"/>
    <w:rsid w:val="004B6723"/>
    <w:rsid w:val="004B6B36"/>
    <w:rsid w:val="004C1326"/>
    <w:rsid w:val="004C1F41"/>
    <w:rsid w:val="004C2D16"/>
    <w:rsid w:val="004C36AB"/>
    <w:rsid w:val="004C45D3"/>
    <w:rsid w:val="004C46AE"/>
    <w:rsid w:val="004C5CFB"/>
    <w:rsid w:val="004D0CFF"/>
    <w:rsid w:val="004D2638"/>
    <w:rsid w:val="004D2A7A"/>
    <w:rsid w:val="004D2DA5"/>
    <w:rsid w:val="004D2DC1"/>
    <w:rsid w:val="004D324C"/>
    <w:rsid w:val="004D5444"/>
    <w:rsid w:val="004E394E"/>
    <w:rsid w:val="004E43AA"/>
    <w:rsid w:val="004E43F3"/>
    <w:rsid w:val="004E4631"/>
    <w:rsid w:val="004E613F"/>
    <w:rsid w:val="004E74FB"/>
    <w:rsid w:val="004F3B88"/>
    <w:rsid w:val="004F40AE"/>
    <w:rsid w:val="004F434C"/>
    <w:rsid w:val="004F576C"/>
    <w:rsid w:val="004F5B75"/>
    <w:rsid w:val="004F61F9"/>
    <w:rsid w:val="004F63FA"/>
    <w:rsid w:val="004F7365"/>
    <w:rsid w:val="00500C33"/>
    <w:rsid w:val="00502872"/>
    <w:rsid w:val="00504434"/>
    <w:rsid w:val="0050527B"/>
    <w:rsid w:val="00505AEA"/>
    <w:rsid w:val="00506102"/>
    <w:rsid w:val="00512571"/>
    <w:rsid w:val="00512632"/>
    <w:rsid w:val="005168C4"/>
    <w:rsid w:val="00516E40"/>
    <w:rsid w:val="00521167"/>
    <w:rsid w:val="005225D1"/>
    <w:rsid w:val="00522A17"/>
    <w:rsid w:val="00523C0F"/>
    <w:rsid w:val="00524383"/>
    <w:rsid w:val="00524BA7"/>
    <w:rsid w:val="00525F71"/>
    <w:rsid w:val="00530BAB"/>
    <w:rsid w:val="005325E3"/>
    <w:rsid w:val="00533146"/>
    <w:rsid w:val="00536649"/>
    <w:rsid w:val="00536873"/>
    <w:rsid w:val="0053691D"/>
    <w:rsid w:val="00543C6C"/>
    <w:rsid w:val="00543CE4"/>
    <w:rsid w:val="00545ECA"/>
    <w:rsid w:val="0054767B"/>
    <w:rsid w:val="00551384"/>
    <w:rsid w:val="0055427C"/>
    <w:rsid w:val="00556835"/>
    <w:rsid w:val="00561ED1"/>
    <w:rsid w:val="005633B3"/>
    <w:rsid w:val="00564359"/>
    <w:rsid w:val="005655B1"/>
    <w:rsid w:val="00566F8D"/>
    <w:rsid w:val="00567DB6"/>
    <w:rsid w:val="00570CDB"/>
    <w:rsid w:val="00570FE3"/>
    <w:rsid w:val="00573016"/>
    <w:rsid w:val="005748A9"/>
    <w:rsid w:val="005761AF"/>
    <w:rsid w:val="00580887"/>
    <w:rsid w:val="00580C5B"/>
    <w:rsid w:val="00580E23"/>
    <w:rsid w:val="005820AD"/>
    <w:rsid w:val="00583107"/>
    <w:rsid w:val="00583507"/>
    <w:rsid w:val="00584023"/>
    <w:rsid w:val="00584A3A"/>
    <w:rsid w:val="00585A33"/>
    <w:rsid w:val="00585DDD"/>
    <w:rsid w:val="005861F0"/>
    <w:rsid w:val="00586FB9"/>
    <w:rsid w:val="00590EEE"/>
    <w:rsid w:val="00591091"/>
    <w:rsid w:val="005941E8"/>
    <w:rsid w:val="00594F84"/>
    <w:rsid w:val="00595A17"/>
    <w:rsid w:val="00596F36"/>
    <w:rsid w:val="005A1FC8"/>
    <w:rsid w:val="005A2070"/>
    <w:rsid w:val="005A43BC"/>
    <w:rsid w:val="005A4A56"/>
    <w:rsid w:val="005A70F9"/>
    <w:rsid w:val="005A7A65"/>
    <w:rsid w:val="005A7F4B"/>
    <w:rsid w:val="005B0624"/>
    <w:rsid w:val="005B13C3"/>
    <w:rsid w:val="005B1C58"/>
    <w:rsid w:val="005B562F"/>
    <w:rsid w:val="005C3D4A"/>
    <w:rsid w:val="005C4C4C"/>
    <w:rsid w:val="005C4D94"/>
    <w:rsid w:val="005C5005"/>
    <w:rsid w:val="005C5BCB"/>
    <w:rsid w:val="005C5DE3"/>
    <w:rsid w:val="005C76B5"/>
    <w:rsid w:val="005D1AC5"/>
    <w:rsid w:val="005D34AD"/>
    <w:rsid w:val="005E0DB5"/>
    <w:rsid w:val="005E1ADB"/>
    <w:rsid w:val="005E20E6"/>
    <w:rsid w:val="005E59C5"/>
    <w:rsid w:val="005E5A8A"/>
    <w:rsid w:val="005E6DF7"/>
    <w:rsid w:val="005E7220"/>
    <w:rsid w:val="005E7C5B"/>
    <w:rsid w:val="005F003F"/>
    <w:rsid w:val="005F0D49"/>
    <w:rsid w:val="005F1B69"/>
    <w:rsid w:val="005F6D81"/>
    <w:rsid w:val="005F755C"/>
    <w:rsid w:val="005F768E"/>
    <w:rsid w:val="0060017D"/>
    <w:rsid w:val="0060019F"/>
    <w:rsid w:val="00602D53"/>
    <w:rsid w:val="00603C3B"/>
    <w:rsid w:val="00603E17"/>
    <w:rsid w:val="00607976"/>
    <w:rsid w:val="0061091E"/>
    <w:rsid w:val="00611D0C"/>
    <w:rsid w:val="00612826"/>
    <w:rsid w:val="00612B83"/>
    <w:rsid w:val="00612F8D"/>
    <w:rsid w:val="0061709B"/>
    <w:rsid w:val="006174DE"/>
    <w:rsid w:val="00620593"/>
    <w:rsid w:val="00620EAB"/>
    <w:rsid w:val="00621135"/>
    <w:rsid w:val="0062178D"/>
    <w:rsid w:val="00621F45"/>
    <w:rsid w:val="00622A17"/>
    <w:rsid w:val="00625307"/>
    <w:rsid w:val="00625EAD"/>
    <w:rsid w:val="0063061F"/>
    <w:rsid w:val="006319F3"/>
    <w:rsid w:val="006325BE"/>
    <w:rsid w:val="00632A89"/>
    <w:rsid w:val="00633948"/>
    <w:rsid w:val="006348CE"/>
    <w:rsid w:val="00635214"/>
    <w:rsid w:val="00637993"/>
    <w:rsid w:val="006407A3"/>
    <w:rsid w:val="00642FFF"/>
    <w:rsid w:val="00644D50"/>
    <w:rsid w:val="00646BB3"/>
    <w:rsid w:val="00646E07"/>
    <w:rsid w:val="00652906"/>
    <w:rsid w:val="00653DF3"/>
    <w:rsid w:val="00654552"/>
    <w:rsid w:val="00654EF8"/>
    <w:rsid w:val="00655020"/>
    <w:rsid w:val="00656548"/>
    <w:rsid w:val="00656E83"/>
    <w:rsid w:val="0066137F"/>
    <w:rsid w:val="00663B2E"/>
    <w:rsid w:val="006643C2"/>
    <w:rsid w:val="00664A17"/>
    <w:rsid w:val="00665D83"/>
    <w:rsid w:val="00671512"/>
    <w:rsid w:val="00671BB3"/>
    <w:rsid w:val="00671DEC"/>
    <w:rsid w:val="00673395"/>
    <w:rsid w:val="00674D9C"/>
    <w:rsid w:val="00675914"/>
    <w:rsid w:val="00676937"/>
    <w:rsid w:val="00676EFC"/>
    <w:rsid w:val="00677172"/>
    <w:rsid w:val="00677266"/>
    <w:rsid w:val="00677CE7"/>
    <w:rsid w:val="006814D3"/>
    <w:rsid w:val="00681ACD"/>
    <w:rsid w:val="00681D36"/>
    <w:rsid w:val="00683420"/>
    <w:rsid w:val="0068503A"/>
    <w:rsid w:val="0068538A"/>
    <w:rsid w:val="00686122"/>
    <w:rsid w:val="006864C1"/>
    <w:rsid w:val="00687F9E"/>
    <w:rsid w:val="00690140"/>
    <w:rsid w:val="006902F4"/>
    <w:rsid w:val="00690D8E"/>
    <w:rsid w:val="00690E95"/>
    <w:rsid w:val="00691A9D"/>
    <w:rsid w:val="00691AFC"/>
    <w:rsid w:val="00692B97"/>
    <w:rsid w:val="00694427"/>
    <w:rsid w:val="00694466"/>
    <w:rsid w:val="00696FF1"/>
    <w:rsid w:val="00697D90"/>
    <w:rsid w:val="006A137A"/>
    <w:rsid w:val="006A1D6E"/>
    <w:rsid w:val="006A33AD"/>
    <w:rsid w:val="006A3983"/>
    <w:rsid w:val="006A3A40"/>
    <w:rsid w:val="006A3E65"/>
    <w:rsid w:val="006A4C7A"/>
    <w:rsid w:val="006B0BB1"/>
    <w:rsid w:val="006B1B03"/>
    <w:rsid w:val="006B310A"/>
    <w:rsid w:val="006B3A40"/>
    <w:rsid w:val="006B64C7"/>
    <w:rsid w:val="006B6792"/>
    <w:rsid w:val="006B71E1"/>
    <w:rsid w:val="006B7515"/>
    <w:rsid w:val="006C01EF"/>
    <w:rsid w:val="006C0A5E"/>
    <w:rsid w:val="006C0EE6"/>
    <w:rsid w:val="006C597F"/>
    <w:rsid w:val="006C65E2"/>
    <w:rsid w:val="006D0067"/>
    <w:rsid w:val="006D0E3B"/>
    <w:rsid w:val="006D0E7B"/>
    <w:rsid w:val="006D19B1"/>
    <w:rsid w:val="006D28BD"/>
    <w:rsid w:val="006E01A7"/>
    <w:rsid w:val="006E0C7F"/>
    <w:rsid w:val="006E25BF"/>
    <w:rsid w:val="006E3787"/>
    <w:rsid w:val="006E53DC"/>
    <w:rsid w:val="006E6BDD"/>
    <w:rsid w:val="006F102C"/>
    <w:rsid w:val="006F1E3C"/>
    <w:rsid w:val="006F21CB"/>
    <w:rsid w:val="006F2AFF"/>
    <w:rsid w:val="006F34B2"/>
    <w:rsid w:val="006F5214"/>
    <w:rsid w:val="006F54A8"/>
    <w:rsid w:val="006F555A"/>
    <w:rsid w:val="006F5B38"/>
    <w:rsid w:val="006F6C51"/>
    <w:rsid w:val="007009BA"/>
    <w:rsid w:val="00701459"/>
    <w:rsid w:val="00701732"/>
    <w:rsid w:val="007018E2"/>
    <w:rsid w:val="00702513"/>
    <w:rsid w:val="0070346C"/>
    <w:rsid w:val="00703532"/>
    <w:rsid w:val="00703C36"/>
    <w:rsid w:val="007046EB"/>
    <w:rsid w:val="00704A99"/>
    <w:rsid w:val="00711496"/>
    <w:rsid w:val="007131C6"/>
    <w:rsid w:val="00714D96"/>
    <w:rsid w:val="007159B7"/>
    <w:rsid w:val="007160FC"/>
    <w:rsid w:val="00716704"/>
    <w:rsid w:val="0071718E"/>
    <w:rsid w:val="00721F1B"/>
    <w:rsid w:val="007223A3"/>
    <w:rsid w:val="00722B73"/>
    <w:rsid w:val="0072312A"/>
    <w:rsid w:val="00724108"/>
    <w:rsid w:val="00724CFE"/>
    <w:rsid w:val="007255EE"/>
    <w:rsid w:val="00726E95"/>
    <w:rsid w:val="00727560"/>
    <w:rsid w:val="00731B5F"/>
    <w:rsid w:val="007333BB"/>
    <w:rsid w:val="00736121"/>
    <w:rsid w:val="00741542"/>
    <w:rsid w:val="00741E7F"/>
    <w:rsid w:val="007443CD"/>
    <w:rsid w:val="00744F7E"/>
    <w:rsid w:val="007460FE"/>
    <w:rsid w:val="00746105"/>
    <w:rsid w:val="0074613D"/>
    <w:rsid w:val="0074735A"/>
    <w:rsid w:val="0075233C"/>
    <w:rsid w:val="0075244A"/>
    <w:rsid w:val="0075364A"/>
    <w:rsid w:val="00754C97"/>
    <w:rsid w:val="00757F39"/>
    <w:rsid w:val="00760B49"/>
    <w:rsid w:val="00761261"/>
    <w:rsid w:val="00763306"/>
    <w:rsid w:val="007656B0"/>
    <w:rsid w:val="0076716D"/>
    <w:rsid w:val="007704A4"/>
    <w:rsid w:val="00770BE5"/>
    <w:rsid w:val="00775AF5"/>
    <w:rsid w:val="00777833"/>
    <w:rsid w:val="007826E5"/>
    <w:rsid w:val="007852DF"/>
    <w:rsid w:val="00786420"/>
    <w:rsid w:val="00786E9B"/>
    <w:rsid w:val="00786FFD"/>
    <w:rsid w:val="0078741D"/>
    <w:rsid w:val="00790453"/>
    <w:rsid w:val="007929CF"/>
    <w:rsid w:val="00792D08"/>
    <w:rsid w:val="007975E3"/>
    <w:rsid w:val="00797D38"/>
    <w:rsid w:val="007A30F5"/>
    <w:rsid w:val="007A3680"/>
    <w:rsid w:val="007A4BA9"/>
    <w:rsid w:val="007A6AC9"/>
    <w:rsid w:val="007A7438"/>
    <w:rsid w:val="007B0604"/>
    <w:rsid w:val="007B2D55"/>
    <w:rsid w:val="007B47A8"/>
    <w:rsid w:val="007C1D02"/>
    <w:rsid w:val="007C3995"/>
    <w:rsid w:val="007C4CD9"/>
    <w:rsid w:val="007D1F0B"/>
    <w:rsid w:val="007D1F30"/>
    <w:rsid w:val="007D2D95"/>
    <w:rsid w:val="007D4E1F"/>
    <w:rsid w:val="007D5A23"/>
    <w:rsid w:val="007D5C7C"/>
    <w:rsid w:val="007D6384"/>
    <w:rsid w:val="007D66EA"/>
    <w:rsid w:val="007D6E4A"/>
    <w:rsid w:val="007D7F62"/>
    <w:rsid w:val="007E1826"/>
    <w:rsid w:val="007E5843"/>
    <w:rsid w:val="007E60A3"/>
    <w:rsid w:val="007E6227"/>
    <w:rsid w:val="007F0B47"/>
    <w:rsid w:val="007F1A77"/>
    <w:rsid w:val="007F3CA7"/>
    <w:rsid w:val="007F3DEE"/>
    <w:rsid w:val="007F472E"/>
    <w:rsid w:val="007F5C5D"/>
    <w:rsid w:val="008028AD"/>
    <w:rsid w:val="00803B21"/>
    <w:rsid w:val="008045B0"/>
    <w:rsid w:val="00804A08"/>
    <w:rsid w:val="00805A5D"/>
    <w:rsid w:val="00806523"/>
    <w:rsid w:val="00806DB0"/>
    <w:rsid w:val="00807230"/>
    <w:rsid w:val="0081079E"/>
    <w:rsid w:val="0081137A"/>
    <w:rsid w:val="008116A2"/>
    <w:rsid w:val="008117D1"/>
    <w:rsid w:val="00812E76"/>
    <w:rsid w:val="008150C9"/>
    <w:rsid w:val="00815AC3"/>
    <w:rsid w:val="008165F0"/>
    <w:rsid w:val="00821AF2"/>
    <w:rsid w:val="00821CA5"/>
    <w:rsid w:val="00822346"/>
    <w:rsid w:val="00822F69"/>
    <w:rsid w:val="008241B8"/>
    <w:rsid w:val="0082558C"/>
    <w:rsid w:val="00826402"/>
    <w:rsid w:val="00826BD1"/>
    <w:rsid w:val="008328EE"/>
    <w:rsid w:val="00832E53"/>
    <w:rsid w:val="00833E1F"/>
    <w:rsid w:val="008349A1"/>
    <w:rsid w:val="00834B07"/>
    <w:rsid w:val="00834FDD"/>
    <w:rsid w:val="0083787B"/>
    <w:rsid w:val="00840DB4"/>
    <w:rsid w:val="00840F00"/>
    <w:rsid w:val="00840F8C"/>
    <w:rsid w:val="00841A66"/>
    <w:rsid w:val="00841F49"/>
    <w:rsid w:val="0084282B"/>
    <w:rsid w:val="00842AF3"/>
    <w:rsid w:val="00842F1C"/>
    <w:rsid w:val="008457B0"/>
    <w:rsid w:val="00845FDB"/>
    <w:rsid w:val="00847A08"/>
    <w:rsid w:val="00850B98"/>
    <w:rsid w:val="00851011"/>
    <w:rsid w:val="008539D4"/>
    <w:rsid w:val="008559B4"/>
    <w:rsid w:val="00856EAC"/>
    <w:rsid w:val="00861398"/>
    <w:rsid w:val="00861558"/>
    <w:rsid w:val="008629D7"/>
    <w:rsid w:val="00862E81"/>
    <w:rsid w:val="00863576"/>
    <w:rsid w:val="0086452F"/>
    <w:rsid w:val="00864FC7"/>
    <w:rsid w:val="008658C8"/>
    <w:rsid w:val="00865C95"/>
    <w:rsid w:val="008660AC"/>
    <w:rsid w:val="00866490"/>
    <w:rsid w:val="00866AA5"/>
    <w:rsid w:val="00867DDE"/>
    <w:rsid w:val="00867F45"/>
    <w:rsid w:val="008711FC"/>
    <w:rsid w:val="00871755"/>
    <w:rsid w:val="00874136"/>
    <w:rsid w:val="008755C7"/>
    <w:rsid w:val="00876435"/>
    <w:rsid w:val="00877403"/>
    <w:rsid w:val="00877C63"/>
    <w:rsid w:val="008807B9"/>
    <w:rsid w:val="00880F2F"/>
    <w:rsid w:val="008814CF"/>
    <w:rsid w:val="008818BA"/>
    <w:rsid w:val="00881F90"/>
    <w:rsid w:val="00881FE3"/>
    <w:rsid w:val="00882988"/>
    <w:rsid w:val="008829BF"/>
    <w:rsid w:val="008865BE"/>
    <w:rsid w:val="0088762F"/>
    <w:rsid w:val="00890E8A"/>
    <w:rsid w:val="008929CA"/>
    <w:rsid w:val="00893479"/>
    <w:rsid w:val="00893C16"/>
    <w:rsid w:val="00896281"/>
    <w:rsid w:val="00896373"/>
    <w:rsid w:val="008A017C"/>
    <w:rsid w:val="008A1076"/>
    <w:rsid w:val="008A14E2"/>
    <w:rsid w:val="008A1A70"/>
    <w:rsid w:val="008A1EFC"/>
    <w:rsid w:val="008A23DB"/>
    <w:rsid w:val="008A63B9"/>
    <w:rsid w:val="008A7D73"/>
    <w:rsid w:val="008B064B"/>
    <w:rsid w:val="008B15CD"/>
    <w:rsid w:val="008B1BE2"/>
    <w:rsid w:val="008B2962"/>
    <w:rsid w:val="008B3A34"/>
    <w:rsid w:val="008B43F6"/>
    <w:rsid w:val="008B6A3B"/>
    <w:rsid w:val="008C1489"/>
    <w:rsid w:val="008C1546"/>
    <w:rsid w:val="008C2203"/>
    <w:rsid w:val="008C3413"/>
    <w:rsid w:val="008C35FF"/>
    <w:rsid w:val="008C4FDE"/>
    <w:rsid w:val="008C561A"/>
    <w:rsid w:val="008C56CC"/>
    <w:rsid w:val="008C66FD"/>
    <w:rsid w:val="008C7092"/>
    <w:rsid w:val="008D22DF"/>
    <w:rsid w:val="008D406F"/>
    <w:rsid w:val="008D5D65"/>
    <w:rsid w:val="008D616D"/>
    <w:rsid w:val="008D7748"/>
    <w:rsid w:val="008D7D1B"/>
    <w:rsid w:val="008E17C6"/>
    <w:rsid w:val="008E389F"/>
    <w:rsid w:val="008E3D14"/>
    <w:rsid w:val="008E439F"/>
    <w:rsid w:val="008E59F0"/>
    <w:rsid w:val="008E5D2E"/>
    <w:rsid w:val="008E6760"/>
    <w:rsid w:val="008E6D47"/>
    <w:rsid w:val="008E7FE4"/>
    <w:rsid w:val="008F2419"/>
    <w:rsid w:val="008F2595"/>
    <w:rsid w:val="008F37D8"/>
    <w:rsid w:val="008F5059"/>
    <w:rsid w:val="008F564A"/>
    <w:rsid w:val="008F61E2"/>
    <w:rsid w:val="008F74FF"/>
    <w:rsid w:val="008F752B"/>
    <w:rsid w:val="009003FB"/>
    <w:rsid w:val="00901B97"/>
    <w:rsid w:val="00903116"/>
    <w:rsid w:val="00905AA8"/>
    <w:rsid w:val="009061E3"/>
    <w:rsid w:val="00907735"/>
    <w:rsid w:val="00910B1C"/>
    <w:rsid w:val="0091570E"/>
    <w:rsid w:val="009164F9"/>
    <w:rsid w:val="00917048"/>
    <w:rsid w:val="00920041"/>
    <w:rsid w:val="0092023A"/>
    <w:rsid w:val="009233EF"/>
    <w:rsid w:val="00923A3B"/>
    <w:rsid w:val="00924E8B"/>
    <w:rsid w:val="0092525E"/>
    <w:rsid w:val="009252B3"/>
    <w:rsid w:val="00925DFB"/>
    <w:rsid w:val="009262DD"/>
    <w:rsid w:val="00926535"/>
    <w:rsid w:val="00927315"/>
    <w:rsid w:val="009273CF"/>
    <w:rsid w:val="009310BE"/>
    <w:rsid w:val="00932C8F"/>
    <w:rsid w:val="00933D9F"/>
    <w:rsid w:val="00934C8B"/>
    <w:rsid w:val="00937CBD"/>
    <w:rsid w:val="00941121"/>
    <w:rsid w:val="0094201D"/>
    <w:rsid w:val="00942685"/>
    <w:rsid w:val="00943DA3"/>
    <w:rsid w:val="00945894"/>
    <w:rsid w:val="00945C62"/>
    <w:rsid w:val="00950150"/>
    <w:rsid w:val="00950DDA"/>
    <w:rsid w:val="009528B7"/>
    <w:rsid w:val="009535B2"/>
    <w:rsid w:val="00956697"/>
    <w:rsid w:val="00957066"/>
    <w:rsid w:val="00957C85"/>
    <w:rsid w:val="009606A8"/>
    <w:rsid w:val="00961AE9"/>
    <w:rsid w:val="00961F86"/>
    <w:rsid w:val="00963102"/>
    <w:rsid w:val="00963DEA"/>
    <w:rsid w:val="0096436D"/>
    <w:rsid w:val="00965801"/>
    <w:rsid w:val="009659F6"/>
    <w:rsid w:val="00967E92"/>
    <w:rsid w:val="009721E1"/>
    <w:rsid w:val="009737E9"/>
    <w:rsid w:val="009751E8"/>
    <w:rsid w:val="00977922"/>
    <w:rsid w:val="00981615"/>
    <w:rsid w:val="009842AD"/>
    <w:rsid w:val="00985983"/>
    <w:rsid w:val="00985F94"/>
    <w:rsid w:val="009866A5"/>
    <w:rsid w:val="00987355"/>
    <w:rsid w:val="00987AFF"/>
    <w:rsid w:val="00987E4D"/>
    <w:rsid w:val="00992DFE"/>
    <w:rsid w:val="00993265"/>
    <w:rsid w:val="00995604"/>
    <w:rsid w:val="00995CD8"/>
    <w:rsid w:val="009A14C6"/>
    <w:rsid w:val="009A1B18"/>
    <w:rsid w:val="009A21A0"/>
    <w:rsid w:val="009A449B"/>
    <w:rsid w:val="009A4F90"/>
    <w:rsid w:val="009A503F"/>
    <w:rsid w:val="009A537A"/>
    <w:rsid w:val="009A5A30"/>
    <w:rsid w:val="009A6251"/>
    <w:rsid w:val="009A64B2"/>
    <w:rsid w:val="009A6E74"/>
    <w:rsid w:val="009A7220"/>
    <w:rsid w:val="009A72AC"/>
    <w:rsid w:val="009B0743"/>
    <w:rsid w:val="009B0AE3"/>
    <w:rsid w:val="009B28EC"/>
    <w:rsid w:val="009B2D45"/>
    <w:rsid w:val="009B40CE"/>
    <w:rsid w:val="009B4ABD"/>
    <w:rsid w:val="009B4AFC"/>
    <w:rsid w:val="009B50B5"/>
    <w:rsid w:val="009B58BD"/>
    <w:rsid w:val="009B5900"/>
    <w:rsid w:val="009B7092"/>
    <w:rsid w:val="009B735E"/>
    <w:rsid w:val="009C010D"/>
    <w:rsid w:val="009C0B96"/>
    <w:rsid w:val="009C144D"/>
    <w:rsid w:val="009C3E3E"/>
    <w:rsid w:val="009C45F0"/>
    <w:rsid w:val="009C4EB0"/>
    <w:rsid w:val="009C5299"/>
    <w:rsid w:val="009C6318"/>
    <w:rsid w:val="009D1B6C"/>
    <w:rsid w:val="009D3251"/>
    <w:rsid w:val="009D4649"/>
    <w:rsid w:val="009D6E94"/>
    <w:rsid w:val="009D7B05"/>
    <w:rsid w:val="009E0B05"/>
    <w:rsid w:val="009E32CF"/>
    <w:rsid w:val="009E3B9D"/>
    <w:rsid w:val="009E75AA"/>
    <w:rsid w:val="009E7F26"/>
    <w:rsid w:val="009F64B4"/>
    <w:rsid w:val="009F69E1"/>
    <w:rsid w:val="00A00491"/>
    <w:rsid w:val="00A025C1"/>
    <w:rsid w:val="00A04F98"/>
    <w:rsid w:val="00A0580E"/>
    <w:rsid w:val="00A05E78"/>
    <w:rsid w:val="00A11123"/>
    <w:rsid w:val="00A11738"/>
    <w:rsid w:val="00A12737"/>
    <w:rsid w:val="00A133B5"/>
    <w:rsid w:val="00A13411"/>
    <w:rsid w:val="00A14B27"/>
    <w:rsid w:val="00A20903"/>
    <w:rsid w:val="00A20CD7"/>
    <w:rsid w:val="00A21A63"/>
    <w:rsid w:val="00A21EB0"/>
    <w:rsid w:val="00A22340"/>
    <w:rsid w:val="00A26FC5"/>
    <w:rsid w:val="00A30CAA"/>
    <w:rsid w:val="00A323FE"/>
    <w:rsid w:val="00A32E77"/>
    <w:rsid w:val="00A334CE"/>
    <w:rsid w:val="00A3499E"/>
    <w:rsid w:val="00A37950"/>
    <w:rsid w:val="00A4204F"/>
    <w:rsid w:val="00A42D44"/>
    <w:rsid w:val="00A43010"/>
    <w:rsid w:val="00A43633"/>
    <w:rsid w:val="00A44007"/>
    <w:rsid w:val="00A44B6A"/>
    <w:rsid w:val="00A46266"/>
    <w:rsid w:val="00A50B2D"/>
    <w:rsid w:val="00A50DDF"/>
    <w:rsid w:val="00A51F17"/>
    <w:rsid w:val="00A525A4"/>
    <w:rsid w:val="00A535BA"/>
    <w:rsid w:val="00A550A9"/>
    <w:rsid w:val="00A56CFE"/>
    <w:rsid w:val="00A56D38"/>
    <w:rsid w:val="00A57165"/>
    <w:rsid w:val="00A60BD2"/>
    <w:rsid w:val="00A615FC"/>
    <w:rsid w:val="00A61EA2"/>
    <w:rsid w:val="00A62579"/>
    <w:rsid w:val="00A62B98"/>
    <w:rsid w:val="00A6694D"/>
    <w:rsid w:val="00A7363D"/>
    <w:rsid w:val="00A747B0"/>
    <w:rsid w:val="00A75C77"/>
    <w:rsid w:val="00A76394"/>
    <w:rsid w:val="00A82635"/>
    <w:rsid w:val="00A82896"/>
    <w:rsid w:val="00A82EEE"/>
    <w:rsid w:val="00A8398D"/>
    <w:rsid w:val="00A844FF"/>
    <w:rsid w:val="00A8454F"/>
    <w:rsid w:val="00A86BEA"/>
    <w:rsid w:val="00A87302"/>
    <w:rsid w:val="00A933D9"/>
    <w:rsid w:val="00A945C8"/>
    <w:rsid w:val="00A95E30"/>
    <w:rsid w:val="00A96C05"/>
    <w:rsid w:val="00A97A06"/>
    <w:rsid w:val="00AA0961"/>
    <w:rsid w:val="00AA0FCF"/>
    <w:rsid w:val="00AA1B6B"/>
    <w:rsid w:val="00AA4524"/>
    <w:rsid w:val="00AA46D5"/>
    <w:rsid w:val="00AA5279"/>
    <w:rsid w:val="00AA5725"/>
    <w:rsid w:val="00AA5B99"/>
    <w:rsid w:val="00AA6F1C"/>
    <w:rsid w:val="00AB4165"/>
    <w:rsid w:val="00AB46F9"/>
    <w:rsid w:val="00AB483E"/>
    <w:rsid w:val="00AB74F2"/>
    <w:rsid w:val="00AB761F"/>
    <w:rsid w:val="00AC0E39"/>
    <w:rsid w:val="00AC1D27"/>
    <w:rsid w:val="00AC357D"/>
    <w:rsid w:val="00AC48C7"/>
    <w:rsid w:val="00AC4B70"/>
    <w:rsid w:val="00AC6765"/>
    <w:rsid w:val="00AC6A66"/>
    <w:rsid w:val="00AD1720"/>
    <w:rsid w:val="00AD1DB5"/>
    <w:rsid w:val="00AD2971"/>
    <w:rsid w:val="00AD2C8B"/>
    <w:rsid w:val="00AD428C"/>
    <w:rsid w:val="00AD5120"/>
    <w:rsid w:val="00AD74B4"/>
    <w:rsid w:val="00AE25B6"/>
    <w:rsid w:val="00AE32B8"/>
    <w:rsid w:val="00AE37E3"/>
    <w:rsid w:val="00AE3ACF"/>
    <w:rsid w:val="00AE3E9E"/>
    <w:rsid w:val="00AE7F02"/>
    <w:rsid w:val="00AF09E5"/>
    <w:rsid w:val="00AF0ADF"/>
    <w:rsid w:val="00AF472D"/>
    <w:rsid w:val="00AF5695"/>
    <w:rsid w:val="00AF61EF"/>
    <w:rsid w:val="00AF664A"/>
    <w:rsid w:val="00B0106B"/>
    <w:rsid w:val="00B01B19"/>
    <w:rsid w:val="00B02168"/>
    <w:rsid w:val="00B02F2F"/>
    <w:rsid w:val="00B03034"/>
    <w:rsid w:val="00B069C0"/>
    <w:rsid w:val="00B119C6"/>
    <w:rsid w:val="00B13E19"/>
    <w:rsid w:val="00B14443"/>
    <w:rsid w:val="00B17D20"/>
    <w:rsid w:val="00B21A8B"/>
    <w:rsid w:val="00B223E1"/>
    <w:rsid w:val="00B23B8E"/>
    <w:rsid w:val="00B25B21"/>
    <w:rsid w:val="00B27226"/>
    <w:rsid w:val="00B31FDD"/>
    <w:rsid w:val="00B33019"/>
    <w:rsid w:val="00B34D5F"/>
    <w:rsid w:val="00B34EED"/>
    <w:rsid w:val="00B36E3F"/>
    <w:rsid w:val="00B418F1"/>
    <w:rsid w:val="00B4222A"/>
    <w:rsid w:val="00B42CC3"/>
    <w:rsid w:val="00B42CDC"/>
    <w:rsid w:val="00B43613"/>
    <w:rsid w:val="00B44624"/>
    <w:rsid w:val="00B45C03"/>
    <w:rsid w:val="00B46471"/>
    <w:rsid w:val="00B47036"/>
    <w:rsid w:val="00B479FE"/>
    <w:rsid w:val="00B51D36"/>
    <w:rsid w:val="00B534E0"/>
    <w:rsid w:val="00B5397A"/>
    <w:rsid w:val="00B55CF8"/>
    <w:rsid w:val="00B5604F"/>
    <w:rsid w:val="00B56E06"/>
    <w:rsid w:val="00B63051"/>
    <w:rsid w:val="00B6364D"/>
    <w:rsid w:val="00B65F0E"/>
    <w:rsid w:val="00B71C98"/>
    <w:rsid w:val="00B723A1"/>
    <w:rsid w:val="00B73987"/>
    <w:rsid w:val="00B73E66"/>
    <w:rsid w:val="00B74456"/>
    <w:rsid w:val="00B75064"/>
    <w:rsid w:val="00B75590"/>
    <w:rsid w:val="00B7580D"/>
    <w:rsid w:val="00B76709"/>
    <w:rsid w:val="00B81E93"/>
    <w:rsid w:val="00B8216F"/>
    <w:rsid w:val="00B82198"/>
    <w:rsid w:val="00B8587E"/>
    <w:rsid w:val="00B86815"/>
    <w:rsid w:val="00B87A5A"/>
    <w:rsid w:val="00B87BE1"/>
    <w:rsid w:val="00B9062C"/>
    <w:rsid w:val="00B948F8"/>
    <w:rsid w:val="00B94F5D"/>
    <w:rsid w:val="00B95029"/>
    <w:rsid w:val="00B950AB"/>
    <w:rsid w:val="00B958A8"/>
    <w:rsid w:val="00B9653A"/>
    <w:rsid w:val="00B97668"/>
    <w:rsid w:val="00BA0757"/>
    <w:rsid w:val="00BA09E2"/>
    <w:rsid w:val="00BA1050"/>
    <w:rsid w:val="00BA1944"/>
    <w:rsid w:val="00BA2A4D"/>
    <w:rsid w:val="00BA4033"/>
    <w:rsid w:val="00BA4AAF"/>
    <w:rsid w:val="00BA4D4E"/>
    <w:rsid w:val="00BA4E10"/>
    <w:rsid w:val="00BA7290"/>
    <w:rsid w:val="00BB00E1"/>
    <w:rsid w:val="00BB2DC5"/>
    <w:rsid w:val="00BB3413"/>
    <w:rsid w:val="00BC208C"/>
    <w:rsid w:val="00BC3392"/>
    <w:rsid w:val="00BC7353"/>
    <w:rsid w:val="00BD0B74"/>
    <w:rsid w:val="00BD1E41"/>
    <w:rsid w:val="00BD4ECE"/>
    <w:rsid w:val="00BD5C36"/>
    <w:rsid w:val="00BD600B"/>
    <w:rsid w:val="00BD6176"/>
    <w:rsid w:val="00BD6F1A"/>
    <w:rsid w:val="00BD735F"/>
    <w:rsid w:val="00BE07CF"/>
    <w:rsid w:val="00BE59B3"/>
    <w:rsid w:val="00BE6E2E"/>
    <w:rsid w:val="00BF0D31"/>
    <w:rsid w:val="00BF0FF6"/>
    <w:rsid w:val="00BF138A"/>
    <w:rsid w:val="00BF1DB1"/>
    <w:rsid w:val="00BF3B5D"/>
    <w:rsid w:val="00BF663B"/>
    <w:rsid w:val="00BF6E87"/>
    <w:rsid w:val="00BF73C5"/>
    <w:rsid w:val="00BF7525"/>
    <w:rsid w:val="00C005B4"/>
    <w:rsid w:val="00C0215F"/>
    <w:rsid w:val="00C02388"/>
    <w:rsid w:val="00C02660"/>
    <w:rsid w:val="00C02C35"/>
    <w:rsid w:val="00C0385F"/>
    <w:rsid w:val="00C04239"/>
    <w:rsid w:val="00C10B49"/>
    <w:rsid w:val="00C10DCC"/>
    <w:rsid w:val="00C13A0D"/>
    <w:rsid w:val="00C13D28"/>
    <w:rsid w:val="00C1404F"/>
    <w:rsid w:val="00C15CC4"/>
    <w:rsid w:val="00C169DC"/>
    <w:rsid w:val="00C170D4"/>
    <w:rsid w:val="00C1778F"/>
    <w:rsid w:val="00C212EC"/>
    <w:rsid w:val="00C22F7E"/>
    <w:rsid w:val="00C25C9E"/>
    <w:rsid w:val="00C25F15"/>
    <w:rsid w:val="00C26FA1"/>
    <w:rsid w:val="00C27402"/>
    <w:rsid w:val="00C275C3"/>
    <w:rsid w:val="00C30560"/>
    <w:rsid w:val="00C30ACE"/>
    <w:rsid w:val="00C31FBB"/>
    <w:rsid w:val="00C35344"/>
    <w:rsid w:val="00C353AC"/>
    <w:rsid w:val="00C35529"/>
    <w:rsid w:val="00C36415"/>
    <w:rsid w:val="00C36508"/>
    <w:rsid w:val="00C36DDB"/>
    <w:rsid w:val="00C36E33"/>
    <w:rsid w:val="00C36E41"/>
    <w:rsid w:val="00C40B8B"/>
    <w:rsid w:val="00C40D8A"/>
    <w:rsid w:val="00C41433"/>
    <w:rsid w:val="00C41EC9"/>
    <w:rsid w:val="00C421A1"/>
    <w:rsid w:val="00C46C3B"/>
    <w:rsid w:val="00C477CF"/>
    <w:rsid w:val="00C522F5"/>
    <w:rsid w:val="00C5246E"/>
    <w:rsid w:val="00C53EFF"/>
    <w:rsid w:val="00C54314"/>
    <w:rsid w:val="00C55F1C"/>
    <w:rsid w:val="00C562C6"/>
    <w:rsid w:val="00C564CF"/>
    <w:rsid w:val="00C603D5"/>
    <w:rsid w:val="00C62114"/>
    <w:rsid w:val="00C63E0F"/>
    <w:rsid w:val="00C64253"/>
    <w:rsid w:val="00C64DAD"/>
    <w:rsid w:val="00C67884"/>
    <w:rsid w:val="00C70414"/>
    <w:rsid w:val="00C7171B"/>
    <w:rsid w:val="00C725BE"/>
    <w:rsid w:val="00C74D92"/>
    <w:rsid w:val="00C76465"/>
    <w:rsid w:val="00C76A25"/>
    <w:rsid w:val="00C81D07"/>
    <w:rsid w:val="00C82480"/>
    <w:rsid w:val="00C82C7F"/>
    <w:rsid w:val="00C84A1D"/>
    <w:rsid w:val="00C86EC3"/>
    <w:rsid w:val="00C922C9"/>
    <w:rsid w:val="00C92C50"/>
    <w:rsid w:val="00C92FD8"/>
    <w:rsid w:val="00C937F3"/>
    <w:rsid w:val="00C94844"/>
    <w:rsid w:val="00C94A64"/>
    <w:rsid w:val="00C94D4D"/>
    <w:rsid w:val="00C954EA"/>
    <w:rsid w:val="00C96750"/>
    <w:rsid w:val="00CA09EC"/>
    <w:rsid w:val="00CA1148"/>
    <w:rsid w:val="00CA183C"/>
    <w:rsid w:val="00CA2734"/>
    <w:rsid w:val="00CA3D73"/>
    <w:rsid w:val="00CA54F5"/>
    <w:rsid w:val="00CA5623"/>
    <w:rsid w:val="00CB3692"/>
    <w:rsid w:val="00CB4762"/>
    <w:rsid w:val="00CB54B3"/>
    <w:rsid w:val="00CB6204"/>
    <w:rsid w:val="00CB63A0"/>
    <w:rsid w:val="00CC3389"/>
    <w:rsid w:val="00CC376C"/>
    <w:rsid w:val="00CC555D"/>
    <w:rsid w:val="00CC717A"/>
    <w:rsid w:val="00CC76D2"/>
    <w:rsid w:val="00CD0141"/>
    <w:rsid w:val="00CD01FC"/>
    <w:rsid w:val="00CD0F3A"/>
    <w:rsid w:val="00CD19C7"/>
    <w:rsid w:val="00CD24AC"/>
    <w:rsid w:val="00CD43FA"/>
    <w:rsid w:val="00CE010A"/>
    <w:rsid w:val="00CE016B"/>
    <w:rsid w:val="00CE10E1"/>
    <w:rsid w:val="00CE12A5"/>
    <w:rsid w:val="00CE41CF"/>
    <w:rsid w:val="00CE4A99"/>
    <w:rsid w:val="00CE5A12"/>
    <w:rsid w:val="00CE6031"/>
    <w:rsid w:val="00CE772A"/>
    <w:rsid w:val="00CF028B"/>
    <w:rsid w:val="00CF1C52"/>
    <w:rsid w:val="00CF229F"/>
    <w:rsid w:val="00CF33C3"/>
    <w:rsid w:val="00CF5B17"/>
    <w:rsid w:val="00CF699D"/>
    <w:rsid w:val="00CF7DD7"/>
    <w:rsid w:val="00D016B3"/>
    <w:rsid w:val="00D0184D"/>
    <w:rsid w:val="00D019D2"/>
    <w:rsid w:val="00D02621"/>
    <w:rsid w:val="00D02D74"/>
    <w:rsid w:val="00D03A5F"/>
    <w:rsid w:val="00D045F0"/>
    <w:rsid w:val="00D05BF3"/>
    <w:rsid w:val="00D11E35"/>
    <w:rsid w:val="00D20782"/>
    <w:rsid w:val="00D21B30"/>
    <w:rsid w:val="00D22C86"/>
    <w:rsid w:val="00D27C65"/>
    <w:rsid w:val="00D30638"/>
    <w:rsid w:val="00D30ED5"/>
    <w:rsid w:val="00D31B2E"/>
    <w:rsid w:val="00D357EC"/>
    <w:rsid w:val="00D35AE9"/>
    <w:rsid w:val="00D37886"/>
    <w:rsid w:val="00D40A37"/>
    <w:rsid w:val="00D40BB8"/>
    <w:rsid w:val="00D4160F"/>
    <w:rsid w:val="00D42163"/>
    <w:rsid w:val="00D421E2"/>
    <w:rsid w:val="00D42BA7"/>
    <w:rsid w:val="00D43204"/>
    <w:rsid w:val="00D43D32"/>
    <w:rsid w:val="00D44CBB"/>
    <w:rsid w:val="00D452BA"/>
    <w:rsid w:val="00D459B2"/>
    <w:rsid w:val="00D465E9"/>
    <w:rsid w:val="00D474E3"/>
    <w:rsid w:val="00D47FF8"/>
    <w:rsid w:val="00D505C9"/>
    <w:rsid w:val="00D52DBE"/>
    <w:rsid w:val="00D5352D"/>
    <w:rsid w:val="00D5636C"/>
    <w:rsid w:val="00D565D8"/>
    <w:rsid w:val="00D57144"/>
    <w:rsid w:val="00D609B2"/>
    <w:rsid w:val="00D62687"/>
    <w:rsid w:val="00D6494D"/>
    <w:rsid w:val="00D64B58"/>
    <w:rsid w:val="00D65A35"/>
    <w:rsid w:val="00D70E84"/>
    <w:rsid w:val="00D72F77"/>
    <w:rsid w:val="00D73F13"/>
    <w:rsid w:val="00D7454D"/>
    <w:rsid w:val="00D75798"/>
    <w:rsid w:val="00D76E94"/>
    <w:rsid w:val="00D81536"/>
    <w:rsid w:val="00D818A2"/>
    <w:rsid w:val="00D8193C"/>
    <w:rsid w:val="00D836E9"/>
    <w:rsid w:val="00D8384A"/>
    <w:rsid w:val="00D856A0"/>
    <w:rsid w:val="00D86398"/>
    <w:rsid w:val="00D901AF"/>
    <w:rsid w:val="00D903E5"/>
    <w:rsid w:val="00D90907"/>
    <w:rsid w:val="00D9271C"/>
    <w:rsid w:val="00D92C5A"/>
    <w:rsid w:val="00D93E89"/>
    <w:rsid w:val="00D94AA0"/>
    <w:rsid w:val="00D94AD5"/>
    <w:rsid w:val="00D9585D"/>
    <w:rsid w:val="00D97E75"/>
    <w:rsid w:val="00DA0548"/>
    <w:rsid w:val="00DA12B5"/>
    <w:rsid w:val="00DA2E06"/>
    <w:rsid w:val="00DA71A6"/>
    <w:rsid w:val="00DB0D07"/>
    <w:rsid w:val="00DB1852"/>
    <w:rsid w:val="00DB3305"/>
    <w:rsid w:val="00DB44B7"/>
    <w:rsid w:val="00DC416F"/>
    <w:rsid w:val="00DC5DFA"/>
    <w:rsid w:val="00DC5E18"/>
    <w:rsid w:val="00DC6117"/>
    <w:rsid w:val="00DC6485"/>
    <w:rsid w:val="00DC7FF2"/>
    <w:rsid w:val="00DD120C"/>
    <w:rsid w:val="00DD202C"/>
    <w:rsid w:val="00DD2268"/>
    <w:rsid w:val="00DD27A6"/>
    <w:rsid w:val="00DD41BC"/>
    <w:rsid w:val="00DD6231"/>
    <w:rsid w:val="00DD624B"/>
    <w:rsid w:val="00DD7A3E"/>
    <w:rsid w:val="00DE0A71"/>
    <w:rsid w:val="00DE261E"/>
    <w:rsid w:val="00DE30B9"/>
    <w:rsid w:val="00DE4154"/>
    <w:rsid w:val="00DE6626"/>
    <w:rsid w:val="00DF0E11"/>
    <w:rsid w:val="00DF116C"/>
    <w:rsid w:val="00DF14AE"/>
    <w:rsid w:val="00DF2289"/>
    <w:rsid w:val="00DF2F49"/>
    <w:rsid w:val="00DF3BEC"/>
    <w:rsid w:val="00DF4381"/>
    <w:rsid w:val="00DF6CAC"/>
    <w:rsid w:val="00DF6F6A"/>
    <w:rsid w:val="00E01D6A"/>
    <w:rsid w:val="00E021E9"/>
    <w:rsid w:val="00E03511"/>
    <w:rsid w:val="00E05750"/>
    <w:rsid w:val="00E06671"/>
    <w:rsid w:val="00E1125C"/>
    <w:rsid w:val="00E14854"/>
    <w:rsid w:val="00E1494D"/>
    <w:rsid w:val="00E14E82"/>
    <w:rsid w:val="00E1504D"/>
    <w:rsid w:val="00E15310"/>
    <w:rsid w:val="00E21FB2"/>
    <w:rsid w:val="00E22081"/>
    <w:rsid w:val="00E221C5"/>
    <w:rsid w:val="00E2407D"/>
    <w:rsid w:val="00E24D25"/>
    <w:rsid w:val="00E254EE"/>
    <w:rsid w:val="00E25594"/>
    <w:rsid w:val="00E2635C"/>
    <w:rsid w:val="00E3154D"/>
    <w:rsid w:val="00E322E7"/>
    <w:rsid w:val="00E34570"/>
    <w:rsid w:val="00E34C62"/>
    <w:rsid w:val="00E356BF"/>
    <w:rsid w:val="00E36906"/>
    <w:rsid w:val="00E44790"/>
    <w:rsid w:val="00E46336"/>
    <w:rsid w:val="00E46CC4"/>
    <w:rsid w:val="00E47205"/>
    <w:rsid w:val="00E510AE"/>
    <w:rsid w:val="00E51B8E"/>
    <w:rsid w:val="00E54827"/>
    <w:rsid w:val="00E5550D"/>
    <w:rsid w:val="00E55C22"/>
    <w:rsid w:val="00E562E4"/>
    <w:rsid w:val="00E57E34"/>
    <w:rsid w:val="00E62142"/>
    <w:rsid w:val="00E627E4"/>
    <w:rsid w:val="00E63BC3"/>
    <w:rsid w:val="00E64ADB"/>
    <w:rsid w:val="00E66B9C"/>
    <w:rsid w:val="00E6789B"/>
    <w:rsid w:val="00E67B81"/>
    <w:rsid w:val="00E72FDC"/>
    <w:rsid w:val="00E732A3"/>
    <w:rsid w:val="00E74501"/>
    <w:rsid w:val="00E74E60"/>
    <w:rsid w:val="00E776A8"/>
    <w:rsid w:val="00E77E33"/>
    <w:rsid w:val="00E90712"/>
    <w:rsid w:val="00E91657"/>
    <w:rsid w:val="00E94102"/>
    <w:rsid w:val="00E9484B"/>
    <w:rsid w:val="00E94F13"/>
    <w:rsid w:val="00E94F26"/>
    <w:rsid w:val="00E94FEF"/>
    <w:rsid w:val="00E950F0"/>
    <w:rsid w:val="00E9784A"/>
    <w:rsid w:val="00E9791A"/>
    <w:rsid w:val="00EA11A3"/>
    <w:rsid w:val="00EA3319"/>
    <w:rsid w:val="00EA3568"/>
    <w:rsid w:val="00EA6CEB"/>
    <w:rsid w:val="00EB0140"/>
    <w:rsid w:val="00EB2394"/>
    <w:rsid w:val="00EB2F1F"/>
    <w:rsid w:val="00EB364C"/>
    <w:rsid w:val="00EB3C9A"/>
    <w:rsid w:val="00EC1357"/>
    <w:rsid w:val="00EC1ED7"/>
    <w:rsid w:val="00EC6772"/>
    <w:rsid w:val="00EC74E9"/>
    <w:rsid w:val="00EC788E"/>
    <w:rsid w:val="00ED229C"/>
    <w:rsid w:val="00ED2F27"/>
    <w:rsid w:val="00ED389A"/>
    <w:rsid w:val="00ED471E"/>
    <w:rsid w:val="00ED4C03"/>
    <w:rsid w:val="00EE1635"/>
    <w:rsid w:val="00EE22F5"/>
    <w:rsid w:val="00EE43A5"/>
    <w:rsid w:val="00EE472D"/>
    <w:rsid w:val="00EE4A6B"/>
    <w:rsid w:val="00EE4BB0"/>
    <w:rsid w:val="00EE53EB"/>
    <w:rsid w:val="00EF04F8"/>
    <w:rsid w:val="00EF0E51"/>
    <w:rsid w:val="00EF199B"/>
    <w:rsid w:val="00EF3238"/>
    <w:rsid w:val="00EF329D"/>
    <w:rsid w:val="00EF39B3"/>
    <w:rsid w:val="00EF57C2"/>
    <w:rsid w:val="00EF5FD0"/>
    <w:rsid w:val="00EF6EE8"/>
    <w:rsid w:val="00F00D68"/>
    <w:rsid w:val="00F0269B"/>
    <w:rsid w:val="00F04D2E"/>
    <w:rsid w:val="00F070E2"/>
    <w:rsid w:val="00F07723"/>
    <w:rsid w:val="00F11ACD"/>
    <w:rsid w:val="00F130CD"/>
    <w:rsid w:val="00F14378"/>
    <w:rsid w:val="00F155EE"/>
    <w:rsid w:val="00F1720C"/>
    <w:rsid w:val="00F17805"/>
    <w:rsid w:val="00F204CC"/>
    <w:rsid w:val="00F21CC8"/>
    <w:rsid w:val="00F21F34"/>
    <w:rsid w:val="00F22110"/>
    <w:rsid w:val="00F252B1"/>
    <w:rsid w:val="00F25D60"/>
    <w:rsid w:val="00F26B2B"/>
    <w:rsid w:val="00F2780B"/>
    <w:rsid w:val="00F27A45"/>
    <w:rsid w:val="00F3046F"/>
    <w:rsid w:val="00F33ABD"/>
    <w:rsid w:val="00F341B6"/>
    <w:rsid w:val="00F35094"/>
    <w:rsid w:val="00F36DED"/>
    <w:rsid w:val="00F3740A"/>
    <w:rsid w:val="00F41B0F"/>
    <w:rsid w:val="00F43125"/>
    <w:rsid w:val="00F45C8C"/>
    <w:rsid w:val="00F47864"/>
    <w:rsid w:val="00F52714"/>
    <w:rsid w:val="00F52F00"/>
    <w:rsid w:val="00F5307B"/>
    <w:rsid w:val="00F532B3"/>
    <w:rsid w:val="00F53D98"/>
    <w:rsid w:val="00F54614"/>
    <w:rsid w:val="00F601E8"/>
    <w:rsid w:val="00F62824"/>
    <w:rsid w:val="00F6461C"/>
    <w:rsid w:val="00F6473C"/>
    <w:rsid w:val="00F6568D"/>
    <w:rsid w:val="00F67517"/>
    <w:rsid w:val="00F702CA"/>
    <w:rsid w:val="00F71D7D"/>
    <w:rsid w:val="00F74CF5"/>
    <w:rsid w:val="00F75D33"/>
    <w:rsid w:val="00F76C60"/>
    <w:rsid w:val="00F770CE"/>
    <w:rsid w:val="00F77D68"/>
    <w:rsid w:val="00F80E0E"/>
    <w:rsid w:val="00F80E9B"/>
    <w:rsid w:val="00F82240"/>
    <w:rsid w:val="00F835C3"/>
    <w:rsid w:val="00F8514F"/>
    <w:rsid w:val="00F85D2A"/>
    <w:rsid w:val="00F90CD1"/>
    <w:rsid w:val="00F91DDC"/>
    <w:rsid w:val="00F9228A"/>
    <w:rsid w:val="00F925A7"/>
    <w:rsid w:val="00F9526C"/>
    <w:rsid w:val="00F9621B"/>
    <w:rsid w:val="00F96C6E"/>
    <w:rsid w:val="00F9741D"/>
    <w:rsid w:val="00FA000F"/>
    <w:rsid w:val="00FA373E"/>
    <w:rsid w:val="00FA4244"/>
    <w:rsid w:val="00FA453A"/>
    <w:rsid w:val="00FA4ABC"/>
    <w:rsid w:val="00FA53C5"/>
    <w:rsid w:val="00FA5F81"/>
    <w:rsid w:val="00FA6683"/>
    <w:rsid w:val="00FA7C6F"/>
    <w:rsid w:val="00FB0E52"/>
    <w:rsid w:val="00FB0E80"/>
    <w:rsid w:val="00FB1782"/>
    <w:rsid w:val="00FB2BC2"/>
    <w:rsid w:val="00FC0084"/>
    <w:rsid w:val="00FC1C95"/>
    <w:rsid w:val="00FC1CF4"/>
    <w:rsid w:val="00FC1D4A"/>
    <w:rsid w:val="00FC35E4"/>
    <w:rsid w:val="00FC59E2"/>
    <w:rsid w:val="00FC5CA7"/>
    <w:rsid w:val="00FC6EDF"/>
    <w:rsid w:val="00FC74F5"/>
    <w:rsid w:val="00FD0A2D"/>
    <w:rsid w:val="00FD1C9B"/>
    <w:rsid w:val="00FD4328"/>
    <w:rsid w:val="00FD4A94"/>
    <w:rsid w:val="00FD575D"/>
    <w:rsid w:val="00FD6BEF"/>
    <w:rsid w:val="00FD7FC5"/>
    <w:rsid w:val="00FE0E0E"/>
    <w:rsid w:val="00FE1FC1"/>
    <w:rsid w:val="00FE22AC"/>
    <w:rsid w:val="00FE2BF7"/>
    <w:rsid w:val="00FE5FB1"/>
    <w:rsid w:val="00FE6668"/>
    <w:rsid w:val="00FE6E47"/>
    <w:rsid w:val="00FE7082"/>
    <w:rsid w:val="00FE7E77"/>
    <w:rsid w:val="00FF092D"/>
    <w:rsid w:val="00FF5569"/>
    <w:rsid w:val="00FF6276"/>
    <w:rsid w:val="00FF66F3"/>
    <w:rsid w:val="00FF68A7"/>
    <w:rsid w:val="00FF7734"/>
    <w:rsid w:val="02830BCA"/>
    <w:rsid w:val="04B650D2"/>
    <w:rsid w:val="0642BD58"/>
    <w:rsid w:val="06543D08"/>
    <w:rsid w:val="07DF6EAC"/>
    <w:rsid w:val="0B62F6C9"/>
    <w:rsid w:val="0B6769DF"/>
    <w:rsid w:val="0C53B10E"/>
    <w:rsid w:val="0CA19261"/>
    <w:rsid w:val="0E3587D3"/>
    <w:rsid w:val="1321629D"/>
    <w:rsid w:val="13A9B151"/>
    <w:rsid w:val="1536D691"/>
    <w:rsid w:val="161E88B1"/>
    <w:rsid w:val="1A65AF11"/>
    <w:rsid w:val="1F09B2A2"/>
    <w:rsid w:val="259587B7"/>
    <w:rsid w:val="26E6A345"/>
    <w:rsid w:val="288D2AB3"/>
    <w:rsid w:val="28F94B11"/>
    <w:rsid w:val="2ACE78CC"/>
    <w:rsid w:val="2B3765F2"/>
    <w:rsid w:val="2C381A15"/>
    <w:rsid w:val="2D443153"/>
    <w:rsid w:val="30EAFC00"/>
    <w:rsid w:val="33971DE1"/>
    <w:rsid w:val="37519264"/>
    <w:rsid w:val="3E1C6737"/>
    <w:rsid w:val="3E3A27FC"/>
    <w:rsid w:val="45A7ABCA"/>
    <w:rsid w:val="4A058F9E"/>
    <w:rsid w:val="4B268EF2"/>
    <w:rsid w:val="4CA40E6D"/>
    <w:rsid w:val="50B6ACF1"/>
    <w:rsid w:val="544C9ED5"/>
    <w:rsid w:val="5A66460B"/>
    <w:rsid w:val="5B54E53F"/>
    <w:rsid w:val="5C0E4DB4"/>
    <w:rsid w:val="5C43CF0B"/>
    <w:rsid w:val="5DEACC72"/>
    <w:rsid w:val="5F7D7F2D"/>
    <w:rsid w:val="5F9EF9B7"/>
    <w:rsid w:val="652D750A"/>
    <w:rsid w:val="65C8B111"/>
    <w:rsid w:val="6B75A1A2"/>
    <w:rsid w:val="6E9D0FFF"/>
    <w:rsid w:val="707F468E"/>
    <w:rsid w:val="7365C7C7"/>
    <w:rsid w:val="76D587EE"/>
    <w:rsid w:val="77781149"/>
    <w:rsid w:val="78A4A929"/>
    <w:rsid w:val="7BF66C73"/>
    <w:rsid w:val="7C33BC15"/>
    <w:rsid w:val="7CAA0564"/>
    <w:rsid w:val="7E40DDE4"/>
    <w:rsid w:val="7E91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9E27B8"/>
  <w15:chartTrackingRefBased/>
  <w15:docId w15:val="{BD7F0C68-5C29-405C-8533-3073384D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5EC"/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9737E9"/>
    <w:pPr>
      <w:keepNext/>
      <w:keepLines/>
      <w:spacing w:before="480"/>
      <w:outlineLvl w:val="0"/>
    </w:pPr>
    <w:rPr>
      <w:rFonts w:ascii="Times New Roman" w:eastAsia="MS ????" w:hAnsi="Times New Roman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30CD"/>
    <w:pPr>
      <w:keepNext/>
      <w:keepLines/>
      <w:spacing w:before="20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30CD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D019D2"/>
    <w:pPr>
      <w:keepNext/>
      <w:keepLines/>
      <w:spacing w:before="200"/>
      <w:outlineLvl w:val="3"/>
    </w:pPr>
    <w:rPr>
      <w:rFonts w:ascii="Times New Roman" w:eastAsia="MS Gothic" w:hAnsi="Times New Roman"/>
      <w:b/>
      <w:bCs/>
      <w:i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30CD"/>
    <w:pPr>
      <w:keepNext/>
      <w:keepLines/>
      <w:spacing w:before="200"/>
      <w:outlineLvl w:val="5"/>
    </w:pPr>
    <w:rPr>
      <w:rFonts w:ascii="Calibri" w:eastAsia="MS ????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737E9"/>
    <w:rPr>
      <w:rFonts w:ascii="Times New Roman" w:eastAsia="MS ????" w:hAnsi="Times New Roman"/>
      <w:b/>
      <w:bCs/>
      <w:sz w:val="24"/>
      <w:szCs w:val="32"/>
      <w:lang w:val="es-ES_tradnl"/>
    </w:rPr>
  </w:style>
  <w:style w:type="character" w:customStyle="1" w:styleId="Heading2Char">
    <w:name w:val="Heading 2 Char"/>
    <w:link w:val="Heading2"/>
    <w:uiPriority w:val="99"/>
    <w:locked/>
    <w:rsid w:val="00F130CD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F130CD"/>
    <w:rPr>
      <w:rFonts w:ascii="Calibri" w:eastAsia="MS ????" w:hAnsi="Calibri" w:cs="Times New Roman"/>
      <w:b/>
      <w:bCs/>
      <w:color w:val="4F81BD"/>
    </w:rPr>
  </w:style>
  <w:style w:type="character" w:customStyle="1" w:styleId="Heading6Char">
    <w:name w:val="Heading 6 Char"/>
    <w:link w:val="Heading6"/>
    <w:uiPriority w:val="99"/>
    <w:semiHidden/>
    <w:locked/>
    <w:rsid w:val="00F130CD"/>
    <w:rPr>
      <w:rFonts w:ascii="Calibri" w:eastAsia="MS ????" w:hAnsi="Calibri" w:cs="Times New Roman"/>
      <w:i/>
      <w:iCs/>
      <w:color w:val="243F60"/>
    </w:rPr>
  </w:style>
  <w:style w:type="paragraph" w:styleId="TOCHeading">
    <w:name w:val="TOC Heading"/>
    <w:basedOn w:val="Heading1"/>
    <w:next w:val="Normal"/>
    <w:uiPriority w:val="39"/>
    <w:qFormat/>
    <w:rsid w:val="00363761"/>
    <w:pPr>
      <w:spacing w:line="276" w:lineRule="auto"/>
      <w:outlineLvl w:val="9"/>
    </w:pPr>
    <w:rPr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3637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locked/>
    <w:rsid w:val="00363761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363761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63761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63761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36376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36376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36376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36376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36376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363761"/>
    <w:pPr>
      <w:ind w:left="1920"/>
    </w:pPr>
    <w:rPr>
      <w:sz w:val="18"/>
      <w:szCs w:val="18"/>
    </w:rPr>
  </w:style>
  <w:style w:type="paragraph" w:styleId="Header">
    <w:name w:val="header"/>
    <w:aliases w:val="encabezado,Char"/>
    <w:basedOn w:val="Normal"/>
    <w:link w:val="HeaderChar"/>
    <w:uiPriority w:val="99"/>
    <w:rsid w:val="0036376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encabezado Char,Char Char"/>
    <w:link w:val="Header"/>
    <w:uiPriority w:val="99"/>
    <w:locked/>
    <w:rsid w:val="003637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376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363761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63761"/>
    <w:pPr>
      <w:ind w:left="720"/>
      <w:contextualSpacing/>
    </w:pPr>
  </w:style>
  <w:style w:type="paragraph" w:styleId="FootnoteText">
    <w:name w:val="footnote text"/>
    <w:aliases w:val="footnote text"/>
    <w:basedOn w:val="Normal"/>
    <w:link w:val="FootnoteTextChar"/>
    <w:rsid w:val="006B71E1"/>
    <w:rPr>
      <w:rFonts w:ascii="Times New Roman" w:hAnsi="Times New Roman"/>
      <w:sz w:val="20"/>
      <w:szCs w:val="20"/>
      <w:lang w:val="es-ES"/>
    </w:rPr>
  </w:style>
  <w:style w:type="character" w:customStyle="1" w:styleId="FootnoteTextChar">
    <w:name w:val="Footnote Text Char"/>
    <w:aliases w:val="footnote text Char"/>
    <w:link w:val="FootnoteText"/>
    <w:locked/>
    <w:rsid w:val="006B71E1"/>
    <w:rPr>
      <w:rFonts w:ascii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rsid w:val="006B71E1"/>
    <w:rPr>
      <w:rFonts w:cs="Times New Roman"/>
      <w:vertAlign w:val="superscript"/>
    </w:rPr>
  </w:style>
  <w:style w:type="character" w:styleId="Hyperlink">
    <w:name w:val="Hyperlink"/>
    <w:uiPriority w:val="99"/>
    <w:rsid w:val="006B71E1"/>
    <w:rPr>
      <w:rFonts w:cs="Times New Roman"/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B71E1"/>
  </w:style>
  <w:style w:type="paragraph" w:customStyle="1" w:styleId="MediumGrid1-Accent21">
    <w:name w:val="Medium Grid 1 - Accent 21"/>
    <w:basedOn w:val="Normal"/>
    <w:uiPriority w:val="99"/>
    <w:rsid w:val="006B71E1"/>
    <w:pPr>
      <w:ind w:left="720"/>
    </w:pPr>
    <w:rPr>
      <w:rFonts w:ascii="Times New Roman" w:hAnsi="Times New Roman"/>
      <w:lang w:val="en-US"/>
    </w:rPr>
  </w:style>
  <w:style w:type="paragraph" w:customStyle="1" w:styleId="Sinespaciado1">
    <w:name w:val="Sin espaciado1"/>
    <w:uiPriority w:val="99"/>
    <w:rsid w:val="006B71E1"/>
    <w:rPr>
      <w:rFonts w:ascii="Calibri" w:hAnsi="Calibri"/>
      <w:sz w:val="22"/>
      <w:szCs w:val="22"/>
      <w:lang w:val="es-DO"/>
    </w:rPr>
  </w:style>
  <w:style w:type="character" w:styleId="PageNumber">
    <w:name w:val="page number"/>
    <w:rsid w:val="006B71E1"/>
    <w:rPr>
      <w:rFonts w:cs="Times New Roman"/>
    </w:rPr>
  </w:style>
  <w:style w:type="paragraph" w:customStyle="1" w:styleId="Cuerpo">
    <w:name w:val="Cuerpo"/>
    <w:uiPriority w:val="99"/>
    <w:rsid w:val="00C414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 w:eastAsia="es-ES"/>
    </w:rPr>
  </w:style>
  <w:style w:type="character" w:customStyle="1" w:styleId="Ninguno">
    <w:name w:val="Ninguno"/>
    <w:uiPriority w:val="99"/>
    <w:rsid w:val="00C41433"/>
    <w:rPr>
      <w:lang w:val="de-DE"/>
    </w:rPr>
  </w:style>
  <w:style w:type="paragraph" w:customStyle="1" w:styleId="Prrafodelista1">
    <w:name w:val="Párrafo de lista1"/>
    <w:basedOn w:val="Normal"/>
    <w:link w:val="PrrafodelistaChar"/>
    <w:uiPriority w:val="99"/>
    <w:rsid w:val="00C4143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ind w:left="720"/>
      <w:contextualSpacing/>
      <w:jc w:val="both"/>
    </w:pPr>
    <w:rPr>
      <w:rFonts w:ascii="CG Times" w:hAnsi="CG Times"/>
      <w:sz w:val="20"/>
      <w:szCs w:val="20"/>
      <w:lang w:val="es-ES"/>
    </w:rPr>
  </w:style>
  <w:style w:type="character" w:customStyle="1" w:styleId="PrrafodelistaChar">
    <w:name w:val="Párrafo de lista Char"/>
    <w:link w:val="Prrafodelista1"/>
    <w:uiPriority w:val="99"/>
    <w:locked/>
    <w:rsid w:val="00C41433"/>
    <w:rPr>
      <w:rFonts w:ascii="CG Times" w:hAnsi="CG Times"/>
      <w:sz w:val="20"/>
      <w:lang w:val="es-ES"/>
    </w:rPr>
  </w:style>
  <w:style w:type="paragraph" w:customStyle="1" w:styleId="ColorfulList-Accent11">
    <w:name w:val="Colorful List - Accent 11"/>
    <w:basedOn w:val="Normal"/>
    <w:uiPriority w:val="34"/>
    <w:qFormat/>
    <w:rsid w:val="00C41433"/>
    <w:pPr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link w:val="BodyTextChar"/>
    <w:rsid w:val="00DB44B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eastAsia="MS Mincho" w:hAnsi="CG Times"/>
      <w:i/>
      <w:iCs/>
      <w:sz w:val="22"/>
      <w:szCs w:val="20"/>
      <w:lang w:val="en-GB"/>
    </w:rPr>
  </w:style>
  <w:style w:type="character" w:customStyle="1" w:styleId="BodyTextChar">
    <w:name w:val="Body Text Char"/>
    <w:link w:val="BodyText"/>
    <w:locked/>
    <w:rsid w:val="00DB44B7"/>
    <w:rPr>
      <w:rFonts w:ascii="CG Times" w:eastAsia="MS Mincho" w:hAnsi="CG Times" w:cs="Times New Roman"/>
      <w:i/>
      <w:iCs/>
      <w:snapToGrid w:val="0"/>
      <w:sz w:val="20"/>
      <w:szCs w:val="20"/>
      <w:lang w:val="en-GB"/>
    </w:rPr>
  </w:style>
  <w:style w:type="character" w:styleId="Strong">
    <w:name w:val="Strong"/>
    <w:uiPriority w:val="99"/>
    <w:qFormat/>
    <w:rsid w:val="00DB44B7"/>
    <w:rPr>
      <w:rFonts w:cs="Times New Roman"/>
      <w:b/>
    </w:rPr>
  </w:style>
  <w:style w:type="paragraph" w:customStyle="1" w:styleId="LISTOF">
    <w:name w:val="LIST OF"/>
    <w:basedOn w:val="Normal"/>
    <w:uiPriority w:val="99"/>
    <w:rsid w:val="00F130C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eastAsia="SimSun" w:hAnsi="Times New Roman"/>
      <w:color w:val="000000"/>
      <w:sz w:val="22"/>
      <w:szCs w:val="22"/>
      <w:lang w:val="pt-BR" w:eastAsia="zh-CN"/>
    </w:rPr>
  </w:style>
  <w:style w:type="character" w:customStyle="1" w:styleId="hps">
    <w:name w:val="hps"/>
    <w:uiPriority w:val="99"/>
    <w:rsid w:val="00F130CD"/>
    <w:rPr>
      <w:rFonts w:cs="Times New Roman"/>
    </w:rPr>
  </w:style>
  <w:style w:type="character" w:styleId="CommentReference">
    <w:name w:val="annotation reference"/>
    <w:uiPriority w:val="99"/>
    <w:rsid w:val="008F2419"/>
    <w:rPr>
      <w:rFonts w:cs="Times New Roman"/>
      <w:sz w:val="16"/>
    </w:rPr>
  </w:style>
  <w:style w:type="paragraph" w:customStyle="1" w:styleId="CPTitle">
    <w:name w:val="CP Title"/>
    <w:basedOn w:val="Normal"/>
    <w:uiPriority w:val="99"/>
    <w:rsid w:val="00EC1ED7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rFonts w:ascii="Times New Roman" w:hAnsi="Times New Roman"/>
      <w:sz w:val="22"/>
      <w:szCs w:val="20"/>
      <w:lang w:val="pt-PT"/>
    </w:rPr>
  </w:style>
  <w:style w:type="table" w:styleId="TableGrid">
    <w:name w:val="Table Grid"/>
    <w:basedOn w:val="TableNormal"/>
    <w:uiPriority w:val="99"/>
    <w:rsid w:val="00D5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65D8"/>
    <w:pPr>
      <w:spacing w:before="100" w:after="100"/>
    </w:pPr>
    <w:rPr>
      <w:rFonts w:ascii="Arial Unicode MS" w:eastAsia="Arial Unicode MS" w:hAnsi="Arial Unicode MS"/>
      <w:szCs w:val="20"/>
      <w:lang w:val="es-ES"/>
    </w:rPr>
  </w:style>
  <w:style w:type="character" w:styleId="FollowedHyperlink">
    <w:name w:val="FollowedHyperlink"/>
    <w:uiPriority w:val="99"/>
    <w:rsid w:val="00D565D8"/>
    <w:rPr>
      <w:rFonts w:cs="Times New Roman"/>
      <w:color w:val="800080"/>
      <w:u w:val="single"/>
    </w:rPr>
  </w:style>
  <w:style w:type="numbering" w:customStyle="1" w:styleId="Estiloimportado1">
    <w:name w:val="Estilo importado 1"/>
    <w:rsid w:val="00B92444"/>
    <w:pPr>
      <w:numPr>
        <w:numId w:val="5"/>
      </w:numPr>
    </w:pPr>
  </w:style>
  <w:style w:type="character" w:styleId="Emphasis">
    <w:name w:val="Emphasis"/>
    <w:qFormat/>
    <w:locked/>
    <w:rsid w:val="00356CD8"/>
    <w:rPr>
      <w:i/>
      <w:iCs/>
    </w:rPr>
  </w:style>
  <w:style w:type="character" w:customStyle="1" w:styleId="apple-converted-space">
    <w:name w:val="apple-converted-space"/>
    <w:rsid w:val="00356CD8"/>
  </w:style>
  <w:style w:type="paragraph" w:customStyle="1" w:styleId="SingleTxt">
    <w:name w:val="__Single Txt"/>
    <w:basedOn w:val="Normal"/>
    <w:link w:val="SingleTxtChar"/>
    <w:qFormat/>
    <w:rsid w:val="00356CD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Calibri" w:hAnsi="Times New Roman"/>
      <w:spacing w:val="4"/>
      <w:w w:val="103"/>
      <w:kern w:val="14"/>
      <w:sz w:val="20"/>
      <w:szCs w:val="22"/>
      <w:lang w:val="es-ES"/>
    </w:rPr>
  </w:style>
  <w:style w:type="character" w:customStyle="1" w:styleId="SingleTxtChar">
    <w:name w:val="__Single Txt Char"/>
    <w:link w:val="SingleTxt"/>
    <w:rsid w:val="00356CD8"/>
    <w:rPr>
      <w:rFonts w:ascii="Times New Roman" w:eastAsia="Calibri" w:hAnsi="Times New Roman"/>
      <w:spacing w:val="4"/>
      <w:w w:val="103"/>
      <w:kern w:val="14"/>
      <w:sz w:val="20"/>
      <w:lang w:val="es-ES"/>
    </w:rPr>
  </w:style>
  <w:style w:type="numbering" w:customStyle="1" w:styleId="NoList1">
    <w:name w:val="No List1"/>
    <w:next w:val="NoList"/>
    <w:uiPriority w:val="99"/>
    <w:semiHidden/>
    <w:unhideWhenUsed/>
    <w:rsid w:val="000B15F9"/>
  </w:style>
  <w:style w:type="paragraph" w:styleId="CommentText">
    <w:name w:val="annotation text"/>
    <w:basedOn w:val="Normal"/>
    <w:link w:val="CommentTextChar"/>
    <w:uiPriority w:val="99"/>
    <w:locked/>
    <w:rsid w:val="000B15F9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0B15F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locked/>
    <w:rsid w:val="000B15F9"/>
    <w:rPr>
      <w:b/>
      <w:bCs/>
    </w:rPr>
  </w:style>
  <w:style w:type="character" w:customStyle="1" w:styleId="CommentSubjectChar">
    <w:name w:val="Comment Subject Char"/>
    <w:link w:val="CommentSubject"/>
    <w:rsid w:val="000B15F9"/>
    <w:rPr>
      <w:rFonts w:ascii="Times New Roman" w:eastAsia="Times New Roman" w:hAnsi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locked/>
    <w:rsid w:val="00484D94"/>
    <w:pPr>
      <w:spacing w:before="180"/>
    </w:pPr>
    <w:rPr>
      <w:rFonts w:ascii="Arial" w:eastAsia="Times New Roman" w:hAnsi="Arial"/>
      <w:sz w:val="22"/>
      <w:szCs w:val="20"/>
      <w:lang w:val="en-US"/>
    </w:rPr>
  </w:style>
  <w:style w:type="character" w:customStyle="1" w:styleId="BodyText2Char">
    <w:name w:val="Body Text 2 Char"/>
    <w:link w:val="BodyText2"/>
    <w:rsid w:val="00484D94"/>
    <w:rPr>
      <w:rFonts w:ascii="Arial" w:eastAsia="Times New Roman" w:hAnsi="Arial"/>
      <w:szCs w:val="20"/>
    </w:rPr>
  </w:style>
  <w:style w:type="paragraph" w:styleId="BodyTextIndent">
    <w:name w:val="Body Text Indent"/>
    <w:basedOn w:val="Normal"/>
    <w:link w:val="BodyTextIndentChar"/>
    <w:locked/>
    <w:rsid w:val="00484D94"/>
    <w:pPr>
      <w:spacing w:before="180"/>
      <w:ind w:left="720"/>
    </w:pPr>
    <w:rPr>
      <w:rFonts w:ascii="Arial" w:eastAsia="Times New Roman" w:hAnsi="Arial"/>
      <w:sz w:val="22"/>
      <w:szCs w:val="20"/>
      <w:lang w:val="en-US"/>
    </w:rPr>
  </w:style>
  <w:style w:type="character" w:customStyle="1" w:styleId="BodyTextIndentChar">
    <w:name w:val="Body Text Indent Char"/>
    <w:link w:val="BodyTextIndent"/>
    <w:rsid w:val="00484D94"/>
    <w:rPr>
      <w:rFonts w:ascii="Arial" w:eastAsia="Times New Roman" w:hAnsi="Arial"/>
      <w:szCs w:val="20"/>
    </w:rPr>
  </w:style>
  <w:style w:type="paragraph" w:styleId="EndnoteText">
    <w:name w:val="endnote text"/>
    <w:basedOn w:val="Normal"/>
    <w:link w:val="EndnoteTextChar"/>
    <w:locked/>
    <w:rsid w:val="00484D94"/>
    <w:rPr>
      <w:rFonts w:ascii="Times New Roman" w:eastAsia="MS Mincho" w:hAnsi="Times New Roman"/>
      <w:sz w:val="20"/>
      <w:szCs w:val="20"/>
      <w:lang w:val="es-ES"/>
    </w:rPr>
  </w:style>
  <w:style w:type="character" w:customStyle="1" w:styleId="EndnoteTextChar">
    <w:name w:val="Endnote Text Char"/>
    <w:link w:val="EndnoteText"/>
    <w:rsid w:val="00484D94"/>
    <w:rPr>
      <w:rFonts w:ascii="Times New Roman" w:eastAsia="MS Mincho" w:hAnsi="Times New Roman"/>
      <w:sz w:val="20"/>
      <w:szCs w:val="20"/>
      <w:lang w:val="es-ES"/>
    </w:rPr>
  </w:style>
  <w:style w:type="character" w:styleId="EndnoteReference">
    <w:name w:val="endnote reference"/>
    <w:locked/>
    <w:rsid w:val="00484D94"/>
    <w:rPr>
      <w:vertAlign w:val="superscript"/>
    </w:rPr>
  </w:style>
  <w:style w:type="paragraph" w:customStyle="1" w:styleId="Default">
    <w:name w:val="Default"/>
    <w:rsid w:val="00840F0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styleId="HTMLPreformatted">
    <w:name w:val="HTML Preformatted"/>
    <w:basedOn w:val="Normal"/>
    <w:link w:val="HTMLPreformattedChar"/>
    <w:uiPriority w:val="99"/>
    <w:locked/>
    <w:rsid w:val="00840F00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PreformattedChar">
    <w:name w:val="HTML Preformatted Char"/>
    <w:link w:val="HTMLPreformatted"/>
    <w:uiPriority w:val="99"/>
    <w:rsid w:val="00840F00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eading4Char">
    <w:name w:val="Heading 4 Char"/>
    <w:link w:val="Heading4"/>
    <w:uiPriority w:val="9"/>
    <w:rsid w:val="00D019D2"/>
    <w:rPr>
      <w:rFonts w:ascii="Times New Roman" w:eastAsia="MS Gothic" w:hAnsi="Times New Roman" w:cs="Times New Roman"/>
      <w:b/>
      <w:bCs/>
      <w:iCs/>
      <w:sz w:val="22"/>
      <w:szCs w:val="24"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804A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3A0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youtu.be/nhFGi6aFJzs" TargetMode="External"/><Relationship Id="rId26" Type="http://schemas.openxmlformats.org/officeDocument/2006/relationships/hyperlink" Target="https://youtu.be/fS6L4tgY3to?t=3240" TargetMode="External"/><Relationship Id="rId39" Type="http://schemas.openxmlformats.org/officeDocument/2006/relationships/hyperlink" Target="https://youtu.be/nhFGi6aFJzs?t=3160" TargetMode="External"/><Relationship Id="rId21" Type="http://schemas.openxmlformats.org/officeDocument/2006/relationships/hyperlink" Target="https://youtu.be/fS6L4tgY3to?t=1772" TargetMode="External"/><Relationship Id="rId34" Type="http://schemas.openxmlformats.org/officeDocument/2006/relationships/hyperlink" Target="https://youtu.be/fS6L4tgY3to?t=8267" TargetMode="External"/><Relationship Id="rId42" Type="http://schemas.openxmlformats.org/officeDocument/2006/relationships/hyperlink" Target="https://youtu.be/osEMVXDQcPU?t=2618" TargetMode="External"/><Relationship Id="rId47" Type="http://schemas.openxmlformats.org/officeDocument/2006/relationships/hyperlink" Target="https://youtu.be/nhFGi6aFJzs?t=7318" TargetMode="External"/><Relationship Id="rId50" Type="http://schemas.openxmlformats.org/officeDocument/2006/relationships/hyperlink" Target="https://youtu.be/nhFGi6aFJzs?t=9441" TargetMode="External"/><Relationship Id="rId55" Type="http://schemas.openxmlformats.org/officeDocument/2006/relationships/header" Target="header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fS6L4tgY3to" TargetMode="External"/><Relationship Id="rId29" Type="http://schemas.openxmlformats.org/officeDocument/2006/relationships/hyperlink" Target="https://youtu.be/fS6L4tgY3to?t=4990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mcas-proxyweb.mcas.ms/certificate-checker?login=false&amp;originalUrl=https%3A%2F%2Fscm.oas.org.mcas.ms%2FIDMS%2FRedirectpage.aspx%3Fclass%3DV.14.1.CIDI%2FRME%2Fdoc%26classNum%3D1%26lang%3Ds%26McasTsid%3D20893&amp;McasCSRF=41e3a642cb36d33fb05da8dddf212d45cb654e0ed236a91f0481fd2e01eeb036" TargetMode="External"/><Relationship Id="rId32" Type="http://schemas.openxmlformats.org/officeDocument/2006/relationships/hyperlink" Target="https://youtu.be/fS6L4tgY3to?t=6824" TargetMode="External"/><Relationship Id="rId37" Type="http://schemas.openxmlformats.org/officeDocument/2006/relationships/hyperlink" Target="https://youtu.be/fS6L4tgY3to?t=9798" TargetMode="External"/><Relationship Id="rId40" Type="http://schemas.openxmlformats.org/officeDocument/2006/relationships/hyperlink" Target="https://youtu.be/osEMVXDQcPU?t=1216" TargetMode="External"/><Relationship Id="rId45" Type="http://schemas.openxmlformats.org/officeDocument/2006/relationships/hyperlink" Target="https://youtu.be/nhFGi6aFJzs?t=5516" TargetMode="External"/><Relationship Id="rId53" Type="http://schemas.openxmlformats.org/officeDocument/2006/relationships/hyperlink" Target="https://mcas-proxyweb.mcas.ms/certificate-checker?login=false&amp;originalUrl=https%3A%2F%2Fscm.oas.org.mcas.ms%2FIDMS%2FRedirectpage.aspx%3Fclass%3DV.14.1.CIDI%2FRME%2Fdoc%26classNum%3D8%26lang%3Ds%26McasTsid%3D20893&amp;McasCSRF=41e3a642cb36d33fb05da8dddf212d45cb654e0ed236a91f0481fd2e01eeb036" TargetMode="External"/><Relationship Id="rId58" Type="http://schemas.microsoft.com/office/2020/10/relationships/intelligence" Target="intelligence2.xml"/><Relationship Id="rId5" Type="http://schemas.openxmlformats.org/officeDocument/2006/relationships/numbering" Target="numbering.xml"/><Relationship Id="rId19" Type="http://schemas.openxmlformats.org/officeDocument/2006/relationships/hyperlink" Target="https://youtu.be/fS6L4tgY3to?t=129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cas-proxyweb.mcas.ms/certificate-checker?login=false&amp;originalUrl=https%3A%2F%2Fscm.oas.org.mcas.ms%2FIDMS%2FRedirectpage.aspx%3Fclass%3DCIDI%2Fdoc.%26classNum%3D348%26lang%3Ds%26McasTsid%3D20893&amp;McasCSRF=5b9e9477a1c8e283a52c1b0efbba14c48b790dc61dcb97ab3de9335beca519f5" TargetMode="External"/><Relationship Id="rId22" Type="http://schemas.openxmlformats.org/officeDocument/2006/relationships/hyperlink" Target="https://youtu.be/fS6L4tgY3to?t=2064" TargetMode="External"/><Relationship Id="rId27" Type="http://schemas.openxmlformats.org/officeDocument/2006/relationships/hyperlink" Target="https://youtu.be/fS6L4tgY3to?t=4252" TargetMode="External"/><Relationship Id="rId30" Type="http://schemas.openxmlformats.org/officeDocument/2006/relationships/hyperlink" Target="https://youtu.be/fS6L4tgY3to?t=5180" TargetMode="External"/><Relationship Id="rId35" Type="http://schemas.openxmlformats.org/officeDocument/2006/relationships/hyperlink" Target="https://youtu.be/fS6L4tgY3to?t=8779" TargetMode="External"/><Relationship Id="rId43" Type="http://schemas.openxmlformats.org/officeDocument/2006/relationships/hyperlink" Target="https://youtu.be/osEMVXDQcPU?t=2942" TargetMode="External"/><Relationship Id="rId48" Type="http://schemas.openxmlformats.org/officeDocument/2006/relationships/hyperlink" Target="https://youtu.be/nhFGi6aFJzs?t=8434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mcas-proxyweb.mcas.ms/certificate-checker?login=false&amp;originalUrl=https%3A%2F%2Fscm.oas.org.mcas.ms%2FIDMS%2FRedirectpage.aspx%3Fclass%3DV.14.1.CIDI%2FRME%2Fdoc%26classNum%3D6%26lang%3Ds%26McasTsid%3D20893&amp;McasCSRF=41e3a642cb36d33fb05da8dddf212d45cb654e0ed236a91f0481fd2e01eeb036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youtu.be/osEMVXDQcPU" TargetMode="External"/><Relationship Id="rId25" Type="http://schemas.openxmlformats.org/officeDocument/2006/relationships/hyperlink" Target="https://mcas-proxyweb.mcas.ms/certificate-checker?login=false&amp;originalUrl=https%3A%2F%2Fscm.oas.org.mcas.ms%2FIDMS%2FRedirectpage.aspx%3Fclass%3DV.14.1.CIDI%2FRME%2Fdoc%26classNum%3D3%26lang%3Ds%26McasTsid%3D20893&amp;McasCSRF=41e3a642cb36d33fb05da8dddf212d45cb654e0ed236a91f0481fd2e01eeb036" TargetMode="External"/><Relationship Id="rId33" Type="http://schemas.openxmlformats.org/officeDocument/2006/relationships/hyperlink" Target="https://youtu.be/fS6L4tgY3to?t=7489" TargetMode="External"/><Relationship Id="rId38" Type="http://schemas.openxmlformats.org/officeDocument/2006/relationships/hyperlink" Target="https://youtu.be/osEMVXDQcPU?t=1014" TargetMode="External"/><Relationship Id="rId46" Type="http://schemas.openxmlformats.org/officeDocument/2006/relationships/hyperlink" Target="https://youtu.be/nhFGi6aFJzs?t=6506" TargetMode="External"/><Relationship Id="rId20" Type="http://schemas.openxmlformats.org/officeDocument/2006/relationships/hyperlink" Target="https://youtu.be/fS6L4tgY3to?t=1410" TargetMode="External"/><Relationship Id="rId41" Type="http://schemas.openxmlformats.org/officeDocument/2006/relationships/hyperlink" Target="https://youtu.be/osEMVXDQcPU?t=1936" TargetMode="External"/><Relationship Id="rId54" Type="http://schemas.openxmlformats.org/officeDocument/2006/relationships/hyperlink" Target="https://youtu.be/nhFGi6aFJzs?t=102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cm.oas.org/IDMS/Redirectpage.aspx?class=V.14.1.CIDI/RME/doc&amp;classNum=11&amp;lang=t" TargetMode="External"/><Relationship Id="rId23" Type="http://schemas.openxmlformats.org/officeDocument/2006/relationships/hyperlink" Target="https://youtu.be/fS6L4tgY3to?t=2412" TargetMode="External"/><Relationship Id="rId28" Type="http://schemas.openxmlformats.org/officeDocument/2006/relationships/hyperlink" Target="https://youtu.be/fS6L4tgY3to?t=4252" TargetMode="External"/><Relationship Id="rId36" Type="http://schemas.openxmlformats.org/officeDocument/2006/relationships/hyperlink" Target="https://youtu.be/fS6L4tgY3to?t=9163" TargetMode="External"/><Relationship Id="rId49" Type="http://schemas.openxmlformats.org/officeDocument/2006/relationships/hyperlink" Target="https://youtu.be/nhFGi6aFJzs?t=8647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youtu.be/fS6L4tgY3to?t=5812" TargetMode="External"/><Relationship Id="rId44" Type="http://schemas.openxmlformats.org/officeDocument/2006/relationships/hyperlink" Target="https://youtu.be/nhFGi6aFJzs?t=3553" TargetMode="External"/><Relationship Id="rId52" Type="http://schemas.openxmlformats.org/officeDocument/2006/relationships/hyperlink" Target="https://mcas-proxyweb.mcas.ms/certificate-checker?login=false&amp;originalUrl=https%3A%2F%2Fscm.oas.org.mcas.ms%2FIDMS%2FRedirectpage.aspx%3Fclass%3DV.14.1.CIDI%2FRME%2Fdec%26classNum%3D1%26lang%3Ds%26McasTsid%3D20893&amp;McasCSRF=41e3a642cb36d33fb05da8dddf212d45cb654e0ed236a91f0481fd2e01eeb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F5B31-C3A3-4730-9B3B-61551B1B7ACA}"/>
</file>

<file path=customXml/itemProps2.xml><?xml version="1.0" encoding="utf-8"?>
<ds:datastoreItem xmlns:ds="http://schemas.openxmlformats.org/officeDocument/2006/customXml" ds:itemID="{1C7462EC-9D41-4D12-9CB6-22F0DEBCE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59CF9-64E0-43DD-95D5-46729752D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8643E9-19DE-4503-A31D-42C87DFC7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13</Pages>
  <Words>5798</Words>
  <Characters>36754</Characters>
  <Application>Microsoft Office Word</Application>
  <DocSecurity>0</DocSecurity>
  <Lines>306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cp:lastModifiedBy>Santos, Ada</cp:lastModifiedBy>
  <cp:revision>36</cp:revision>
  <cp:lastPrinted>2017-03-23T17:21:00Z</cp:lastPrinted>
  <dcterms:created xsi:type="dcterms:W3CDTF">2022-12-21T16:30:00Z</dcterms:created>
  <dcterms:modified xsi:type="dcterms:W3CDTF">2023-01-09T21:00:00Z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  <property fmtid="{D5CDD505-2E9C-101B-9397-08002B2CF9AE}" pid="3" name="MediaServiceImageTags">
    <vt:lpwstr/>
  </property>
</Properties>
</file>