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6716" w14:textId="6B0EF015" w:rsidR="00040C3A" w:rsidRPr="00E26387" w:rsidRDefault="00D306D1" w:rsidP="00627C9F">
      <w:pPr>
        <w:jc w:val="both"/>
        <w:rPr>
          <w:rFonts w:asciiTheme="majorHAnsi" w:hAnsiTheme="majorHAnsi" w:cs="Univers"/>
          <w:b/>
          <w:bCs/>
          <w:sz w:val="22"/>
          <w:szCs w:val="22"/>
          <w:lang w:val="es-ES_tradnl"/>
        </w:rPr>
      </w:pPr>
      <w:r w:rsidRPr="00E26387">
        <w:rPr>
          <w:rFonts w:asciiTheme="majorHAnsi" w:hAnsiTheme="majorHAnsi"/>
          <w:noProof/>
          <w:sz w:val="22"/>
          <w:szCs w:val="22"/>
          <w:lang w:val="es-ES_tradnl"/>
        </w:rPr>
        <mc:AlternateContent>
          <mc:Choice Requires="wps">
            <w:drawing>
              <wp:anchor distT="0" distB="0" distL="114300" distR="114300" simplePos="0" relativeHeight="251658241" behindDoc="0" locked="0" layoutInCell="1" allowOverlap="1" wp14:anchorId="28BFB934" wp14:editId="5E30D263">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B509770">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11FD6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E26387">
        <w:rPr>
          <w:rFonts w:asciiTheme="majorHAnsi" w:hAnsiTheme="majorHAnsi"/>
          <w:noProof/>
          <w:sz w:val="22"/>
          <w:szCs w:val="22"/>
          <w:lang w:val="es-ES_tradnl"/>
        </w:rPr>
        <mc:AlternateContent>
          <mc:Choice Requires="wps">
            <w:drawing>
              <wp:anchor distT="0" distB="0" distL="114300" distR="114300" simplePos="0" relativeHeight="251658245" behindDoc="0" locked="0" layoutInCell="1" allowOverlap="1" wp14:anchorId="120404C9" wp14:editId="3F384286">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2DB9C" w14:textId="77777777" w:rsidR="00CB2660" w:rsidRDefault="00AE5488" w:rsidP="00AE5488">
                            <w:r>
                              <w:rPr>
                                <w:noProof/>
                              </w:rPr>
                              <w:drawing>
                                <wp:inline distT="0" distB="0" distL="0" distR="0" wp14:anchorId="60A3192E" wp14:editId="6C09E5AE">
                                  <wp:extent cx="2647666" cy="509676"/>
                                  <wp:effectExtent l="0" t="0" r="635" b="5080"/>
                                  <wp:docPr id="1261248761" name="Picture 1261248761"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404C9"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6AD2DB9C" w14:textId="77777777" w:rsidR="00CB2660" w:rsidRDefault="00AE5488" w:rsidP="00AE5488">
                      <w:r>
                        <w:rPr>
                          <w:noProof/>
                        </w:rPr>
                        <w:drawing>
                          <wp:inline distT="0" distB="0" distL="0" distR="0" wp14:anchorId="60A3192E" wp14:editId="6C09E5AE">
                            <wp:extent cx="2647666" cy="509676"/>
                            <wp:effectExtent l="0" t="0" r="635" b="5080"/>
                            <wp:docPr id="1261248761" name="Picture 1261248761"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4D4DAD" w:rsidRPr="00E26387">
        <w:rPr>
          <w:rFonts w:asciiTheme="majorHAnsi" w:hAnsiTheme="majorHAnsi" w:cs="Univers"/>
          <w:b/>
          <w:bCs/>
          <w:sz w:val="22"/>
          <w:szCs w:val="22"/>
          <w:lang w:val="es-ES_tradnl"/>
        </w:rPr>
        <w:t>d</w:t>
      </w:r>
      <w:r w:rsidR="00071174" w:rsidRPr="00E26387">
        <w:rPr>
          <w:rFonts w:asciiTheme="majorHAnsi" w:hAnsiTheme="majorHAnsi" w:cs="Univers"/>
          <w:b/>
          <w:bCs/>
          <w:sz w:val="22"/>
          <w:szCs w:val="22"/>
          <w:lang w:val="es-ES_tradnl"/>
        </w:rPr>
        <w:t xml:space="preserve"> </w:t>
      </w:r>
    </w:p>
    <w:p w14:paraId="0B487E41" w14:textId="77777777" w:rsidR="00040C3A" w:rsidRPr="00E26387" w:rsidRDefault="00040C3A" w:rsidP="00040C3A">
      <w:pPr>
        <w:tabs>
          <w:tab w:val="center" w:pos="5400"/>
        </w:tabs>
        <w:suppressAutoHyphens/>
        <w:jc w:val="both"/>
        <w:rPr>
          <w:rFonts w:asciiTheme="majorHAnsi" w:hAnsiTheme="majorHAnsi"/>
          <w:sz w:val="22"/>
          <w:szCs w:val="22"/>
          <w:lang w:val="es-ES_tradnl"/>
        </w:rPr>
      </w:pPr>
    </w:p>
    <w:p w14:paraId="77202D1F" w14:textId="77777777" w:rsidR="00040C3A" w:rsidRPr="00E26387" w:rsidRDefault="00040C3A" w:rsidP="00040C3A">
      <w:pPr>
        <w:tabs>
          <w:tab w:val="center" w:pos="5400"/>
        </w:tabs>
        <w:suppressAutoHyphens/>
        <w:jc w:val="both"/>
        <w:rPr>
          <w:rFonts w:asciiTheme="majorHAnsi" w:hAnsiTheme="majorHAnsi"/>
          <w:sz w:val="22"/>
          <w:szCs w:val="22"/>
          <w:lang w:val="es-ES_tradnl"/>
        </w:rPr>
      </w:pPr>
    </w:p>
    <w:p w14:paraId="286FF03B" w14:textId="77777777" w:rsidR="005128E4" w:rsidRPr="00E26387" w:rsidRDefault="005128E4" w:rsidP="00040C3A">
      <w:pPr>
        <w:tabs>
          <w:tab w:val="center" w:pos="5400"/>
        </w:tabs>
        <w:suppressAutoHyphens/>
        <w:rPr>
          <w:rFonts w:asciiTheme="majorHAnsi" w:hAnsiTheme="majorHAnsi"/>
          <w:sz w:val="22"/>
          <w:szCs w:val="22"/>
          <w:lang w:val="es-ES_tradnl"/>
        </w:rPr>
      </w:pPr>
    </w:p>
    <w:p w14:paraId="695FC58C" w14:textId="77777777" w:rsidR="005128E4" w:rsidRPr="00E26387" w:rsidRDefault="005128E4" w:rsidP="00040C3A">
      <w:pPr>
        <w:tabs>
          <w:tab w:val="center" w:pos="5400"/>
        </w:tabs>
        <w:suppressAutoHyphens/>
        <w:rPr>
          <w:rFonts w:asciiTheme="majorHAnsi" w:hAnsiTheme="majorHAnsi"/>
          <w:sz w:val="22"/>
          <w:szCs w:val="22"/>
          <w:lang w:val="es-ES_tradnl"/>
        </w:rPr>
      </w:pPr>
    </w:p>
    <w:p w14:paraId="1A2A7BF4" w14:textId="77777777" w:rsidR="005128E4" w:rsidRPr="00E26387" w:rsidRDefault="005128E4" w:rsidP="00040C3A">
      <w:pPr>
        <w:tabs>
          <w:tab w:val="center" w:pos="5400"/>
        </w:tabs>
        <w:suppressAutoHyphens/>
        <w:rPr>
          <w:rFonts w:asciiTheme="majorHAnsi" w:hAnsiTheme="majorHAnsi"/>
          <w:sz w:val="22"/>
          <w:szCs w:val="22"/>
          <w:lang w:val="es-ES_tradnl"/>
        </w:rPr>
      </w:pPr>
    </w:p>
    <w:p w14:paraId="6AE20F49" w14:textId="77777777" w:rsidR="00040C3A" w:rsidRPr="00E26387" w:rsidRDefault="00040C3A" w:rsidP="005128E4">
      <w:pPr>
        <w:tabs>
          <w:tab w:val="center" w:pos="5400"/>
        </w:tabs>
        <w:suppressAutoHyphens/>
        <w:jc w:val="center"/>
        <w:rPr>
          <w:rFonts w:asciiTheme="majorHAnsi" w:hAnsiTheme="majorHAnsi"/>
          <w:sz w:val="22"/>
          <w:szCs w:val="22"/>
          <w:lang w:val="es-ES_tradnl"/>
        </w:rPr>
      </w:pPr>
    </w:p>
    <w:p w14:paraId="7D7166F1" w14:textId="77777777" w:rsidR="00040C3A" w:rsidRPr="00E26387" w:rsidRDefault="00040C3A" w:rsidP="005128E4">
      <w:pPr>
        <w:tabs>
          <w:tab w:val="center" w:pos="5400"/>
        </w:tabs>
        <w:suppressAutoHyphens/>
        <w:jc w:val="center"/>
        <w:rPr>
          <w:rFonts w:asciiTheme="majorHAnsi" w:hAnsiTheme="majorHAnsi"/>
          <w:sz w:val="22"/>
          <w:szCs w:val="22"/>
          <w:lang w:val="es-ES_tradnl"/>
        </w:rPr>
      </w:pPr>
    </w:p>
    <w:p w14:paraId="02871C79" w14:textId="77777777" w:rsidR="005B52B0" w:rsidRPr="00E26387" w:rsidRDefault="005B52B0" w:rsidP="005128E4">
      <w:pPr>
        <w:tabs>
          <w:tab w:val="center" w:pos="5400"/>
        </w:tabs>
        <w:suppressAutoHyphens/>
        <w:jc w:val="center"/>
        <w:rPr>
          <w:rFonts w:asciiTheme="majorHAnsi" w:hAnsiTheme="majorHAnsi"/>
          <w:sz w:val="22"/>
          <w:szCs w:val="22"/>
          <w:lang w:val="es-ES_tradnl"/>
        </w:rPr>
      </w:pPr>
    </w:p>
    <w:p w14:paraId="145BF73F" w14:textId="77777777" w:rsidR="005B52B0" w:rsidRPr="00E26387" w:rsidRDefault="005B52B0" w:rsidP="005128E4">
      <w:pPr>
        <w:tabs>
          <w:tab w:val="center" w:pos="5400"/>
        </w:tabs>
        <w:suppressAutoHyphens/>
        <w:jc w:val="center"/>
        <w:rPr>
          <w:rFonts w:asciiTheme="majorHAnsi" w:hAnsiTheme="majorHAnsi"/>
          <w:sz w:val="22"/>
          <w:szCs w:val="22"/>
          <w:lang w:val="es-ES_tradnl"/>
        </w:rPr>
      </w:pPr>
    </w:p>
    <w:p w14:paraId="2728E297" w14:textId="77777777" w:rsidR="005B52B0" w:rsidRPr="00E26387" w:rsidRDefault="005B52B0" w:rsidP="005128E4">
      <w:pPr>
        <w:tabs>
          <w:tab w:val="center" w:pos="5400"/>
        </w:tabs>
        <w:suppressAutoHyphens/>
        <w:jc w:val="center"/>
        <w:rPr>
          <w:rFonts w:asciiTheme="majorHAnsi" w:hAnsiTheme="majorHAnsi"/>
          <w:sz w:val="22"/>
          <w:szCs w:val="22"/>
          <w:lang w:val="es-ES_tradnl"/>
        </w:rPr>
      </w:pPr>
    </w:p>
    <w:p w14:paraId="668975E6"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427CD77D"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4A63B592" w14:textId="77777777" w:rsidR="00040C3A" w:rsidRPr="00E26387" w:rsidRDefault="003D3BC2" w:rsidP="00040C3A">
      <w:pPr>
        <w:tabs>
          <w:tab w:val="center" w:pos="5400"/>
        </w:tabs>
        <w:suppressAutoHyphens/>
        <w:jc w:val="center"/>
        <w:rPr>
          <w:rFonts w:asciiTheme="majorHAnsi" w:hAnsiTheme="majorHAnsi"/>
          <w:sz w:val="22"/>
          <w:szCs w:val="22"/>
          <w:lang w:val="es-ES_tradnl"/>
        </w:rPr>
      </w:pPr>
      <w:r w:rsidRPr="00E26387">
        <w:rPr>
          <w:rFonts w:asciiTheme="majorHAnsi" w:hAnsiTheme="majorHAnsi"/>
          <w:noProof/>
          <w:sz w:val="22"/>
          <w:szCs w:val="22"/>
          <w:lang w:val="es-ES_tradnl"/>
        </w:rPr>
        <mc:AlternateContent>
          <mc:Choice Requires="wps">
            <w:drawing>
              <wp:anchor distT="0" distB="0" distL="114300" distR="114300" simplePos="0" relativeHeight="251658242" behindDoc="0" locked="0" layoutInCell="1" allowOverlap="1" wp14:anchorId="6C5CEEA9" wp14:editId="6E9691AC">
                <wp:simplePos x="0" y="0"/>
                <wp:positionH relativeFrom="column">
                  <wp:posOffset>1376045</wp:posOffset>
                </wp:positionH>
                <wp:positionV relativeFrom="paragraph">
                  <wp:posOffset>107315</wp:posOffset>
                </wp:positionV>
                <wp:extent cx="4441190" cy="2185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0340D" w14:textId="7801955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477592" w:rsidRPr="006A04F7">
                              <w:rPr>
                                <w:rFonts w:asciiTheme="majorHAnsi" w:hAnsiTheme="majorHAnsi" w:cs="Arial"/>
                                <w:b/>
                                <w:bCs/>
                                <w:color w:val="0D0D0D" w:themeColor="text1" w:themeTint="F2"/>
                                <w:sz w:val="36"/>
                                <w:szCs w:val="40"/>
                                <w:lang w:val="es-ES_tradnl"/>
                              </w:rPr>
                              <w:t>.</w:t>
                            </w:r>
                            <w:r w:rsidR="007B05C4" w:rsidRPr="006A04F7">
                              <w:rPr>
                                <w:rFonts w:asciiTheme="majorHAnsi" w:hAnsiTheme="majorHAnsi" w:cs="Arial"/>
                                <w:b/>
                                <w:bCs/>
                                <w:color w:val="0D0D0D" w:themeColor="text1" w:themeTint="F2"/>
                                <w:sz w:val="36"/>
                                <w:szCs w:val="22"/>
                                <w:lang w:val="es-ES_tradnl"/>
                              </w:rPr>
                              <w:t xml:space="preserve"> </w:t>
                            </w:r>
                            <w:r w:rsidR="00E53A42">
                              <w:rPr>
                                <w:rFonts w:asciiTheme="majorHAnsi" w:hAnsiTheme="majorHAnsi" w:cs="Arial"/>
                                <w:b/>
                                <w:bCs/>
                                <w:color w:val="0D0D0D" w:themeColor="text1" w:themeTint="F2"/>
                                <w:sz w:val="36"/>
                                <w:szCs w:val="22"/>
                                <w:lang w:val="es-ES_tradnl"/>
                              </w:rPr>
                              <w:t>205</w:t>
                            </w:r>
                            <w:r w:rsidR="007B05C4" w:rsidRPr="006A04F7">
                              <w:rPr>
                                <w:rFonts w:asciiTheme="majorHAnsi" w:hAnsiTheme="majorHAnsi" w:cs="Arial"/>
                                <w:b/>
                                <w:bCs/>
                                <w:color w:val="0D0D0D" w:themeColor="text1" w:themeTint="F2"/>
                                <w:sz w:val="36"/>
                                <w:szCs w:val="22"/>
                                <w:lang w:val="es-ES_tradnl"/>
                              </w:rPr>
                              <w:t>/</w:t>
                            </w:r>
                            <w:r w:rsidR="0010606E" w:rsidRPr="006A04F7">
                              <w:rPr>
                                <w:rFonts w:asciiTheme="majorHAnsi" w:hAnsiTheme="majorHAnsi" w:cs="Arial"/>
                                <w:b/>
                                <w:bCs/>
                                <w:color w:val="0D0D0D" w:themeColor="text1" w:themeTint="F2"/>
                                <w:sz w:val="36"/>
                                <w:szCs w:val="22"/>
                                <w:lang w:val="es-ES_tradnl"/>
                              </w:rPr>
                              <w:t>2</w:t>
                            </w:r>
                            <w:r w:rsidR="0010606E">
                              <w:rPr>
                                <w:rFonts w:asciiTheme="majorHAnsi" w:hAnsiTheme="majorHAnsi" w:cs="Arial"/>
                                <w:b/>
                                <w:bCs/>
                                <w:color w:val="0D0D0D" w:themeColor="text1" w:themeTint="F2"/>
                                <w:sz w:val="36"/>
                                <w:szCs w:val="22"/>
                                <w:lang w:val="es-ES_tradnl"/>
                              </w:rPr>
                              <w:t>5</w:t>
                            </w:r>
                          </w:p>
                          <w:p w14:paraId="5EA9C1DE" w14:textId="4A9D69A3" w:rsidR="007B05C4" w:rsidRDefault="00CA4956" w:rsidP="00997BC5">
                            <w:pPr>
                              <w:spacing w:line="276" w:lineRule="auto"/>
                              <w:rPr>
                                <w:rFonts w:asciiTheme="majorHAnsi" w:hAnsiTheme="majorHAnsi" w:cs="Arial"/>
                                <w:b/>
                                <w:color w:val="0D0D0D" w:themeColor="text1" w:themeTint="F2"/>
                                <w:sz w:val="36"/>
                                <w:szCs w:val="22"/>
                                <w:lang w:val="es-ES_tradnl"/>
                              </w:rPr>
                            </w:pPr>
                            <w:r>
                              <w:rPr>
                                <w:rFonts w:asciiTheme="majorHAnsi" w:hAnsiTheme="majorHAnsi" w:cs="Arial"/>
                                <w:b/>
                                <w:color w:val="0D0D0D" w:themeColor="text1" w:themeTint="F2"/>
                                <w:sz w:val="36"/>
                                <w:szCs w:val="22"/>
                                <w:lang w:val="es-ES_tradnl"/>
                              </w:rPr>
                              <w:t>PETICIÓN</w:t>
                            </w:r>
                            <w:r w:rsidR="005B52B0" w:rsidRPr="004E2649">
                              <w:rPr>
                                <w:rFonts w:asciiTheme="majorHAnsi" w:hAnsiTheme="majorHAnsi" w:cs="Arial"/>
                                <w:b/>
                                <w:color w:val="0D0D0D" w:themeColor="text1" w:themeTint="F2"/>
                                <w:sz w:val="36"/>
                                <w:szCs w:val="22"/>
                                <w:lang w:val="es-ES_tradnl"/>
                              </w:rPr>
                              <w:t xml:space="preserve"> </w:t>
                            </w:r>
                            <w:r w:rsidR="000C2520">
                              <w:rPr>
                                <w:rFonts w:asciiTheme="majorHAnsi" w:hAnsiTheme="majorHAnsi" w:cs="Arial"/>
                                <w:b/>
                                <w:color w:val="0D0D0D" w:themeColor="text1" w:themeTint="F2"/>
                                <w:sz w:val="36"/>
                                <w:szCs w:val="22"/>
                                <w:lang w:val="es-ES_tradnl"/>
                              </w:rPr>
                              <w:t>29</w:t>
                            </w:r>
                            <w:r w:rsidR="001E2455">
                              <w:rPr>
                                <w:rFonts w:asciiTheme="majorHAnsi" w:hAnsiTheme="majorHAnsi" w:cs="Arial"/>
                                <w:b/>
                                <w:color w:val="0D0D0D" w:themeColor="text1" w:themeTint="F2"/>
                                <w:sz w:val="36"/>
                                <w:szCs w:val="22"/>
                                <w:lang w:val="es-ES_tradnl"/>
                              </w:rPr>
                              <w:t>3</w:t>
                            </w:r>
                            <w:r>
                              <w:rPr>
                                <w:rFonts w:asciiTheme="majorHAnsi" w:hAnsiTheme="majorHAnsi" w:cs="Arial"/>
                                <w:b/>
                                <w:color w:val="0D0D0D" w:themeColor="text1" w:themeTint="F2"/>
                                <w:sz w:val="36"/>
                                <w:szCs w:val="22"/>
                                <w:lang w:val="es-ES_tradnl"/>
                              </w:rPr>
                              <w:t>-</w:t>
                            </w:r>
                            <w:r w:rsidR="00B07D43">
                              <w:rPr>
                                <w:rFonts w:asciiTheme="majorHAnsi" w:hAnsiTheme="majorHAnsi" w:cs="Arial"/>
                                <w:b/>
                                <w:color w:val="0D0D0D" w:themeColor="text1" w:themeTint="F2"/>
                                <w:sz w:val="36"/>
                                <w:szCs w:val="22"/>
                                <w:lang w:val="es-ES_tradnl"/>
                              </w:rPr>
                              <w:t>1</w:t>
                            </w:r>
                            <w:r w:rsidR="007036A9">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317F581C" w14:textId="57DEB2E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704975">
                              <w:rPr>
                                <w:rFonts w:asciiTheme="majorHAnsi" w:hAnsiTheme="majorHAnsi" w:cs="Arial"/>
                                <w:color w:val="0D0D0D" w:themeColor="text1" w:themeTint="F2"/>
                                <w:szCs w:val="22"/>
                                <w:lang w:val="es-ES_tradnl"/>
                              </w:rPr>
                              <w:t xml:space="preserve">INFORME DE </w:t>
                            </w:r>
                            <w:r w:rsidRPr="009266AD">
                              <w:rPr>
                                <w:rFonts w:asciiTheme="majorHAnsi" w:hAnsiTheme="majorHAnsi" w:cs="Arial"/>
                                <w:color w:val="0D0D0D" w:themeColor="text1" w:themeTint="F2"/>
                                <w:szCs w:val="22"/>
                                <w:lang w:val="es-ES_tradnl"/>
                              </w:rPr>
                              <w:t>ADMISIBILIDAD</w:t>
                            </w:r>
                            <w:r w:rsidR="008F1912" w:rsidRPr="0010736F">
                              <w:rPr>
                                <w:rFonts w:asciiTheme="majorHAnsi" w:hAnsiTheme="majorHAnsi" w:cs="Arial"/>
                                <w:color w:val="0D0D0D" w:themeColor="text1" w:themeTint="F2"/>
                                <w:szCs w:val="22"/>
                                <w:lang w:val="es-ES_tradnl"/>
                              </w:rPr>
                              <w:t xml:space="preserve"> </w:t>
                            </w:r>
                          </w:p>
                          <w:p w14:paraId="7D640AA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01FA8D41" w14:textId="0D78A63A" w:rsidR="005B52B0" w:rsidRPr="00B552F1" w:rsidRDefault="001E2455" w:rsidP="00997BC5">
                            <w:pPr>
                              <w:spacing w:line="276" w:lineRule="auto"/>
                              <w:rPr>
                                <w:rFonts w:asciiTheme="majorHAnsi" w:hAnsiTheme="majorHAnsi" w:cs="Arial"/>
                                <w:color w:val="0D0D0D" w:themeColor="text1" w:themeTint="F2"/>
                                <w:szCs w:val="22"/>
                              </w:rPr>
                            </w:pPr>
                            <w:r w:rsidRPr="001E2455">
                              <w:rPr>
                                <w:rFonts w:asciiTheme="majorHAnsi" w:hAnsiTheme="majorHAnsi" w:cs="Arial"/>
                                <w:color w:val="0D0D0D" w:themeColor="text1" w:themeTint="F2"/>
                                <w:szCs w:val="22"/>
                                <w:lang w:val="es-ES_tradnl"/>
                              </w:rPr>
                              <w:t>JULIO DIEZ MERINO</w:t>
                            </w:r>
                          </w:p>
                          <w:bookmarkEnd w:id="0"/>
                          <w:p w14:paraId="04476995" w14:textId="51A92F9A" w:rsidR="005B52B0" w:rsidRPr="00AE5488" w:rsidRDefault="000C2520" w:rsidP="007A5817">
                            <w:pPr>
                              <w:rPr>
                                <w:color w:val="0D0D0D" w:themeColor="text1" w:themeTint="F2"/>
                                <w:lang w:val="es-ES_tradnl"/>
                              </w:rPr>
                            </w:pPr>
                            <w:r>
                              <w:rPr>
                                <w:rFonts w:asciiTheme="majorHAnsi" w:hAnsiTheme="majorHAnsi" w:cs="Arial"/>
                                <w:color w:val="0D0D0D" w:themeColor="text1" w:themeTint="F2"/>
                                <w:szCs w:val="22"/>
                                <w:lang w:val="es-ES_tradnl"/>
                              </w:rPr>
                              <w:t>ECUAD</w:t>
                            </w:r>
                            <w:r w:rsidR="009266AD">
                              <w:rPr>
                                <w:rFonts w:asciiTheme="majorHAnsi" w:hAnsiTheme="majorHAnsi" w:cs="Arial"/>
                                <w:color w:val="0D0D0D" w:themeColor="text1" w:themeTint="F2"/>
                                <w:szCs w:val="22"/>
                                <w:lang w:val="es-ES_tradnl"/>
                              </w:rPr>
                              <w:t>O</w:t>
                            </w:r>
                            <w:r>
                              <w:rPr>
                                <w:rFonts w:asciiTheme="majorHAnsi" w:hAnsiTheme="majorHAnsi" w:cs="Arial"/>
                                <w:color w:val="0D0D0D" w:themeColor="text1" w:themeTint="F2"/>
                                <w:szCs w:val="22"/>
                                <w:lang w:val="es-ES_tradnl"/>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CEEA9" id="Text Box 5" o:spid="_x0000_s1027" type="#_x0000_t202" style="position:absolute;left:0;text-align:left;margin-left:108.35pt;margin-top:8.45pt;width:349.7pt;height:17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BP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" filled="f" stroked="f" strokeweight=".5pt">
                <v:textbox>
                  <w:txbxContent>
                    <w:p w14:paraId="4E10340D" w14:textId="7801955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477592" w:rsidRPr="006A04F7">
                        <w:rPr>
                          <w:rFonts w:asciiTheme="majorHAnsi" w:hAnsiTheme="majorHAnsi" w:cs="Arial"/>
                          <w:b/>
                          <w:bCs/>
                          <w:color w:val="0D0D0D" w:themeColor="text1" w:themeTint="F2"/>
                          <w:sz w:val="36"/>
                          <w:szCs w:val="40"/>
                          <w:lang w:val="es-ES_tradnl"/>
                        </w:rPr>
                        <w:t>.</w:t>
                      </w:r>
                      <w:r w:rsidR="007B05C4" w:rsidRPr="006A04F7">
                        <w:rPr>
                          <w:rFonts w:asciiTheme="majorHAnsi" w:hAnsiTheme="majorHAnsi" w:cs="Arial"/>
                          <w:b/>
                          <w:bCs/>
                          <w:color w:val="0D0D0D" w:themeColor="text1" w:themeTint="F2"/>
                          <w:sz w:val="36"/>
                          <w:szCs w:val="22"/>
                          <w:lang w:val="es-ES_tradnl"/>
                        </w:rPr>
                        <w:t xml:space="preserve"> </w:t>
                      </w:r>
                      <w:r w:rsidR="00E53A42">
                        <w:rPr>
                          <w:rFonts w:asciiTheme="majorHAnsi" w:hAnsiTheme="majorHAnsi" w:cs="Arial"/>
                          <w:b/>
                          <w:bCs/>
                          <w:color w:val="0D0D0D" w:themeColor="text1" w:themeTint="F2"/>
                          <w:sz w:val="36"/>
                          <w:szCs w:val="22"/>
                          <w:lang w:val="es-ES_tradnl"/>
                        </w:rPr>
                        <w:t>205</w:t>
                      </w:r>
                      <w:r w:rsidR="007B05C4" w:rsidRPr="006A04F7">
                        <w:rPr>
                          <w:rFonts w:asciiTheme="majorHAnsi" w:hAnsiTheme="majorHAnsi" w:cs="Arial"/>
                          <w:b/>
                          <w:bCs/>
                          <w:color w:val="0D0D0D" w:themeColor="text1" w:themeTint="F2"/>
                          <w:sz w:val="36"/>
                          <w:szCs w:val="22"/>
                          <w:lang w:val="es-ES_tradnl"/>
                        </w:rPr>
                        <w:t>/</w:t>
                      </w:r>
                      <w:r w:rsidR="0010606E" w:rsidRPr="006A04F7">
                        <w:rPr>
                          <w:rFonts w:asciiTheme="majorHAnsi" w:hAnsiTheme="majorHAnsi" w:cs="Arial"/>
                          <w:b/>
                          <w:bCs/>
                          <w:color w:val="0D0D0D" w:themeColor="text1" w:themeTint="F2"/>
                          <w:sz w:val="36"/>
                          <w:szCs w:val="22"/>
                          <w:lang w:val="es-ES_tradnl"/>
                        </w:rPr>
                        <w:t>2</w:t>
                      </w:r>
                      <w:r w:rsidR="0010606E">
                        <w:rPr>
                          <w:rFonts w:asciiTheme="majorHAnsi" w:hAnsiTheme="majorHAnsi" w:cs="Arial"/>
                          <w:b/>
                          <w:bCs/>
                          <w:color w:val="0D0D0D" w:themeColor="text1" w:themeTint="F2"/>
                          <w:sz w:val="36"/>
                          <w:szCs w:val="22"/>
                          <w:lang w:val="es-ES_tradnl"/>
                        </w:rPr>
                        <w:t>5</w:t>
                      </w:r>
                    </w:p>
                    <w:p w14:paraId="5EA9C1DE" w14:textId="4A9D69A3" w:rsidR="007B05C4" w:rsidRDefault="00CA4956" w:rsidP="00997BC5">
                      <w:pPr>
                        <w:spacing w:line="276" w:lineRule="auto"/>
                        <w:rPr>
                          <w:rFonts w:asciiTheme="majorHAnsi" w:hAnsiTheme="majorHAnsi" w:cs="Arial"/>
                          <w:b/>
                          <w:color w:val="0D0D0D" w:themeColor="text1" w:themeTint="F2"/>
                          <w:sz w:val="36"/>
                          <w:szCs w:val="22"/>
                          <w:lang w:val="es-ES_tradnl"/>
                        </w:rPr>
                      </w:pPr>
                      <w:r>
                        <w:rPr>
                          <w:rFonts w:asciiTheme="majorHAnsi" w:hAnsiTheme="majorHAnsi" w:cs="Arial"/>
                          <w:b/>
                          <w:color w:val="0D0D0D" w:themeColor="text1" w:themeTint="F2"/>
                          <w:sz w:val="36"/>
                          <w:szCs w:val="22"/>
                          <w:lang w:val="es-ES_tradnl"/>
                        </w:rPr>
                        <w:t>PETICIÓN</w:t>
                      </w:r>
                      <w:r w:rsidR="005B52B0" w:rsidRPr="004E2649">
                        <w:rPr>
                          <w:rFonts w:asciiTheme="majorHAnsi" w:hAnsiTheme="majorHAnsi" w:cs="Arial"/>
                          <w:b/>
                          <w:color w:val="0D0D0D" w:themeColor="text1" w:themeTint="F2"/>
                          <w:sz w:val="36"/>
                          <w:szCs w:val="22"/>
                          <w:lang w:val="es-ES_tradnl"/>
                        </w:rPr>
                        <w:t xml:space="preserve"> </w:t>
                      </w:r>
                      <w:r w:rsidR="000C2520">
                        <w:rPr>
                          <w:rFonts w:asciiTheme="majorHAnsi" w:hAnsiTheme="majorHAnsi" w:cs="Arial"/>
                          <w:b/>
                          <w:color w:val="0D0D0D" w:themeColor="text1" w:themeTint="F2"/>
                          <w:sz w:val="36"/>
                          <w:szCs w:val="22"/>
                          <w:lang w:val="es-ES_tradnl"/>
                        </w:rPr>
                        <w:t>29</w:t>
                      </w:r>
                      <w:r w:rsidR="001E2455">
                        <w:rPr>
                          <w:rFonts w:asciiTheme="majorHAnsi" w:hAnsiTheme="majorHAnsi" w:cs="Arial"/>
                          <w:b/>
                          <w:color w:val="0D0D0D" w:themeColor="text1" w:themeTint="F2"/>
                          <w:sz w:val="36"/>
                          <w:szCs w:val="22"/>
                          <w:lang w:val="es-ES_tradnl"/>
                        </w:rPr>
                        <w:t>3</w:t>
                      </w:r>
                      <w:r>
                        <w:rPr>
                          <w:rFonts w:asciiTheme="majorHAnsi" w:hAnsiTheme="majorHAnsi" w:cs="Arial"/>
                          <w:b/>
                          <w:color w:val="0D0D0D" w:themeColor="text1" w:themeTint="F2"/>
                          <w:sz w:val="36"/>
                          <w:szCs w:val="22"/>
                          <w:lang w:val="es-ES_tradnl"/>
                        </w:rPr>
                        <w:t>-</w:t>
                      </w:r>
                      <w:r w:rsidR="00B07D43">
                        <w:rPr>
                          <w:rFonts w:asciiTheme="majorHAnsi" w:hAnsiTheme="majorHAnsi" w:cs="Arial"/>
                          <w:b/>
                          <w:color w:val="0D0D0D" w:themeColor="text1" w:themeTint="F2"/>
                          <w:sz w:val="36"/>
                          <w:szCs w:val="22"/>
                          <w:lang w:val="es-ES_tradnl"/>
                        </w:rPr>
                        <w:t>1</w:t>
                      </w:r>
                      <w:r w:rsidR="007036A9">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317F581C" w14:textId="57DEB2E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704975">
                        <w:rPr>
                          <w:rFonts w:asciiTheme="majorHAnsi" w:hAnsiTheme="majorHAnsi" w:cs="Arial"/>
                          <w:color w:val="0D0D0D" w:themeColor="text1" w:themeTint="F2"/>
                          <w:szCs w:val="22"/>
                          <w:lang w:val="es-ES_tradnl"/>
                        </w:rPr>
                        <w:t xml:space="preserve">INFORME DE </w:t>
                      </w:r>
                      <w:r w:rsidRPr="009266AD">
                        <w:rPr>
                          <w:rFonts w:asciiTheme="majorHAnsi" w:hAnsiTheme="majorHAnsi" w:cs="Arial"/>
                          <w:color w:val="0D0D0D" w:themeColor="text1" w:themeTint="F2"/>
                          <w:szCs w:val="22"/>
                          <w:lang w:val="es-ES_tradnl"/>
                        </w:rPr>
                        <w:t>ADMISIBILIDAD</w:t>
                      </w:r>
                      <w:r w:rsidR="008F1912" w:rsidRPr="0010736F">
                        <w:rPr>
                          <w:rFonts w:asciiTheme="majorHAnsi" w:hAnsiTheme="majorHAnsi" w:cs="Arial"/>
                          <w:color w:val="0D0D0D" w:themeColor="text1" w:themeTint="F2"/>
                          <w:szCs w:val="22"/>
                          <w:lang w:val="es-ES_tradnl"/>
                        </w:rPr>
                        <w:t xml:space="preserve"> </w:t>
                      </w:r>
                    </w:p>
                    <w:p w14:paraId="7D640AA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01FA8D41" w14:textId="0D78A63A" w:rsidR="005B52B0" w:rsidRPr="00B552F1" w:rsidRDefault="001E2455" w:rsidP="00997BC5">
                      <w:pPr>
                        <w:spacing w:line="276" w:lineRule="auto"/>
                        <w:rPr>
                          <w:rFonts w:asciiTheme="majorHAnsi" w:hAnsiTheme="majorHAnsi" w:cs="Arial"/>
                          <w:color w:val="0D0D0D" w:themeColor="text1" w:themeTint="F2"/>
                          <w:szCs w:val="22"/>
                        </w:rPr>
                      </w:pPr>
                      <w:r w:rsidRPr="001E2455">
                        <w:rPr>
                          <w:rFonts w:asciiTheme="majorHAnsi" w:hAnsiTheme="majorHAnsi" w:cs="Arial"/>
                          <w:color w:val="0D0D0D" w:themeColor="text1" w:themeTint="F2"/>
                          <w:szCs w:val="22"/>
                          <w:lang w:val="es-ES_tradnl"/>
                        </w:rPr>
                        <w:t>JULIO DIEZ MERINO</w:t>
                      </w:r>
                    </w:p>
                    <w:bookmarkEnd w:id="1"/>
                    <w:p w14:paraId="04476995" w14:textId="51A92F9A" w:rsidR="005B52B0" w:rsidRPr="00AE5488" w:rsidRDefault="000C2520" w:rsidP="007A5817">
                      <w:pPr>
                        <w:rPr>
                          <w:color w:val="0D0D0D" w:themeColor="text1" w:themeTint="F2"/>
                          <w:lang w:val="es-ES_tradnl"/>
                        </w:rPr>
                      </w:pPr>
                      <w:r>
                        <w:rPr>
                          <w:rFonts w:asciiTheme="majorHAnsi" w:hAnsiTheme="majorHAnsi" w:cs="Arial"/>
                          <w:color w:val="0D0D0D" w:themeColor="text1" w:themeTint="F2"/>
                          <w:szCs w:val="22"/>
                          <w:lang w:val="es-ES_tradnl"/>
                        </w:rPr>
                        <w:t>ECUAD</w:t>
                      </w:r>
                      <w:r w:rsidR="009266AD">
                        <w:rPr>
                          <w:rFonts w:asciiTheme="majorHAnsi" w:hAnsiTheme="majorHAnsi" w:cs="Arial"/>
                          <w:color w:val="0D0D0D" w:themeColor="text1" w:themeTint="F2"/>
                          <w:szCs w:val="22"/>
                          <w:lang w:val="es-ES_tradnl"/>
                        </w:rPr>
                        <w:t>O</w:t>
                      </w:r>
                      <w:r>
                        <w:rPr>
                          <w:rFonts w:asciiTheme="majorHAnsi" w:hAnsiTheme="majorHAnsi" w:cs="Arial"/>
                          <w:color w:val="0D0D0D" w:themeColor="text1" w:themeTint="F2"/>
                          <w:szCs w:val="22"/>
                          <w:lang w:val="es-ES_tradnl"/>
                        </w:rPr>
                        <w:t>R</w:t>
                      </w:r>
                    </w:p>
                  </w:txbxContent>
                </v:textbox>
              </v:shape>
            </w:pict>
          </mc:Fallback>
        </mc:AlternateContent>
      </w:r>
      <w:r w:rsidR="004E2649" w:rsidRPr="00E26387">
        <w:rPr>
          <w:rFonts w:asciiTheme="majorHAnsi" w:hAnsiTheme="majorHAnsi"/>
          <w:noProof/>
          <w:sz w:val="22"/>
          <w:szCs w:val="22"/>
          <w:lang w:val="es-ES_tradnl"/>
        </w:rPr>
        <mc:AlternateContent>
          <mc:Choice Requires="wps">
            <w:drawing>
              <wp:anchor distT="0" distB="0" distL="114300" distR="114300" simplePos="0" relativeHeight="251658244" behindDoc="0" locked="0" layoutInCell="1" allowOverlap="1" wp14:anchorId="693A3955" wp14:editId="79B65ED2">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B8EF9" w14:textId="5FAA1F46" w:rsidR="00627C9F" w:rsidRPr="00535B9A" w:rsidRDefault="00834D49" w:rsidP="007A5817">
                            <w:pPr>
                              <w:spacing w:line="276" w:lineRule="auto"/>
                              <w:jc w:val="right"/>
                              <w:rPr>
                                <w:rFonts w:asciiTheme="minorHAnsi" w:hAnsiTheme="minorHAnsi"/>
                                <w:color w:val="FFFFFF" w:themeColor="background1"/>
                                <w:sz w:val="22"/>
                              </w:rPr>
                            </w:pPr>
                            <w:r w:rsidRPr="00535B9A">
                              <w:rPr>
                                <w:rFonts w:asciiTheme="minorHAnsi" w:hAnsiTheme="minorHAnsi"/>
                                <w:color w:val="FFFFFF" w:themeColor="background1"/>
                                <w:sz w:val="22"/>
                              </w:rPr>
                              <w:t>OEA/Ser.L/V/II</w:t>
                            </w:r>
                          </w:p>
                          <w:p w14:paraId="28E8B0DD" w14:textId="33A39302" w:rsidR="00627C9F" w:rsidRPr="00535B9A" w:rsidRDefault="00627C9F" w:rsidP="007A5817">
                            <w:pPr>
                              <w:spacing w:line="276" w:lineRule="auto"/>
                              <w:jc w:val="right"/>
                              <w:rPr>
                                <w:rFonts w:asciiTheme="minorHAnsi" w:hAnsiTheme="minorHAnsi"/>
                                <w:color w:val="FFFFFF" w:themeColor="background1"/>
                                <w:sz w:val="22"/>
                              </w:rPr>
                            </w:pPr>
                            <w:r w:rsidRPr="00535B9A">
                              <w:rPr>
                                <w:rFonts w:asciiTheme="minorHAnsi" w:hAnsiTheme="minorHAnsi"/>
                                <w:color w:val="FFFFFF" w:themeColor="background1"/>
                                <w:sz w:val="22"/>
                              </w:rPr>
                              <w:t xml:space="preserve">Doc. </w:t>
                            </w:r>
                            <w:r w:rsidR="00263AF9" w:rsidRPr="00535B9A">
                              <w:rPr>
                                <w:rFonts w:asciiTheme="minorHAnsi" w:hAnsiTheme="minorHAnsi"/>
                                <w:color w:val="FFFFFF" w:themeColor="background1"/>
                                <w:sz w:val="22"/>
                              </w:rPr>
                              <w:t>216</w:t>
                            </w:r>
                          </w:p>
                          <w:p w14:paraId="01D5CFED" w14:textId="30E31712" w:rsidR="00627C9F" w:rsidRPr="00C25ADB" w:rsidRDefault="00263AF9"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6A04F7">
                              <w:rPr>
                                <w:rFonts w:asciiTheme="minorHAnsi" w:hAnsiTheme="minorHAnsi"/>
                                <w:color w:val="FFFFFF" w:themeColor="background1"/>
                                <w:sz w:val="22"/>
                                <w:lang w:val="es-PA"/>
                              </w:rPr>
                              <w:t xml:space="preserve"> </w:t>
                            </w:r>
                            <w:r w:rsidR="00627C9F" w:rsidRPr="006A04F7">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10606E">
                              <w:rPr>
                                <w:rFonts w:asciiTheme="minorHAnsi" w:hAnsiTheme="minorHAnsi"/>
                                <w:color w:val="FFFFFF" w:themeColor="background1"/>
                                <w:sz w:val="22"/>
                                <w:lang w:val="es-PA"/>
                              </w:rPr>
                              <w:t>5</w:t>
                            </w:r>
                          </w:p>
                          <w:p w14:paraId="02966F13"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A3955" id="Text Box 8" o:spid="_x0000_s1028" type="#_x0000_t202" style="position:absolute;left:0;text-align:left;margin-left:-27pt;margin-top:12.95pt;width:109.5pt;height:108.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153B8EF9" w14:textId="5FAA1F46" w:rsidR="00627C9F" w:rsidRPr="00535B9A" w:rsidRDefault="00834D49" w:rsidP="007A5817">
                      <w:pPr>
                        <w:spacing w:line="276" w:lineRule="auto"/>
                        <w:jc w:val="right"/>
                        <w:rPr>
                          <w:rFonts w:asciiTheme="minorHAnsi" w:hAnsiTheme="minorHAnsi"/>
                          <w:color w:val="FFFFFF" w:themeColor="background1"/>
                          <w:sz w:val="22"/>
                        </w:rPr>
                      </w:pPr>
                      <w:r w:rsidRPr="00535B9A">
                        <w:rPr>
                          <w:rFonts w:asciiTheme="minorHAnsi" w:hAnsiTheme="minorHAnsi"/>
                          <w:color w:val="FFFFFF" w:themeColor="background1"/>
                          <w:sz w:val="22"/>
                        </w:rPr>
                        <w:t>OEA/Ser.L/V/II</w:t>
                      </w:r>
                    </w:p>
                    <w:p w14:paraId="28E8B0DD" w14:textId="33A39302" w:rsidR="00627C9F" w:rsidRPr="00535B9A" w:rsidRDefault="00627C9F" w:rsidP="007A5817">
                      <w:pPr>
                        <w:spacing w:line="276" w:lineRule="auto"/>
                        <w:jc w:val="right"/>
                        <w:rPr>
                          <w:rFonts w:asciiTheme="minorHAnsi" w:hAnsiTheme="minorHAnsi"/>
                          <w:color w:val="FFFFFF" w:themeColor="background1"/>
                          <w:sz w:val="22"/>
                        </w:rPr>
                      </w:pPr>
                      <w:r w:rsidRPr="00535B9A">
                        <w:rPr>
                          <w:rFonts w:asciiTheme="minorHAnsi" w:hAnsiTheme="minorHAnsi"/>
                          <w:color w:val="FFFFFF" w:themeColor="background1"/>
                          <w:sz w:val="22"/>
                        </w:rPr>
                        <w:t xml:space="preserve">Doc. </w:t>
                      </w:r>
                      <w:r w:rsidR="00263AF9" w:rsidRPr="00535B9A">
                        <w:rPr>
                          <w:rFonts w:asciiTheme="minorHAnsi" w:hAnsiTheme="minorHAnsi"/>
                          <w:color w:val="FFFFFF" w:themeColor="background1"/>
                          <w:sz w:val="22"/>
                        </w:rPr>
                        <w:t>216</w:t>
                      </w:r>
                    </w:p>
                    <w:p w14:paraId="01D5CFED" w14:textId="30E31712" w:rsidR="00627C9F" w:rsidRPr="00C25ADB" w:rsidRDefault="00263AF9"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6A04F7">
                        <w:rPr>
                          <w:rFonts w:asciiTheme="minorHAnsi" w:hAnsiTheme="minorHAnsi"/>
                          <w:color w:val="FFFFFF" w:themeColor="background1"/>
                          <w:sz w:val="22"/>
                          <w:lang w:val="es-PA"/>
                        </w:rPr>
                        <w:t xml:space="preserve"> </w:t>
                      </w:r>
                      <w:r w:rsidR="00627C9F" w:rsidRPr="006A04F7">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10606E">
                        <w:rPr>
                          <w:rFonts w:asciiTheme="minorHAnsi" w:hAnsiTheme="minorHAnsi"/>
                          <w:color w:val="FFFFFF" w:themeColor="background1"/>
                          <w:sz w:val="22"/>
                          <w:lang w:val="es-PA"/>
                        </w:rPr>
                        <w:t>5</w:t>
                      </w:r>
                    </w:p>
                    <w:p w14:paraId="02966F13"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6E396FBD"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2C808D5D"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5ABBEB3F" w14:textId="77777777" w:rsidR="00040C3A" w:rsidRPr="00E26387" w:rsidRDefault="00040C3A" w:rsidP="00040C3A">
      <w:pPr>
        <w:tabs>
          <w:tab w:val="center" w:pos="5400"/>
        </w:tabs>
        <w:suppressAutoHyphens/>
        <w:jc w:val="center"/>
        <w:rPr>
          <w:rFonts w:asciiTheme="majorHAnsi" w:hAnsiTheme="majorHAnsi" w:cs="Arial"/>
          <w:sz w:val="22"/>
          <w:szCs w:val="22"/>
          <w:lang w:val="es-ES_tradnl"/>
        </w:rPr>
      </w:pPr>
    </w:p>
    <w:p w14:paraId="763CAE25"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10F1AE9D"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22C4898A"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68DD3811"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09BCC237" w14:textId="77777777" w:rsidR="005128E4" w:rsidRPr="00E26387" w:rsidRDefault="005128E4" w:rsidP="00040C3A">
      <w:pPr>
        <w:tabs>
          <w:tab w:val="center" w:pos="5400"/>
        </w:tabs>
        <w:suppressAutoHyphens/>
        <w:jc w:val="center"/>
        <w:rPr>
          <w:rFonts w:asciiTheme="majorHAnsi" w:hAnsiTheme="majorHAnsi"/>
          <w:sz w:val="22"/>
          <w:szCs w:val="22"/>
          <w:lang w:val="es-ES_tradnl"/>
        </w:rPr>
      </w:pPr>
    </w:p>
    <w:p w14:paraId="297369E2"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4BB1DBE4" w14:textId="77777777" w:rsidR="005128E4" w:rsidRPr="00E26387" w:rsidRDefault="005128E4" w:rsidP="00040C3A">
      <w:pPr>
        <w:tabs>
          <w:tab w:val="center" w:pos="5400"/>
        </w:tabs>
        <w:suppressAutoHyphens/>
        <w:jc w:val="center"/>
        <w:rPr>
          <w:rFonts w:asciiTheme="majorHAnsi" w:hAnsiTheme="majorHAnsi"/>
          <w:sz w:val="22"/>
          <w:szCs w:val="22"/>
          <w:lang w:val="es-ES_tradnl"/>
        </w:rPr>
      </w:pPr>
    </w:p>
    <w:p w14:paraId="014D9D0A" w14:textId="77777777" w:rsidR="005128E4" w:rsidRPr="00E26387" w:rsidRDefault="005128E4" w:rsidP="00040C3A">
      <w:pPr>
        <w:tabs>
          <w:tab w:val="center" w:pos="5400"/>
        </w:tabs>
        <w:suppressAutoHyphens/>
        <w:jc w:val="center"/>
        <w:rPr>
          <w:rFonts w:asciiTheme="majorHAnsi" w:hAnsiTheme="majorHAnsi"/>
          <w:sz w:val="22"/>
          <w:szCs w:val="22"/>
          <w:lang w:val="es-ES_tradnl"/>
        </w:rPr>
      </w:pPr>
    </w:p>
    <w:p w14:paraId="198E28A1" w14:textId="77777777" w:rsidR="005128E4" w:rsidRPr="00E26387" w:rsidRDefault="005128E4" w:rsidP="00040C3A">
      <w:pPr>
        <w:tabs>
          <w:tab w:val="center" w:pos="5400"/>
        </w:tabs>
        <w:suppressAutoHyphens/>
        <w:jc w:val="center"/>
        <w:rPr>
          <w:rFonts w:asciiTheme="majorHAnsi" w:hAnsiTheme="majorHAnsi"/>
          <w:sz w:val="22"/>
          <w:szCs w:val="22"/>
          <w:lang w:val="es-ES_tradnl"/>
        </w:rPr>
      </w:pPr>
    </w:p>
    <w:p w14:paraId="7DB97177"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4E42EAC9" w14:textId="77777777" w:rsidR="00040C3A" w:rsidRPr="00E26387" w:rsidRDefault="00040C3A" w:rsidP="00040C3A">
      <w:pPr>
        <w:tabs>
          <w:tab w:val="center" w:pos="5400"/>
        </w:tabs>
        <w:suppressAutoHyphens/>
        <w:jc w:val="center"/>
        <w:rPr>
          <w:rFonts w:asciiTheme="majorHAnsi" w:hAnsiTheme="majorHAnsi"/>
          <w:sz w:val="22"/>
          <w:szCs w:val="22"/>
          <w:lang w:val="es-ES_tradnl"/>
        </w:rPr>
      </w:pPr>
    </w:p>
    <w:p w14:paraId="78360FAF"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4D04B7A4"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4905ED36"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036A1A45"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187E80E4"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48236AAB"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11BFF2AC"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0BCD6E14"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6304B494"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46907E43"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3048AAC8"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6ECC7758"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350B701E"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12D90033"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29E95B14" w14:textId="77777777" w:rsidR="00A50FCF" w:rsidRPr="00E26387" w:rsidRDefault="0090270B" w:rsidP="00040C3A">
      <w:pPr>
        <w:tabs>
          <w:tab w:val="center" w:pos="5400"/>
        </w:tabs>
        <w:suppressAutoHyphens/>
        <w:jc w:val="center"/>
        <w:rPr>
          <w:rFonts w:asciiTheme="majorHAnsi" w:hAnsiTheme="majorHAnsi"/>
          <w:sz w:val="18"/>
          <w:szCs w:val="22"/>
          <w:lang w:val="es-ES_tradnl"/>
        </w:rPr>
      </w:pPr>
      <w:r w:rsidRPr="00E26387">
        <w:rPr>
          <w:rFonts w:asciiTheme="majorHAnsi" w:hAnsiTheme="majorHAnsi"/>
          <w:noProof/>
          <w:sz w:val="22"/>
          <w:szCs w:val="22"/>
          <w:lang w:val="es-ES_tradnl"/>
        </w:rPr>
        <mc:AlternateContent>
          <mc:Choice Requires="wps">
            <w:drawing>
              <wp:anchor distT="0" distB="0" distL="114300" distR="114300" simplePos="0" relativeHeight="251658243" behindDoc="0" locked="0" layoutInCell="1" allowOverlap="1" wp14:anchorId="6460A289" wp14:editId="6A485289">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E3EED" w14:textId="2A58B42A" w:rsidR="00DD3D86" w:rsidRPr="00391FFA" w:rsidRDefault="00DD3D86" w:rsidP="00DD3D86">
                            <w:pPr>
                              <w:tabs>
                                <w:tab w:val="center" w:pos="5400"/>
                              </w:tabs>
                              <w:suppressAutoHyphens/>
                              <w:spacing w:before="60"/>
                              <w:rPr>
                                <w:rFonts w:asciiTheme="majorHAnsi" w:hAnsiTheme="majorHAnsi"/>
                                <w:color w:val="0D0D0D" w:themeColor="text1" w:themeTint="F2"/>
                                <w:sz w:val="18"/>
                                <w:szCs w:val="22"/>
                              </w:rPr>
                            </w:pPr>
                            <w:r w:rsidRPr="00391FFA">
                              <w:rPr>
                                <w:rFonts w:asciiTheme="majorHAnsi" w:hAnsiTheme="majorHAnsi"/>
                                <w:color w:val="0D0D0D" w:themeColor="text1" w:themeTint="F2"/>
                                <w:sz w:val="18"/>
                                <w:szCs w:val="22"/>
                              </w:rPr>
                              <w:t>Aprobado electrónicamente por la Co</w:t>
                            </w:r>
                            <w:r w:rsidRPr="006A04F7">
                              <w:rPr>
                                <w:rFonts w:asciiTheme="majorHAnsi" w:hAnsiTheme="majorHAnsi"/>
                                <w:color w:val="0D0D0D" w:themeColor="text1" w:themeTint="F2"/>
                                <w:sz w:val="18"/>
                                <w:szCs w:val="22"/>
                              </w:rPr>
                              <w:t xml:space="preserve">misión el </w:t>
                            </w:r>
                            <w:r w:rsidR="00E53A42">
                              <w:rPr>
                                <w:rFonts w:asciiTheme="majorHAnsi" w:hAnsiTheme="majorHAnsi"/>
                                <w:color w:val="0D0D0D" w:themeColor="text1" w:themeTint="F2"/>
                                <w:sz w:val="18"/>
                                <w:szCs w:val="22"/>
                              </w:rPr>
                              <w:t>14</w:t>
                            </w:r>
                            <w:r w:rsidRPr="006A04F7">
                              <w:rPr>
                                <w:rFonts w:asciiTheme="majorHAnsi" w:hAnsiTheme="majorHAnsi"/>
                                <w:color w:val="0D0D0D" w:themeColor="text1" w:themeTint="F2"/>
                                <w:sz w:val="18"/>
                                <w:szCs w:val="22"/>
                              </w:rPr>
                              <w:t xml:space="preserve"> de </w:t>
                            </w:r>
                            <w:r w:rsidR="00E53A42">
                              <w:rPr>
                                <w:rFonts w:asciiTheme="majorHAnsi" w:hAnsiTheme="majorHAnsi"/>
                                <w:color w:val="0D0D0D" w:themeColor="text1" w:themeTint="F2"/>
                                <w:sz w:val="18"/>
                                <w:szCs w:val="22"/>
                              </w:rPr>
                              <w:t>octubre</w:t>
                            </w:r>
                            <w:r w:rsidR="00F81BB8" w:rsidRPr="006A04F7">
                              <w:rPr>
                                <w:rFonts w:asciiTheme="majorHAnsi" w:hAnsiTheme="majorHAnsi"/>
                                <w:color w:val="0D0D0D" w:themeColor="text1" w:themeTint="F2"/>
                                <w:sz w:val="18"/>
                                <w:szCs w:val="22"/>
                              </w:rPr>
                              <w:t xml:space="preserve"> </w:t>
                            </w:r>
                            <w:r w:rsidRPr="006A04F7">
                              <w:rPr>
                                <w:rFonts w:asciiTheme="majorHAnsi" w:hAnsiTheme="majorHAnsi"/>
                                <w:color w:val="0D0D0D" w:themeColor="text1" w:themeTint="F2"/>
                                <w:sz w:val="18"/>
                                <w:szCs w:val="22"/>
                              </w:rPr>
                              <w:t>de</w:t>
                            </w:r>
                            <w:r w:rsidRPr="00391FFA">
                              <w:rPr>
                                <w:rFonts w:asciiTheme="majorHAnsi" w:hAnsiTheme="majorHAnsi"/>
                                <w:color w:val="0D0D0D" w:themeColor="text1" w:themeTint="F2"/>
                                <w:sz w:val="18"/>
                                <w:szCs w:val="22"/>
                              </w:rPr>
                              <w:t xml:space="preserve"> 20</w:t>
                            </w:r>
                            <w:r w:rsidR="00C23BA4" w:rsidRPr="00391FFA">
                              <w:rPr>
                                <w:rFonts w:asciiTheme="majorHAnsi" w:hAnsiTheme="majorHAnsi"/>
                                <w:color w:val="0D0D0D" w:themeColor="text1" w:themeTint="F2"/>
                                <w:sz w:val="18"/>
                                <w:szCs w:val="22"/>
                              </w:rPr>
                              <w:t>2</w:t>
                            </w:r>
                            <w:r w:rsidR="00236412">
                              <w:rPr>
                                <w:rFonts w:asciiTheme="majorHAnsi" w:hAnsiTheme="majorHAnsi"/>
                                <w:color w:val="0D0D0D" w:themeColor="text1" w:themeTint="F2"/>
                                <w:sz w:val="18"/>
                                <w:szCs w:val="22"/>
                              </w:rPr>
                              <w:t>5</w:t>
                            </w:r>
                            <w:r w:rsidR="009A12A5">
                              <w:rPr>
                                <w:rFonts w:asciiTheme="majorHAnsi" w:hAnsiTheme="majorHAnsi"/>
                                <w:color w:val="0D0D0D" w:themeColor="text1" w:themeTint="F2"/>
                                <w:sz w:val="18"/>
                                <w:szCs w:val="22"/>
                              </w:rPr>
                              <w:t>.</w:t>
                            </w:r>
                          </w:p>
                          <w:p w14:paraId="6B20FBB0"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B6476DC"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A289" id="Text Box 7" o:spid="_x0000_s1029" type="#_x0000_t202" style="position:absolute;left:0;text-align:left;margin-left:105.65pt;margin-top:1.8pt;width:388.5pt;height:5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6ADE3EED" w14:textId="2A58B42A" w:rsidR="00DD3D86" w:rsidRPr="00391FFA" w:rsidRDefault="00DD3D86" w:rsidP="00DD3D86">
                      <w:pPr>
                        <w:tabs>
                          <w:tab w:val="center" w:pos="5400"/>
                        </w:tabs>
                        <w:suppressAutoHyphens/>
                        <w:spacing w:before="60"/>
                        <w:rPr>
                          <w:rFonts w:asciiTheme="majorHAnsi" w:hAnsiTheme="majorHAnsi"/>
                          <w:color w:val="0D0D0D" w:themeColor="text1" w:themeTint="F2"/>
                          <w:sz w:val="18"/>
                          <w:szCs w:val="22"/>
                        </w:rPr>
                      </w:pPr>
                      <w:r w:rsidRPr="00391FFA">
                        <w:rPr>
                          <w:rFonts w:asciiTheme="majorHAnsi" w:hAnsiTheme="majorHAnsi"/>
                          <w:color w:val="0D0D0D" w:themeColor="text1" w:themeTint="F2"/>
                          <w:sz w:val="18"/>
                          <w:szCs w:val="22"/>
                        </w:rPr>
                        <w:t>Aprobado electrónicamente por la Co</w:t>
                      </w:r>
                      <w:r w:rsidRPr="006A04F7">
                        <w:rPr>
                          <w:rFonts w:asciiTheme="majorHAnsi" w:hAnsiTheme="majorHAnsi"/>
                          <w:color w:val="0D0D0D" w:themeColor="text1" w:themeTint="F2"/>
                          <w:sz w:val="18"/>
                          <w:szCs w:val="22"/>
                        </w:rPr>
                        <w:t xml:space="preserve">misión el </w:t>
                      </w:r>
                      <w:r w:rsidR="00E53A42">
                        <w:rPr>
                          <w:rFonts w:asciiTheme="majorHAnsi" w:hAnsiTheme="majorHAnsi"/>
                          <w:color w:val="0D0D0D" w:themeColor="text1" w:themeTint="F2"/>
                          <w:sz w:val="18"/>
                          <w:szCs w:val="22"/>
                        </w:rPr>
                        <w:t>14</w:t>
                      </w:r>
                      <w:r w:rsidRPr="006A04F7">
                        <w:rPr>
                          <w:rFonts w:asciiTheme="majorHAnsi" w:hAnsiTheme="majorHAnsi"/>
                          <w:color w:val="0D0D0D" w:themeColor="text1" w:themeTint="F2"/>
                          <w:sz w:val="18"/>
                          <w:szCs w:val="22"/>
                        </w:rPr>
                        <w:t xml:space="preserve"> de </w:t>
                      </w:r>
                      <w:r w:rsidR="00E53A42">
                        <w:rPr>
                          <w:rFonts w:asciiTheme="majorHAnsi" w:hAnsiTheme="majorHAnsi"/>
                          <w:color w:val="0D0D0D" w:themeColor="text1" w:themeTint="F2"/>
                          <w:sz w:val="18"/>
                          <w:szCs w:val="22"/>
                        </w:rPr>
                        <w:t>octubre</w:t>
                      </w:r>
                      <w:r w:rsidR="00F81BB8" w:rsidRPr="006A04F7">
                        <w:rPr>
                          <w:rFonts w:asciiTheme="majorHAnsi" w:hAnsiTheme="majorHAnsi"/>
                          <w:color w:val="0D0D0D" w:themeColor="text1" w:themeTint="F2"/>
                          <w:sz w:val="18"/>
                          <w:szCs w:val="22"/>
                        </w:rPr>
                        <w:t xml:space="preserve"> </w:t>
                      </w:r>
                      <w:r w:rsidRPr="006A04F7">
                        <w:rPr>
                          <w:rFonts w:asciiTheme="majorHAnsi" w:hAnsiTheme="majorHAnsi"/>
                          <w:color w:val="0D0D0D" w:themeColor="text1" w:themeTint="F2"/>
                          <w:sz w:val="18"/>
                          <w:szCs w:val="22"/>
                        </w:rPr>
                        <w:t>de</w:t>
                      </w:r>
                      <w:r w:rsidRPr="00391FFA">
                        <w:rPr>
                          <w:rFonts w:asciiTheme="majorHAnsi" w:hAnsiTheme="majorHAnsi"/>
                          <w:color w:val="0D0D0D" w:themeColor="text1" w:themeTint="F2"/>
                          <w:sz w:val="18"/>
                          <w:szCs w:val="22"/>
                        </w:rPr>
                        <w:t xml:space="preserve"> 20</w:t>
                      </w:r>
                      <w:r w:rsidR="00C23BA4" w:rsidRPr="00391FFA">
                        <w:rPr>
                          <w:rFonts w:asciiTheme="majorHAnsi" w:hAnsiTheme="majorHAnsi"/>
                          <w:color w:val="0D0D0D" w:themeColor="text1" w:themeTint="F2"/>
                          <w:sz w:val="18"/>
                          <w:szCs w:val="22"/>
                        </w:rPr>
                        <w:t>2</w:t>
                      </w:r>
                      <w:r w:rsidR="00236412">
                        <w:rPr>
                          <w:rFonts w:asciiTheme="majorHAnsi" w:hAnsiTheme="majorHAnsi"/>
                          <w:color w:val="0D0D0D" w:themeColor="text1" w:themeTint="F2"/>
                          <w:sz w:val="18"/>
                          <w:szCs w:val="22"/>
                        </w:rPr>
                        <w:t>5</w:t>
                      </w:r>
                      <w:r w:rsidR="009A12A5">
                        <w:rPr>
                          <w:rFonts w:asciiTheme="majorHAnsi" w:hAnsiTheme="majorHAnsi"/>
                          <w:color w:val="0D0D0D" w:themeColor="text1" w:themeTint="F2"/>
                          <w:sz w:val="18"/>
                          <w:szCs w:val="22"/>
                        </w:rPr>
                        <w:t>.</w:t>
                      </w:r>
                    </w:p>
                    <w:p w14:paraId="6B20FBB0"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B6476DC"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7857CABB"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5B09582D"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10889416"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62A5CC62" w14:textId="5288760C" w:rsidR="00A50FCF" w:rsidRPr="00E26387" w:rsidRDefault="00A50FCF" w:rsidP="00040C3A">
      <w:pPr>
        <w:tabs>
          <w:tab w:val="center" w:pos="5400"/>
        </w:tabs>
        <w:suppressAutoHyphens/>
        <w:jc w:val="center"/>
        <w:rPr>
          <w:rFonts w:asciiTheme="majorHAnsi" w:hAnsiTheme="majorHAnsi"/>
          <w:sz w:val="18"/>
          <w:szCs w:val="22"/>
          <w:lang w:val="es-ES_tradnl"/>
        </w:rPr>
      </w:pPr>
    </w:p>
    <w:p w14:paraId="0D9EB4E1" w14:textId="55344D5B" w:rsidR="00A50FCF" w:rsidRPr="00E26387" w:rsidRDefault="0090270B" w:rsidP="00040C3A">
      <w:pPr>
        <w:tabs>
          <w:tab w:val="center" w:pos="5400"/>
        </w:tabs>
        <w:suppressAutoHyphens/>
        <w:jc w:val="center"/>
        <w:rPr>
          <w:rFonts w:asciiTheme="majorHAnsi" w:hAnsiTheme="majorHAnsi"/>
          <w:sz w:val="18"/>
          <w:szCs w:val="22"/>
          <w:lang w:val="es-ES_tradnl"/>
        </w:rPr>
      </w:pPr>
      <w:r w:rsidRPr="00E26387">
        <w:rPr>
          <w:rFonts w:asciiTheme="majorHAnsi" w:hAnsiTheme="majorHAnsi"/>
          <w:noProof/>
          <w:sz w:val="18"/>
          <w:szCs w:val="22"/>
          <w:lang w:val="es-ES_tradnl"/>
        </w:rPr>
        <mc:AlternateContent>
          <mc:Choice Requires="wps">
            <w:drawing>
              <wp:anchor distT="0" distB="0" distL="114300" distR="114300" simplePos="0" relativeHeight="251658240" behindDoc="0" locked="0" layoutInCell="1" allowOverlap="1" wp14:anchorId="739339C4" wp14:editId="311F4AA5">
                <wp:simplePos x="0" y="0"/>
                <wp:positionH relativeFrom="column">
                  <wp:posOffset>1331409</wp:posOffset>
                </wp:positionH>
                <wp:positionV relativeFrom="paragraph">
                  <wp:posOffset>16356</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873CE" w14:textId="7E439567" w:rsidR="0068118A" w:rsidRDefault="00113F73" w:rsidP="00113F73">
                            <w:pPr>
                              <w:spacing w:line="276" w:lineRule="auto"/>
                              <w:rPr>
                                <w:rFonts w:asciiTheme="majorHAnsi" w:hAnsiTheme="majorHAnsi"/>
                                <w:color w:val="595959" w:themeColor="text1" w:themeTint="A6"/>
                                <w:sz w:val="18"/>
                                <w:szCs w:val="18"/>
                              </w:rPr>
                            </w:pPr>
                            <w:r w:rsidRPr="00535B9A">
                              <w:rPr>
                                <w:rFonts w:asciiTheme="majorHAnsi" w:hAnsiTheme="majorHAnsi"/>
                                <w:b/>
                                <w:color w:val="595959" w:themeColor="text1" w:themeTint="A6"/>
                                <w:sz w:val="18"/>
                                <w:szCs w:val="18"/>
                                <w:lang w:val="pt-PT"/>
                              </w:rPr>
                              <w:t>Citar como:</w:t>
                            </w:r>
                            <w:r w:rsidRPr="00535B9A">
                              <w:rPr>
                                <w:rFonts w:asciiTheme="majorHAnsi" w:hAnsiTheme="majorHAnsi"/>
                                <w:color w:val="595959" w:themeColor="text1" w:themeTint="A6"/>
                                <w:sz w:val="18"/>
                                <w:szCs w:val="18"/>
                                <w:lang w:val="pt-PT"/>
                              </w:rPr>
                              <w:t xml:space="preserve"> CIDH, Informe No. </w:t>
                            </w:r>
                            <w:r w:rsidR="00E53A42" w:rsidRPr="00535B9A">
                              <w:rPr>
                                <w:rFonts w:asciiTheme="majorHAnsi" w:hAnsiTheme="majorHAnsi"/>
                                <w:color w:val="595959" w:themeColor="text1" w:themeTint="A6"/>
                                <w:sz w:val="18"/>
                                <w:szCs w:val="18"/>
                                <w:lang w:val="pt-PT"/>
                              </w:rPr>
                              <w:t>205</w:t>
                            </w:r>
                            <w:r w:rsidR="007B05C4" w:rsidRPr="00535B9A">
                              <w:rPr>
                                <w:rFonts w:asciiTheme="majorHAnsi" w:hAnsiTheme="majorHAnsi"/>
                                <w:color w:val="595959" w:themeColor="text1" w:themeTint="A6"/>
                                <w:sz w:val="18"/>
                                <w:szCs w:val="18"/>
                                <w:lang w:val="pt-PT"/>
                              </w:rPr>
                              <w:t>/</w:t>
                            </w:r>
                            <w:r w:rsidR="005C2CFE" w:rsidRPr="00535B9A">
                              <w:rPr>
                                <w:rFonts w:asciiTheme="majorHAnsi" w:hAnsiTheme="majorHAnsi"/>
                                <w:color w:val="595959" w:themeColor="text1" w:themeTint="A6"/>
                                <w:sz w:val="18"/>
                                <w:szCs w:val="18"/>
                                <w:lang w:val="pt-PT"/>
                              </w:rPr>
                              <w:t>2</w:t>
                            </w:r>
                            <w:r w:rsidR="00236412" w:rsidRPr="00535B9A">
                              <w:rPr>
                                <w:rFonts w:asciiTheme="majorHAnsi" w:hAnsiTheme="majorHAnsi"/>
                                <w:color w:val="595959" w:themeColor="text1" w:themeTint="A6"/>
                                <w:sz w:val="18"/>
                                <w:szCs w:val="18"/>
                                <w:lang w:val="pt-PT"/>
                              </w:rPr>
                              <w:t>5</w:t>
                            </w:r>
                            <w:r w:rsidR="0068118A" w:rsidRPr="00535B9A">
                              <w:rPr>
                                <w:rFonts w:asciiTheme="majorHAnsi" w:hAnsiTheme="majorHAnsi"/>
                                <w:color w:val="595959" w:themeColor="text1" w:themeTint="A6"/>
                                <w:sz w:val="18"/>
                                <w:szCs w:val="18"/>
                                <w:lang w:val="pt-PT"/>
                              </w:rPr>
                              <w:t xml:space="preserve">. </w:t>
                            </w:r>
                            <w:r w:rsidR="00CA4956" w:rsidRPr="0063009F">
                              <w:rPr>
                                <w:rFonts w:asciiTheme="majorHAnsi" w:hAnsiTheme="majorHAnsi"/>
                                <w:color w:val="595959" w:themeColor="text1" w:themeTint="A6"/>
                                <w:sz w:val="18"/>
                                <w:szCs w:val="18"/>
                              </w:rPr>
                              <w:t>Petición</w:t>
                            </w:r>
                            <w:r w:rsidR="000433C9" w:rsidRPr="0063009F">
                              <w:rPr>
                                <w:rFonts w:asciiTheme="majorHAnsi" w:hAnsiTheme="majorHAnsi"/>
                                <w:color w:val="595959" w:themeColor="text1" w:themeTint="A6"/>
                                <w:sz w:val="18"/>
                                <w:szCs w:val="18"/>
                              </w:rPr>
                              <w:t xml:space="preserve"> </w:t>
                            </w:r>
                            <w:r w:rsidR="00AC00A0">
                              <w:rPr>
                                <w:rFonts w:asciiTheme="majorHAnsi" w:hAnsiTheme="majorHAnsi"/>
                                <w:color w:val="595959" w:themeColor="text1" w:themeTint="A6"/>
                                <w:sz w:val="18"/>
                                <w:szCs w:val="18"/>
                              </w:rPr>
                              <w:t>29</w:t>
                            </w:r>
                            <w:r w:rsidR="001E2455">
                              <w:rPr>
                                <w:rFonts w:asciiTheme="majorHAnsi" w:hAnsiTheme="majorHAnsi"/>
                                <w:color w:val="595959" w:themeColor="text1" w:themeTint="A6"/>
                                <w:sz w:val="18"/>
                                <w:szCs w:val="18"/>
                              </w:rPr>
                              <w:t>3</w:t>
                            </w:r>
                            <w:r w:rsidR="00CA4956" w:rsidRPr="0063009F">
                              <w:rPr>
                                <w:rFonts w:asciiTheme="majorHAnsi" w:hAnsiTheme="majorHAnsi"/>
                                <w:color w:val="595959" w:themeColor="text1" w:themeTint="A6"/>
                                <w:sz w:val="18"/>
                                <w:szCs w:val="18"/>
                              </w:rPr>
                              <w:t>-</w:t>
                            </w:r>
                            <w:r w:rsidR="0010606E" w:rsidRPr="0063009F">
                              <w:rPr>
                                <w:rFonts w:asciiTheme="majorHAnsi" w:hAnsiTheme="majorHAnsi"/>
                                <w:color w:val="595959" w:themeColor="text1" w:themeTint="A6"/>
                                <w:sz w:val="18"/>
                                <w:szCs w:val="18"/>
                              </w:rPr>
                              <w:t>1</w:t>
                            </w:r>
                            <w:r w:rsidR="004351A3">
                              <w:rPr>
                                <w:rFonts w:asciiTheme="majorHAnsi" w:hAnsiTheme="majorHAnsi"/>
                                <w:color w:val="595959" w:themeColor="text1" w:themeTint="A6"/>
                                <w:sz w:val="18"/>
                                <w:szCs w:val="18"/>
                              </w:rPr>
                              <w:t>5</w:t>
                            </w:r>
                            <w:r w:rsidR="0068118A">
                              <w:rPr>
                                <w:rFonts w:asciiTheme="majorHAnsi" w:hAnsiTheme="majorHAnsi"/>
                                <w:color w:val="595959" w:themeColor="text1" w:themeTint="A6"/>
                                <w:sz w:val="18"/>
                                <w:szCs w:val="18"/>
                              </w:rPr>
                              <w:t>.</w:t>
                            </w:r>
                            <w:r w:rsidR="000D32EB">
                              <w:rPr>
                                <w:rFonts w:asciiTheme="majorHAnsi" w:hAnsiTheme="majorHAnsi"/>
                                <w:color w:val="595959" w:themeColor="text1" w:themeTint="A6"/>
                                <w:sz w:val="18"/>
                                <w:szCs w:val="18"/>
                              </w:rPr>
                              <w:t xml:space="preserve"> </w:t>
                            </w:r>
                            <w:r w:rsidR="00F5495D">
                              <w:rPr>
                                <w:rFonts w:asciiTheme="majorHAnsi" w:hAnsiTheme="majorHAnsi"/>
                                <w:color w:val="595959" w:themeColor="text1" w:themeTint="A6"/>
                                <w:sz w:val="18"/>
                                <w:szCs w:val="18"/>
                              </w:rPr>
                              <w:t>A</w:t>
                            </w:r>
                            <w:r w:rsidR="00F47D55" w:rsidRPr="0063009F">
                              <w:rPr>
                                <w:rFonts w:asciiTheme="majorHAnsi" w:hAnsiTheme="majorHAnsi"/>
                                <w:color w:val="595959" w:themeColor="text1" w:themeTint="A6"/>
                                <w:sz w:val="18"/>
                                <w:szCs w:val="18"/>
                              </w:rPr>
                              <w:t>d</w:t>
                            </w:r>
                            <w:r w:rsidR="00891092" w:rsidRPr="0063009F">
                              <w:rPr>
                                <w:rFonts w:asciiTheme="majorHAnsi" w:hAnsiTheme="majorHAnsi"/>
                                <w:color w:val="595959" w:themeColor="text1" w:themeTint="A6"/>
                                <w:sz w:val="18"/>
                                <w:szCs w:val="18"/>
                              </w:rPr>
                              <w:t>misibilidad</w:t>
                            </w:r>
                            <w:r w:rsidR="0068118A">
                              <w:rPr>
                                <w:rFonts w:asciiTheme="majorHAnsi" w:hAnsiTheme="majorHAnsi"/>
                                <w:color w:val="595959" w:themeColor="text1" w:themeTint="A6"/>
                                <w:sz w:val="18"/>
                                <w:szCs w:val="18"/>
                              </w:rPr>
                              <w:t>.</w:t>
                            </w:r>
                            <w:r w:rsidR="00301CF7" w:rsidRPr="0063009F">
                              <w:rPr>
                                <w:rFonts w:asciiTheme="majorHAnsi" w:hAnsiTheme="majorHAnsi"/>
                                <w:color w:val="595959" w:themeColor="text1" w:themeTint="A6"/>
                                <w:sz w:val="18"/>
                                <w:szCs w:val="18"/>
                              </w:rPr>
                              <w:t xml:space="preserve"> </w:t>
                            </w:r>
                          </w:p>
                          <w:p w14:paraId="54375F82" w14:textId="4873E68A" w:rsidR="00113F73" w:rsidRPr="00CF6E9E" w:rsidRDefault="001E2455" w:rsidP="00113F73">
                            <w:pPr>
                              <w:spacing w:line="276" w:lineRule="auto"/>
                              <w:rPr>
                                <w:rFonts w:asciiTheme="majorHAnsi" w:hAnsiTheme="majorHAnsi"/>
                                <w:color w:val="595959" w:themeColor="text1" w:themeTint="A6"/>
                                <w:sz w:val="18"/>
                                <w:szCs w:val="18"/>
                              </w:rPr>
                            </w:pPr>
                            <w:r w:rsidRPr="001E2455">
                              <w:rPr>
                                <w:rFonts w:asciiTheme="majorHAnsi" w:hAnsiTheme="majorHAnsi"/>
                                <w:color w:val="595959" w:themeColor="text1" w:themeTint="A6"/>
                                <w:sz w:val="18"/>
                                <w:szCs w:val="18"/>
                              </w:rPr>
                              <w:t>Julio Diez Merino</w:t>
                            </w:r>
                            <w:r w:rsidR="00CA4956" w:rsidRPr="0063009F">
                              <w:rPr>
                                <w:rFonts w:asciiTheme="majorHAnsi" w:hAnsiTheme="majorHAnsi"/>
                                <w:color w:val="595959" w:themeColor="text1" w:themeTint="A6"/>
                                <w:sz w:val="18"/>
                                <w:szCs w:val="18"/>
                              </w:rPr>
                              <w:t xml:space="preserve">. </w:t>
                            </w:r>
                            <w:r w:rsidR="00AC00A0">
                              <w:rPr>
                                <w:rFonts w:asciiTheme="majorHAnsi" w:hAnsiTheme="majorHAnsi"/>
                                <w:color w:val="595959" w:themeColor="text1" w:themeTint="A6"/>
                                <w:sz w:val="18"/>
                                <w:szCs w:val="18"/>
                              </w:rPr>
                              <w:t>Ecuador</w:t>
                            </w:r>
                            <w:r w:rsidR="00E53A42">
                              <w:rPr>
                                <w:rFonts w:asciiTheme="majorHAnsi" w:hAnsiTheme="majorHAnsi"/>
                                <w:color w:val="595959" w:themeColor="text1" w:themeTint="A6"/>
                                <w:sz w:val="18"/>
                                <w:szCs w:val="18"/>
                              </w:rPr>
                              <w:t>.</w:t>
                            </w:r>
                            <w:r w:rsidR="00113F73" w:rsidRPr="0063009F">
                              <w:rPr>
                                <w:rFonts w:asciiTheme="majorHAnsi" w:hAnsiTheme="majorHAnsi"/>
                                <w:color w:val="595959" w:themeColor="text1" w:themeTint="A6"/>
                                <w:sz w:val="18"/>
                                <w:szCs w:val="18"/>
                              </w:rPr>
                              <w:t xml:space="preserve"> </w:t>
                            </w:r>
                            <w:r w:rsidR="00E53A42">
                              <w:rPr>
                                <w:rFonts w:asciiTheme="majorHAnsi" w:hAnsiTheme="majorHAnsi"/>
                                <w:color w:val="595959" w:themeColor="text1" w:themeTint="A6"/>
                                <w:sz w:val="18"/>
                                <w:szCs w:val="18"/>
                              </w:rPr>
                              <w:t>14 de octubre de 2025</w:t>
                            </w:r>
                            <w:r w:rsidR="00113F73" w:rsidRPr="0063009F">
                              <w:rPr>
                                <w:rFonts w:asciiTheme="majorHAnsi" w:hAnsiTheme="majorHAnsi"/>
                                <w:color w:val="595959" w:themeColor="text1" w:themeTint="A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339C4" id="Text Box 10" o:spid="_x0000_s1030" type="#_x0000_t202" style="position:absolute;left:0;text-align:left;margin-left:104.85pt;margin-top:1.3pt;width:389.25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" filled="f" stroked="f" strokeweight=".5pt">
                <v:textbox>
                  <w:txbxContent>
                    <w:p w14:paraId="714873CE" w14:textId="7E439567" w:rsidR="0068118A" w:rsidRDefault="00113F73" w:rsidP="00113F73">
                      <w:pPr>
                        <w:spacing w:line="276" w:lineRule="auto"/>
                        <w:rPr>
                          <w:rFonts w:asciiTheme="majorHAnsi" w:hAnsiTheme="majorHAnsi"/>
                          <w:color w:val="595959" w:themeColor="text1" w:themeTint="A6"/>
                          <w:sz w:val="18"/>
                          <w:szCs w:val="18"/>
                        </w:rPr>
                      </w:pPr>
                      <w:r w:rsidRPr="00535B9A">
                        <w:rPr>
                          <w:rFonts w:asciiTheme="majorHAnsi" w:hAnsiTheme="majorHAnsi"/>
                          <w:b/>
                          <w:color w:val="595959" w:themeColor="text1" w:themeTint="A6"/>
                          <w:sz w:val="18"/>
                          <w:szCs w:val="18"/>
                          <w:lang w:val="pt-PT"/>
                        </w:rPr>
                        <w:t>Citar como:</w:t>
                      </w:r>
                      <w:r w:rsidRPr="00535B9A">
                        <w:rPr>
                          <w:rFonts w:asciiTheme="majorHAnsi" w:hAnsiTheme="majorHAnsi"/>
                          <w:color w:val="595959" w:themeColor="text1" w:themeTint="A6"/>
                          <w:sz w:val="18"/>
                          <w:szCs w:val="18"/>
                          <w:lang w:val="pt-PT"/>
                        </w:rPr>
                        <w:t xml:space="preserve"> CIDH, Informe No. </w:t>
                      </w:r>
                      <w:r w:rsidR="00E53A42" w:rsidRPr="00535B9A">
                        <w:rPr>
                          <w:rFonts w:asciiTheme="majorHAnsi" w:hAnsiTheme="majorHAnsi"/>
                          <w:color w:val="595959" w:themeColor="text1" w:themeTint="A6"/>
                          <w:sz w:val="18"/>
                          <w:szCs w:val="18"/>
                          <w:lang w:val="pt-PT"/>
                        </w:rPr>
                        <w:t>205</w:t>
                      </w:r>
                      <w:r w:rsidR="007B05C4" w:rsidRPr="00535B9A">
                        <w:rPr>
                          <w:rFonts w:asciiTheme="majorHAnsi" w:hAnsiTheme="majorHAnsi"/>
                          <w:color w:val="595959" w:themeColor="text1" w:themeTint="A6"/>
                          <w:sz w:val="18"/>
                          <w:szCs w:val="18"/>
                          <w:lang w:val="pt-PT"/>
                        </w:rPr>
                        <w:t>/</w:t>
                      </w:r>
                      <w:r w:rsidR="005C2CFE" w:rsidRPr="00535B9A">
                        <w:rPr>
                          <w:rFonts w:asciiTheme="majorHAnsi" w:hAnsiTheme="majorHAnsi"/>
                          <w:color w:val="595959" w:themeColor="text1" w:themeTint="A6"/>
                          <w:sz w:val="18"/>
                          <w:szCs w:val="18"/>
                          <w:lang w:val="pt-PT"/>
                        </w:rPr>
                        <w:t>2</w:t>
                      </w:r>
                      <w:r w:rsidR="00236412" w:rsidRPr="00535B9A">
                        <w:rPr>
                          <w:rFonts w:asciiTheme="majorHAnsi" w:hAnsiTheme="majorHAnsi"/>
                          <w:color w:val="595959" w:themeColor="text1" w:themeTint="A6"/>
                          <w:sz w:val="18"/>
                          <w:szCs w:val="18"/>
                          <w:lang w:val="pt-PT"/>
                        </w:rPr>
                        <w:t>5</w:t>
                      </w:r>
                      <w:r w:rsidR="0068118A" w:rsidRPr="00535B9A">
                        <w:rPr>
                          <w:rFonts w:asciiTheme="majorHAnsi" w:hAnsiTheme="majorHAnsi"/>
                          <w:color w:val="595959" w:themeColor="text1" w:themeTint="A6"/>
                          <w:sz w:val="18"/>
                          <w:szCs w:val="18"/>
                          <w:lang w:val="pt-PT"/>
                        </w:rPr>
                        <w:t xml:space="preserve">. </w:t>
                      </w:r>
                      <w:r w:rsidR="00CA4956" w:rsidRPr="0063009F">
                        <w:rPr>
                          <w:rFonts w:asciiTheme="majorHAnsi" w:hAnsiTheme="majorHAnsi"/>
                          <w:color w:val="595959" w:themeColor="text1" w:themeTint="A6"/>
                          <w:sz w:val="18"/>
                          <w:szCs w:val="18"/>
                        </w:rPr>
                        <w:t>Petición</w:t>
                      </w:r>
                      <w:r w:rsidR="000433C9" w:rsidRPr="0063009F">
                        <w:rPr>
                          <w:rFonts w:asciiTheme="majorHAnsi" w:hAnsiTheme="majorHAnsi"/>
                          <w:color w:val="595959" w:themeColor="text1" w:themeTint="A6"/>
                          <w:sz w:val="18"/>
                          <w:szCs w:val="18"/>
                        </w:rPr>
                        <w:t xml:space="preserve"> </w:t>
                      </w:r>
                      <w:r w:rsidR="00AC00A0">
                        <w:rPr>
                          <w:rFonts w:asciiTheme="majorHAnsi" w:hAnsiTheme="majorHAnsi"/>
                          <w:color w:val="595959" w:themeColor="text1" w:themeTint="A6"/>
                          <w:sz w:val="18"/>
                          <w:szCs w:val="18"/>
                        </w:rPr>
                        <w:t>29</w:t>
                      </w:r>
                      <w:r w:rsidR="001E2455">
                        <w:rPr>
                          <w:rFonts w:asciiTheme="majorHAnsi" w:hAnsiTheme="majorHAnsi"/>
                          <w:color w:val="595959" w:themeColor="text1" w:themeTint="A6"/>
                          <w:sz w:val="18"/>
                          <w:szCs w:val="18"/>
                        </w:rPr>
                        <w:t>3</w:t>
                      </w:r>
                      <w:r w:rsidR="00CA4956" w:rsidRPr="0063009F">
                        <w:rPr>
                          <w:rFonts w:asciiTheme="majorHAnsi" w:hAnsiTheme="majorHAnsi"/>
                          <w:color w:val="595959" w:themeColor="text1" w:themeTint="A6"/>
                          <w:sz w:val="18"/>
                          <w:szCs w:val="18"/>
                        </w:rPr>
                        <w:t>-</w:t>
                      </w:r>
                      <w:r w:rsidR="0010606E" w:rsidRPr="0063009F">
                        <w:rPr>
                          <w:rFonts w:asciiTheme="majorHAnsi" w:hAnsiTheme="majorHAnsi"/>
                          <w:color w:val="595959" w:themeColor="text1" w:themeTint="A6"/>
                          <w:sz w:val="18"/>
                          <w:szCs w:val="18"/>
                        </w:rPr>
                        <w:t>1</w:t>
                      </w:r>
                      <w:r w:rsidR="004351A3">
                        <w:rPr>
                          <w:rFonts w:asciiTheme="majorHAnsi" w:hAnsiTheme="majorHAnsi"/>
                          <w:color w:val="595959" w:themeColor="text1" w:themeTint="A6"/>
                          <w:sz w:val="18"/>
                          <w:szCs w:val="18"/>
                        </w:rPr>
                        <w:t>5</w:t>
                      </w:r>
                      <w:r w:rsidR="0068118A">
                        <w:rPr>
                          <w:rFonts w:asciiTheme="majorHAnsi" w:hAnsiTheme="majorHAnsi"/>
                          <w:color w:val="595959" w:themeColor="text1" w:themeTint="A6"/>
                          <w:sz w:val="18"/>
                          <w:szCs w:val="18"/>
                        </w:rPr>
                        <w:t>.</w:t>
                      </w:r>
                      <w:r w:rsidR="000D32EB">
                        <w:rPr>
                          <w:rFonts w:asciiTheme="majorHAnsi" w:hAnsiTheme="majorHAnsi"/>
                          <w:color w:val="595959" w:themeColor="text1" w:themeTint="A6"/>
                          <w:sz w:val="18"/>
                          <w:szCs w:val="18"/>
                        </w:rPr>
                        <w:t xml:space="preserve"> </w:t>
                      </w:r>
                      <w:r w:rsidR="00F5495D">
                        <w:rPr>
                          <w:rFonts w:asciiTheme="majorHAnsi" w:hAnsiTheme="majorHAnsi"/>
                          <w:color w:val="595959" w:themeColor="text1" w:themeTint="A6"/>
                          <w:sz w:val="18"/>
                          <w:szCs w:val="18"/>
                        </w:rPr>
                        <w:t>A</w:t>
                      </w:r>
                      <w:r w:rsidR="00F47D55" w:rsidRPr="0063009F">
                        <w:rPr>
                          <w:rFonts w:asciiTheme="majorHAnsi" w:hAnsiTheme="majorHAnsi"/>
                          <w:color w:val="595959" w:themeColor="text1" w:themeTint="A6"/>
                          <w:sz w:val="18"/>
                          <w:szCs w:val="18"/>
                        </w:rPr>
                        <w:t>d</w:t>
                      </w:r>
                      <w:r w:rsidR="00891092" w:rsidRPr="0063009F">
                        <w:rPr>
                          <w:rFonts w:asciiTheme="majorHAnsi" w:hAnsiTheme="majorHAnsi"/>
                          <w:color w:val="595959" w:themeColor="text1" w:themeTint="A6"/>
                          <w:sz w:val="18"/>
                          <w:szCs w:val="18"/>
                        </w:rPr>
                        <w:t>misibilidad</w:t>
                      </w:r>
                      <w:r w:rsidR="0068118A">
                        <w:rPr>
                          <w:rFonts w:asciiTheme="majorHAnsi" w:hAnsiTheme="majorHAnsi"/>
                          <w:color w:val="595959" w:themeColor="text1" w:themeTint="A6"/>
                          <w:sz w:val="18"/>
                          <w:szCs w:val="18"/>
                        </w:rPr>
                        <w:t>.</w:t>
                      </w:r>
                      <w:r w:rsidR="00301CF7" w:rsidRPr="0063009F">
                        <w:rPr>
                          <w:rFonts w:asciiTheme="majorHAnsi" w:hAnsiTheme="majorHAnsi"/>
                          <w:color w:val="595959" w:themeColor="text1" w:themeTint="A6"/>
                          <w:sz w:val="18"/>
                          <w:szCs w:val="18"/>
                        </w:rPr>
                        <w:t xml:space="preserve"> </w:t>
                      </w:r>
                    </w:p>
                    <w:p w14:paraId="54375F82" w14:textId="4873E68A" w:rsidR="00113F73" w:rsidRPr="00CF6E9E" w:rsidRDefault="001E2455" w:rsidP="00113F73">
                      <w:pPr>
                        <w:spacing w:line="276" w:lineRule="auto"/>
                        <w:rPr>
                          <w:rFonts w:asciiTheme="majorHAnsi" w:hAnsiTheme="majorHAnsi"/>
                          <w:color w:val="595959" w:themeColor="text1" w:themeTint="A6"/>
                          <w:sz w:val="18"/>
                          <w:szCs w:val="18"/>
                        </w:rPr>
                      </w:pPr>
                      <w:r w:rsidRPr="001E2455">
                        <w:rPr>
                          <w:rFonts w:asciiTheme="majorHAnsi" w:hAnsiTheme="majorHAnsi"/>
                          <w:color w:val="595959" w:themeColor="text1" w:themeTint="A6"/>
                          <w:sz w:val="18"/>
                          <w:szCs w:val="18"/>
                        </w:rPr>
                        <w:t>Julio Diez Merino</w:t>
                      </w:r>
                      <w:r w:rsidR="00CA4956" w:rsidRPr="0063009F">
                        <w:rPr>
                          <w:rFonts w:asciiTheme="majorHAnsi" w:hAnsiTheme="majorHAnsi"/>
                          <w:color w:val="595959" w:themeColor="text1" w:themeTint="A6"/>
                          <w:sz w:val="18"/>
                          <w:szCs w:val="18"/>
                        </w:rPr>
                        <w:t xml:space="preserve">. </w:t>
                      </w:r>
                      <w:r w:rsidR="00AC00A0">
                        <w:rPr>
                          <w:rFonts w:asciiTheme="majorHAnsi" w:hAnsiTheme="majorHAnsi"/>
                          <w:color w:val="595959" w:themeColor="text1" w:themeTint="A6"/>
                          <w:sz w:val="18"/>
                          <w:szCs w:val="18"/>
                        </w:rPr>
                        <w:t>Ecuador</w:t>
                      </w:r>
                      <w:r w:rsidR="00E53A42">
                        <w:rPr>
                          <w:rFonts w:asciiTheme="majorHAnsi" w:hAnsiTheme="majorHAnsi"/>
                          <w:color w:val="595959" w:themeColor="text1" w:themeTint="A6"/>
                          <w:sz w:val="18"/>
                          <w:szCs w:val="18"/>
                        </w:rPr>
                        <w:t>.</w:t>
                      </w:r>
                      <w:r w:rsidR="00113F73" w:rsidRPr="0063009F">
                        <w:rPr>
                          <w:rFonts w:asciiTheme="majorHAnsi" w:hAnsiTheme="majorHAnsi"/>
                          <w:color w:val="595959" w:themeColor="text1" w:themeTint="A6"/>
                          <w:sz w:val="18"/>
                          <w:szCs w:val="18"/>
                        </w:rPr>
                        <w:t xml:space="preserve"> </w:t>
                      </w:r>
                      <w:r w:rsidR="00E53A42">
                        <w:rPr>
                          <w:rFonts w:asciiTheme="majorHAnsi" w:hAnsiTheme="majorHAnsi"/>
                          <w:color w:val="595959" w:themeColor="text1" w:themeTint="A6"/>
                          <w:sz w:val="18"/>
                          <w:szCs w:val="18"/>
                        </w:rPr>
                        <w:t>14 de octubre de 2025</w:t>
                      </w:r>
                      <w:r w:rsidR="00113F73" w:rsidRPr="0063009F">
                        <w:rPr>
                          <w:rFonts w:asciiTheme="majorHAnsi" w:hAnsiTheme="majorHAnsi"/>
                          <w:color w:val="595959" w:themeColor="text1" w:themeTint="A6"/>
                          <w:sz w:val="18"/>
                          <w:szCs w:val="18"/>
                        </w:rPr>
                        <w:t>.</w:t>
                      </w:r>
                    </w:p>
                  </w:txbxContent>
                </v:textbox>
              </v:shape>
            </w:pict>
          </mc:Fallback>
        </mc:AlternateContent>
      </w:r>
    </w:p>
    <w:p w14:paraId="1C8DD715" w14:textId="77777777" w:rsidR="00A50FCF" w:rsidRPr="00E26387" w:rsidRDefault="00A50FCF" w:rsidP="00040C3A">
      <w:pPr>
        <w:tabs>
          <w:tab w:val="center" w:pos="5400"/>
        </w:tabs>
        <w:suppressAutoHyphens/>
        <w:jc w:val="center"/>
        <w:rPr>
          <w:rFonts w:asciiTheme="majorHAnsi" w:hAnsiTheme="majorHAnsi"/>
          <w:sz w:val="18"/>
          <w:szCs w:val="22"/>
          <w:lang w:val="es-ES_tradnl"/>
        </w:rPr>
      </w:pPr>
    </w:p>
    <w:p w14:paraId="08811514" w14:textId="77777777" w:rsidR="0090270B" w:rsidRPr="00E26387" w:rsidRDefault="00D306D1" w:rsidP="005516A1">
      <w:pPr>
        <w:tabs>
          <w:tab w:val="center" w:pos="5400"/>
        </w:tabs>
        <w:suppressAutoHyphens/>
        <w:jc w:val="center"/>
        <w:rPr>
          <w:rFonts w:asciiTheme="majorHAnsi" w:hAnsiTheme="majorHAnsi"/>
          <w:b/>
          <w:sz w:val="20"/>
          <w:lang w:val="es-ES_tradnl"/>
        </w:rPr>
      </w:pPr>
      <w:r w:rsidRPr="00E26387">
        <w:rPr>
          <w:rFonts w:asciiTheme="majorHAnsi" w:hAnsiTheme="majorHAnsi"/>
          <w:noProof/>
          <w:sz w:val="18"/>
          <w:szCs w:val="22"/>
          <w:lang w:val="es-ES_tradnl"/>
        </w:rPr>
        <mc:AlternateContent>
          <mc:Choice Requires="wps">
            <w:drawing>
              <wp:anchor distT="0" distB="0" distL="114300" distR="114300" simplePos="0" relativeHeight="251658246" behindDoc="0" locked="0" layoutInCell="1" allowOverlap="1" wp14:anchorId="3AF423C5" wp14:editId="430D0BEA">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6CDA1" w14:textId="2B62C646" w:rsidR="00D72DC6" w:rsidRPr="00D72DC6" w:rsidRDefault="00A76837" w:rsidP="00F02AD1">
                            <w:pPr>
                              <w:rPr>
                                <w:color w:val="FFFFFF" w:themeColor="background1"/>
                                <w14:textFill>
                                  <w14:noFill/>
                                </w14:textFill>
                              </w:rPr>
                            </w:pPr>
                            <w:r>
                              <w:rPr>
                                <w:noProof/>
                              </w:rPr>
                              <w:drawing>
                                <wp:inline distT="0" distB="0" distL="0" distR="0" wp14:anchorId="34F29470" wp14:editId="593562EE">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423C5"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786CDA1" w14:textId="2B62C646" w:rsidR="00D72DC6" w:rsidRPr="00D72DC6" w:rsidRDefault="00A76837" w:rsidP="00F02AD1">
                      <w:pPr>
                        <w:rPr>
                          <w:color w:val="FFFFFF" w:themeColor="background1"/>
                          <w14:textFill>
                            <w14:noFill/>
                          </w14:textFill>
                        </w:rPr>
                      </w:pPr>
                      <w:r>
                        <w:rPr>
                          <w:noProof/>
                        </w:rPr>
                        <w:drawing>
                          <wp:inline distT="0" distB="0" distL="0" distR="0" wp14:anchorId="34F29470" wp14:editId="593562EE">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v:textbox>
              </v:shape>
            </w:pict>
          </mc:Fallback>
        </mc:AlternateContent>
      </w:r>
      <w:r w:rsidRPr="00E26387">
        <w:rPr>
          <w:rFonts w:asciiTheme="majorHAnsi" w:hAnsiTheme="majorHAnsi"/>
          <w:noProof/>
          <w:sz w:val="22"/>
          <w:szCs w:val="22"/>
          <w:lang w:val="es-ES_tradnl"/>
        </w:rPr>
        <mc:AlternateContent>
          <mc:Choice Requires="wps">
            <w:drawing>
              <wp:anchor distT="0" distB="0" distL="114300" distR="114300" simplePos="0" relativeHeight="251658247" behindDoc="0" locked="0" layoutInCell="1" allowOverlap="1" wp14:anchorId="668EF78F" wp14:editId="15BC03D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D0ADC"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EF78F"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36D0ADC"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5B124893" w14:textId="77777777" w:rsidR="0070697F" w:rsidRPr="00E26387" w:rsidRDefault="004A6A54" w:rsidP="005516A1">
      <w:pPr>
        <w:tabs>
          <w:tab w:val="center" w:pos="5400"/>
        </w:tabs>
        <w:suppressAutoHyphens/>
        <w:jc w:val="center"/>
        <w:rPr>
          <w:rFonts w:asciiTheme="majorHAnsi" w:hAnsiTheme="majorHAnsi"/>
          <w:b/>
          <w:sz w:val="20"/>
          <w:lang w:val="es-ES_tradnl"/>
        </w:rPr>
        <w:sectPr w:rsidR="0070697F" w:rsidRPr="00E26387" w:rsidSect="00B513A2">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E26387">
        <w:rPr>
          <w:rFonts w:asciiTheme="majorHAnsi" w:hAnsiTheme="majorHAnsi"/>
          <w:b/>
          <w:sz w:val="20"/>
          <w:lang w:val="es-ES_tradnl"/>
        </w:rPr>
        <w:tab/>
      </w:r>
    </w:p>
    <w:p w14:paraId="677724F6" w14:textId="77777777" w:rsidR="003239B8" w:rsidRPr="00E26387" w:rsidRDefault="003239B8" w:rsidP="004A6A54">
      <w:pPr>
        <w:spacing w:after="240"/>
        <w:ind w:firstLine="720"/>
        <w:jc w:val="both"/>
        <w:rPr>
          <w:rFonts w:asciiTheme="majorHAnsi" w:hAnsiTheme="majorHAnsi"/>
          <w:b/>
          <w:bCs/>
          <w:sz w:val="20"/>
          <w:szCs w:val="20"/>
          <w:lang w:val="es-ES_tradnl"/>
        </w:rPr>
      </w:pPr>
      <w:r w:rsidRPr="00E26387">
        <w:rPr>
          <w:rFonts w:asciiTheme="majorHAnsi" w:hAnsiTheme="majorHAnsi"/>
          <w:b/>
          <w:bCs/>
          <w:sz w:val="20"/>
          <w:szCs w:val="20"/>
          <w:lang w:val="es-ES_tradnl"/>
        </w:rPr>
        <w:lastRenderedPageBreak/>
        <w:t>I.</w:t>
      </w:r>
      <w:r w:rsidRPr="00E26387">
        <w:rPr>
          <w:rFonts w:asciiTheme="majorHAnsi" w:hAnsiTheme="majorHAnsi"/>
          <w:b/>
          <w:bCs/>
          <w:sz w:val="20"/>
          <w:szCs w:val="20"/>
          <w:lang w:val="es-ES_tradnl"/>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31535" w:rsidRPr="00E26387" w14:paraId="251EC4D6" w14:textId="77777777" w:rsidTr="00815A80">
        <w:tc>
          <w:tcPr>
            <w:tcW w:w="3600" w:type="dxa"/>
            <w:tcBorders>
              <w:top w:val="single" w:sz="4" w:space="0" w:color="auto"/>
              <w:bottom w:val="single" w:sz="6" w:space="0" w:color="auto"/>
            </w:tcBorders>
            <w:shd w:val="clear" w:color="auto" w:fill="386294"/>
            <w:vAlign w:val="center"/>
          </w:tcPr>
          <w:p w14:paraId="60D1F158" w14:textId="77777777" w:rsidR="00431535" w:rsidRPr="00E26387" w:rsidRDefault="00431535" w:rsidP="00431535">
            <w:pPr>
              <w:jc w:val="center"/>
              <w:rPr>
                <w:rFonts w:ascii="Cambria" w:hAnsi="Cambria"/>
                <w:b/>
                <w:bCs/>
                <w:color w:val="FFFFFF" w:themeColor="background1"/>
                <w:sz w:val="20"/>
                <w:szCs w:val="20"/>
                <w:lang w:val="es-ES_tradnl"/>
              </w:rPr>
            </w:pPr>
            <w:r w:rsidRPr="00E26387">
              <w:rPr>
                <w:rFonts w:ascii="Cambria" w:hAnsi="Cambria"/>
                <w:b/>
                <w:bCs/>
                <w:color w:val="FFFFFF" w:themeColor="background1"/>
                <w:sz w:val="20"/>
                <w:szCs w:val="20"/>
                <w:lang w:val="es-ES_tradnl"/>
              </w:rPr>
              <w:t>Parte peticionaria:</w:t>
            </w:r>
          </w:p>
        </w:tc>
        <w:tc>
          <w:tcPr>
            <w:tcW w:w="5647" w:type="dxa"/>
          </w:tcPr>
          <w:p w14:paraId="7124A019" w14:textId="2DB257AC" w:rsidR="00431535" w:rsidRPr="00E26387" w:rsidRDefault="00777E0B" w:rsidP="00431535">
            <w:pPr>
              <w:jc w:val="both"/>
              <w:rPr>
                <w:rFonts w:ascii="Cambria" w:hAnsi="Cambria"/>
                <w:bCs/>
                <w:sz w:val="20"/>
                <w:szCs w:val="20"/>
                <w:lang w:val="es-ES_tradnl"/>
              </w:rPr>
            </w:pPr>
            <w:r w:rsidRPr="00777E0B">
              <w:rPr>
                <w:rFonts w:ascii="Cambria" w:hAnsi="Cambria"/>
                <w:bCs/>
                <w:sz w:val="20"/>
                <w:szCs w:val="20"/>
                <w:lang w:val="es-ES_tradnl"/>
              </w:rPr>
              <w:t>Norma Rita Reyes Solano</w:t>
            </w:r>
          </w:p>
        </w:tc>
      </w:tr>
      <w:tr w:rsidR="00431535" w:rsidRPr="00E26387" w14:paraId="73B5DC3A" w14:textId="77777777" w:rsidTr="00815A80">
        <w:tc>
          <w:tcPr>
            <w:tcW w:w="3600" w:type="dxa"/>
            <w:tcBorders>
              <w:top w:val="single" w:sz="6" w:space="0" w:color="auto"/>
              <w:bottom w:val="single" w:sz="6" w:space="0" w:color="auto"/>
            </w:tcBorders>
            <w:shd w:val="clear" w:color="auto" w:fill="386294"/>
            <w:vAlign w:val="center"/>
          </w:tcPr>
          <w:p w14:paraId="287212FF" w14:textId="6D9F4615" w:rsidR="00431535" w:rsidRPr="00E26387" w:rsidRDefault="004C5056" w:rsidP="00431535">
            <w:pPr>
              <w:jc w:val="center"/>
              <w:rPr>
                <w:rFonts w:ascii="Cambria" w:hAnsi="Cambria"/>
                <w:b/>
                <w:bCs/>
                <w:color w:val="FFFFFF" w:themeColor="background1"/>
                <w:sz w:val="20"/>
                <w:szCs w:val="20"/>
                <w:lang w:val="es-ES_tradnl"/>
              </w:rPr>
            </w:pPr>
            <w:sdt>
              <w:sdtPr>
                <w:rPr>
                  <w:rFonts w:ascii="Cambria" w:hAnsi="Cambria"/>
                  <w:b/>
                  <w:bCs/>
                  <w:color w:val="FFFFFF" w:themeColor="background1"/>
                  <w:sz w:val="20"/>
                  <w:szCs w:val="20"/>
                  <w:lang w:val="es-ES_tradnl"/>
                </w:rPr>
                <w:alias w:val="Elegir una opción"/>
                <w:tag w:val="Elegir una opción"/>
                <w:id w:val="931095713"/>
                <w:placeholder>
                  <w:docPart w:val="4F376E0219CAD440B46BBE3565CFF20F"/>
                </w:placeholder>
                <w:dropDownList>
                  <w:listItem w:value="Choose an item."/>
                  <w:listItem w:displayText="Presunta víctima" w:value="Presunta víctima"/>
                  <w:listItem w:displayText="Presuntas víctimas" w:value="Presuntas víctimas"/>
                </w:dropDownList>
              </w:sdtPr>
              <w:sdtEndPr/>
              <w:sdtContent>
                <w:r w:rsidR="00431535" w:rsidRPr="00E26387">
                  <w:rPr>
                    <w:rFonts w:ascii="Cambria" w:hAnsi="Cambria"/>
                    <w:b/>
                    <w:bCs/>
                    <w:color w:val="FFFFFF" w:themeColor="background1"/>
                    <w:sz w:val="20"/>
                    <w:szCs w:val="20"/>
                    <w:lang w:val="es-ES_tradnl"/>
                  </w:rPr>
                  <w:t>Presunta víctima</w:t>
                </w:r>
              </w:sdtContent>
            </w:sdt>
            <w:r w:rsidR="00431535" w:rsidRPr="00E26387">
              <w:rPr>
                <w:rFonts w:ascii="Cambria" w:hAnsi="Cambria"/>
                <w:b/>
                <w:bCs/>
                <w:color w:val="FFFFFF" w:themeColor="background1"/>
                <w:sz w:val="20"/>
                <w:szCs w:val="20"/>
                <w:lang w:val="es-ES_tradnl"/>
              </w:rPr>
              <w:t>:</w:t>
            </w:r>
          </w:p>
        </w:tc>
        <w:tc>
          <w:tcPr>
            <w:tcW w:w="5647" w:type="dxa"/>
          </w:tcPr>
          <w:p w14:paraId="3B4F7E87" w14:textId="09B40116" w:rsidR="00431535" w:rsidRPr="00E26387" w:rsidRDefault="00850599" w:rsidP="00431535">
            <w:pPr>
              <w:jc w:val="both"/>
              <w:rPr>
                <w:rFonts w:ascii="Cambria" w:hAnsi="Cambria"/>
                <w:bCs/>
                <w:sz w:val="20"/>
                <w:szCs w:val="20"/>
                <w:lang w:val="es-ES_tradnl"/>
              </w:rPr>
            </w:pPr>
            <w:r w:rsidRPr="00850599">
              <w:rPr>
                <w:rFonts w:ascii="Cambria" w:hAnsi="Cambria"/>
                <w:bCs/>
                <w:sz w:val="20"/>
                <w:szCs w:val="20"/>
                <w:lang w:val="es-ES_tradnl"/>
              </w:rPr>
              <w:t>Julio Diez Merino</w:t>
            </w:r>
          </w:p>
        </w:tc>
      </w:tr>
      <w:tr w:rsidR="003239B8" w:rsidRPr="00E26387" w14:paraId="675EB5A9" w14:textId="77777777" w:rsidTr="00D07089">
        <w:tc>
          <w:tcPr>
            <w:tcW w:w="3600" w:type="dxa"/>
            <w:tcBorders>
              <w:top w:val="single" w:sz="6" w:space="0" w:color="auto"/>
              <w:bottom w:val="single" w:sz="6" w:space="0" w:color="auto"/>
            </w:tcBorders>
            <w:shd w:val="clear" w:color="auto" w:fill="386294"/>
            <w:vAlign w:val="center"/>
          </w:tcPr>
          <w:p w14:paraId="22CE9F73" w14:textId="77777777" w:rsidR="003239B8" w:rsidRPr="00E26387" w:rsidRDefault="003239B8" w:rsidP="008D2290">
            <w:pPr>
              <w:jc w:val="center"/>
              <w:rPr>
                <w:rFonts w:ascii="Cambria" w:hAnsi="Cambria"/>
                <w:b/>
                <w:bCs/>
                <w:color w:val="FFFFFF" w:themeColor="background1"/>
                <w:sz w:val="20"/>
                <w:szCs w:val="20"/>
                <w:lang w:val="es-ES_tradnl"/>
              </w:rPr>
            </w:pPr>
            <w:r w:rsidRPr="00E26387">
              <w:rPr>
                <w:rFonts w:ascii="Cambria" w:hAnsi="Cambria"/>
                <w:b/>
                <w:bCs/>
                <w:color w:val="FFFFFF" w:themeColor="background1"/>
                <w:sz w:val="20"/>
                <w:szCs w:val="20"/>
                <w:lang w:val="es-ES_tradnl"/>
              </w:rPr>
              <w:t>Estado denunciado:</w:t>
            </w:r>
          </w:p>
        </w:tc>
        <w:tc>
          <w:tcPr>
            <w:tcW w:w="5647" w:type="dxa"/>
            <w:vAlign w:val="center"/>
          </w:tcPr>
          <w:p w14:paraId="6BC7B459" w14:textId="75277A9F" w:rsidR="003239B8" w:rsidRPr="00E26387" w:rsidRDefault="00F62F81" w:rsidP="008D2290">
            <w:pPr>
              <w:jc w:val="both"/>
              <w:rPr>
                <w:rFonts w:ascii="Cambria" w:hAnsi="Cambria"/>
                <w:bCs/>
                <w:sz w:val="20"/>
                <w:szCs w:val="20"/>
                <w:lang w:val="es-ES_tradnl"/>
              </w:rPr>
            </w:pPr>
            <w:r w:rsidRPr="00E26387">
              <w:rPr>
                <w:rFonts w:asciiTheme="majorHAnsi" w:hAnsiTheme="majorHAnsi"/>
                <w:bCs/>
                <w:sz w:val="20"/>
                <w:szCs w:val="20"/>
                <w:lang w:val="es-ES_tradnl"/>
              </w:rPr>
              <w:t>Ecuador</w:t>
            </w:r>
          </w:p>
        </w:tc>
      </w:tr>
      <w:tr w:rsidR="00223A29" w:rsidRPr="00E26387" w14:paraId="0DD95EE1" w14:textId="77777777" w:rsidTr="00A10AA0">
        <w:trPr>
          <w:trHeight w:val="408"/>
        </w:trPr>
        <w:tc>
          <w:tcPr>
            <w:tcW w:w="3600" w:type="dxa"/>
            <w:tcBorders>
              <w:top w:val="single" w:sz="6" w:space="0" w:color="auto"/>
              <w:bottom w:val="single" w:sz="6" w:space="0" w:color="auto"/>
            </w:tcBorders>
            <w:shd w:val="clear" w:color="auto" w:fill="386294"/>
            <w:vAlign w:val="center"/>
          </w:tcPr>
          <w:p w14:paraId="376C1400" w14:textId="77777777" w:rsidR="00223A29" w:rsidRPr="00E26387" w:rsidRDefault="001B3A00" w:rsidP="00E4118C">
            <w:pPr>
              <w:jc w:val="center"/>
              <w:rPr>
                <w:rFonts w:ascii="Cambria" w:hAnsi="Cambria"/>
                <w:b/>
                <w:bCs/>
                <w:color w:val="FFFFFF" w:themeColor="background1"/>
                <w:sz w:val="20"/>
                <w:szCs w:val="20"/>
                <w:lang w:val="es-ES_tradnl"/>
              </w:rPr>
            </w:pPr>
            <w:r w:rsidRPr="00E26387">
              <w:rPr>
                <w:rFonts w:ascii="Cambria" w:hAnsi="Cambria"/>
                <w:b/>
                <w:bCs/>
                <w:color w:val="FFFFFF" w:themeColor="background1"/>
                <w:sz w:val="20"/>
                <w:szCs w:val="20"/>
                <w:lang w:val="es-ES_tradnl"/>
              </w:rPr>
              <w:t xml:space="preserve">Derechos </w:t>
            </w:r>
            <w:r w:rsidR="00E4118C" w:rsidRPr="00E26387">
              <w:rPr>
                <w:rFonts w:ascii="Cambria" w:hAnsi="Cambria"/>
                <w:b/>
                <w:bCs/>
                <w:color w:val="FFFFFF" w:themeColor="background1"/>
                <w:sz w:val="20"/>
                <w:szCs w:val="20"/>
                <w:lang w:val="es-ES_tradnl"/>
              </w:rPr>
              <w:t>invocados</w:t>
            </w:r>
            <w:r w:rsidRPr="00E26387">
              <w:rPr>
                <w:rFonts w:ascii="Cambria" w:hAnsi="Cambria"/>
                <w:b/>
                <w:bCs/>
                <w:color w:val="FFFFFF" w:themeColor="background1"/>
                <w:sz w:val="20"/>
                <w:szCs w:val="20"/>
                <w:lang w:val="es-ES_tradnl"/>
              </w:rPr>
              <w:t>:</w:t>
            </w:r>
          </w:p>
        </w:tc>
        <w:tc>
          <w:tcPr>
            <w:tcW w:w="5647" w:type="dxa"/>
            <w:vAlign w:val="center"/>
          </w:tcPr>
          <w:p w14:paraId="4848044A" w14:textId="4C785D2A" w:rsidR="00223A29" w:rsidRPr="00E26387" w:rsidRDefault="00F823A9" w:rsidP="008D2290">
            <w:pPr>
              <w:jc w:val="both"/>
              <w:rPr>
                <w:rFonts w:ascii="Cambria" w:hAnsi="Cambria"/>
                <w:bCs/>
                <w:sz w:val="20"/>
                <w:szCs w:val="20"/>
                <w:lang w:val="es-ES_tradnl"/>
              </w:rPr>
            </w:pPr>
            <w:r w:rsidRPr="00E26387">
              <w:rPr>
                <w:rFonts w:ascii="Cambria" w:hAnsi="Cambria"/>
                <w:bCs/>
                <w:sz w:val="20"/>
                <w:szCs w:val="20"/>
                <w:lang w:val="es-ES_tradnl"/>
              </w:rPr>
              <w:t>A</w:t>
            </w:r>
            <w:r w:rsidR="007C5CAF" w:rsidRPr="00E26387">
              <w:rPr>
                <w:rFonts w:ascii="Cambria" w:hAnsi="Cambria"/>
                <w:bCs/>
                <w:sz w:val="20"/>
                <w:szCs w:val="20"/>
                <w:lang w:val="es-ES_tradnl"/>
              </w:rPr>
              <w:t>rtículos</w:t>
            </w:r>
            <w:r w:rsidR="00C909AB">
              <w:rPr>
                <w:rFonts w:ascii="Cambria" w:hAnsi="Cambria"/>
                <w:bCs/>
                <w:sz w:val="20"/>
                <w:szCs w:val="20"/>
                <w:lang w:val="es-ES_tradnl"/>
              </w:rPr>
              <w:t xml:space="preserve"> </w:t>
            </w:r>
            <w:r w:rsidR="00317C07">
              <w:rPr>
                <w:rFonts w:ascii="Cambria" w:hAnsi="Cambria"/>
                <w:bCs/>
                <w:sz w:val="20"/>
                <w:szCs w:val="20"/>
                <w:lang w:val="es-ES_tradnl"/>
              </w:rPr>
              <w:t xml:space="preserve">5 (integridad personal), </w:t>
            </w:r>
            <w:r w:rsidR="00C909AB" w:rsidRPr="00C909AB">
              <w:rPr>
                <w:rFonts w:ascii="Cambria" w:hAnsi="Cambria"/>
                <w:bCs/>
                <w:sz w:val="20"/>
                <w:szCs w:val="20"/>
                <w:lang w:val="es-ES_tradnl"/>
              </w:rPr>
              <w:t>7 (libertad personal)</w:t>
            </w:r>
            <w:r w:rsidR="00C909AB">
              <w:rPr>
                <w:rFonts w:ascii="Cambria" w:hAnsi="Cambria"/>
                <w:bCs/>
                <w:sz w:val="20"/>
                <w:szCs w:val="20"/>
                <w:lang w:val="es-ES_tradnl"/>
              </w:rPr>
              <w:t>,</w:t>
            </w:r>
            <w:r w:rsidR="002C4FAE" w:rsidRPr="00E26387">
              <w:rPr>
                <w:rFonts w:asciiTheme="majorHAnsi" w:hAnsiTheme="majorHAnsi"/>
                <w:bCs/>
                <w:sz w:val="20"/>
                <w:szCs w:val="20"/>
                <w:lang w:val="es-ES_tradnl"/>
              </w:rPr>
              <w:t xml:space="preserve"> </w:t>
            </w:r>
            <w:r w:rsidR="00A01448" w:rsidRPr="00E26387">
              <w:rPr>
                <w:rFonts w:asciiTheme="majorHAnsi" w:hAnsiTheme="majorHAnsi"/>
                <w:bCs/>
                <w:sz w:val="20"/>
                <w:szCs w:val="20"/>
                <w:lang w:val="es-ES_tradnl"/>
              </w:rPr>
              <w:t>8 (garantías judiciales)</w:t>
            </w:r>
            <w:r w:rsidR="00A01448">
              <w:rPr>
                <w:rFonts w:asciiTheme="majorHAnsi" w:hAnsiTheme="majorHAnsi"/>
                <w:bCs/>
                <w:sz w:val="20"/>
                <w:szCs w:val="20"/>
                <w:lang w:val="es-ES_tradnl"/>
              </w:rPr>
              <w:t xml:space="preserve"> y</w:t>
            </w:r>
            <w:r w:rsidR="00A01448" w:rsidRPr="00E26387">
              <w:rPr>
                <w:rFonts w:asciiTheme="majorHAnsi" w:hAnsiTheme="majorHAnsi"/>
                <w:bCs/>
                <w:sz w:val="20"/>
                <w:szCs w:val="20"/>
                <w:lang w:val="es-ES_tradnl"/>
              </w:rPr>
              <w:t xml:space="preserve"> 25 (protección judicial) </w:t>
            </w:r>
            <w:r w:rsidR="007C5CAF" w:rsidRPr="00E26387">
              <w:rPr>
                <w:rFonts w:asciiTheme="majorHAnsi" w:hAnsiTheme="majorHAnsi"/>
                <w:bCs/>
                <w:sz w:val="20"/>
                <w:szCs w:val="20"/>
                <w:lang w:val="es-ES_tradnl"/>
              </w:rPr>
              <w:t xml:space="preserve">de la </w:t>
            </w:r>
            <w:r w:rsidR="004F5F57" w:rsidRPr="00E26387">
              <w:rPr>
                <w:rFonts w:ascii="Cambria" w:hAnsi="Cambria"/>
                <w:bCs/>
                <w:sz w:val="20"/>
                <w:szCs w:val="20"/>
                <w:lang w:val="es-ES_tradnl"/>
              </w:rPr>
              <w:t>Convención Americana sobre Derechos Humanos</w:t>
            </w:r>
            <w:r w:rsidR="004F5F57" w:rsidRPr="00E26387">
              <w:rPr>
                <w:rStyle w:val="FootnoteReference"/>
                <w:rFonts w:ascii="Cambria" w:hAnsi="Cambria"/>
                <w:bCs/>
                <w:sz w:val="20"/>
                <w:szCs w:val="20"/>
                <w:lang w:val="es-ES_tradnl"/>
              </w:rPr>
              <w:footnoteReference w:id="2"/>
            </w:r>
            <w:r w:rsidR="007C5CAF" w:rsidRPr="00E26387">
              <w:rPr>
                <w:lang w:val="es-ES_tradnl"/>
              </w:rPr>
              <w:t xml:space="preserve"> </w:t>
            </w:r>
          </w:p>
        </w:tc>
      </w:tr>
    </w:tbl>
    <w:p w14:paraId="6719A8F7" w14:textId="4F2A2AEB" w:rsidR="003239B8" w:rsidRPr="00E26387" w:rsidRDefault="003239B8" w:rsidP="003239B8">
      <w:pPr>
        <w:spacing w:before="240" w:after="240"/>
        <w:ind w:firstLine="720"/>
        <w:jc w:val="both"/>
        <w:rPr>
          <w:rFonts w:asciiTheme="majorHAnsi" w:hAnsiTheme="majorHAnsi"/>
          <w:b/>
          <w:bCs/>
          <w:sz w:val="20"/>
          <w:szCs w:val="20"/>
          <w:lang w:val="es-ES_tradnl"/>
        </w:rPr>
      </w:pPr>
      <w:r w:rsidRPr="00E26387">
        <w:rPr>
          <w:rFonts w:asciiTheme="majorHAnsi" w:hAnsiTheme="majorHAnsi"/>
          <w:b/>
          <w:bCs/>
          <w:sz w:val="20"/>
          <w:szCs w:val="20"/>
          <w:lang w:val="es-ES_tradnl"/>
        </w:rPr>
        <w:t>II.</w:t>
      </w:r>
      <w:r w:rsidRPr="00E26387">
        <w:rPr>
          <w:rFonts w:asciiTheme="majorHAnsi" w:hAnsiTheme="majorHAnsi"/>
          <w:b/>
          <w:bCs/>
          <w:sz w:val="20"/>
          <w:szCs w:val="20"/>
          <w:lang w:val="es-ES_tradnl"/>
        </w:rPr>
        <w:tab/>
        <w:t>TRÁMITE ANTE LA CIDH</w:t>
      </w:r>
      <w:r w:rsidR="008E3BFE" w:rsidRPr="00E26387">
        <w:rPr>
          <w:rStyle w:val="FootnoteReference"/>
          <w:rFonts w:ascii="Cambria" w:hAnsi="Cambria"/>
          <w:b/>
          <w:sz w:val="20"/>
          <w:szCs w:val="20"/>
          <w:lang w:val="es-ES_tradnl"/>
        </w:rPr>
        <w:footnoteReference w:id="3"/>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4C2312" w:rsidRPr="00E26387" w14:paraId="2CF459F4" w14:textId="77777777" w:rsidTr="00C45886">
        <w:tc>
          <w:tcPr>
            <w:tcW w:w="3828" w:type="dxa"/>
            <w:tcBorders>
              <w:top w:val="single" w:sz="6" w:space="0" w:color="auto"/>
              <w:bottom w:val="single" w:sz="6" w:space="0" w:color="auto"/>
            </w:tcBorders>
            <w:shd w:val="clear" w:color="auto" w:fill="386294"/>
            <w:vAlign w:val="center"/>
          </w:tcPr>
          <w:p w14:paraId="5E73F3A8" w14:textId="77777777" w:rsidR="004C2312" w:rsidRPr="00E26387" w:rsidRDefault="004A6A54" w:rsidP="004A6A54">
            <w:pPr>
              <w:jc w:val="center"/>
              <w:rPr>
                <w:rFonts w:ascii="Cambria" w:hAnsi="Cambria"/>
                <w:b/>
                <w:bCs/>
                <w:color w:val="FFFFFF" w:themeColor="background1"/>
                <w:sz w:val="20"/>
                <w:szCs w:val="20"/>
                <w:lang w:val="es-ES_tradnl"/>
              </w:rPr>
            </w:pPr>
            <w:r w:rsidRPr="00E26387">
              <w:rPr>
                <w:rFonts w:ascii="Cambria" w:hAnsi="Cambria"/>
                <w:b/>
                <w:bCs/>
                <w:color w:val="FFFFFF" w:themeColor="background1"/>
                <w:sz w:val="20"/>
                <w:szCs w:val="20"/>
                <w:lang w:val="es-ES_tradnl"/>
              </w:rPr>
              <w:t>P</w:t>
            </w:r>
            <w:r w:rsidR="004C2312" w:rsidRPr="00E26387">
              <w:rPr>
                <w:rFonts w:ascii="Cambria" w:hAnsi="Cambria"/>
                <w:b/>
                <w:bCs/>
                <w:color w:val="FFFFFF" w:themeColor="background1"/>
                <w:sz w:val="20"/>
                <w:szCs w:val="20"/>
                <w:lang w:val="es-ES_tradnl"/>
              </w:rPr>
              <w:t>resentación de la petición:</w:t>
            </w:r>
          </w:p>
        </w:tc>
        <w:tc>
          <w:tcPr>
            <w:tcW w:w="5419" w:type="dxa"/>
            <w:vAlign w:val="center"/>
          </w:tcPr>
          <w:p w14:paraId="21574B66" w14:textId="12A610DB" w:rsidR="004C2312" w:rsidRPr="00E26387" w:rsidRDefault="00777E0B" w:rsidP="002625EA">
            <w:pPr>
              <w:jc w:val="both"/>
              <w:rPr>
                <w:rFonts w:ascii="Cambria" w:hAnsi="Cambria"/>
                <w:bCs/>
                <w:sz w:val="20"/>
                <w:szCs w:val="20"/>
                <w:lang w:val="es-ES_tradnl"/>
              </w:rPr>
            </w:pPr>
            <w:r>
              <w:rPr>
                <w:rFonts w:ascii="Cambria" w:hAnsi="Cambria"/>
                <w:bCs/>
                <w:sz w:val="20"/>
                <w:szCs w:val="20"/>
                <w:lang w:val="es-ES_tradnl"/>
              </w:rPr>
              <w:t>1 de febrero</w:t>
            </w:r>
            <w:r w:rsidR="00716D9F" w:rsidRPr="00E26387">
              <w:rPr>
                <w:rFonts w:ascii="Cambria" w:hAnsi="Cambria"/>
                <w:bCs/>
                <w:sz w:val="20"/>
                <w:szCs w:val="20"/>
                <w:lang w:val="es-ES_tradnl"/>
              </w:rPr>
              <w:t xml:space="preserve"> de 2015</w:t>
            </w:r>
            <w:r w:rsidR="0085053C" w:rsidRPr="00E26387">
              <w:rPr>
                <w:rFonts w:ascii="Cambria" w:hAnsi="Cambria"/>
                <w:bCs/>
                <w:sz w:val="20"/>
                <w:szCs w:val="20"/>
                <w:lang w:val="es-ES_tradnl"/>
              </w:rPr>
              <w:t xml:space="preserve"> </w:t>
            </w:r>
          </w:p>
        </w:tc>
      </w:tr>
      <w:tr w:rsidR="008858AD" w:rsidRPr="00E26387" w14:paraId="572246FE" w14:textId="77777777" w:rsidTr="00C45886">
        <w:tc>
          <w:tcPr>
            <w:tcW w:w="3828" w:type="dxa"/>
            <w:tcBorders>
              <w:top w:val="single" w:sz="6" w:space="0" w:color="auto"/>
              <w:bottom w:val="single" w:sz="6" w:space="0" w:color="auto"/>
            </w:tcBorders>
            <w:shd w:val="clear" w:color="auto" w:fill="386294"/>
            <w:vAlign w:val="center"/>
          </w:tcPr>
          <w:p w14:paraId="2705C280" w14:textId="1B275773" w:rsidR="008858AD" w:rsidRPr="00E26387" w:rsidRDefault="008858AD" w:rsidP="004A6A54">
            <w:pPr>
              <w:jc w:val="center"/>
              <w:rPr>
                <w:rFonts w:ascii="Cambria" w:hAnsi="Cambria"/>
                <w:b/>
                <w:bCs/>
                <w:color w:val="FFFFFF" w:themeColor="background1"/>
                <w:sz w:val="20"/>
                <w:szCs w:val="20"/>
                <w:lang w:val="es-ES_tradnl"/>
              </w:rPr>
            </w:pPr>
            <w:r>
              <w:rPr>
                <w:rFonts w:ascii="Cambria" w:hAnsi="Cambria"/>
                <w:b/>
                <w:bCs/>
                <w:color w:val="FFFFFF" w:themeColor="background1"/>
                <w:sz w:val="20"/>
                <w:szCs w:val="20"/>
                <w:lang w:val="es-ES_tradnl"/>
              </w:rPr>
              <w:t>Información adicional recibida durante la etapa de estudio:</w:t>
            </w:r>
          </w:p>
        </w:tc>
        <w:tc>
          <w:tcPr>
            <w:tcW w:w="5419" w:type="dxa"/>
            <w:vAlign w:val="center"/>
          </w:tcPr>
          <w:p w14:paraId="23037813" w14:textId="0B36C9E9" w:rsidR="008858AD" w:rsidRPr="00E26387" w:rsidRDefault="00CA192F" w:rsidP="002625EA">
            <w:pPr>
              <w:jc w:val="both"/>
              <w:rPr>
                <w:rFonts w:ascii="Cambria" w:hAnsi="Cambria"/>
                <w:bCs/>
                <w:sz w:val="20"/>
                <w:szCs w:val="20"/>
                <w:lang w:val="es-ES_tradnl"/>
              </w:rPr>
            </w:pPr>
            <w:r>
              <w:rPr>
                <w:rFonts w:ascii="Cambria" w:hAnsi="Cambria"/>
                <w:bCs/>
                <w:sz w:val="20"/>
                <w:szCs w:val="20"/>
                <w:lang w:val="es-ES_tradnl"/>
              </w:rPr>
              <w:t>27 de octubre de 2017</w:t>
            </w:r>
            <w:r w:rsidR="002637CA">
              <w:rPr>
                <w:rFonts w:ascii="Cambria" w:hAnsi="Cambria"/>
                <w:bCs/>
                <w:sz w:val="20"/>
                <w:szCs w:val="20"/>
                <w:lang w:val="es-ES_tradnl"/>
              </w:rPr>
              <w:t>,</w:t>
            </w:r>
            <w:r>
              <w:rPr>
                <w:rFonts w:ascii="Cambria" w:hAnsi="Cambria"/>
                <w:bCs/>
                <w:sz w:val="20"/>
                <w:szCs w:val="20"/>
                <w:lang w:val="es-ES_tradnl"/>
              </w:rPr>
              <w:t xml:space="preserve"> 12 de junio y 17 de agosto de 2018</w:t>
            </w:r>
          </w:p>
        </w:tc>
      </w:tr>
      <w:tr w:rsidR="002D0E8E" w:rsidRPr="00E26387" w14:paraId="1E89E6CC" w14:textId="77777777" w:rsidTr="00C45886">
        <w:tc>
          <w:tcPr>
            <w:tcW w:w="3828" w:type="dxa"/>
            <w:tcBorders>
              <w:top w:val="single" w:sz="6" w:space="0" w:color="auto"/>
              <w:bottom w:val="single" w:sz="6" w:space="0" w:color="auto"/>
            </w:tcBorders>
            <w:shd w:val="clear" w:color="auto" w:fill="386294"/>
            <w:vAlign w:val="center"/>
          </w:tcPr>
          <w:p w14:paraId="7D16A9D2" w14:textId="08EB4A4F" w:rsidR="002D0E8E" w:rsidRPr="00E26387" w:rsidRDefault="002D0E8E" w:rsidP="002D0E8E">
            <w:pPr>
              <w:jc w:val="center"/>
              <w:rPr>
                <w:rFonts w:ascii="Cambria" w:hAnsi="Cambria"/>
                <w:b/>
                <w:color w:val="FFFFFF" w:themeColor="background1"/>
                <w:sz w:val="20"/>
                <w:szCs w:val="20"/>
                <w:lang w:val="es-ES_tradnl"/>
              </w:rPr>
            </w:pPr>
            <w:r w:rsidRPr="00E26387">
              <w:rPr>
                <w:rFonts w:ascii="Cambria" w:hAnsi="Cambria"/>
                <w:b/>
                <w:color w:val="FFFFFF" w:themeColor="background1"/>
                <w:sz w:val="20"/>
                <w:szCs w:val="20"/>
                <w:lang w:val="es-ES_tradnl"/>
              </w:rPr>
              <w:t>Notificación de la petición al Estado:</w:t>
            </w:r>
          </w:p>
        </w:tc>
        <w:tc>
          <w:tcPr>
            <w:tcW w:w="5419" w:type="dxa"/>
            <w:vAlign w:val="center"/>
          </w:tcPr>
          <w:p w14:paraId="697DEA14" w14:textId="7BC868D4" w:rsidR="002D0E8E" w:rsidRPr="00E26387" w:rsidRDefault="00B120E3" w:rsidP="002D0E8E">
            <w:pPr>
              <w:jc w:val="both"/>
              <w:rPr>
                <w:rFonts w:ascii="Cambria" w:hAnsi="Cambria"/>
                <w:bCs/>
                <w:sz w:val="20"/>
                <w:szCs w:val="20"/>
                <w:lang w:val="es-ES_tradnl"/>
              </w:rPr>
            </w:pPr>
            <w:r>
              <w:rPr>
                <w:rFonts w:ascii="Cambria" w:hAnsi="Cambria"/>
                <w:bCs/>
                <w:sz w:val="20"/>
                <w:szCs w:val="20"/>
                <w:lang w:val="es-ES_tradnl"/>
              </w:rPr>
              <w:t>9 de febrero de 2023</w:t>
            </w:r>
          </w:p>
        </w:tc>
      </w:tr>
      <w:tr w:rsidR="002D0E8E" w:rsidRPr="00E26387" w14:paraId="00267AB8" w14:textId="77777777" w:rsidTr="00C45886">
        <w:tc>
          <w:tcPr>
            <w:tcW w:w="3828" w:type="dxa"/>
            <w:tcBorders>
              <w:top w:val="single" w:sz="6" w:space="0" w:color="auto"/>
              <w:bottom w:val="single" w:sz="6" w:space="0" w:color="auto"/>
            </w:tcBorders>
            <w:shd w:val="clear" w:color="auto" w:fill="386294"/>
            <w:vAlign w:val="center"/>
          </w:tcPr>
          <w:p w14:paraId="7F344657" w14:textId="77777777" w:rsidR="002D0E8E" w:rsidRPr="00E26387" w:rsidRDefault="002D0E8E" w:rsidP="002D0E8E">
            <w:pPr>
              <w:jc w:val="center"/>
              <w:rPr>
                <w:rFonts w:ascii="Cambria" w:hAnsi="Cambria"/>
                <w:b/>
                <w:bCs/>
                <w:color w:val="FFFFFF" w:themeColor="background1"/>
                <w:sz w:val="20"/>
                <w:szCs w:val="20"/>
                <w:lang w:val="es-ES_tradnl"/>
              </w:rPr>
            </w:pPr>
            <w:r w:rsidRPr="00E26387">
              <w:rPr>
                <w:rFonts w:ascii="Cambria" w:hAnsi="Cambria"/>
                <w:b/>
                <w:color w:val="FFFFFF" w:themeColor="background1"/>
                <w:sz w:val="20"/>
                <w:szCs w:val="20"/>
                <w:lang w:val="es-ES_tradnl"/>
              </w:rPr>
              <w:t>Primera respuesta del Estado:</w:t>
            </w:r>
          </w:p>
        </w:tc>
        <w:tc>
          <w:tcPr>
            <w:tcW w:w="5419" w:type="dxa"/>
            <w:vAlign w:val="center"/>
          </w:tcPr>
          <w:p w14:paraId="137B66E1" w14:textId="774C9A26" w:rsidR="002D0E8E" w:rsidRPr="00E26387" w:rsidRDefault="00B120E3" w:rsidP="002D0E8E">
            <w:pPr>
              <w:jc w:val="both"/>
              <w:rPr>
                <w:rFonts w:ascii="Cambria" w:hAnsi="Cambria"/>
                <w:bCs/>
                <w:sz w:val="20"/>
                <w:szCs w:val="20"/>
                <w:lang w:val="es-ES_tradnl"/>
              </w:rPr>
            </w:pPr>
            <w:r>
              <w:rPr>
                <w:rFonts w:ascii="Cambria" w:hAnsi="Cambria"/>
                <w:bCs/>
                <w:sz w:val="20"/>
                <w:szCs w:val="20"/>
                <w:lang w:val="es-ES_tradnl"/>
              </w:rPr>
              <w:t>23 de febrero de 2024</w:t>
            </w:r>
          </w:p>
        </w:tc>
      </w:tr>
      <w:tr w:rsidR="002D0E8E" w:rsidRPr="00E26387" w14:paraId="23EBE41E" w14:textId="77777777" w:rsidTr="00C45886">
        <w:tc>
          <w:tcPr>
            <w:tcW w:w="3828" w:type="dxa"/>
            <w:tcBorders>
              <w:top w:val="single" w:sz="6" w:space="0" w:color="auto"/>
              <w:bottom w:val="single" w:sz="6" w:space="0" w:color="auto"/>
            </w:tcBorders>
            <w:shd w:val="clear" w:color="auto" w:fill="386294"/>
            <w:vAlign w:val="center"/>
          </w:tcPr>
          <w:p w14:paraId="5F3E8210" w14:textId="79B48DAF" w:rsidR="002D0E8E" w:rsidRPr="00E26387" w:rsidRDefault="002D0E8E" w:rsidP="002D0E8E">
            <w:pPr>
              <w:jc w:val="center"/>
              <w:rPr>
                <w:rFonts w:ascii="Cambria" w:hAnsi="Cambria"/>
                <w:b/>
                <w:bCs/>
                <w:color w:val="FFFFFF" w:themeColor="background1"/>
                <w:sz w:val="20"/>
                <w:szCs w:val="20"/>
                <w:lang w:val="es-ES_tradnl"/>
              </w:rPr>
            </w:pPr>
            <w:r w:rsidRPr="00E26387">
              <w:rPr>
                <w:rFonts w:ascii="Cambria" w:hAnsi="Cambria"/>
                <w:b/>
                <w:bCs/>
                <w:color w:val="FFFFFF" w:themeColor="background1"/>
                <w:sz w:val="20"/>
                <w:szCs w:val="20"/>
                <w:lang w:val="es-ES_tradnl"/>
              </w:rPr>
              <w:t>Observaciones adicionales de la parte peticionaria:</w:t>
            </w:r>
          </w:p>
        </w:tc>
        <w:tc>
          <w:tcPr>
            <w:tcW w:w="5419" w:type="dxa"/>
            <w:vAlign w:val="center"/>
          </w:tcPr>
          <w:p w14:paraId="7C1099DE" w14:textId="21A603E9" w:rsidR="002D0E8E" w:rsidRPr="00E26387" w:rsidRDefault="00E14A9D" w:rsidP="002D0E8E">
            <w:pPr>
              <w:jc w:val="both"/>
              <w:rPr>
                <w:rFonts w:ascii="Cambria" w:hAnsi="Cambria"/>
                <w:bCs/>
                <w:sz w:val="20"/>
                <w:szCs w:val="20"/>
                <w:lang w:val="es-ES_tradnl"/>
              </w:rPr>
            </w:pPr>
            <w:r>
              <w:rPr>
                <w:rFonts w:ascii="Cambria" w:hAnsi="Cambria"/>
                <w:bCs/>
                <w:sz w:val="20"/>
                <w:szCs w:val="20"/>
                <w:lang w:val="es-ES_tradnl"/>
              </w:rPr>
              <w:t>7 de junio de 2024</w:t>
            </w:r>
          </w:p>
        </w:tc>
      </w:tr>
      <w:tr w:rsidR="002D0E8E" w:rsidRPr="00E26387" w14:paraId="0382AB49" w14:textId="77777777" w:rsidTr="00C45886">
        <w:tc>
          <w:tcPr>
            <w:tcW w:w="3828" w:type="dxa"/>
            <w:tcBorders>
              <w:top w:val="single" w:sz="6" w:space="0" w:color="auto"/>
              <w:bottom w:val="single" w:sz="6" w:space="0" w:color="auto"/>
            </w:tcBorders>
            <w:shd w:val="clear" w:color="auto" w:fill="386294"/>
            <w:vAlign w:val="center"/>
          </w:tcPr>
          <w:p w14:paraId="676378B3" w14:textId="14A991F5" w:rsidR="002D0E8E" w:rsidRPr="00E26387" w:rsidRDefault="00E14A9D" w:rsidP="002D0E8E">
            <w:pPr>
              <w:jc w:val="center"/>
              <w:rPr>
                <w:rFonts w:ascii="Cambria" w:hAnsi="Cambria"/>
                <w:b/>
                <w:bCs/>
                <w:color w:val="FFFFFF" w:themeColor="background1"/>
                <w:sz w:val="20"/>
                <w:szCs w:val="20"/>
                <w:lang w:val="es-ES_tradnl"/>
              </w:rPr>
            </w:pPr>
            <w:r>
              <w:rPr>
                <w:rFonts w:ascii="Cambria" w:hAnsi="Cambria"/>
                <w:b/>
                <w:bCs/>
                <w:color w:val="FFFFFF" w:themeColor="background1"/>
                <w:sz w:val="20"/>
                <w:szCs w:val="20"/>
                <w:lang w:val="es-ES_tradnl"/>
              </w:rPr>
              <w:t>Advertencia sobre posible archivo</w:t>
            </w:r>
            <w:r w:rsidR="002D0E8E">
              <w:rPr>
                <w:rFonts w:ascii="Cambria" w:hAnsi="Cambria"/>
                <w:b/>
                <w:bCs/>
                <w:color w:val="FFFFFF" w:themeColor="background1"/>
                <w:sz w:val="20"/>
                <w:szCs w:val="20"/>
                <w:lang w:val="es-ES_tradnl"/>
              </w:rPr>
              <w:t>:</w:t>
            </w:r>
          </w:p>
        </w:tc>
        <w:tc>
          <w:tcPr>
            <w:tcW w:w="5419" w:type="dxa"/>
            <w:vAlign w:val="center"/>
          </w:tcPr>
          <w:p w14:paraId="6E1A56D9" w14:textId="3CC72579" w:rsidR="002D0E8E" w:rsidRPr="00E26387" w:rsidRDefault="00E14A9D" w:rsidP="002D0E8E">
            <w:pPr>
              <w:jc w:val="both"/>
              <w:rPr>
                <w:rFonts w:ascii="Cambria" w:hAnsi="Cambria"/>
                <w:bCs/>
                <w:sz w:val="20"/>
                <w:szCs w:val="20"/>
                <w:lang w:val="es-ES_tradnl"/>
              </w:rPr>
            </w:pPr>
            <w:r>
              <w:rPr>
                <w:rFonts w:ascii="Cambria" w:hAnsi="Cambria"/>
                <w:bCs/>
                <w:sz w:val="20"/>
                <w:szCs w:val="20"/>
                <w:lang w:val="es-ES_tradnl"/>
              </w:rPr>
              <w:t>4 de junio de 2024</w:t>
            </w:r>
          </w:p>
        </w:tc>
      </w:tr>
      <w:tr w:rsidR="00E14A9D" w:rsidRPr="00E26387" w14:paraId="052F842F" w14:textId="77777777" w:rsidTr="00C45886">
        <w:tc>
          <w:tcPr>
            <w:tcW w:w="3828" w:type="dxa"/>
            <w:tcBorders>
              <w:top w:val="single" w:sz="6" w:space="0" w:color="auto"/>
              <w:bottom w:val="single" w:sz="6" w:space="0" w:color="auto"/>
            </w:tcBorders>
            <w:shd w:val="clear" w:color="auto" w:fill="386294"/>
            <w:vAlign w:val="center"/>
          </w:tcPr>
          <w:p w14:paraId="5C3B0AE8" w14:textId="455D075A" w:rsidR="00E14A9D" w:rsidRDefault="00E14A9D" w:rsidP="002D0E8E">
            <w:pPr>
              <w:jc w:val="center"/>
              <w:rPr>
                <w:rFonts w:ascii="Cambria" w:hAnsi="Cambria"/>
                <w:b/>
                <w:bCs/>
                <w:color w:val="FFFFFF" w:themeColor="background1"/>
                <w:sz w:val="20"/>
                <w:szCs w:val="20"/>
                <w:lang w:val="es-ES_tradnl"/>
              </w:rPr>
            </w:pPr>
            <w:r>
              <w:rPr>
                <w:rFonts w:ascii="Cambria" w:hAnsi="Cambria"/>
                <w:b/>
                <w:bCs/>
                <w:color w:val="FFFFFF" w:themeColor="background1"/>
                <w:sz w:val="20"/>
                <w:szCs w:val="20"/>
                <w:lang w:val="es-ES_tradnl"/>
              </w:rPr>
              <w:t>Respuesta de la parte peticionaria ante de posible archivo:</w:t>
            </w:r>
          </w:p>
        </w:tc>
        <w:tc>
          <w:tcPr>
            <w:tcW w:w="5419" w:type="dxa"/>
            <w:vAlign w:val="center"/>
          </w:tcPr>
          <w:p w14:paraId="601E4AFC" w14:textId="48FE8D96" w:rsidR="00E14A9D" w:rsidRPr="00E26387" w:rsidRDefault="00E14A9D" w:rsidP="002D0E8E">
            <w:pPr>
              <w:jc w:val="both"/>
              <w:rPr>
                <w:rFonts w:ascii="Cambria" w:hAnsi="Cambria"/>
                <w:bCs/>
                <w:sz w:val="20"/>
                <w:szCs w:val="20"/>
                <w:lang w:val="es-ES_tradnl"/>
              </w:rPr>
            </w:pPr>
            <w:r>
              <w:rPr>
                <w:rFonts w:ascii="Cambria" w:hAnsi="Cambria"/>
                <w:bCs/>
                <w:sz w:val="20"/>
                <w:szCs w:val="20"/>
                <w:lang w:val="es-ES_tradnl"/>
              </w:rPr>
              <w:t>7 de junio de 2024</w:t>
            </w:r>
          </w:p>
        </w:tc>
      </w:tr>
    </w:tbl>
    <w:p w14:paraId="3206ED75" w14:textId="77777777" w:rsidR="003239B8" w:rsidRPr="00E26387" w:rsidRDefault="003239B8" w:rsidP="003239B8">
      <w:pPr>
        <w:spacing w:before="240" w:after="240"/>
        <w:ind w:firstLine="720"/>
        <w:jc w:val="both"/>
        <w:rPr>
          <w:rFonts w:asciiTheme="majorHAnsi" w:hAnsiTheme="majorHAnsi"/>
          <w:b/>
          <w:bCs/>
          <w:sz w:val="20"/>
          <w:szCs w:val="20"/>
          <w:lang w:val="es-ES_tradnl"/>
        </w:rPr>
      </w:pPr>
      <w:r w:rsidRPr="00E26387">
        <w:rPr>
          <w:rFonts w:asciiTheme="majorHAnsi" w:hAnsiTheme="majorHAnsi"/>
          <w:b/>
          <w:bCs/>
          <w:sz w:val="20"/>
          <w:szCs w:val="20"/>
          <w:lang w:val="es-ES_tradnl"/>
        </w:rPr>
        <w:t xml:space="preserve">III. </w:t>
      </w:r>
      <w:r w:rsidRPr="00E26387">
        <w:rPr>
          <w:rFonts w:asciiTheme="majorHAnsi" w:hAnsiTheme="majorHAnsi"/>
          <w:b/>
          <w:bCs/>
          <w:sz w:val="20"/>
          <w:szCs w:val="20"/>
          <w:lang w:val="es-ES_tradnl"/>
        </w:rPr>
        <w:tab/>
        <w:t>COMPETENCIA</w:t>
      </w:r>
      <w:r w:rsidR="00EE00E9" w:rsidRPr="00E26387">
        <w:rPr>
          <w:rFonts w:asciiTheme="majorHAnsi" w:hAnsiTheme="majorHAnsi"/>
          <w:b/>
          <w:bCs/>
          <w:sz w:val="20"/>
          <w:szCs w:val="20"/>
          <w:lang w:val="es-ES_tradnl"/>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E26387" w14:paraId="7EBDA2C7" w14:textId="77777777" w:rsidTr="3CD161C4">
        <w:trPr>
          <w:cantSplit/>
        </w:trPr>
        <w:tc>
          <w:tcPr>
            <w:tcW w:w="3600" w:type="dxa"/>
            <w:tcBorders>
              <w:top w:val="single" w:sz="4" w:space="0" w:color="auto"/>
              <w:bottom w:val="single" w:sz="6" w:space="0" w:color="auto"/>
            </w:tcBorders>
            <w:shd w:val="clear" w:color="auto" w:fill="386294"/>
            <w:vAlign w:val="center"/>
          </w:tcPr>
          <w:p w14:paraId="4ED07CD7" w14:textId="77777777" w:rsidR="003239B8" w:rsidRPr="00E26387" w:rsidRDefault="003239B8" w:rsidP="3CD161C4">
            <w:pPr>
              <w:jc w:val="center"/>
              <w:rPr>
                <w:rFonts w:ascii="Cambria" w:hAnsi="Cambria"/>
                <w:b/>
                <w:bCs/>
                <w:i/>
                <w:iCs/>
                <w:color w:val="FFFFFF" w:themeColor="background1"/>
                <w:sz w:val="20"/>
                <w:szCs w:val="20"/>
              </w:rPr>
            </w:pPr>
            <w:r w:rsidRPr="3CD161C4">
              <w:rPr>
                <w:rFonts w:ascii="Cambria" w:hAnsi="Cambria"/>
                <w:b/>
                <w:bCs/>
                <w:color w:val="FFFFFF" w:themeColor="background1"/>
                <w:sz w:val="20"/>
                <w:szCs w:val="20"/>
              </w:rPr>
              <w:t>Competencia</w:t>
            </w:r>
            <w:r w:rsidRPr="3CD161C4">
              <w:rPr>
                <w:rFonts w:ascii="Cambria" w:hAnsi="Cambria"/>
                <w:b/>
                <w:bCs/>
                <w:i/>
                <w:iCs/>
                <w:color w:val="FFFFFF" w:themeColor="background1"/>
                <w:sz w:val="20"/>
                <w:szCs w:val="20"/>
              </w:rPr>
              <w:t xml:space="preserve"> Ratione personae:</w:t>
            </w:r>
          </w:p>
        </w:tc>
        <w:tc>
          <w:tcPr>
            <w:tcW w:w="5760" w:type="dxa"/>
            <w:vAlign w:val="center"/>
          </w:tcPr>
          <w:p w14:paraId="2F522E0E" w14:textId="4C160B4C" w:rsidR="003239B8" w:rsidRPr="00E26387" w:rsidRDefault="00B95B18" w:rsidP="008D2290">
            <w:pPr>
              <w:rPr>
                <w:rFonts w:ascii="Cambria" w:hAnsi="Cambria"/>
                <w:bCs/>
                <w:sz w:val="20"/>
                <w:szCs w:val="20"/>
                <w:lang w:val="es-ES_tradnl"/>
              </w:rPr>
            </w:pPr>
            <w:r w:rsidRPr="00E26387">
              <w:rPr>
                <w:rFonts w:ascii="Cambria" w:hAnsi="Cambria"/>
                <w:bCs/>
                <w:sz w:val="20"/>
                <w:szCs w:val="20"/>
                <w:lang w:val="es-ES_tradnl"/>
              </w:rPr>
              <w:t>Sí</w:t>
            </w:r>
          </w:p>
        </w:tc>
      </w:tr>
      <w:tr w:rsidR="003239B8" w:rsidRPr="00E26387" w14:paraId="44BFFF9A" w14:textId="77777777" w:rsidTr="3CD161C4">
        <w:trPr>
          <w:cantSplit/>
        </w:trPr>
        <w:tc>
          <w:tcPr>
            <w:tcW w:w="3600" w:type="dxa"/>
            <w:tcBorders>
              <w:top w:val="single" w:sz="6" w:space="0" w:color="auto"/>
              <w:bottom w:val="single" w:sz="6" w:space="0" w:color="auto"/>
            </w:tcBorders>
            <w:shd w:val="clear" w:color="auto" w:fill="386294"/>
            <w:vAlign w:val="center"/>
          </w:tcPr>
          <w:p w14:paraId="4C1AA860" w14:textId="77777777" w:rsidR="003239B8" w:rsidRPr="00E26387" w:rsidRDefault="003239B8" w:rsidP="3CD161C4">
            <w:pPr>
              <w:jc w:val="center"/>
              <w:rPr>
                <w:rFonts w:ascii="Cambria" w:hAnsi="Cambria"/>
                <w:b/>
                <w:bCs/>
                <w:color w:val="FFFFFF" w:themeColor="background1"/>
                <w:sz w:val="20"/>
                <w:szCs w:val="20"/>
              </w:rPr>
            </w:pPr>
            <w:r w:rsidRPr="3CD161C4">
              <w:rPr>
                <w:rFonts w:ascii="Cambria" w:hAnsi="Cambria"/>
                <w:b/>
                <w:bCs/>
                <w:color w:val="FFFFFF" w:themeColor="background1"/>
                <w:sz w:val="20"/>
                <w:szCs w:val="20"/>
              </w:rPr>
              <w:t>Competencia</w:t>
            </w:r>
            <w:r w:rsidRPr="3CD161C4">
              <w:rPr>
                <w:rFonts w:ascii="Cambria" w:hAnsi="Cambria"/>
                <w:b/>
                <w:bCs/>
                <w:i/>
                <w:iCs/>
                <w:color w:val="FFFFFF" w:themeColor="background1"/>
                <w:sz w:val="20"/>
                <w:szCs w:val="20"/>
              </w:rPr>
              <w:t xml:space="preserve"> Ratione loci</w:t>
            </w:r>
            <w:r w:rsidRPr="3CD161C4">
              <w:rPr>
                <w:rFonts w:ascii="Cambria" w:hAnsi="Cambria"/>
                <w:b/>
                <w:bCs/>
                <w:color w:val="FFFFFF" w:themeColor="background1"/>
                <w:sz w:val="20"/>
                <w:szCs w:val="20"/>
              </w:rPr>
              <w:t>:</w:t>
            </w:r>
          </w:p>
        </w:tc>
        <w:tc>
          <w:tcPr>
            <w:tcW w:w="5760" w:type="dxa"/>
            <w:vAlign w:val="center"/>
          </w:tcPr>
          <w:p w14:paraId="35BA3CEC" w14:textId="444B1ABE" w:rsidR="003239B8" w:rsidRPr="00E26387" w:rsidRDefault="00B95B18" w:rsidP="008D2290">
            <w:pPr>
              <w:rPr>
                <w:rFonts w:ascii="Cambria" w:hAnsi="Cambria"/>
                <w:bCs/>
                <w:sz w:val="20"/>
                <w:szCs w:val="20"/>
                <w:lang w:val="es-ES_tradnl"/>
              </w:rPr>
            </w:pPr>
            <w:r w:rsidRPr="00E26387">
              <w:rPr>
                <w:rFonts w:ascii="Cambria" w:hAnsi="Cambria"/>
                <w:bCs/>
                <w:sz w:val="20"/>
                <w:szCs w:val="20"/>
                <w:lang w:val="es-ES_tradnl"/>
              </w:rPr>
              <w:t>Sí</w:t>
            </w:r>
          </w:p>
        </w:tc>
      </w:tr>
      <w:tr w:rsidR="003239B8" w:rsidRPr="00E26387" w14:paraId="58148AB9" w14:textId="77777777" w:rsidTr="3CD161C4">
        <w:trPr>
          <w:cantSplit/>
        </w:trPr>
        <w:tc>
          <w:tcPr>
            <w:tcW w:w="3600" w:type="dxa"/>
            <w:tcBorders>
              <w:top w:val="single" w:sz="6" w:space="0" w:color="auto"/>
              <w:bottom w:val="single" w:sz="6" w:space="0" w:color="auto"/>
            </w:tcBorders>
            <w:shd w:val="clear" w:color="auto" w:fill="386294"/>
            <w:vAlign w:val="center"/>
          </w:tcPr>
          <w:p w14:paraId="14BD96EE" w14:textId="77777777" w:rsidR="003239B8" w:rsidRPr="00E26387" w:rsidRDefault="003239B8" w:rsidP="3CD161C4">
            <w:pPr>
              <w:jc w:val="center"/>
              <w:rPr>
                <w:rFonts w:ascii="Cambria" w:hAnsi="Cambria"/>
                <w:b/>
                <w:bCs/>
                <w:color w:val="FFFFFF" w:themeColor="background1"/>
                <w:sz w:val="20"/>
                <w:szCs w:val="20"/>
              </w:rPr>
            </w:pPr>
            <w:r w:rsidRPr="3CD161C4">
              <w:rPr>
                <w:rFonts w:ascii="Cambria" w:hAnsi="Cambria"/>
                <w:b/>
                <w:bCs/>
                <w:color w:val="FFFFFF" w:themeColor="background1"/>
                <w:sz w:val="20"/>
                <w:szCs w:val="20"/>
              </w:rPr>
              <w:t>Competencia</w:t>
            </w:r>
            <w:r w:rsidRPr="3CD161C4">
              <w:rPr>
                <w:rFonts w:ascii="Cambria" w:hAnsi="Cambria"/>
                <w:b/>
                <w:bCs/>
                <w:i/>
                <w:iCs/>
                <w:color w:val="FFFFFF" w:themeColor="background1"/>
                <w:sz w:val="20"/>
                <w:szCs w:val="20"/>
              </w:rPr>
              <w:t xml:space="preserve"> Ratione temporis</w:t>
            </w:r>
            <w:r w:rsidRPr="3CD161C4">
              <w:rPr>
                <w:rFonts w:ascii="Cambria" w:hAnsi="Cambria"/>
                <w:b/>
                <w:bCs/>
                <w:color w:val="FFFFFF" w:themeColor="background1"/>
                <w:sz w:val="20"/>
                <w:szCs w:val="20"/>
              </w:rPr>
              <w:t>:</w:t>
            </w:r>
          </w:p>
        </w:tc>
        <w:tc>
          <w:tcPr>
            <w:tcW w:w="5760" w:type="dxa"/>
            <w:vAlign w:val="center"/>
          </w:tcPr>
          <w:p w14:paraId="4853F616" w14:textId="12E21FD2" w:rsidR="003239B8" w:rsidRPr="00E26387" w:rsidRDefault="00B95B18" w:rsidP="008D2290">
            <w:pPr>
              <w:rPr>
                <w:rFonts w:ascii="Cambria" w:hAnsi="Cambria"/>
                <w:bCs/>
                <w:sz w:val="20"/>
                <w:szCs w:val="20"/>
                <w:lang w:val="es-ES_tradnl"/>
              </w:rPr>
            </w:pPr>
            <w:r w:rsidRPr="00E26387">
              <w:rPr>
                <w:rFonts w:ascii="Cambria" w:hAnsi="Cambria"/>
                <w:bCs/>
                <w:sz w:val="20"/>
                <w:szCs w:val="20"/>
                <w:lang w:val="es-ES_tradnl"/>
              </w:rPr>
              <w:t>Sí</w:t>
            </w:r>
          </w:p>
        </w:tc>
      </w:tr>
      <w:tr w:rsidR="003239B8" w:rsidRPr="00E26387" w14:paraId="698E096A" w14:textId="77777777" w:rsidTr="3CD161C4">
        <w:trPr>
          <w:cantSplit/>
        </w:trPr>
        <w:tc>
          <w:tcPr>
            <w:tcW w:w="3600" w:type="dxa"/>
            <w:tcBorders>
              <w:top w:val="single" w:sz="6" w:space="0" w:color="auto"/>
              <w:bottom w:val="single" w:sz="6" w:space="0" w:color="auto"/>
            </w:tcBorders>
            <w:shd w:val="clear" w:color="auto" w:fill="386294"/>
            <w:vAlign w:val="center"/>
          </w:tcPr>
          <w:p w14:paraId="271AC828" w14:textId="77777777" w:rsidR="003239B8" w:rsidRPr="00E26387" w:rsidRDefault="003239B8" w:rsidP="3CD161C4">
            <w:pPr>
              <w:jc w:val="center"/>
              <w:rPr>
                <w:rFonts w:ascii="Cambria" w:hAnsi="Cambria"/>
                <w:b/>
                <w:bCs/>
                <w:color w:val="FFFFFF" w:themeColor="background1"/>
                <w:sz w:val="20"/>
                <w:szCs w:val="20"/>
              </w:rPr>
            </w:pPr>
            <w:r w:rsidRPr="3CD161C4">
              <w:rPr>
                <w:rFonts w:ascii="Cambria" w:hAnsi="Cambria"/>
                <w:b/>
                <w:bCs/>
                <w:color w:val="FFFFFF" w:themeColor="background1"/>
                <w:sz w:val="20"/>
                <w:szCs w:val="20"/>
              </w:rPr>
              <w:t>Competencia</w:t>
            </w:r>
            <w:r w:rsidRPr="3CD161C4">
              <w:rPr>
                <w:rFonts w:ascii="Cambria" w:hAnsi="Cambria"/>
                <w:b/>
                <w:bCs/>
                <w:i/>
                <w:iCs/>
                <w:color w:val="FFFFFF" w:themeColor="background1"/>
                <w:sz w:val="20"/>
                <w:szCs w:val="20"/>
              </w:rPr>
              <w:t xml:space="preserve"> Ratione materia</w:t>
            </w:r>
            <w:r w:rsidR="00EE00E9" w:rsidRPr="3CD161C4">
              <w:rPr>
                <w:rFonts w:ascii="Cambria" w:hAnsi="Cambria"/>
                <w:b/>
                <w:bCs/>
                <w:i/>
                <w:iCs/>
                <w:color w:val="FFFFFF" w:themeColor="background1"/>
                <w:sz w:val="20"/>
                <w:szCs w:val="20"/>
              </w:rPr>
              <w:t>e</w:t>
            </w:r>
            <w:r w:rsidRPr="3CD161C4">
              <w:rPr>
                <w:rFonts w:ascii="Cambria" w:hAnsi="Cambria"/>
                <w:b/>
                <w:bCs/>
                <w:color w:val="FFFFFF" w:themeColor="background1"/>
                <w:sz w:val="20"/>
                <w:szCs w:val="20"/>
              </w:rPr>
              <w:t>:</w:t>
            </w:r>
          </w:p>
        </w:tc>
        <w:tc>
          <w:tcPr>
            <w:tcW w:w="5760" w:type="dxa"/>
            <w:vAlign w:val="center"/>
          </w:tcPr>
          <w:p w14:paraId="497D5E0E" w14:textId="4B83D740" w:rsidR="002F21F7" w:rsidRPr="00727447" w:rsidRDefault="005D4170" w:rsidP="00E76064">
            <w:pPr>
              <w:jc w:val="both"/>
              <w:rPr>
                <w:rFonts w:asciiTheme="majorHAnsi" w:hAnsiTheme="majorHAnsi"/>
                <w:bCs/>
                <w:sz w:val="20"/>
                <w:szCs w:val="20"/>
                <w:lang w:val="es-ES_tradnl"/>
              </w:rPr>
            </w:pPr>
            <w:r w:rsidRPr="00727447">
              <w:rPr>
                <w:rFonts w:asciiTheme="majorHAnsi" w:hAnsiTheme="majorHAnsi"/>
                <w:bCs/>
                <w:sz w:val="20"/>
                <w:szCs w:val="20"/>
                <w:lang w:val="es-ES_tradnl"/>
              </w:rPr>
              <w:t xml:space="preserve">Sí, Convención Americana (depósito del instrumento de </w:t>
            </w:r>
            <w:r w:rsidR="009266AD" w:rsidRPr="00727447">
              <w:rPr>
                <w:rFonts w:asciiTheme="majorHAnsi" w:hAnsiTheme="majorHAnsi"/>
                <w:bCs/>
                <w:sz w:val="20"/>
                <w:szCs w:val="20"/>
                <w:lang w:val="es-ES_tradnl"/>
              </w:rPr>
              <w:t>ratificación</w:t>
            </w:r>
            <w:r w:rsidRPr="00727447">
              <w:rPr>
                <w:rFonts w:asciiTheme="majorHAnsi" w:hAnsiTheme="majorHAnsi"/>
                <w:bCs/>
                <w:sz w:val="20"/>
                <w:szCs w:val="20"/>
                <w:lang w:val="es-ES_tradnl"/>
              </w:rPr>
              <w:t xml:space="preserve"> realizado el </w:t>
            </w:r>
            <w:r w:rsidR="00727447" w:rsidRPr="00727447">
              <w:rPr>
                <w:rFonts w:asciiTheme="majorHAnsi" w:hAnsiTheme="majorHAnsi"/>
                <w:bCs/>
                <w:sz w:val="20"/>
                <w:szCs w:val="20"/>
                <w:lang w:val="es-ES_tradnl"/>
              </w:rPr>
              <w:t>28</w:t>
            </w:r>
            <w:r w:rsidRPr="00727447">
              <w:rPr>
                <w:rFonts w:asciiTheme="majorHAnsi" w:hAnsiTheme="majorHAnsi"/>
                <w:bCs/>
                <w:sz w:val="20"/>
                <w:szCs w:val="20"/>
                <w:lang w:val="es-ES_tradnl"/>
              </w:rPr>
              <w:t xml:space="preserve"> de </w:t>
            </w:r>
            <w:r w:rsidR="00727447" w:rsidRPr="00727447">
              <w:rPr>
                <w:rFonts w:asciiTheme="majorHAnsi" w:hAnsiTheme="majorHAnsi"/>
                <w:bCs/>
                <w:sz w:val="20"/>
                <w:szCs w:val="20"/>
                <w:lang w:val="es-ES_tradnl"/>
              </w:rPr>
              <w:t>diciembre</w:t>
            </w:r>
            <w:r w:rsidRPr="00727447">
              <w:rPr>
                <w:rFonts w:asciiTheme="majorHAnsi" w:hAnsiTheme="majorHAnsi"/>
                <w:bCs/>
                <w:sz w:val="20"/>
                <w:szCs w:val="20"/>
                <w:lang w:val="es-ES_tradnl"/>
              </w:rPr>
              <w:t xml:space="preserve"> de 19</w:t>
            </w:r>
            <w:r w:rsidR="00727447" w:rsidRPr="00727447">
              <w:rPr>
                <w:rFonts w:asciiTheme="majorHAnsi" w:hAnsiTheme="majorHAnsi"/>
                <w:bCs/>
                <w:sz w:val="20"/>
                <w:szCs w:val="20"/>
                <w:lang w:val="es-ES_tradnl"/>
              </w:rPr>
              <w:t>77</w:t>
            </w:r>
            <w:r w:rsidRPr="00727447">
              <w:rPr>
                <w:rFonts w:asciiTheme="majorHAnsi" w:hAnsiTheme="majorHAnsi"/>
                <w:bCs/>
                <w:sz w:val="20"/>
                <w:szCs w:val="20"/>
                <w:lang w:val="es-ES_tradnl"/>
              </w:rPr>
              <w:t>)</w:t>
            </w:r>
          </w:p>
        </w:tc>
      </w:tr>
    </w:tbl>
    <w:p w14:paraId="090C088B" w14:textId="490ED3B3" w:rsidR="003239B8" w:rsidRPr="00E26387" w:rsidRDefault="003239B8" w:rsidP="003239B8">
      <w:pPr>
        <w:spacing w:before="240" w:after="240"/>
        <w:ind w:firstLine="720"/>
        <w:jc w:val="both"/>
        <w:rPr>
          <w:rFonts w:asciiTheme="majorHAnsi" w:hAnsiTheme="majorHAnsi"/>
          <w:b/>
          <w:bCs/>
          <w:sz w:val="20"/>
          <w:szCs w:val="20"/>
          <w:lang w:val="es-ES_tradnl"/>
        </w:rPr>
      </w:pPr>
      <w:r w:rsidRPr="00E26387">
        <w:rPr>
          <w:rFonts w:asciiTheme="majorHAnsi" w:hAnsiTheme="majorHAnsi"/>
          <w:b/>
          <w:bCs/>
          <w:sz w:val="20"/>
          <w:szCs w:val="20"/>
          <w:lang w:val="es-ES_tradnl"/>
        </w:rPr>
        <w:t xml:space="preserve">IV. </w:t>
      </w:r>
      <w:r w:rsidRPr="00E26387">
        <w:rPr>
          <w:rFonts w:asciiTheme="majorHAnsi" w:hAnsiTheme="majorHAnsi"/>
          <w:b/>
          <w:bCs/>
          <w:sz w:val="20"/>
          <w:szCs w:val="20"/>
          <w:lang w:val="es-ES_tradnl"/>
        </w:rPr>
        <w:tab/>
      </w:r>
      <w:r w:rsidR="00EE00E9" w:rsidRPr="00E26387">
        <w:rPr>
          <w:rFonts w:asciiTheme="majorHAnsi" w:hAnsiTheme="majorHAnsi"/>
          <w:b/>
          <w:bCs/>
          <w:sz w:val="20"/>
          <w:szCs w:val="20"/>
          <w:lang w:val="es-ES_tradnl"/>
        </w:rPr>
        <w:t>DUPLICACIÓN</w:t>
      </w:r>
      <w:r w:rsidR="00EE00E9" w:rsidRPr="00E26387">
        <w:rPr>
          <w:rFonts w:asciiTheme="majorHAnsi" w:hAnsiTheme="majorHAnsi"/>
          <w:b/>
          <w:bCs/>
          <w:color w:val="FFFFFF" w:themeColor="background1"/>
          <w:sz w:val="20"/>
          <w:szCs w:val="20"/>
          <w:lang w:val="es-ES_tradnl"/>
        </w:rPr>
        <w:t xml:space="preserve"> </w:t>
      </w:r>
      <w:r w:rsidR="00EE00E9" w:rsidRPr="00E26387">
        <w:rPr>
          <w:rFonts w:asciiTheme="majorHAnsi" w:hAnsiTheme="majorHAnsi"/>
          <w:b/>
          <w:bCs/>
          <w:sz w:val="20"/>
          <w:szCs w:val="20"/>
          <w:lang w:val="es-ES_tradnl"/>
        </w:rPr>
        <w:t>DE PROCEDIMIENTOS Y COSA JUZGADA</w:t>
      </w:r>
      <w:r w:rsidR="00EE00E9" w:rsidRPr="00E26387">
        <w:rPr>
          <w:rFonts w:asciiTheme="majorHAnsi" w:hAnsiTheme="majorHAnsi"/>
          <w:b/>
          <w:bCs/>
          <w:i/>
          <w:sz w:val="20"/>
          <w:szCs w:val="20"/>
          <w:lang w:val="es-ES_tradnl"/>
        </w:rPr>
        <w:t xml:space="preserve"> </w:t>
      </w:r>
      <w:r w:rsidR="00EE00E9" w:rsidRPr="00E26387">
        <w:rPr>
          <w:rFonts w:asciiTheme="majorHAnsi" w:hAnsiTheme="majorHAnsi"/>
          <w:b/>
          <w:bCs/>
          <w:sz w:val="20"/>
          <w:szCs w:val="20"/>
          <w:lang w:val="es-ES_tradnl"/>
        </w:rPr>
        <w:t xml:space="preserve">INTERNACIONAL, </w:t>
      </w:r>
      <w:r w:rsidRPr="00E26387">
        <w:rPr>
          <w:rFonts w:asciiTheme="majorHAnsi" w:hAnsiTheme="majorHAnsi"/>
          <w:b/>
          <w:bCs/>
          <w:sz w:val="20"/>
          <w:szCs w:val="20"/>
          <w:lang w:val="es-ES_tradnl"/>
        </w:rPr>
        <w:t xml:space="preserve">CARACTERIZACIÓN, </w:t>
      </w:r>
      <w:r w:rsidRPr="00E26387">
        <w:rPr>
          <w:rFonts w:asciiTheme="majorHAnsi" w:hAnsiTheme="majorHAnsi"/>
          <w:b/>
          <w:sz w:val="20"/>
          <w:szCs w:val="20"/>
          <w:lang w:val="es-ES_tradnl"/>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E26387" w14:paraId="696FDDCD" w14:textId="77777777" w:rsidTr="00B65CA4">
        <w:trPr>
          <w:cantSplit/>
        </w:trPr>
        <w:tc>
          <w:tcPr>
            <w:tcW w:w="3565" w:type="dxa"/>
            <w:tcBorders>
              <w:top w:val="single" w:sz="4" w:space="0" w:color="auto"/>
              <w:bottom w:val="single" w:sz="6" w:space="0" w:color="auto"/>
            </w:tcBorders>
            <w:shd w:val="clear" w:color="auto" w:fill="386294"/>
            <w:vAlign w:val="center"/>
          </w:tcPr>
          <w:p w14:paraId="2DB07897" w14:textId="77777777" w:rsidR="00EE00E9" w:rsidRPr="00E26387" w:rsidRDefault="00EE00E9" w:rsidP="008D2290">
            <w:pPr>
              <w:jc w:val="center"/>
              <w:rPr>
                <w:rFonts w:ascii="Cambria" w:hAnsi="Cambria"/>
                <w:b/>
                <w:bCs/>
                <w:color w:val="FFFFFF" w:themeColor="background1"/>
                <w:sz w:val="20"/>
                <w:szCs w:val="20"/>
                <w:lang w:val="es-ES_tradnl"/>
              </w:rPr>
            </w:pPr>
            <w:r w:rsidRPr="00E26387">
              <w:rPr>
                <w:rFonts w:ascii="Cambria" w:hAnsi="Cambria"/>
                <w:b/>
                <w:bCs/>
                <w:color w:val="FFFFFF" w:themeColor="background1"/>
                <w:sz w:val="20"/>
                <w:szCs w:val="20"/>
                <w:lang w:val="es-ES_tradnl"/>
              </w:rPr>
              <w:t>Duplicación de procedimientos y cosa juzgada internacional:</w:t>
            </w:r>
          </w:p>
        </w:tc>
        <w:tc>
          <w:tcPr>
            <w:tcW w:w="5677" w:type="dxa"/>
            <w:vAlign w:val="center"/>
          </w:tcPr>
          <w:p w14:paraId="660F0641" w14:textId="4A62DA02" w:rsidR="00EE00E9" w:rsidRPr="00E26387" w:rsidRDefault="004E54F2" w:rsidP="008D2290">
            <w:pPr>
              <w:jc w:val="both"/>
              <w:rPr>
                <w:rFonts w:ascii="Cambria" w:hAnsi="Cambria"/>
                <w:bCs/>
                <w:sz w:val="20"/>
                <w:szCs w:val="20"/>
                <w:lang w:val="es-ES_tradnl"/>
              </w:rPr>
            </w:pPr>
            <w:r w:rsidRPr="00E26387">
              <w:rPr>
                <w:rFonts w:ascii="Cambria" w:hAnsi="Cambria"/>
                <w:bCs/>
                <w:sz w:val="20"/>
                <w:szCs w:val="20"/>
                <w:lang w:val="es-ES_tradnl"/>
              </w:rPr>
              <w:t>No</w:t>
            </w:r>
          </w:p>
        </w:tc>
      </w:tr>
      <w:tr w:rsidR="00B65CA4" w:rsidRPr="00E26387" w14:paraId="161C88C5" w14:textId="77777777" w:rsidTr="00B65CA4">
        <w:trPr>
          <w:cantSplit/>
        </w:trPr>
        <w:tc>
          <w:tcPr>
            <w:tcW w:w="3565" w:type="dxa"/>
            <w:tcBorders>
              <w:top w:val="single" w:sz="4" w:space="0" w:color="auto"/>
              <w:bottom w:val="single" w:sz="6" w:space="0" w:color="auto"/>
            </w:tcBorders>
            <w:shd w:val="clear" w:color="auto" w:fill="386294"/>
            <w:vAlign w:val="center"/>
          </w:tcPr>
          <w:p w14:paraId="039CFAC9" w14:textId="77777777" w:rsidR="00B65CA4" w:rsidRPr="00E26387" w:rsidRDefault="00B65CA4" w:rsidP="00B65CA4">
            <w:pPr>
              <w:jc w:val="center"/>
              <w:rPr>
                <w:rFonts w:ascii="Cambria" w:hAnsi="Cambria"/>
                <w:b/>
                <w:bCs/>
                <w:i/>
                <w:color w:val="FFFFFF" w:themeColor="background1"/>
                <w:sz w:val="20"/>
                <w:szCs w:val="20"/>
                <w:lang w:val="es-ES_tradnl"/>
              </w:rPr>
            </w:pPr>
            <w:r w:rsidRPr="00E26387">
              <w:rPr>
                <w:rFonts w:ascii="Cambria" w:hAnsi="Cambria"/>
                <w:b/>
                <w:bCs/>
                <w:color w:val="FFFFFF" w:themeColor="background1"/>
                <w:sz w:val="20"/>
                <w:szCs w:val="20"/>
                <w:lang w:val="es-ES_tradnl"/>
              </w:rPr>
              <w:t>Derechos declarados admisibles</w:t>
            </w:r>
            <w:r w:rsidRPr="00E26387">
              <w:rPr>
                <w:rFonts w:ascii="Cambria" w:hAnsi="Cambria"/>
                <w:b/>
                <w:bCs/>
                <w:i/>
                <w:color w:val="FFFFFF" w:themeColor="background1"/>
                <w:sz w:val="20"/>
                <w:szCs w:val="20"/>
                <w:lang w:val="es-ES_tradnl"/>
              </w:rPr>
              <w:t>:</w:t>
            </w:r>
          </w:p>
        </w:tc>
        <w:tc>
          <w:tcPr>
            <w:tcW w:w="5677" w:type="dxa"/>
            <w:vAlign w:val="center"/>
          </w:tcPr>
          <w:p w14:paraId="384DA76B" w14:textId="4FECB913" w:rsidR="00B65CA4" w:rsidRPr="00E26387" w:rsidRDefault="00317C07" w:rsidP="00B65CA4">
            <w:pPr>
              <w:jc w:val="both"/>
              <w:rPr>
                <w:rFonts w:asciiTheme="majorHAnsi" w:hAnsiTheme="majorHAnsi"/>
                <w:bCs/>
                <w:sz w:val="20"/>
                <w:szCs w:val="20"/>
                <w:lang w:val="es-ES_tradnl"/>
              </w:rPr>
            </w:pPr>
            <w:r>
              <w:rPr>
                <w:rFonts w:asciiTheme="majorHAnsi" w:hAnsiTheme="majorHAnsi"/>
                <w:bCs/>
                <w:sz w:val="20"/>
                <w:szCs w:val="20"/>
                <w:lang w:val="es-ES_tradnl"/>
              </w:rPr>
              <w:t xml:space="preserve">Artículos </w:t>
            </w:r>
            <w:r w:rsidR="00642B34">
              <w:rPr>
                <w:rFonts w:ascii="Cambria" w:hAnsi="Cambria"/>
                <w:bCs/>
                <w:sz w:val="20"/>
                <w:szCs w:val="20"/>
                <w:lang w:val="es-ES_tradnl"/>
              </w:rPr>
              <w:t xml:space="preserve">5 (integridad personal), </w:t>
            </w:r>
            <w:r w:rsidR="00642B34" w:rsidRPr="00C909AB">
              <w:rPr>
                <w:rFonts w:ascii="Cambria" w:hAnsi="Cambria"/>
                <w:bCs/>
                <w:sz w:val="20"/>
                <w:szCs w:val="20"/>
                <w:lang w:val="es-ES_tradnl"/>
              </w:rPr>
              <w:t>7 (libertad personal)</w:t>
            </w:r>
            <w:r w:rsidR="00642B34">
              <w:rPr>
                <w:rFonts w:ascii="Cambria" w:hAnsi="Cambria"/>
                <w:bCs/>
                <w:sz w:val="20"/>
                <w:szCs w:val="20"/>
                <w:lang w:val="es-ES_tradnl"/>
              </w:rPr>
              <w:t>,</w:t>
            </w:r>
            <w:r w:rsidR="00642B34" w:rsidRPr="00E26387">
              <w:rPr>
                <w:rFonts w:asciiTheme="majorHAnsi" w:hAnsiTheme="majorHAnsi"/>
                <w:bCs/>
                <w:sz w:val="20"/>
                <w:szCs w:val="20"/>
                <w:lang w:val="es-ES_tradnl"/>
              </w:rPr>
              <w:t xml:space="preserve"> 8 (garantías judiciales)</w:t>
            </w:r>
            <w:r w:rsidR="00642B34">
              <w:rPr>
                <w:rFonts w:asciiTheme="majorHAnsi" w:hAnsiTheme="majorHAnsi"/>
                <w:bCs/>
                <w:sz w:val="20"/>
                <w:szCs w:val="20"/>
                <w:lang w:val="es-ES_tradnl"/>
              </w:rPr>
              <w:t xml:space="preserve"> y</w:t>
            </w:r>
            <w:r w:rsidR="00642B34" w:rsidRPr="00E26387">
              <w:rPr>
                <w:rFonts w:asciiTheme="majorHAnsi" w:hAnsiTheme="majorHAnsi"/>
                <w:bCs/>
                <w:sz w:val="20"/>
                <w:szCs w:val="20"/>
                <w:lang w:val="es-ES_tradnl"/>
              </w:rPr>
              <w:t xml:space="preserve"> 25 (protección judicial) de la </w:t>
            </w:r>
            <w:r w:rsidR="00642B34" w:rsidRPr="00E26387">
              <w:rPr>
                <w:rFonts w:ascii="Cambria" w:hAnsi="Cambria"/>
                <w:bCs/>
                <w:sz w:val="20"/>
                <w:szCs w:val="20"/>
                <w:lang w:val="es-ES_tradnl"/>
              </w:rPr>
              <w:t>Convención Americana</w:t>
            </w:r>
            <w:r w:rsidR="00642B34">
              <w:rPr>
                <w:rFonts w:ascii="Cambria" w:hAnsi="Cambria"/>
                <w:bCs/>
                <w:sz w:val="20"/>
                <w:szCs w:val="20"/>
                <w:lang w:val="es-ES_tradnl"/>
              </w:rPr>
              <w:t>, en relación con su artículo 1.1 (obligación de respetar los derechos)</w:t>
            </w:r>
          </w:p>
        </w:tc>
      </w:tr>
      <w:tr w:rsidR="00B65CA4" w:rsidRPr="00E26387" w14:paraId="0EC782C7" w14:textId="77777777" w:rsidTr="00B65CA4">
        <w:trPr>
          <w:cantSplit/>
        </w:trPr>
        <w:tc>
          <w:tcPr>
            <w:tcW w:w="3565" w:type="dxa"/>
            <w:tcBorders>
              <w:top w:val="single" w:sz="6" w:space="0" w:color="auto"/>
              <w:bottom w:val="single" w:sz="6" w:space="0" w:color="auto"/>
            </w:tcBorders>
            <w:shd w:val="clear" w:color="auto" w:fill="386294"/>
            <w:vAlign w:val="center"/>
          </w:tcPr>
          <w:p w14:paraId="5FB79953" w14:textId="77777777" w:rsidR="00B65CA4" w:rsidRPr="00E26387" w:rsidRDefault="00B65CA4" w:rsidP="00B65CA4">
            <w:pPr>
              <w:jc w:val="center"/>
              <w:rPr>
                <w:rFonts w:ascii="Cambria" w:hAnsi="Cambria"/>
                <w:b/>
                <w:bCs/>
                <w:color w:val="FFFFFF" w:themeColor="background1"/>
                <w:sz w:val="20"/>
                <w:szCs w:val="20"/>
                <w:lang w:val="es-ES_tradnl"/>
              </w:rPr>
            </w:pPr>
            <w:r w:rsidRPr="00E26387">
              <w:rPr>
                <w:rFonts w:ascii="Cambria" w:hAnsi="Cambria"/>
                <w:b/>
                <w:bCs/>
                <w:color w:val="FFFFFF" w:themeColor="background1"/>
                <w:sz w:val="20"/>
                <w:szCs w:val="20"/>
                <w:lang w:val="es-ES_tradnl"/>
              </w:rPr>
              <w:t>Agotamiento de recursos internos o procedencia de una excepción:</w:t>
            </w:r>
          </w:p>
        </w:tc>
        <w:tc>
          <w:tcPr>
            <w:tcW w:w="5677" w:type="dxa"/>
            <w:vAlign w:val="center"/>
          </w:tcPr>
          <w:p w14:paraId="2181E1FE" w14:textId="4B835D28" w:rsidR="00B65CA4" w:rsidRPr="00E26387" w:rsidRDefault="005D4170" w:rsidP="00B65CA4">
            <w:pPr>
              <w:jc w:val="both"/>
              <w:rPr>
                <w:rFonts w:ascii="Cambria" w:hAnsi="Cambria"/>
                <w:bCs/>
                <w:sz w:val="20"/>
                <w:szCs w:val="20"/>
                <w:lang w:val="es-ES_tradnl"/>
              </w:rPr>
            </w:pPr>
            <w:r w:rsidRPr="00E26387">
              <w:rPr>
                <w:rFonts w:asciiTheme="majorHAnsi" w:hAnsiTheme="majorHAnsi"/>
                <w:bCs/>
                <w:sz w:val="20"/>
                <w:szCs w:val="20"/>
                <w:lang w:val="es-ES_tradnl"/>
              </w:rPr>
              <w:t>Sí</w:t>
            </w:r>
            <w:r w:rsidR="00B65CA4" w:rsidRPr="00E26387">
              <w:rPr>
                <w:rFonts w:asciiTheme="majorHAnsi" w:hAnsiTheme="majorHAnsi"/>
                <w:bCs/>
                <w:sz w:val="20"/>
                <w:szCs w:val="20"/>
                <w:lang w:val="es-ES_tradnl"/>
              </w:rPr>
              <w:t xml:space="preserve">, </w:t>
            </w:r>
            <w:r w:rsidR="009960B9" w:rsidRPr="00E26387">
              <w:rPr>
                <w:rFonts w:asciiTheme="majorHAnsi" w:hAnsiTheme="majorHAnsi"/>
                <w:bCs/>
                <w:sz w:val="20"/>
                <w:szCs w:val="20"/>
                <w:lang w:val="es-ES_tradnl"/>
              </w:rPr>
              <w:t>en los térmi</w:t>
            </w:r>
            <w:r w:rsidR="00CF24C0" w:rsidRPr="00E26387">
              <w:rPr>
                <w:rFonts w:asciiTheme="majorHAnsi" w:hAnsiTheme="majorHAnsi"/>
                <w:bCs/>
                <w:sz w:val="20"/>
                <w:szCs w:val="20"/>
                <w:lang w:val="es-ES_tradnl"/>
              </w:rPr>
              <w:t>n</w:t>
            </w:r>
            <w:r w:rsidR="009960B9" w:rsidRPr="00E26387">
              <w:rPr>
                <w:rFonts w:asciiTheme="majorHAnsi" w:hAnsiTheme="majorHAnsi"/>
                <w:bCs/>
                <w:sz w:val="20"/>
                <w:szCs w:val="20"/>
                <w:lang w:val="es-ES_tradnl"/>
              </w:rPr>
              <w:t>os de la Sección VI</w:t>
            </w:r>
            <w:r w:rsidR="00CF24C0" w:rsidRPr="00E26387">
              <w:rPr>
                <w:rFonts w:asciiTheme="majorHAnsi" w:hAnsiTheme="majorHAnsi"/>
                <w:bCs/>
                <w:sz w:val="20"/>
                <w:szCs w:val="20"/>
                <w:lang w:val="es-ES_tradnl"/>
              </w:rPr>
              <w:t xml:space="preserve"> </w:t>
            </w:r>
          </w:p>
        </w:tc>
      </w:tr>
      <w:tr w:rsidR="008612B9" w:rsidRPr="00E26387" w14:paraId="73F534D2" w14:textId="77777777" w:rsidTr="00B65CA4">
        <w:trPr>
          <w:cantSplit/>
        </w:trPr>
        <w:tc>
          <w:tcPr>
            <w:tcW w:w="3565" w:type="dxa"/>
            <w:tcBorders>
              <w:top w:val="single" w:sz="6" w:space="0" w:color="auto"/>
              <w:bottom w:val="single" w:sz="6" w:space="0" w:color="auto"/>
            </w:tcBorders>
            <w:shd w:val="clear" w:color="auto" w:fill="386294"/>
            <w:vAlign w:val="center"/>
          </w:tcPr>
          <w:p w14:paraId="16F0B3EF" w14:textId="77777777" w:rsidR="008612B9" w:rsidRPr="00E26387" w:rsidRDefault="008612B9" w:rsidP="008612B9">
            <w:pPr>
              <w:jc w:val="center"/>
              <w:rPr>
                <w:rFonts w:ascii="Cambria" w:hAnsi="Cambria"/>
                <w:b/>
                <w:bCs/>
                <w:color w:val="FFFFFF" w:themeColor="background1"/>
                <w:sz w:val="20"/>
                <w:szCs w:val="20"/>
                <w:lang w:val="es-ES_tradnl"/>
              </w:rPr>
            </w:pPr>
            <w:r w:rsidRPr="00E26387">
              <w:rPr>
                <w:rFonts w:ascii="Cambria" w:hAnsi="Cambria"/>
                <w:b/>
                <w:bCs/>
                <w:color w:val="FFFFFF" w:themeColor="background1"/>
                <w:sz w:val="20"/>
                <w:szCs w:val="20"/>
                <w:lang w:val="es-ES_tradnl"/>
              </w:rPr>
              <w:t>Presentación dentro de plazo:</w:t>
            </w:r>
          </w:p>
        </w:tc>
        <w:tc>
          <w:tcPr>
            <w:tcW w:w="5677" w:type="dxa"/>
            <w:vAlign w:val="center"/>
          </w:tcPr>
          <w:p w14:paraId="2B338EAC" w14:textId="050CA77B" w:rsidR="008612B9" w:rsidRPr="00E26387" w:rsidRDefault="005D4170" w:rsidP="008612B9">
            <w:pPr>
              <w:rPr>
                <w:rFonts w:ascii="Cambria" w:hAnsi="Cambria"/>
                <w:bCs/>
                <w:sz w:val="20"/>
                <w:szCs w:val="20"/>
                <w:lang w:val="es-ES_tradnl"/>
              </w:rPr>
            </w:pPr>
            <w:r w:rsidRPr="00E26387">
              <w:rPr>
                <w:rFonts w:asciiTheme="majorHAnsi" w:hAnsiTheme="majorHAnsi"/>
                <w:bCs/>
                <w:sz w:val="20"/>
                <w:szCs w:val="20"/>
                <w:lang w:val="es-ES_tradnl"/>
              </w:rPr>
              <w:t>Sí</w:t>
            </w:r>
            <w:r w:rsidR="008612B9" w:rsidRPr="00E26387">
              <w:rPr>
                <w:rFonts w:asciiTheme="majorHAnsi" w:hAnsiTheme="majorHAnsi"/>
                <w:bCs/>
                <w:sz w:val="20"/>
                <w:szCs w:val="20"/>
                <w:lang w:val="es-ES_tradnl"/>
              </w:rPr>
              <w:t xml:space="preserve">, en los términos de la Sección VI </w:t>
            </w:r>
          </w:p>
        </w:tc>
      </w:tr>
    </w:tbl>
    <w:p w14:paraId="079D7320" w14:textId="77777777" w:rsidR="002637CA" w:rsidRDefault="002637CA" w:rsidP="002637CA">
      <w:pPr>
        <w:pBdr>
          <w:top w:val="nil"/>
          <w:left w:val="nil"/>
          <w:bottom w:val="nil"/>
          <w:right w:val="nil"/>
          <w:between w:val="nil"/>
          <w:bar w:val="nil"/>
        </w:pBdr>
        <w:rPr>
          <w:rFonts w:asciiTheme="majorHAnsi" w:hAnsiTheme="majorHAnsi"/>
          <w:b/>
          <w:sz w:val="20"/>
          <w:szCs w:val="20"/>
          <w:lang w:val="es-ES_tradnl"/>
        </w:rPr>
      </w:pPr>
    </w:p>
    <w:p w14:paraId="410F51DC" w14:textId="77777777" w:rsidR="00F4485A" w:rsidRDefault="00F4485A" w:rsidP="002637CA">
      <w:pPr>
        <w:pBdr>
          <w:top w:val="nil"/>
          <w:left w:val="nil"/>
          <w:bottom w:val="nil"/>
          <w:right w:val="nil"/>
          <w:between w:val="nil"/>
          <w:bar w:val="nil"/>
        </w:pBdr>
        <w:ind w:firstLine="720"/>
        <w:rPr>
          <w:rFonts w:asciiTheme="majorHAnsi" w:hAnsiTheme="majorHAnsi"/>
          <w:b/>
          <w:sz w:val="20"/>
          <w:szCs w:val="20"/>
          <w:lang w:val="es-ES_tradnl"/>
        </w:rPr>
      </w:pPr>
    </w:p>
    <w:p w14:paraId="19555FC6" w14:textId="77777777" w:rsidR="00F4485A" w:rsidRDefault="00F4485A" w:rsidP="002637CA">
      <w:pPr>
        <w:pBdr>
          <w:top w:val="nil"/>
          <w:left w:val="nil"/>
          <w:bottom w:val="nil"/>
          <w:right w:val="nil"/>
          <w:between w:val="nil"/>
          <w:bar w:val="nil"/>
        </w:pBdr>
        <w:ind w:firstLine="720"/>
        <w:rPr>
          <w:rFonts w:asciiTheme="majorHAnsi" w:hAnsiTheme="majorHAnsi"/>
          <w:b/>
          <w:sz w:val="20"/>
          <w:szCs w:val="20"/>
          <w:lang w:val="es-ES_tradnl"/>
        </w:rPr>
      </w:pPr>
    </w:p>
    <w:p w14:paraId="1396D57C" w14:textId="77777777" w:rsidR="00F4485A" w:rsidRDefault="00F4485A" w:rsidP="002637CA">
      <w:pPr>
        <w:pBdr>
          <w:top w:val="nil"/>
          <w:left w:val="nil"/>
          <w:bottom w:val="nil"/>
          <w:right w:val="nil"/>
          <w:between w:val="nil"/>
          <w:bar w:val="nil"/>
        </w:pBdr>
        <w:ind w:firstLine="720"/>
        <w:rPr>
          <w:rFonts w:asciiTheme="majorHAnsi" w:hAnsiTheme="majorHAnsi"/>
          <w:b/>
          <w:sz w:val="20"/>
          <w:szCs w:val="20"/>
          <w:lang w:val="es-ES_tradnl"/>
        </w:rPr>
      </w:pPr>
    </w:p>
    <w:p w14:paraId="448E2C50" w14:textId="77777777" w:rsidR="00F4485A" w:rsidRDefault="00F4485A" w:rsidP="002637CA">
      <w:pPr>
        <w:pBdr>
          <w:top w:val="nil"/>
          <w:left w:val="nil"/>
          <w:bottom w:val="nil"/>
          <w:right w:val="nil"/>
          <w:between w:val="nil"/>
          <w:bar w:val="nil"/>
        </w:pBdr>
        <w:ind w:firstLine="720"/>
        <w:rPr>
          <w:rFonts w:asciiTheme="majorHAnsi" w:hAnsiTheme="majorHAnsi"/>
          <w:b/>
          <w:sz w:val="20"/>
          <w:szCs w:val="20"/>
          <w:lang w:val="es-ES_tradnl"/>
        </w:rPr>
      </w:pPr>
    </w:p>
    <w:p w14:paraId="42466BE2" w14:textId="77777777" w:rsidR="00F4485A" w:rsidRDefault="00F4485A" w:rsidP="002637CA">
      <w:pPr>
        <w:pBdr>
          <w:top w:val="nil"/>
          <w:left w:val="nil"/>
          <w:bottom w:val="nil"/>
          <w:right w:val="nil"/>
          <w:between w:val="nil"/>
          <w:bar w:val="nil"/>
        </w:pBdr>
        <w:ind w:firstLine="720"/>
        <w:rPr>
          <w:rFonts w:asciiTheme="majorHAnsi" w:hAnsiTheme="majorHAnsi"/>
          <w:b/>
          <w:sz w:val="20"/>
          <w:szCs w:val="20"/>
          <w:lang w:val="es-ES_tradnl"/>
        </w:rPr>
      </w:pPr>
    </w:p>
    <w:p w14:paraId="4352079B" w14:textId="77777777" w:rsidR="00F4485A" w:rsidRDefault="00F4485A" w:rsidP="002637CA">
      <w:pPr>
        <w:pBdr>
          <w:top w:val="nil"/>
          <w:left w:val="nil"/>
          <w:bottom w:val="nil"/>
          <w:right w:val="nil"/>
          <w:between w:val="nil"/>
          <w:bar w:val="nil"/>
        </w:pBdr>
        <w:ind w:firstLine="720"/>
        <w:rPr>
          <w:rFonts w:asciiTheme="majorHAnsi" w:hAnsiTheme="majorHAnsi"/>
          <w:b/>
          <w:sz w:val="20"/>
          <w:szCs w:val="20"/>
          <w:lang w:val="es-ES_tradnl"/>
        </w:rPr>
      </w:pPr>
    </w:p>
    <w:p w14:paraId="75288CF1" w14:textId="77777777" w:rsidR="00F4485A" w:rsidRDefault="00F4485A" w:rsidP="002637CA">
      <w:pPr>
        <w:pBdr>
          <w:top w:val="nil"/>
          <w:left w:val="nil"/>
          <w:bottom w:val="nil"/>
          <w:right w:val="nil"/>
          <w:between w:val="nil"/>
          <w:bar w:val="nil"/>
        </w:pBdr>
        <w:ind w:firstLine="720"/>
        <w:rPr>
          <w:rFonts w:asciiTheme="majorHAnsi" w:hAnsiTheme="majorHAnsi"/>
          <w:b/>
          <w:sz w:val="20"/>
          <w:szCs w:val="20"/>
          <w:lang w:val="es-ES_tradnl"/>
        </w:rPr>
      </w:pPr>
    </w:p>
    <w:p w14:paraId="22D25D48" w14:textId="77777777" w:rsidR="00F4485A" w:rsidRDefault="00F4485A" w:rsidP="002637CA">
      <w:pPr>
        <w:pBdr>
          <w:top w:val="nil"/>
          <w:left w:val="nil"/>
          <w:bottom w:val="nil"/>
          <w:right w:val="nil"/>
          <w:between w:val="nil"/>
          <w:bar w:val="nil"/>
        </w:pBdr>
        <w:ind w:firstLine="720"/>
        <w:rPr>
          <w:rFonts w:asciiTheme="majorHAnsi" w:hAnsiTheme="majorHAnsi"/>
          <w:b/>
          <w:sz w:val="20"/>
          <w:szCs w:val="20"/>
          <w:lang w:val="es-ES_tradnl"/>
        </w:rPr>
      </w:pPr>
    </w:p>
    <w:p w14:paraId="20F8626A" w14:textId="2FB3E12E" w:rsidR="003239B8" w:rsidRPr="00E26387" w:rsidRDefault="00223A29" w:rsidP="002637CA">
      <w:pPr>
        <w:pBdr>
          <w:top w:val="nil"/>
          <w:left w:val="nil"/>
          <w:bottom w:val="nil"/>
          <w:right w:val="nil"/>
          <w:between w:val="nil"/>
          <w:bar w:val="nil"/>
        </w:pBdr>
        <w:ind w:firstLine="720"/>
        <w:rPr>
          <w:rFonts w:asciiTheme="majorHAnsi" w:hAnsiTheme="majorHAnsi"/>
          <w:b/>
          <w:sz w:val="20"/>
          <w:szCs w:val="20"/>
          <w:lang w:val="es-ES_tradnl"/>
        </w:rPr>
      </w:pPr>
      <w:r w:rsidRPr="00E26387">
        <w:rPr>
          <w:rFonts w:asciiTheme="majorHAnsi" w:hAnsiTheme="majorHAnsi"/>
          <w:b/>
          <w:sz w:val="20"/>
          <w:szCs w:val="20"/>
          <w:lang w:val="es-ES_tradnl"/>
        </w:rPr>
        <w:lastRenderedPageBreak/>
        <w:t xml:space="preserve">V. </w:t>
      </w:r>
      <w:r w:rsidRPr="00E26387">
        <w:rPr>
          <w:rFonts w:asciiTheme="majorHAnsi" w:hAnsiTheme="majorHAnsi"/>
          <w:b/>
          <w:sz w:val="20"/>
          <w:szCs w:val="20"/>
          <w:lang w:val="es-ES_tradnl"/>
        </w:rPr>
        <w:tab/>
      </w:r>
      <w:r w:rsidR="007F3836" w:rsidRPr="00E26387">
        <w:rPr>
          <w:rFonts w:asciiTheme="majorHAnsi" w:hAnsiTheme="majorHAnsi"/>
          <w:b/>
          <w:sz w:val="20"/>
          <w:szCs w:val="20"/>
          <w:lang w:val="es-ES_tradnl"/>
        </w:rPr>
        <w:t>POSICIÓN DE LAS PARTES</w:t>
      </w:r>
      <w:r w:rsidR="003239B8" w:rsidRPr="00E26387">
        <w:rPr>
          <w:rFonts w:asciiTheme="majorHAnsi" w:hAnsiTheme="majorHAnsi"/>
          <w:b/>
          <w:sz w:val="20"/>
          <w:szCs w:val="20"/>
          <w:lang w:val="es-ES_tradnl"/>
        </w:rPr>
        <w:t xml:space="preserve"> </w:t>
      </w:r>
    </w:p>
    <w:p w14:paraId="1CE19548" w14:textId="40522914" w:rsidR="00C80204" w:rsidRPr="00E26387" w:rsidRDefault="00A733AC" w:rsidP="009375F4">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bCs/>
          <w:sz w:val="20"/>
          <w:szCs w:val="20"/>
          <w:lang w:val="es-ES_tradnl"/>
        </w:rPr>
      </w:pPr>
      <w:r>
        <w:rPr>
          <w:rFonts w:asciiTheme="majorHAnsi" w:hAnsiTheme="majorHAnsi"/>
          <w:b/>
          <w:bCs/>
          <w:sz w:val="20"/>
          <w:szCs w:val="20"/>
          <w:lang w:val="es-ES_tradnl"/>
        </w:rPr>
        <w:t>La</w:t>
      </w:r>
      <w:r w:rsidR="0052448E" w:rsidRPr="00E26387">
        <w:rPr>
          <w:rFonts w:asciiTheme="majorHAnsi" w:hAnsiTheme="majorHAnsi"/>
          <w:b/>
          <w:bCs/>
          <w:sz w:val="20"/>
          <w:szCs w:val="20"/>
          <w:lang w:val="es-ES_tradnl"/>
        </w:rPr>
        <w:t xml:space="preserve"> peticionari</w:t>
      </w:r>
      <w:r>
        <w:rPr>
          <w:rFonts w:asciiTheme="majorHAnsi" w:hAnsiTheme="majorHAnsi"/>
          <w:b/>
          <w:bCs/>
          <w:sz w:val="20"/>
          <w:szCs w:val="20"/>
          <w:lang w:val="es-ES_tradnl"/>
        </w:rPr>
        <w:t>a</w:t>
      </w:r>
    </w:p>
    <w:p w14:paraId="69F31ED2" w14:textId="27E771EC" w:rsidR="00134A26" w:rsidRPr="00134A26" w:rsidRDefault="00A733AC" w:rsidP="00134A26">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_tradnl"/>
        </w:rPr>
      </w:pPr>
      <w:r>
        <w:rPr>
          <w:rFonts w:cs="Segoe UI"/>
          <w:color w:val="000000" w:themeColor="text1"/>
          <w:sz w:val="20"/>
          <w:szCs w:val="20"/>
          <w:lang w:val="es-ES_tradnl"/>
        </w:rPr>
        <w:t xml:space="preserve">La </w:t>
      </w:r>
      <w:r w:rsidR="002637CA">
        <w:rPr>
          <w:rFonts w:cs="Segoe UI"/>
          <w:color w:val="000000" w:themeColor="text1"/>
          <w:sz w:val="20"/>
          <w:szCs w:val="20"/>
          <w:lang w:val="es-ES_tradnl"/>
        </w:rPr>
        <w:t xml:space="preserve">parte </w:t>
      </w:r>
      <w:r>
        <w:rPr>
          <w:rFonts w:cs="Segoe UI"/>
          <w:color w:val="000000" w:themeColor="text1"/>
          <w:sz w:val="20"/>
          <w:szCs w:val="20"/>
          <w:lang w:val="es-ES_tradnl"/>
        </w:rPr>
        <w:t xml:space="preserve">peticionaria denuncia </w:t>
      </w:r>
      <w:r w:rsidR="0062264B" w:rsidRPr="00E26387">
        <w:rPr>
          <w:rFonts w:cs="Segoe UI"/>
          <w:color w:val="000000" w:themeColor="text1"/>
          <w:sz w:val="20"/>
          <w:szCs w:val="20"/>
          <w:lang w:val="es-ES_tradnl"/>
        </w:rPr>
        <w:t xml:space="preserve">la </w:t>
      </w:r>
      <w:r w:rsidR="0062264B" w:rsidRPr="00E26387">
        <w:rPr>
          <w:rFonts w:asciiTheme="majorHAnsi" w:hAnsiTheme="majorHAnsi"/>
          <w:sz w:val="20"/>
          <w:szCs w:val="20"/>
          <w:lang w:val="es-ES_tradnl"/>
        </w:rPr>
        <w:t>responsabilidad</w:t>
      </w:r>
      <w:r w:rsidR="0062264B" w:rsidRPr="00E26387">
        <w:rPr>
          <w:rFonts w:cs="Segoe UI"/>
          <w:color w:val="000000" w:themeColor="text1"/>
          <w:sz w:val="20"/>
          <w:szCs w:val="20"/>
          <w:lang w:val="es-ES_tradnl"/>
        </w:rPr>
        <w:t xml:space="preserve"> internacional del Estado </w:t>
      </w:r>
      <w:r w:rsidR="00B85380">
        <w:rPr>
          <w:rFonts w:cs="Segoe UI"/>
          <w:color w:val="000000" w:themeColor="text1"/>
          <w:sz w:val="20"/>
          <w:szCs w:val="20"/>
          <w:lang w:val="es-ES_tradnl"/>
        </w:rPr>
        <w:t xml:space="preserve">ecuatoriano </w:t>
      </w:r>
      <w:r w:rsidR="0062264B" w:rsidRPr="00E26387">
        <w:rPr>
          <w:rFonts w:cs="Segoe UI"/>
          <w:color w:val="000000" w:themeColor="text1"/>
          <w:sz w:val="20"/>
          <w:szCs w:val="20"/>
          <w:lang w:val="es-ES_tradnl"/>
        </w:rPr>
        <w:t xml:space="preserve">por la vulneración </w:t>
      </w:r>
      <w:r w:rsidR="00B85380">
        <w:rPr>
          <w:rFonts w:cs="Segoe UI"/>
          <w:color w:val="000000" w:themeColor="text1"/>
          <w:sz w:val="20"/>
          <w:szCs w:val="20"/>
          <w:lang w:val="es-ES_tradnl"/>
        </w:rPr>
        <w:t>a la libertad personal del señor Julio Diez Merino (en adelante</w:t>
      </w:r>
      <w:r w:rsidR="002637CA">
        <w:rPr>
          <w:rFonts w:cs="Segoe UI"/>
          <w:color w:val="000000" w:themeColor="text1"/>
          <w:sz w:val="20"/>
          <w:szCs w:val="20"/>
          <w:lang w:val="es-ES_tradnl"/>
        </w:rPr>
        <w:t xml:space="preserve"> también</w:t>
      </w:r>
      <w:r w:rsidR="00B85380">
        <w:rPr>
          <w:rFonts w:cs="Segoe UI"/>
          <w:color w:val="000000" w:themeColor="text1"/>
          <w:sz w:val="20"/>
          <w:szCs w:val="20"/>
          <w:lang w:val="es-ES_tradnl"/>
        </w:rPr>
        <w:t>, “el Sr. Diez”</w:t>
      </w:r>
      <w:r w:rsidR="002637CA">
        <w:rPr>
          <w:rFonts w:cs="Segoe UI"/>
          <w:color w:val="000000" w:themeColor="text1"/>
          <w:sz w:val="20"/>
          <w:szCs w:val="20"/>
          <w:lang w:val="es-ES_tradnl"/>
        </w:rPr>
        <w:t xml:space="preserve"> o “la presunta víctima”</w:t>
      </w:r>
      <w:r w:rsidR="00B85380">
        <w:rPr>
          <w:rFonts w:cs="Segoe UI"/>
          <w:color w:val="000000" w:themeColor="text1"/>
          <w:sz w:val="20"/>
          <w:szCs w:val="20"/>
          <w:lang w:val="es-ES_tradnl"/>
        </w:rPr>
        <w:t>)</w:t>
      </w:r>
      <w:r w:rsidR="0062264B" w:rsidRPr="00E26387">
        <w:rPr>
          <w:rFonts w:cs="Segoe UI"/>
          <w:color w:val="000000" w:themeColor="text1"/>
          <w:sz w:val="20"/>
          <w:szCs w:val="20"/>
          <w:lang w:val="es-ES_tradnl"/>
        </w:rPr>
        <w:t xml:space="preserve">, </w:t>
      </w:r>
      <w:r w:rsidR="00E25C86" w:rsidRPr="00E26387">
        <w:rPr>
          <w:rFonts w:cs="Segoe UI"/>
          <w:color w:val="000000" w:themeColor="text1"/>
          <w:sz w:val="20"/>
          <w:szCs w:val="20"/>
          <w:lang w:val="es-ES_tradnl"/>
        </w:rPr>
        <w:t>por</w:t>
      </w:r>
      <w:r w:rsidR="00B85380">
        <w:rPr>
          <w:rFonts w:cs="Segoe UI"/>
          <w:color w:val="000000" w:themeColor="text1"/>
          <w:sz w:val="20"/>
          <w:szCs w:val="20"/>
          <w:lang w:val="es-ES_tradnl"/>
        </w:rPr>
        <w:t xml:space="preserve"> la</w:t>
      </w:r>
      <w:r w:rsidR="00D9033B">
        <w:rPr>
          <w:rFonts w:cs="Segoe UI"/>
          <w:color w:val="000000" w:themeColor="text1"/>
          <w:sz w:val="20"/>
          <w:szCs w:val="20"/>
          <w:lang w:val="es-ES_tradnl"/>
        </w:rPr>
        <w:t xml:space="preserve"> alegada</w:t>
      </w:r>
      <w:r w:rsidR="00B85380">
        <w:rPr>
          <w:rFonts w:cs="Segoe UI"/>
          <w:color w:val="000000" w:themeColor="text1"/>
          <w:sz w:val="20"/>
          <w:szCs w:val="20"/>
          <w:lang w:val="es-ES_tradnl"/>
        </w:rPr>
        <w:t xml:space="preserve"> aplicación de prisión preventiva </w:t>
      </w:r>
      <w:r w:rsidR="00D60087">
        <w:rPr>
          <w:rFonts w:cs="Segoe UI"/>
          <w:color w:val="000000" w:themeColor="text1"/>
          <w:sz w:val="20"/>
          <w:szCs w:val="20"/>
          <w:lang w:val="es-ES_tradnl"/>
        </w:rPr>
        <w:t xml:space="preserve">excesiva </w:t>
      </w:r>
      <w:r w:rsidR="00B85380">
        <w:rPr>
          <w:rFonts w:cs="Segoe UI"/>
          <w:color w:val="000000" w:themeColor="text1"/>
          <w:sz w:val="20"/>
          <w:szCs w:val="20"/>
          <w:lang w:val="es-ES_tradnl"/>
        </w:rPr>
        <w:t>en su contra</w:t>
      </w:r>
      <w:r w:rsidR="00D9033B">
        <w:rPr>
          <w:rFonts w:cs="Segoe UI"/>
          <w:color w:val="000000" w:themeColor="text1"/>
          <w:sz w:val="20"/>
          <w:szCs w:val="20"/>
          <w:lang w:val="es-ES_tradnl"/>
        </w:rPr>
        <w:t xml:space="preserve">, la cual duró </w:t>
      </w:r>
      <w:r w:rsidR="00B85380">
        <w:rPr>
          <w:rFonts w:cs="Segoe UI"/>
          <w:color w:val="000000" w:themeColor="text1"/>
          <w:sz w:val="20"/>
          <w:szCs w:val="20"/>
          <w:lang w:val="es-ES_tradnl"/>
        </w:rPr>
        <w:t>tres años y cuatro meses</w:t>
      </w:r>
      <w:r w:rsidR="00CE5997">
        <w:rPr>
          <w:rFonts w:cs="Segoe UI"/>
          <w:color w:val="000000" w:themeColor="text1"/>
          <w:sz w:val="20"/>
          <w:szCs w:val="20"/>
          <w:lang w:val="es-ES_tradnl"/>
        </w:rPr>
        <w:t>.</w:t>
      </w:r>
    </w:p>
    <w:p w14:paraId="0821381C" w14:textId="750A2746" w:rsidR="00576321" w:rsidRDefault="002637CA" w:rsidP="004E0AF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_tradnl"/>
        </w:rPr>
      </w:pPr>
      <w:r>
        <w:rPr>
          <w:rFonts w:cs="Segoe UI"/>
          <w:color w:val="000000" w:themeColor="text1"/>
          <w:sz w:val="20"/>
          <w:szCs w:val="20"/>
          <w:lang w:val="es-ES_tradnl"/>
        </w:rPr>
        <w:t>La peticionaria n</w:t>
      </w:r>
      <w:r w:rsidR="008A2FBC">
        <w:rPr>
          <w:rFonts w:cs="Segoe UI"/>
          <w:color w:val="000000" w:themeColor="text1"/>
          <w:sz w:val="20"/>
          <w:szCs w:val="20"/>
          <w:lang w:val="es-ES_tradnl"/>
        </w:rPr>
        <w:t xml:space="preserve">arra que </w:t>
      </w:r>
      <w:r w:rsidR="00934896">
        <w:rPr>
          <w:rFonts w:cs="Segoe UI"/>
          <w:color w:val="000000" w:themeColor="text1"/>
          <w:sz w:val="20"/>
          <w:szCs w:val="20"/>
          <w:lang w:val="es-ES_tradnl"/>
        </w:rPr>
        <w:t>en</w:t>
      </w:r>
      <w:r w:rsidR="008A2FBC">
        <w:rPr>
          <w:rFonts w:cs="Segoe UI"/>
          <w:color w:val="000000" w:themeColor="text1"/>
          <w:sz w:val="20"/>
          <w:szCs w:val="20"/>
          <w:lang w:val="es-ES_tradnl"/>
        </w:rPr>
        <w:t xml:space="preserve"> febrero de 2012 el Sr. Diez fue detenido en cumplimiento </w:t>
      </w:r>
      <w:r w:rsidR="00D069EC">
        <w:rPr>
          <w:rFonts w:cs="Segoe UI"/>
          <w:color w:val="000000" w:themeColor="text1"/>
          <w:sz w:val="20"/>
          <w:szCs w:val="20"/>
          <w:lang w:val="es-ES_tradnl"/>
        </w:rPr>
        <w:t>de</w:t>
      </w:r>
      <w:r w:rsidR="008A2FBC">
        <w:rPr>
          <w:rFonts w:cs="Segoe UI"/>
          <w:color w:val="000000" w:themeColor="text1"/>
          <w:sz w:val="20"/>
          <w:szCs w:val="20"/>
          <w:lang w:val="es-ES_tradnl"/>
        </w:rPr>
        <w:t xml:space="preserve"> lo ordenado por el Juzgado de Garantías Penales</w:t>
      </w:r>
      <w:r w:rsidR="000F3C76">
        <w:rPr>
          <w:rFonts w:cs="Segoe UI"/>
          <w:color w:val="000000" w:themeColor="text1"/>
          <w:sz w:val="20"/>
          <w:szCs w:val="20"/>
          <w:lang w:val="es-ES_tradnl"/>
        </w:rPr>
        <w:t xml:space="preserve"> de Pichincha</w:t>
      </w:r>
      <w:r w:rsidR="008A2FBC">
        <w:rPr>
          <w:rFonts w:cs="Segoe UI"/>
          <w:color w:val="000000" w:themeColor="text1"/>
          <w:sz w:val="20"/>
          <w:szCs w:val="20"/>
          <w:lang w:val="es-ES_tradnl"/>
        </w:rPr>
        <w:t xml:space="preserve"> por </w:t>
      </w:r>
      <w:r w:rsidR="00180A60">
        <w:rPr>
          <w:rFonts w:cs="Segoe UI"/>
          <w:color w:val="000000" w:themeColor="text1"/>
          <w:sz w:val="20"/>
          <w:szCs w:val="20"/>
          <w:lang w:val="es-ES_tradnl"/>
        </w:rPr>
        <w:t xml:space="preserve">la comisión del </w:t>
      </w:r>
      <w:r w:rsidR="008A2FBC">
        <w:rPr>
          <w:rFonts w:cs="Segoe UI"/>
          <w:color w:val="000000" w:themeColor="text1"/>
          <w:sz w:val="20"/>
          <w:szCs w:val="20"/>
          <w:lang w:val="es-ES_tradnl"/>
        </w:rPr>
        <w:t>delito de estafa</w:t>
      </w:r>
      <w:r w:rsidR="00D437BC">
        <w:rPr>
          <w:rFonts w:cs="Segoe UI"/>
          <w:color w:val="000000" w:themeColor="text1"/>
          <w:sz w:val="20"/>
          <w:szCs w:val="20"/>
          <w:lang w:val="es-ES_tradnl"/>
        </w:rPr>
        <w:t>, siendo trasladado a</w:t>
      </w:r>
      <w:r w:rsidR="00770E4A">
        <w:rPr>
          <w:rFonts w:cs="Segoe UI"/>
          <w:color w:val="000000" w:themeColor="text1"/>
          <w:sz w:val="20"/>
          <w:szCs w:val="20"/>
          <w:lang w:val="es-ES_tradnl"/>
        </w:rPr>
        <w:t xml:space="preserve">l Centro de Rehabilitación nro. 3 de Quito. </w:t>
      </w:r>
      <w:r w:rsidR="00806081">
        <w:rPr>
          <w:rFonts w:cs="Segoe UI"/>
          <w:color w:val="000000" w:themeColor="text1"/>
          <w:sz w:val="20"/>
          <w:szCs w:val="20"/>
          <w:lang w:val="es-ES_tradnl"/>
        </w:rPr>
        <w:t>Asimismo,</w:t>
      </w:r>
      <w:r w:rsidR="00D437BC">
        <w:rPr>
          <w:rFonts w:cs="Segoe UI"/>
          <w:color w:val="000000" w:themeColor="text1"/>
          <w:sz w:val="20"/>
          <w:szCs w:val="20"/>
          <w:lang w:val="es-ES_tradnl"/>
        </w:rPr>
        <w:t xml:space="preserve"> mientras se resolvía su situación jurídica por los supuestos delitos cometidos en Ecuador, el gobierno de España solicitó su extradición por una supuesta estafa cometida por el Sr. Diez en ese país en 2008</w:t>
      </w:r>
      <w:r w:rsidR="00412D4D">
        <w:rPr>
          <w:rFonts w:cs="Segoe UI"/>
          <w:color w:val="000000" w:themeColor="text1"/>
          <w:sz w:val="20"/>
          <w:szCs w:val="20"/>
          <w:lang w:val="es-ES_tradnl"/>
        </w:rPr>
        <w:t>, la cual ascendía a un valor de EUR 3.000 (aproximadamente USD</w:t>
      </w:r>
      <w:r w:rsidR="001811AF">
        <w:rPr>
          <w:rFonts w:cs="Segoe UI"/>
          <w:color w:val="000000" w:themeColor="text1"/>
          <w:sz w:val="20"/>
          <w:szCs w:val="20"/>
          <w:lang w:val="es-ES_tradnl"/>
        </w:rPr>
        <w:t>$.</w:t>
      </w:r>
      <w:r w:rsidR="00412D4D">
        <w:rPr>
          <w:rFonts w:cs="Segoe UI"/>
          <w:color w:val="000000" w:themeColor="text1"/>
          <w:sz w:val="20"/>
          <w:szCs w:val="20"/>
          <w:lang w:val="es-ES_tradnl"/>
        </w:rPr>
        <w:t xml:space="preserve"> 1.</w:t>
      </w:r>
      <w:r w:rsidR="00D32AA2">
        <w:rPr>
          <w:rFonts w:cs="Segoe UI"/>
          <w:color w:val="000000" w:themeColor="text1"/>
          <w:sz w:val="20"/>
          <w:szCs w:val="20"/>
          <w:lang w:val="es-ES_tradnl"/>
        </w:rPr>
        <w:t>6</w:t>
      </w:r>
      <w:r w:rsidR="00412D4D">
        <w:rPr>
          <w:rFonts w:cs="Segoe UI"/>
          <w:color w:val="000000" w:themeColor="text1"/>
          <w:sz w:val="20"/>
          <w:szCs w:val="20"/>
          <w:lang w:val="es-ES_tradnl"/>
        </w:rPr>
        <w:t>00 al momento de los hechos)</w:t>
      </w:r>
      <w:r w:rsidR="00D437BC">
        <w:rPr>
          <w:rFonts w:cs="Segoe UI"/>
          <w:color w:val="000000" w:themeColor="text1"/>
          <w:sz w:val="20"/>
          <w:szCs w:val="20"/>
          <w:lang w:val="es-ES_tradnl"/>
        </w:rPr>
        <w:t>.</w:t>
      </w:r>
    </w:p>
    <w:p w14:paraId="424AFECA" w14:textId="0EC46E05" w:rsidR="009D2515" w:rsidRPr="009D2515" w:rsidRDefault="00D437BC" w:rsidP="009D251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_tradnl"/>
        </w:rPr>
      </w:pPr>
      <w:r>
        <w:rPr>
          <w:rFonts w:cs="Segoe UI"/>
          <w:color w:val="000000" w:themeColor="text1"/>
          <w:sz w:val="20"/>
          <w:szCs w:val="20"/>
          <w:lang w:val="es-ES_tradnl"/>
        </w:rPr>
        <w:t xml:space="preserve">Derivado de lo anterior, el 22 de mayo de 2012 </w:t>
      </w:r>
      <w:r w:rsidR="00412D4D">
        <w:rPr>
          <w:rFonts w:cs="Segoe UI"/>
          <w:color w:val="000000" w:themeColor="text1"/>
          <w:sz w:val="20"/>
          <w:szCs w:val="20"/>
          <w:lang w:val="es-ES_tradnl"/>
        </w:rPr>
        <w:t>la Corte Nacional de Justicia</w:t>
      </w:r>
      <w:r w:rsidR="00A21596">
        <w:rPr>
          <w:rFonts w:cs="Segoe UI"/>
          <w:color w:val="000000" w:themeColor="text1"/>
          <w:sz w:val="20"/>
          <w:szCs w:val="20"/>
          <w:lang w:val="es-ES_tradnl"/>
        </w:rPr>
        <w:t xml:space="preserve"> </w:t>
      </w:r>
      <w:r w:rsidR="00BD0DBA">
        <w:rPr>
          <w:rFonts w:cs="Segoe UI"/>
          <w:color w:val="000000" w:themeColor="text1"/>
          <w:sz w:val="20"/>
          <w:szCs w:val="20"/>
          <w:lang w:val="es-ES_tradnl"/>
        </w:rPr>
        <w:t>de</w:t>
      </w:r>
      <w:r w:rsidR="003C0EDB">
        <w:rPr>
          <w:rFonts w:cs="Segoe UI"/>
          <w:color w:val="000000" w:themeColor="text1"/>
          <w:sz w:val="20"/>
          <w:szCs w:val="20"/>
          <w:lang w:val="es-ES_tradnl"/>
        </w:rPr>
        <w:t xml:space="preserve"> Ecuador </w:t>
      </w:r>
      <w:r w:rsidR="00A21596">
        <w:rPr>
          <w:rFonts w:cs="Segoe UI"/>
          <w:color w:val="000000" w:themeColor="text1"/>
          <w:sz w:val="20"/>
          <w:szCs w:val="20"/>
          <w:lang w:val="es-ES_tradnl"/>
        </w:rPr>
        <w:t>aceptó la solicitud de extradición y emitió</w:t>
      </w:r>
      <w:r w:rsidR="00412D4D">
        <w:rPr>
          <w:rFonts w:cs="Segoe UI"/>
          <w:color w:val="000000" w:themeColor="text1"/>
          <w:sz w:val="20"/>
          <w:szCs w:val="20"/>
          <w:lang w:val="es-ES_tradnl"/>
        </w:rPr>
        <w:t xml:space="preserve"> boleta constitucional de encarcelamient</w:t>
      </w:r>
      <w:r w:rsidR="003D7AB6">
        <w:rPr>
          <w:rFonts w:cs="Segoe UI"/>
          <w:color w:val="000000" w:themeColor="text1"/>
          <w:sz w:val="20"/>
          <w:szCs w:val="20"/>
          <w:lang w:val="es-ES_tradnl"/>
        </w:rPr>
        <w:t>o</w:t>
      </w:r>
      <w:r w:rsidR="00412D4D">
        <w:rPr>
          <w:rFonts w:cs="Segoe UI"/>
          <w:color w:val="000000" w:themeColor="text1"/>
          <w:sz w:val="20"/>
          <w:szCs w:val="20"/>
          <w:lang w:val="es-ES_tradnl"/>
        </w:rPr>
        <w:t xml:space="preserve"> con el fin de asegurar </w:t>
      </w:r>
      <w:r w:rsidR="003D7AB6">
        <w:rPr>
          <w:rFonts w:cs="Segoe UI"/>
          <w:color w:val="000000" w:themeColor="text1"/>
          <w:sz w:val="20"/>
          <w:szCs w:val="20"/>
          <w:lang w:val="es-ES_tradnl"/>
        </w:rPr>
        <w:t>la</w:t>
      </w:r>
      <w:r w:rsidR="00412D4D">
        <w:rPr>
          <w:rFonts w:cs="Segoe UI"/>
          <w:color w:val="000000" w:themeColor="text1"/>
          <w:sz w:val="20"/>
          <w:szCs w:val="20"/>
          <w:lang w:val="es-ES_tradnl"/>
        </w:rPr>
        <w:t xml:space="preserve"> extradición </w:t>
      </w:r>
      <w:r w:rsidR="003D7AB6">
        <w:rPr>
          <w:rFonts w:cs="Segoe UI"/>
          <w:color w:val="000000" w:themeColor="text1"/>
          <w:sz w:val="20"/>
          <w:szCs w:val="20"/>
          <w:lang w:val="es-ES_tradnl"/>
        </w:rPr>
        <w:t xml:space="preserve">del Sr. Diez </w:t>
      </w:r>
      <w:r w:rsidR="00412D4D">
        <w:rPr>
          <w:rFonts w:cs="Segoe UI"/>
          <w:color w:val="000000" w:themeColor="text1"/>
          <w:sz w:val="20"/>
          <w:szCs w:val="20"/>
          <w:lang w:val="es-ES_tradnl"/>
        </w:rPr>
        <w:t xml:space="preserve">a España. </w:t>
      </w:r>
      <w:r w:rsidR="0082479A">
        <w:rPr>
          <w:rFonts w:cs="Segoe UI"/>
          <w:color w:val="000000" w:themeColor="text1"/>
          <w:sz w:val="20"/>
          <w:szCs w:val="20"/>
          <w:lang w:val="es-ES_tradnl"/>
        </w:rPr>
        <w:t>Luego, e</w:t>
      </w:r>
      <w:r w:rsidR="009D2515">
        <w:rPr>
          <w:rFonts w:cs="Segoe UI"/>
          <w:color w:val="000000" w:themeColor="text1"/>
          <w:sz w:val="20"/>
          <w:szCs w:val="20"/>
          <w:lang w:val="es-ES_tradnl"/>
        </w:rPr>
        <w:t xml:space="preserve">l 26 de octubre </w:t>
      </w:r>
      <w:r w:rsidR="006F2CCB">
        <w:rPr>
          <w:rFonts w:cs="Segoe UI"/>
          <w:color w:val="000000" w:themeColor="text1"/>
          <w:sz w:val="20"/>
          <w:szCs w:val="20"/>
          <w:lang w:val="es-ES_tradnl"/>
        </w:rPr>
        <w:t>de</w:t>
      </w:r>
      <w:r w:rsidR="00171371">
        <w:rPr>
          <w:rFonts w:cs="Segoe UI"/>
          <w:color w:val="000000" w:themeColor="text1"/>
          <w:sz w:val="20"/>
          <w:szCs w:val="20"/>
          <w:lang w:val="es-ES_tradnl"/>
        </w:rPr>
        <w:t xml:space="preserve"> 2012, </w:t>
      </w:r>
      <w:r w:rsidR="009D2515">
        <w:rPr>
          <w:rFonts w:cs="Segoe UI"/>
          <w:color w:val="000000" w:themeColor="text1"/>
          <w:sz w:val="20"/>
          <w:szCs w:val="20"/>
          <w:lang w:val="es-ES_tradnl"/>
        </w:rPr>
        <w:t xml:space="preserve">la </w:t>
      </w:r>
      <w:r w:rsidR="00FC52E6">
        <w:rPr>
          <w:rFonts w:cs="Segoe UI"/>
          <w:color w:val="000000" w:themeColor="text1"/>
          <w:sz w:val="20"/>
          <w:szCs w:val="20"/>
          <w:lang w:val="es-ES_tradnl"/>
        </w:rPr>
        <w:t>p</w:t>
      </w:r>
      <w:r w:rsidR="009D2515">
        <w:rPr>
          <w:rFonts w:cs="Segoe UI"/>
          <w:color w:val="000000" w:themeColor="text1"/>
          <w:sz w:val="20"/>
          <w:szCs w:val="20"/>
          <w:lang w:val="es-ES_tradnl"/>
        </w:rPr>
        <w:t xml:space="preserve">residencia de la aludida </w:t>
      </w:r>
      <w:r w:rsidR="00FC52E6">
        <w:rPr>
          <w:rFonts w:cs="Segoe UI"/>
          <w:color w:val="000000" w:themeColor="text1"/>
          <w:sz w:val="20"/>
          <w:szCs w:val="20"/>
          <w:lang w:val="es-ES_tradnl"/>
        </w:rPr>
        <w:t>c</w:t>
      </w:r>
      <w:r w:rsidR="009D2515">
        <w:rPr>
          <w:rFonts w:cs="Segoe UI"/>
          <w:color w:val="000000" w:themeColor="text1"/>
          <w:sz w:val="20"/>
          <w:szCs w:val="20"/>
          <w:lang w:val="es-ES_tradnl"/>
        </w:rPr>
        <w:t xml:space="preserve">orte </w:t>
      </w:r>
      <w:r w:rsidR="008C2F19">
        <w:rPr>
          <w:rFonts w:cs="Segoe UI"/>
          <w:color w:val="000000" w:themeColor="text1"/>
          <w:sz w:val="20"/>
          <w:szCs w:val="20"/>
          <w:lang w:val="es-ES_tradnl"/>
        </w:rPr>
        <w:t>determinó</w:t>
      </w:r>
      <w:r w:rsidR="008A5EA9">
        <w:rPr>
          <w:rFonts w:cs="Segoe UI"/>
          <w:color w:val="000000" w:themeColor="text1"/>
          <w:sz w:val="20"/>
          <w:szCs w:val="20"/>
          <w:lang w:val="es-ES_tradnl"/>
        </w:rPr>
        <w:t xml:space="preserve"> que</w:t>
      </w:r>
      <w:r w:rsidR="009D2515">
        <w:rPr>
          <w:rFonts w:cs="Segoe UI"/>
          <w:color w:val="000000" w:themeColor="text1"/>
          <w:sz w:val="20"/>
          <w:szCs w:val="20"/>
          <w:lang w:val="es-ES_tradnl"/>
        </w:rPr>
        <w:t xml:space="preserve">: “[…] </w:t>
      </w:r>
      <w:r w:rsidR="008A5EA9">
        <w:rPr>
          <w:rFonts w:cs="Segoe UI"/>
          <w:color w:val="000000" w:themeColor="text1"/>
          <w:sz w:val="20"/>
          <w:szCs w:val="20"/>
          <w:lang w:val="es-ES_tradnl"/>
        </w:rPr>
        <w:t xml:space="preserve">[se] </w:t>
      </w:r>
      <w:r w:rsidR="009D2515" w:rsidRPr="009D2515">
        <w:rPr>
          <w:rFonts w:cs="Segoe UI"/>
          <w:i/>
          <w:iCs/>
          <w:color w:val="000000" w:themeColor="text1"/>
          <w:sz w:val="20"/>
          <w:szCs w:val="20"/>
          <w:lang w:val="es-ES_tradnl"/>
        </w:rPr>
        <w:t xml:space="preserve">concede la extradición del reclamado Julio Diez Merino al Reino de España, la que se hará efectiva una vez que las autoridades judiciales, de acuerdo con las leyes vigentes de nuestro </w:t>
      </w:r>
      <w:r w:rsidR="000F3C76" w:rsidRPr="009D2515">
        <w:rPr>
          <w:rFonts w:cs="Segoe UI"/>
          <w:i/>
          <w:iCs/>
          <w:color w:val="000000" w:themeColor="text1"/>
          <w:sz w:val="20"/>
          <w:szCs w:val="20"/>
          <w:lang w:val="es-ES_tradnl"/>
        </w:rPr>
        <w:t>país</w:t>
      </w:r>
      <w:r w:rsidR="009D2515" w:rsidRPr="009D2515">
        <w:rPr>
          <w:rFonts w:cs="Segoe UI"/>
          <w:i/>
          <w:iCs/>
          <w:color w:val="000000" w:themeColor="text1"/>
          <w:sz w:val="20"/>
          <w:szCs w:val="20"/>
          <w:lang w:val="es-ES_tradnl"/>
        </w:rPr>
        <w:t xml:space="preserve"> lo juzguen; y, en caso de sentencia condenatoria ejecutoriada</w:t>
      </w:r>
      <w:r w:rsidR="00202559">
        <w:rPr>
          <w:rFonts w:cs="Segoe UI"/>
          <w:i/>
          <w:iCs/>
          <w:color w:val="000000" w:themeColor="text1"/>
          <w:sz w:val="20"/>
          <w:szCs w:val="20"/>
          <w:lang w:val="es-ES_tradnl"/>
        </w:rPr>
        <w:t xml:space="preserve"> </w:t>
      </w:r>
      <w:r w:rsidR="009D2515" w:rsidRPr="009D2515">
        <w:rPr>
          <w:rFonts w:cs="Segoe UI"/>
          <w:i/>
          <w:iCs/>
          <w:color w:val="000000" w:themeColor="text1"/>
          <w:sz w:val="20"/>
          <w:szCs w:val="20"/>
          <w:lang w:val="es-ES_tradnl"/>
        </w:rPr>
        <w:t>cumpla con la pena impuesta</w:t>
      </w:r>
      <w:r w:rsidR="009D2515">
        <w:rPr>
          <w:rFonts w:cs="Segoe UI"/>
          <w:color w:val="000000" w:themeColor="text1"/>
          <w:sz w:val="20"/>
          <w:szCs w:val="20"/>
          <w:lang w:val="es-ES_tradnl"/>
        </w:rPr>
        <w:t xml:space="preserve"> […]”.</w:t>
      </w:r>
    </w:p>
    <w:p w14:paraId="59B2CF68" w14:textId="21919FA5" w:rsidR="009C6A32" w:rsidRDefault="003478B4" w:rsidP="00E43601">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_tradnl"/>
        </w:rPr>
      </w:pPr>
      <w:r>
        <w:rPr>
          <w:rFonts w:cs="Segoe UI"/>
          <w:color w:val="000000" w:themeColor="text1"/>
          <w:sz w:val="20"/>
          <w:szCs w:val="20"/>
          <w:lang w:val="es-ES_tradnl"/>
        </w:rPr>
        <w:t>Frente a ello</w:t>
      </w:r>
      <w:r w:rsidR="00A74204">
        <w:rPr>
          <w:rFonts w:cs="Segoe UI"/>
          <w:color w:val="000000" w:themeColor="text1"/>
          <w:sz w:val="20"/>
          <w:szCs w:val="20"/>
          <w:lang w:val="es-ES_tradnl"/>
        </w:rPr>
        <w:t>, el 8 de abril de 2013 el Sr. Diez presentó un recurso de h</w:t>
      </w:r>
      <w:r w:rsidR="00AC619B">
        <w:rPr>
          <w:rFonts w:cs="Segoe UI"/>
          <w:color w:val="000000" w:themeColor="text1"/>
          <w:sz w:val="20"/>
          <w:szCs w:val="20"/>
          <w:lang w:val="es-ES_tradnl"/>
        </w:rPr>
        <w:t>á</w:t>
      </w:r>
      <w:r w:rsidR="00A74204">
        <w:rPr>
          <w:rFonts w:cs="Segoe UI"/>
          <w:color w:val="000000" w:themeColor="text1"/>
          <w:sz w:val="20"/>
          <w:szCs w:val="20"/>
          <w:lang w:val="es-ES_tradnl"/>
        </w:rPr>
        <w:t xml:space="preserve">beas corpus alegando su privación ilegal de la libertad, </w:t>
      </w:r>
      <w:r w:rsidR="005C11E0">
        <w:rPr>
          <w:rFonts w:cs="Segoe UI"/>
          <w:color w:val="000000" w:themeColor="text1"/>
          <w:sz w:val="20"/>
          <w:szCs w:val="20"/>
          <w:lang w:val="es-ES_tradnl"/>
        </w:rPr>
        <w:t>y</w:t>
      </w:r>
      <w:r w:rsidR="00A74204">
        <w:rPr>
          <w:rFonts w:cs="Segoe UI"/>
          <w:color w:val="000000" w:themeColor="text1"/>
          <w:sz w:val="20"/>
          <w:szCs w:val="20"/>
          <w:lang w:val="es-ES_tradnl"/>
        </w:rPr>
        <w:t xml:space="preserve"> que tenía más de 65 años al momento de su detención. </w:t>
      </w:r>
      <w:r w:rsidR="008C45BD">
        <w:rPr>
          <w:rFonts w:cs="Segoe UI"/>
          <w:color w:val="000000" w:themeColor="text1"/>
          <w:sz w:val="20"/>
          <w:szCs w:val="20"/>
          <w:lang w:val="es-ES_tradnl"/>
        </w:rPr>
        <w:t>Sin embargo, mediante</w:t>
      </w:r>
      <w:r w:rsidR="00A74204">
        <w:rPr>
          <w:rFonts w:cs="Segoe UI"/>
          <w:color w:val="000000" w:themeColor="text1"/>
          <w:sz w:val="20"/>
          <w:szCs w:val="20"/>
          <w:lang w:val="es-ES_tradnl"/>
        </w:rPr>
        <w:t xml:space="preserve"> auto de</w:t>
      </w:r>
      <w:r w:rsidR="009B03FC">
        <w:rPr>
          <w:rFonts w:cs="Segoe UI"/>
          <w:color w:val="000000" w:themeColor="text1"/>
          <w:sz w:val="20"/>
          <w:szCs w:val="20"/>
          <w:lang w:val="es-ES_tradnl"/>
        </w:rPr>
        <w:t>l</w:t>
      </w:r>
      <w:r w:rsidR="00A74204">
        <w:rPr>
          <w:rFonts w:cs="Segoe UI"/>
          <w:color w:val="000000" w:themeColor="text1"/>
          <w:sz w:val="20"/>
          <w:szCs w:val="20"/>
          <w:lang w:val="es-ES_tradnl"/>
        </w:rPr>
        <w:t xml:space="preserve"> 11 de abril de 2013</w:t>
      </w:r>
      <w:r w:rsidR="00171371">
        <w:rPr>
          <w:rFonts w:cs="Segoe UI"/>
          <w:color w:val="000000" w:themeColor="text1"/>
          <w:sz w:val="20"/>
          <w:szCs w:val="20"/>
          <w:lang w:val="es-ES_tradnl"/>
        </w:rPr>
        <w:t>,</w:t>
      </w:r>
      <w:r w:rsidR="00A74204">
        <w:rPr>
          <w:rFonts w:cs="Segoe UI"/>
          <w:color w:val="000000" w:themeColor="text1"/>
          <w:sz w:val="20"/>
          <w:szCs w:val="20"/>
          <w:lang w:val="es-ES_tradnl"/>
        </w:rPr>
        <w:t xml:space="preserve"> la Sala Especializada de la Familia, Niñez y Adolescencia de la Corte Nacional de Justicia inadmitió el recurso, al considerar que carecía de competencia</w:t>
      </w:r>
      <w:r w:rsidR="00E37C59">
        <w:rPr>
          <w:rFonts w:cs="Segoe UI"/>
          <w:color w:val="000000" w:themeColor="text1"/>
          <w:sz w:val="20"/>
          <w:szCs w:val="20"/>
          <w:lang w:val="es-ES_tradnl"/>
        </w:rPr>
        <w:t>.</w:t>
      </w:r>
    </w:p>
    <w:p w14:paraId="41265C4A" w14:textId="6AA6301D" w:rsidR="009C6A32" w:rsidRPr="009C6A32" w:rsidRDefault="004F5278" w:rsidP="009C6A32">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_tradnl"/>
        </w:rPr>
      </w:pPr>
      <w:r>
        <w:rPr>
          <w:rFonts w:cs="Segoe UI"/>
          <w:color w:val="000000" w:themeColor="text1"/>
          <w:sz w:val="20"/>
          <w:szCs w:val="20"/>
          <w:lang w:val="es-ES_tradnl"/>
        </w:rPr>
        <w:t xml:space="preserve">Ante ello, </w:t>
      </w:r>
      <w:r w:rsidR="00D06BEB">
        <w:rPr>
          <w:rFonts w:cs="Segoe UI"/>
          <w:color w:val="000000" w:themeColor="text1"/>
          <w:sz w:val="20"/>
          <w:szCs w:val="20"/>
          <w:lang w:val="es-ES_tradnl"/>
        </w:rPr>
        <w:t xml:space="preserve">el procesado </w:t>
      </w:r>
      <w:r>
        <w:rPr>
          <w:rFonts w:cs="Segoe UI"/>
          <w:color w:val="000000" w:themeColor="text1"/>
          <w:sz w:val="20"/>
          <w:szCs w:val="20"/>
          <w:lang w:val="es-ES_tradnl"/>
        </w:rPr>
        <w:t>promovió una acción extraordinaria de protección ante la Corte Constitucional</w:t>
      </w:r>
      <w:r w:rsidR="00FF56E4">
        <w:rPr>
          <w:rFonts w:cs="Segoe UI"/>
          <w:color w:val="000000" w:themeColor="text1"/>
          <w:sz w:val="20"/>
          <w:szCs w:val="20"/>
          <w:lang w:val="es-ES_tradnl"/>
        </w:rPr>
        <w:t>;</w:t>
      </w:r>
      <w:r w:rsidR="00BA06AF">
        <w:rPr>
          <w:rFonts w:cs="Segoe UI"/>
          <w:color w:val="000000" w:themeColor="text1"/>
          <w:sz w:val="20"/>
          <w:szCs w:val="20"/>
          <w:lang w:val="es-ES_tradnl"/>
        </w:rPr>
        <w:t xml:space="preserve"> la cual</w:t>
      </w:r>
      <w:r w:rsidR="00FF56E4">
        <w:rPr>
          <w:rFonts w:cs="Segoe UI"/>
          <w:color w:val="000000" w:themeColor="text1"/>
          <w:sz w:val="20"/>
          <w:szCs w:val="20"/>
          <w:lang w:val="es-ES_tradnl"/>
        </w:rPr>
        <w:t>,</w:t>
      </w:r>
      <w:r w:rsidR="00BA06AF">
        <w:rPr>
          <w:rFonts w:cs="Segoe UI"/>
          <w:color w:val="000000" w:themeColor="text1"/>
          <w:sz w:val="20"/>
          <w:szCs w:val="20"/>
          <w:lang w:val="es-ES_tradnl"/>
        </w:rPr>
        <w:t xml:space="preserve"> mediante</w:t>
      </w:r>
      <w:r>
        <w:rPr>
          <w:rFonts w:cs="Segoe UI"/>
          <w:color w:val="000000" w:themeColor="text1"/>
          <w:sz w:val="20"/>
          <w:szCs w:val="20"/>
          <w:lang w:val="es-ES_tradnl"/>
        </w:rPr>
        <w:t xml:space="preserve"> sentencia de</w:t>
      </w:r>
      <w:r w:rsidR="00BA06AF">
        <w:rPr>
          <w:rFonts w:cs="Segoe UI"/>
          <w:color w:val="000000" w:themeColor="text1"/>
          <w:sz w:val="20"/>
          <w:szCs w:val="20"/>
          <w:lang w:val="es-ES_tradnl"/>
        </w:rPr>
        <w:t>l</w:t>
      </w:r>
      <w:r>
        <w:rPr>
          <w:rFonts w:cs="Segoe UI"/>
          <w:color w:val="000000" w:themeColor="text1"/>
          <w:sz w:val="20"/>
          <w:szCs w:val="20"/>
          <w:lang w:val="es-ES_tradnl"/>
        </w:rPr>
        <w:t xml:space="preserve"> 22 de julio de 2015</w:t>
      </w:r>
      <w:r w:rsidR="00FF56E4">
        <w:rPr>
          <w:rFonts w:cs="Segoe UI"/>
          <w:color w:val="000000" w:themeColor="text1"/>
          <w:sz w:val="20"/>
          <w:szCs w:val="20"/>
          <w:lang w:val="es-ES_tradnl"/>
        </w:rPr>
        <w:t>,</w:t>
      </w:r>
      <w:r>
        <w:rPr>
          <w:rFonts w:cs="Segoe UI"/>
          <w:color w:val="000000" w:themeColor="text1"/>
          <w:sz w:val="20"/>
          <w:szCs w:val="20"/>
          <w:lang w:val="es-ES_tradnl"/>
        </w:rPr>
        <w:t xml:space="preserve"> </w:t>
      </w:r>
      <w:r w:rsidR="00BA06AF">
        <w:rPr>
          <w:rFonts w:cs="Segoe UI"/>
          <w:color w:val="000000" w:themeColor="text1"/>
          <w:sz w:val="20"/>
          <w:szCs w:val="20"/>
          <w:lang w:val="es-ES_tradnl"/>
        </w:rPr>
        <w:t>d</w:t>
      </w:r>
      <w:r>
        <w:rPr>
          <w:rFonts w:cs="Segoe UI"/>
          <w:color w:val="000000" w:themeColor="text1"/>
          <w:sz w:val="20"/>
          <w:szCs w:val="20"/>
          <w:lang w:val="es-ES_tradnl"/>
        </w:rPr>
        <w:t>ejó sin efecto el auto de 11 de abril de 2013</w:t>
      </w:r>
      <w:r w:rsidR="00BA06AF">
        <w:rPr>
          <w:rFonts w:cs="Segoe UI"/>
          <w:color w:val="000000" w:themeColor="text1"/>
          <w:sz w:val="20"/>
          <w:szCs w:val="20"/>
          <w:lang w:val="es-ES_tradnl"/>
        </w:rPr>
        <w:t>,</w:t>
      </w:r>
      <w:r>
        <w:rPr>
          <w:rFonts w:cs="Segoe UI"/>
          <w:color w:val="000000" w:themeColor="text1"/>
          <w:sz w:val="20"/>
          <w:szCs w:val="20"/>
          <w:lang w:val="es-ES_tradnl"/>
        </w:rPr>
        <w:t xml:space="preserve"> estableciendo que la Corte Nacional de Justicia </w:t>
      </w:r>
      <w:r w:rsidR="00F461FB">
        <w:rPr>
          <w:rFonts w:cs="Segoe UI"/>
          <w:color w:val="000000" w:themeColor="text1"/>
          <w:sz w:val="20"/>
          <w:szCs w:val="20"/>
          <w:lang w:val="es-ES_tradnl"/>
        </w:rPr>
        <w:t>tenía</w:t>
      </w:r>
      <w:r>
        <w:rPr>
          <w:rFonts w:cs="Segoe UI"/>
          <w:color w:val="000000" w:themeColor="text1"/>
          <w:sz w:val="20"/>
          <w:szCs w:val="20"/>
          <w:lang w:val="es-ES_tradnl"/>
        </w:rPr>
        <w:t xml:space="preserve"> competen</w:t>
      </w:r>
      <w:r w:rsidR="00F461FB">
        <w:rPr>
          <w:rFonts w:cs="Segoe UI"/>
          <w:color w:val="000000" w:themeColor="text1"/>
          <w:sz w:val="20"/>
          <w:szCs w:val="20"/>
          <w:lang w:val="es-ES_tradnl"/>
        </w:rPr>
        <w:t>cia</w:t>
      </w:r>
      <w:r>
        <w:rPr>
          <w:rFonts w:cs="Segoe UI"/>
          <w:color w:val="000000" w:themeColor="text1"/>
          <w:sz w:val="20"/>
          <w:szCs w:val="20"/>
          <w:lang w:val="es-ES_tradnl"/>
        </w:rPr>
        <w:t xml:space="preserve"> para conocer de las acciones de hábeas corpus propuest</w:t>
      </w:r>
      <w:r w:rsidR="00FF56E4">
        <w:rPr>
          <w:rFonts w:cs="Segoe UI"/>
          <w:color w:val="000000" w:themeColor="text1"/>
          <w:sz w:val="20"/>
          <w:szCs w:val="20"/>
          <w:lang w:val="es-ES_tradnl"/>
        </w:rPr>
        <w:t>a</w:t>
      </w:r>
      <w:r>
        <w:rPr>
          <w:rFonts w:cs="Segoe UI"/>
          <w:color w:val="000000" w:themeColor="text1"/>
          <w:sz w:val="20"/>
          <w:szCs w:val="20"/>
          <w:lang w:val="es-ES_tradnl"/>
        </w:rPr>
        <w:t xml:space="preserve">s en contra de procesos de extradición. </w:t>
      </w:r>
      <w:r w:rsidR="009C6A32">
        <w:rPr>
          <w:rFonts w:cs="Segoe UI"/>
          <w:color w:val="000000" w:themeColor="text1"/>
          <w:sz w:val="20"/>
          <w:szCs w:val="20"/>
          <w:lang w:val="es-ES_tradnl"/>
        </w:rPr>
        <w:t>Consecuentemente</w:t>
      </w:r>
      <w:r w:rsidR="009C6A32" w:rsidRPr="009C6A32">
        <w:rPr>
          <w:rFonts w:cs="Segoe UI"/>
          <w:color w:val="000000" w:themeColor="text1"/>
          <w:sz w:val="20"/>
          <w:szCs w:val="20"/>
          <w:lang w:val="es-ES_tradnl"/>
        </w:rPr>
        <w:t>, el 27 de octubre de 2015 la Sala de lo Civil y Mercantil de la Corte Nacional de Justicia concedió la garantía de hábeas corpus en favor del Sr. Diez, ordenando su liberación inmediata.</w:t>
      </w:r>
    </w:p>
    <w:p w14:paraId="727D49D2" w14:textId="0490CB10" w:rsidR="00BA1957" w:rsidRDefault="00260DF2" w:rsidP="004E0AF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_tradnl"/>
        </w:rPr>
      </w:pPr>
      <w:r>
        <w:rPr>
          <w:rFonts w:cs="Segoe UI"/>
          <w:color w:val="000000" w:themeColor="text1"/>
          <w:sz w:val="20"/>
          <w:szCs w:val="20"/>
          <w:lang w:val="es-ES_tradnl"/>
        </w:rPr>
        <w:t>En resumen, la peticionaria</w:t>
      </w:r>
      <w:r w:rsidRPr="00260DF2">
        <w:rPr>
          <w:rFonts w:cs="Segoe UI"/>
          <w:color w:val="000000" w:themeColor="text1"/>
          <w:sz w:val="20"/>
          <w:szCs w:val="20"/>
          <w:lang w:val="es-ES_tradnl"/>
        </w:rPr>
        <w:t xml:space="preserve"> </w:t>
      </w:r>
      <w:r>
        <w:rPr>
          <w:rFonts w:cs="Segoe UI"/>
          <w:color w:val="000000" w:themeColor="text1"/>
          <w:sz w:val="20"/>
          <w:szCs w:val="20"/>
          <w:lang w:val="es-ES_tradnl"/>
        </w:rPr>
        <w:t>alega</w:t>
      </w:r>
      <w:r w:rsidRPr="00260DF2">
        <w:rPr>
          <w:rFonts w:cs="Segoe UI"/>
          <w:color w:val="000000" w:themeColor="text1"/>
          <w:sz w:val="20"/>
          <w:szCs w:val="20"/>
          <w:lang w:val="es-ES_tradnl"/>
        </w:rPr>
        <w:t xml:space="preserve"> </w:t>
      </w:r>
      <w:r w:rsidR="00E4357D">
        <w:rPr>
          <w:rFonts w:cs="Segoe UI"/>
          <w:color w:val="000000" w:themeColor="text1"/>
          <w:sz w:val="20"/>
          <w:szCs w:val="20"/>
          <w:lang w:val="es-ES_tradnl"/>
        </w:rPr>
        <w:t xml:space="preserve">que </w:t>
      </w:r>
      <w:r w:rsidR="001061A9">
        <w:rPr>
          <w:rFonts w:cs="Segoe UI"/>
          <w:color w:val="000000" w:themeColor="text1"/>
          <w:sz w:val="20"/>
          <w:szCs w:val="20"/>
          <w:lang w:val="es-ES_tradnl"/>
        </w:rPr>
        <w:t xml:space="preserve">el Sr. Diez </w:t>
      </w:r>
      <w:r w:rsidRPr="00260DF2">
        <w:rPr>
          <w:rFonts w:cs="Segoe UI"/>
          <w:color w:val="000000" w:themeColor="text1"/>
          <w:sz w:val="20"/>
          <w:szCs w:val="20"/>
          <w:lang w:val="es-ES_tradnl"/>
        </w:rPr>
        <w:t xml:space="preserve">permaneció privado de libertad </w:t>
      </w:r>
      <w:r w:rsidR="00C408AE">
        <w:rPr>
          <w:rFonts w:cs="Segoe UI"/>
          <w:color w:val="000000" w:themeColor="text1"/>
          <w:sz w:val="20"/>
          <w:szCs w:val="20"/>
          <w:lang w:val="es-ES_tradnl"/>
        </w:rPr>
        <w:t>bajo</w:t>
      </w:r>
      <w:r w:rsidRPr="00260DF2">
        <w:rPr>
          <w:rFonts w:cs="Segoe UI"/>
          <w:color w:val="000000" w:themeColor="text1"/>
          <w:sz w:val="20"/>
          <w:szCs w:val="20"/>
          <w:lang w:val="es-ES_tradnl"/>
        </w:rPr>
        <w:t xml:space="preserve"> prisión preventiva durante más de tres años y cuatro meses,</w:t>
      </w:r>
      <w:r w:rsidR="003E6786">
        <w:rPr>
          <w:rFonts w:cs="Segoe UI"/>
          <w:color w:val="000000" w:themeColor="text1"/>
          <w:sz w:val="20"/>
          <w:szCs w:val="20"/>
          <w:lang w:val="es-ES_tradnl"/>
        </w:rPr>
        <w:t xml:space="preserve"> </w:t>
      </w:r>
      <w:r w:rsidR="009B4916">
        <w:rPr>
          <w:rFonts w:cs="Segoe UI"/>
          <w:color w:val="000000" w:themeColor="text1"/>
          <w:sz w:val="20"/>
          <w:szCs w:val="20"/>
          <w:lang w:val="es-ES_tradnl"/>
        </w:rPr>
        <w:t xml:space="preserve">lo cual </w:t>
      </w:r>
      <w:r w:rsidR="00C408AE">
        <w:rPr>
          <w:rFonts w:cs="Segoe UI"/>
          <w:color w:val="000000" w:themeColor="text1"/>
          <w:sz w:val="20"/>
          <w:szCs w:val="20"/>
          <w:lang w:val="es-ES_tradnl"/>
        </w:rPr>
        <w:t>habría constituido</w:t>
      </w:r>
      <w:r w:rsidRPr="00260DF2">
        <w:rPr>
          <w:rFonts w:cs="Segoe UI"/>
          <w:color w:val="000000" w:themeColor="text1"/>
          <w:sz w:val="20"/>
          <w:szCs w:val="20"/>
          <w:lang w:val="es-ES_tradnl"/>
        </w:rPr>
        <w:t xml:space="preserve"> una restricción arbitraria y desproporcionada </w:t>
      </w:r>
      <w:r w:rsidR="00893837">
        <w:rPr>
          <w:rFonts w:cs="Segoe UI"/>
          <w:color w:val="000000" w:themeColor="text1"/>
          <w:sz w:val="20"/>
          <w:szCs w:val="20"/>
          <w:lang w:val="es-ES_tradnl"/>
        </w:rPr>
        <w:t>de</w:t>
      </w:r>
      <w:r w:rsidRPr="00260DF2">
        <w:rPr>
          <w:rFonts w:cs="Segoe UI"/>
          <w:color w:val="000000" w:themeColor="text1"/>
          <w:sz w:val="20"/>
          <w:szCs w:val="20"/>
          <w:lang w:val="es-ES_tradnl"/>
        </w:rPr>
        <w:t xml:space="preserve"> su derecho a la libertad personal. En particular, alega la vulneración de los artículos </w:t>
      </w:r>
      <w:r w:rsidR="007C36FD">
        <w:rPr>
          <w:rFonts w:cs="Segoe UI"/>
          <w:color w:val="000000" w:themeColor="text1"/>
          <w:sz w:val="20"/>
          <w:szCs w:val="20"/>
          <w:lang w:val="es-ES_tradnl"/>
        </w:rPr>
        <w:t xml:space="preserve">5 (integridad personal), </w:t>
      </w:r>
      <w:r w:rsidRPr="00260DF2">
        <w:rPr>
          <w:rFonts w:cs="Segoe UI"/>
          <w:color w:val="000000" w:themeColor="text1"/>
          <w:sz w:val="20"/>
          <w:szCs w:val="20"/>
          <w:lang w:val="es-ES_tradnl"/>
        </w:rPr>
        <w:t xml:space="preserve">7 (libertad personal), 8 (garantías judiciales) y 25 (protección judicial) de la Convención Americana, debido a la falta de control judicial efectivo y la prolongación indebida de </w:t>
      </w:r>
      <w:r w:rsidR="003E6786">
        <w:rPr>
          <w:rFonts w:cs="Segoe UI"/>
          <w:color w:val="000000" w:themeColor="text1"/>
          <w:sz w:val="20"/>
          <w:szCs w:val="20"/>
          <w:lang w:val="es-ES_tradnl"/>
        </w:rPr>
        <w:t>esa</w:t>
      </w:r>
      <w:r w:rsidRPr="00260DF2">
        <w:rPr>
          <w:rFonts w:cs="Segoe UI"/>
          <w:color w:val="000000" w:themeColor="text1"/>
          <w:sz w:val="20"/>
          <w:szCs w:val="20"/>
          <w:lang w:val="es-ES_tradnl"/>
        </w:rPr>
        <w:t xml:space="preserve"> medida cautelar</w:t>
      </w:r>
      <w:r>
        <w:rPr>
          <w:rFonts w:cs="Segoe UI"/>
          <w:color w:val="000000" w:themeColor="text1"/>
          <w:sz w:val="20"/>
          <w:szCs w:val="20"/>
          <w:lang w:val="es-ES_tradnl"/>
        </w:rPr>
        <w:t>.</w:t>
      </w:r>
    </w:p>
    <w:p w14:paraId="7D253F99" w14:textId="7CC09A29" w:rsidR="00775C65" w:rsidRPr="00775C65" w:rsidRDefault="0062264B" w:rsidP="00775C65">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bCs/>
          <w:sz w:val="20"/>
          <w:szCs w:val="20"/>
          <w:lang w:val="es-ES_tradnl"/>
        </w:rPr>
      </w:pPr>
      <w:r w:rsidRPr="00E26387">
        <w:rPr>
          <w:rFonts w:asciiTheme="majorHAnsi" w:hAnsiTheme="majorHAnsi"/>
          <w:b/>
          <w:bCs/>
          <w:sz w:val="20"/>
          <w:szCs w:val="20"/>
          <w:lang w:val="es-ES_tradnl"/>
        </w:rPr>
        <w:t>El Estado ecuatoriano</w:t>
      </w:r>
    </w:p>
    <w:p w14:paraId="70FE8189" w14:textId="45CF3A0C" w:rsidR="00775C65" w:rsidRPr="00775C65" w:rsidRDefault="00775C65" w:rsidP="3CD161C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
        </w:rPr>
      </w:pPr>
      <w:r w:rsidRPr="3CD161C4">
        <w:rPr>
          <w:rFonts w:cs="Segoe UI"/>
          <w:color w:val="000000" w:themeColor="text1"/>
          <w:sz w:val="20"/>
          <w:szCs w:val="20"/>
          <w:lang w:val="es-ES"/>
        </w:rPr>
        <w:t xml:space="preserve">Ecuador, por su parte, </w:t>
      </w:r>
      <w:r w:rsidR="00893837" w:rsidRPr="3CD161C4">
        <w:rPr>
          <w:rFonts w:cs="Segoe UI"/>
          <w:color w:val="000000" w:themeColor="text1"/>
          <w:sz w:val="20"/>
          <w:szCs w:val="20"/>
          <w:lang w:val="es-ES"/>
        </w:rPr>
        <w:t>no controvierte</w:t>
      </w:r>
      <w:r w:rsidRPr="3CD161C4">
        <w:rPr>
          <w:rFonts w:cs="Segoe UI"/>
          <w:color w:val="000000" w:themeColor="text1"/>
          <w:sz w:val="20"/>
          <w:szCs w:val="20"/>
          <w:lang w:val="es-ES"/>
        </w:rPr>
        <w:t xml:space="preserve"> los hechos narrados por la </w:t>
      </w:r>
      <w:r w:rsidR="00EE7475" w:rsidRPr="3CD161C4">
        <w:rPr>
          <w:rFonts w:cs="Segoe UI"/>
          <w:color w:val="000000" w:themeColor="text1"/>
          <w:sz w:val="20"/>
          <w:szCs w:val="20"/>
          <w:lang w:val="es-ES"/>
        </w:rPr>
        <w:t xml:space="preserve">parte </w:t>
      </w:r>
      <w:r w:rsidRPr="3CD161C4">
        <w:rPr>
          <w:rFonts w:cs="Segoe UI"/>
          <w:color w:val="000000" w:themeColor="text1"/>
          <w:sz w:val="20"/>
          <w:szCs w:val="20"/>
          <w:lang w:val="es-ES"/>
        </w:rPr>
        <w:t xml:space="preserve">peticionaria en cuanto al proceso de extradición y la medida de prisión preventiva aplicada al </w:t>
      </w:r>
      <w:r w:rsidR="00DC1F01" w:rsidRPr="3CD161C4">
        <w:rPr>
          <w:rFonts w:cs="Segoe UI"/>
          <w:color w:val="000000" w:themeColor="text1"/>
          <w:sz w:val="20"/>
          <w:szCs w:val="20"/>
          <w:lang w:val="es-ES"/>
        </w:rPr>
        <w:t>Sr.</w:t>
      </w:r>
      <w:r w:rsidRPr="3CD161C4">
        <w:rPr>
          <w:rFonts w:cs="Segoe UI"/>
          <w:color w:val="000000" w:themeColor="text1"/>
          <w:sz w:val="20"/>
          <w:szCs w:val="20"/>
          <w:lang w:val="es-ES"/>
        </w:rPr>
        <w:t xml:space="preserve"> Diez Merino. No obstante, solicita a la Comisión que declare el presente asunto inadmisible por dos razones principales: (i) la configuración de la denominada “fórmula de la cuarta instancia internacional”; y (ii) la inexistencia de hechos que caractericen violaciones a derechos humanos.</w:t>
      </w:r>
    </w:p>
    <w:p w14:paraId="6EBC69D7" w14:textId="0BF1FC10" w:rsidR="00775C65" w:rsidRPr="00E23D49" w:rsidRDefault="00775C65" w:rsidP="3CD161C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
        </w:rPr>
      </w:pPr>
      <w:r w:rsidRPr="3CD161C4">
        <w:rPr>
          <w:rFonts w:cs="Segoe UI"/>
          <w:color w:val="000000" w:themeColor="text1"/>
          <w:sz w:val="20"/>
          <w:szCs w:val="20"/>
          <w:lang w:val="es-ES"/>
        </w:rPr>
        <w:t xml:space="preserve">En </w:t>
      </w:r>
      <w:r w:rsidR="00FF3FFF" w:rsidRPr="3CD161C4">
        <w:rPr>
          <w:rFonts w:cs="Segoe UI"/>
          <w:color w:val="000000" w:themeColor="text1"/>
          <w:sz w:val="20"/>
          <w:szCs w:val="20"/>
          <w:lang w:val="es-ES"/>
        </w:rPr>
        <w:t>cuanto al</w:t>
      </w:r>
      <w:r w:rsidRPr="3CD161C4">
        <w:rPr>
          <w:rFonts w:cs="Segoe UI"/>
          <w:color w:val="000000" w:themeColor="text1"/>
          <w:sz w:val="20"/>
          <w:szCs w:val="20"/>
          <w:lang w:val="es-ES"/>
        </w:rPr>
        <w:t xml:space="preserve"> primer </w:t>
      </w:r>
      <w:r w:rsidR="00FF3FFF" w:rsidRPr="3CD161C4">
        <w:rPr>
          <w:rFonts w:cs="Segoe UI"/>
          <w:color w:val="000000" w:themeColor="text1"/>
          <w:sz w:val="20"/>
          <w:szCs w:val="20"/>
          <w:lang w:val="es-ES"/>
        </w:rPr>
        <w:t>alegato</w:t>
      </w:r>
      <w:r w:rsidRPr="3CD161C4">
        <w:rPr>
          <w:rFonts w:cs="Segoe UI"/>
          <w:color w:val="000000" w:themeColor="text1"/>
          <w:sz w:val="20"/>
          <w:szCs w:val="20"/>
          <w:lang w:val="es-ES"/>
        </w:rPr>
        <w:t xml:space="preserve">, el Estado explica que la denominada “cuarta instancia” se configura cuando se pretende que la Comisión actúe como tribunal de alzada para revisar sentencias dictadas por los jueces nacionales. En su criterio, </w:t>
      </w:r>
      <w:r w:rsidR="009E2BBB" w:rsidRPr="3CD161C4">
        <w:rPr>
          <w:rFonts w:cs="Segoe UI"/>
          <w:color w:val="000000" w:themeColor="text1"/>
          <w:sz w:val="20"/>
          <w:szCs w:val="20"/>
          <w:lang w:val="es-ES"/>
        </w:rPr>
        <w:t>la</w:t>
      </w:r>
      <w:r w:rsidRPr="3CD161C4">
        <w:rPr>
          <w:rFonts w:cs="Segoe UI"/>
          <w:color w:val="000000" w:themeColor="text1"/>
          <w:sz w:val="20"/>
          <w:szCs w:val="20"/>
          <w:lang w:val="es-ES"/>
        </w:rPr>
        <w:t xml:space="preserve"> </w:t>
      </w:r>
      <w:r w:rsidR="00435F4A" w:rsidRPr="3CD161C4">
        <w:rPr>
          <w:rFonts w:cs="Segoe UI"/>
          <w:color w:val="000000" w:themeColor="text1"/>
          <w:sz w:val="20"/>
          <w:szCs w:val="20"/>
          <w:lang w:val="es-ES"/>
        </w:rPr>
        <w:t>peticionaria</w:t>
      </w:r>
      <w:r w:rsidRPr="3CD161C4">
        <w:rPr>
          <w:rFonts w:cs="Segoe UI"/>
          <w:color w:val="000000" w:themeColor="text1"/>
          <w:sz w:val="20"/>
          <w:szCs w:val="20"/>
          <w:lang w:val="es-ES"/>
        </w:rPr>
        <w:t xml:space="preserve"> busca que la CIDH </w:t>
      </w:r>
      <w:r w:rsidR="008D2633" w:rsidRPr="3CD161C4">
        <w:rPr>
          <w:rFonts w:cs="Segoe UI"/>
          <w:color w:val="000000" w:themeColor="text1"/>
          <w:sz w:val="20"/>
          <w:szCs w:val="20"/>
          <w:lang w:val="es-ES"/>
        </w:rPr>
        <w:t>valor</w:t>
      </w:r>
      <w:r w:rsidR="00577ED0" w:rsidRPr="3CD161C4">
        <w:rPr>
          <w:rFonts w:cs="Segoe UI"/>
          <w:color w:val="000000" w:themeColor="text1"/>
          <w:sz w:val="20"/>
          <w:szCs w:val="20"/>
          <w:lang w:val="es-ES"/>
        </w:rPr>
        <w:t>e</w:t>
      </w:r>
      <w:r w:rsidR="008D2633" w:rsidRPr="3CD161C4">
        <w:rPr>
          <w:rFonts w:cs="Segoe UI"/>
          <w:color w:val="000000" w:themeColor="text1"/>
          <w:sz w:val="20"/>
          <w:szCs w:val="20"/>
          <w:lang w:val="es-ES"/>
        </w:rPr>
        <w:t xml:space="preserve"> nuevamente</w:t>
      </w:r>
      <w:r w:rsidRPr="3CD161C4">
        <w:rPr>
          <w:rFonts w:cs="Segoe UI"/>
          <w:color w:val="000000" w:themeColor="text1"/>
          <w:sz w:val="20"/>
          <w:szCs w:val="20"/>
          <w:lang w:val="es-ES"/>
        </w:rPr>
        <w:t xml:space="preserve"> las pruebas, así como las </w:t>
      </w:r>
      <w:r w:rsidR="008B1032" w:rsidRPr="3CD161C4">
        <w:rPr>
          <w:rFonts w:cs="Segoe UI"/>
          <w:color w:val="000000" w:themeColor="text1"/>
          <w:sz w:val="20"/>
          <w:szCs w:val="20"/>
          <w:lang w:val="es-ES"/>
        </w:rPr>
        <w:t>resoluciones</w:t>
      </w:r>
      <w:r w:rsidRPr="3CD161C4">
        <w:rPr>
          <w:rFonts w:cs="Segoe UI"/>
          <w:color w:val="000000" w:themeColor="text1"/>
          <w:sz w:val="20"/>
          <w:szCs w:val="20"/>
          <w:lang w:val="es-ES"/>
        </w:rPr>
        <w:t xml:space="preserve"> </w:t>
      </w:r>
      <w:r w:rsidR="009E127B" w:rsidRPr="3CD161C4">
        <w:rPr>
          <w:rFonts w:cs="Segoe UI"/>
          <w:color w:val="000000" w:themeColor="text1"/>
          <w:sz w:val="20"/>
          <w:szCs w:val="20"/>
          <w:lang w:val="es-ES"/>
        </w:rPr>
        <w:t>judiciales</w:t>
      </w:r>
      <w:r w:rsidRPr="3CD161C4">
        <w:rPr>
          <w:rFonts w:cs="Segoe UI"/>
          <w:color w:val="000000" w:themeColor="text1"/>
          <w:sz w:val="20"/>
          <w:szCs w:val="20"/>
          <w:lang w:val="es-ES"/>
        </w:rPr>
        <w:t xml:space="preserve"> adoptadas por jueces competentes dentro de un proceso judicial que respetó las garantías del debido proceso. Recalca que tanto la Corte Nacional de Justicia como la Corte Constitucional conocieron y resolvieron las acciones interpuestas por el señor Diez, evidenciando que el ordenamiento </w:t>
      </w:r>
      <w:r w:rsidRPr="3CD161C4">
        <w:rPr>
          <w:rFonts w:cs="Segoe UI"/>
          <w:color w:val="000000" w:themeColor="text1"/>
          <w:sz w:val="20"/>
          <w:szCs w:val="20"/>
          <w:lang w:val="es-ES"/>
        </w:rPr>
        <w:lastRenderedPageBreak/>
        <w:t>jurídico interno brindó recursos adecuados y efectivos. En consecuencia, sostiene que no corresponde a la Comisión revisar ni reemplazar dichas determinaciones, conforme a su propia doctrina de la cuarta instancia.</w:t>
      </w:r>
    </w:p>
    <w:p w14:paraId="4D354DB9" w14:textId="21FBAB82" w:rsidR="00775C65" w:rsidRPr="00775C65" w:rsidRDefault="00775C65" w:rsidP="00775C6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_tradnl"/>
        </w:rPr>
      </w:pPr>
      <w:r w:rsidRPr="00775C65">
        <w:rPr>
          <w:rFonts w:cs="Segoe UI"/>
          <w:color w:val="000000" w:themeColor="text1"/>
          <w:sz w:val="20"/>
          <w:szCs w:val="20"/>
          <w:lang w:val="es-ES_tradnl"/>
        </w:rPr>
        <w:t xml:space="preserve">En cuanto al segundo aspecto, manifiesta que los hechos planteados no constituyen </w:t>
      </w:r>
      <w:r w:rsidRPr="00E23D49">
        <w:rPr>
          <w:rFonts w:cs="Segoe UI"/>
          <w:i/>
          <w:iCs/>
          <w:color w:val="000000" w:themeColor="text1"/>
          <w:sz w:val="20"/>
          <w:szCs w:val="20"/>
          <w:lang w:val="es-ES_tradnl"/>
        </w:rPr>
        <w:t>prima facie</w:t>
      </w:r>
      <w:r w:rsidRPr="00775C65">
        <w:rPr>
          <w:rFonts w:cs="Segoe UI"/>
          <w:color w:val="000000" w:themeColor="text1"/>
          <w:sz w:val="20"/>
          <w:szCs w:val="20"/>
          <w:lang w:val="es-ES_tradnl"/>
        </w:rPr>
        <w:t xml:space="preserve"> una violación </w:t>
      </w:r>
      <w:r w:rsidR="004706E3">
        <w:rPr>
          <w:rFonts w:cs="Segoe UI"/>
          <w:color w:val="000000" w:themeColor="text1"/>
          <w:sz w:val="20"/>
          <w:szCs w:val="20"/>
          <w:lang w:val="es-ES_tradnl"/>
        </w:rPr>
        <w:t>a los</w:t>
      </w:r>
      <w:r w:rsidRPr="00775C65">
        <w:rPr>
          <w:rFonts w:cs="Segoe UI"/>
          <w:color w:val="000000" w:themeColor="text1"/>
          <w:sz w:val="20"/>
          <w:szCs w:val="20"/>
          <w:lang w:val="es-ES_tradnl"/>
        </w:rPr>
        <w:t xml:space="preserve"> derechos humanos protegidos por la Convención. Indica que la prisión preventiva aplicada al </w:t>
      </w:r>
      <w:r w:rsidR="004706E3">
        <w:rPr>
          <w:rFonts w:cs="Segoe UI"/>
          <w:color w:val="000000" w:themeColor="text1"/>
          <w:sz w:val="20"/>
          <w:szCs w:val="20"/>
          <w:lang w:val="es-ES_tradnl"/>
        </w:rPr>
        <w:t>Sr.</w:t>
      </w:r>
      <w:r w:rsidRPr="00775C65">
        <w:rPr>
          <w:rFonts w:cs="Segoe UI"/>
          <w:color w:val="000000" w:themeColor="text1"/>
          <w:sz w:val="20"/>
          <w:szCs w:val="20"/>
          <w:lang w:val="es-ES_tradnl"/>
        </w:rPr>
        <w:t xml:space="preserve"> Diez fue dictada por</w:t>
      </w:r>
      <w:r w:rsidR="004706E3">
        <w:rPr>
          <w:rFonts w:cs="Segoe UI"/>
          <w:color w:val="000000" w:themeColor="text1"/>
          <w:sz w:val="20"/>
          <w:szCs w:val="20"/>
          <w:lang w:val="es-ES_tradnl"/>
        </w:rPr>
        <w:t xml:space="preserve"> una</w:t>
      </w:r>
      <w:r w:rsidRPr="00775C65">
        <w:rPr>
          <w:rFonts w:cs="Segoe UI"/>
          <w:color w:val="000000" w:themeColor="text1"/>
          <w:sz w:val="20"/>
          <w:szCs w:val="20"/>
          <w:lang w:val="es-ES_tradnl"/>
        </w:rPr>
        <w:t xml:space="preserve"> autoridad competente, dentro de un proceso judicial ordinario y de extradición, previsto en la legislación nacional y sujeto a control de legalidad. Además, enfatiza que tuvo acceso a mecanismos de impugnación que, aunque </w:t>
      </w:r>
      <w:r w:rsidR="001C3643">
        <w:rPr>
          <w:rFonts w:cs="Segoe UI"/>
          <w:color w:val="000000" w:themeColor="text1"/>
          <w:sz w:val="20"/>
          <w:szCs w:val="20"/>
          <w:lang w:val="es-ES_tradnl"/>
        </w:rPr>
        <w:t>en un inicio</w:t>
      </w:r>
      <w:r w:rsidR="001C3643" w:rsidRPr="00775C65">
        <w:rPr>
          <w:rFonts w:cs="Segoe UI"/>
          <w:color w:val="000000" w:themeColor="text1"/>
          <w:sz w:val="20"/>
          <w:szCs w:val="20"/>
          <w:lang w:val="es-ES_tradnl"/>
        </w:rPr>
        <w:t xml:space="preserve"> </w:t>
      </w:r>
      <w:r w:rsidR="004706E3">
        <w:rPr>
          <w:rFonts w:cs="Segoe UI"/>
          <w:color w:val="000000" w:themeColor="text1"/>
          <w:sz w:val="20"/>
          <w:szCs w:val="20"/>
          <w:lang w:val="es-ES_tradnl"/>
        </w:rPr>
        <w:t xml:space="preserve">fueron </w:t>
      </w:r>
      <w:r w:rsidRPr="00775C65">
        <w:rPr>
          <w:rFonts w:cs="Segoe UI"/>
          <w:color w:val="000000" w:themeColor="text1"/>
          <w:sz w:val="20"/>
          <w:szCs w:val="20"/>
          <w:lang w:val="es-ES_tradnl"/>
        </w:rPr>
        <w:t xml:space="preserve">rechazados, finalmente fueron objeto de revisión constitucional, lo que derivó en su liberación en octubre de 2015. Para el </w:t>
      </w:r>
      <w:r w:rsidR="009F1BD1">
        <w:rPr>
          <w:rFonts w:cs="Segoe UI"/>
          <w:color w:val="000000" w:themeColor="text1"/>
          <w:sz w:val="20"/>
          <w:szCs w:val="20"/>
          <w:lang w:val="es-ES_tradnl"/>
        </w:rPr>
        <w:t>Ecuador</w:t>
      </w:r>
      <w:r w:rsidRPr="00775C65">
        <w:rPr>
          <w:rFonts w:cs="Segoe UI"/>
          <w:color w:val="000000" w:themeColor="text1"/>
          <w:sz w:val="20"/>
          <w:szCs w:val="20"/>
          <w:lang w:val="es-ES_tradnl"/>
        </w:rPr>
        <w:t>, este desenlace evidencia que el sistema judicial nacional funcionó de manera efectiva y proporcionó garantías judiciales suficientes, descartándose cualquier alegato de arbitrariedad o prolongación indebida de la detención.</w:t>
      </w:r>
    </w:p>
    <w:p w14:paraId="10F38C59" w14:textId="6AE45C2D" w:rsidR="00775C65" w:rsidRPr="00775C65" w:rsidRDefault="008B4D6F" w:rsidP="00775C6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_tradnl"/>
        </w:rPr>
      </w:pPr>
      <w:r>
        <w:rPr>
          <w:rFonts w:cs="Segoe UI"/>
          <w:color w:val="000000" w:themeColor="text1"/>
          <w:sz w:val="20"/>
          <w:szCs w:val="20"/>
          <w:lang w:val="es-ES_tradnl"/>
        </w:rPr>
        <w:t xml:space="preserve">Con base en esas consideraciones, </w:t>
      </w:r>
      <w:r w:rsidR="00775C65" w:rsidRPr="00775C65">
        <w:rPr>
          <w:rFonts w:cs="Segoe UI"/>
          <w:color w:val="000000" w:themeColor="text1"/>
          <w:sz w:val="20"/>
          <w:szCs w:val="20"/>
          <w:lang w:val="es-ES_tradnl"/>
        </w:rPr>
        <w:t>solicita a la Comisión que declare la inadmisibilidad de la petición, en aplicación de</w:t>
      </w:r>
      <w:r w:rsidR="00FC4029">
        <w:rPr>
          <w:rFonts w:cs="Segoe UI"/>
          <w:color w:val="000000" w:themeColor="text1"/>
          <w:sz w:val="20"/>
          <w:szCs w:val="20"/>
          <w:lang w:val="es-ES_tradnl"/>
        </w:rPr>
        <w:t xml:space="preserve">l </w:t>
      </w:r>
      <w:r w:rsidR="00775C65" w:rsidRPr="00775C65">
        <w:rPr>
          <w:rFonts w:cs="Segoe UI"/>
          <w:color w:val="000000" w:themeColor="text1"/>
          <w:sz w:val="20"/>
          <w:szCs w:val="20"/>
          <w:lang w:val="es-ES_tradnl"/>
        </w:rPr>
        <w:t>artículo 34</w:t>
      </w:r>
      <w:r w:rsidR="00FC4029">
        <w:rPr>
          <w:rFonts w:cs="Segoe UI"/>
          <w:color w:val="000000" w:themeColor="text1"/>
          <w:sz w:val="20"/>
          <w:szCs w:val="20"/>
          <w:lang w:val="es-ES_tradnl"/>
        </w:rPr>
        <w:t>, literales a) y b)</w:t>
      </w:r>
      <w:r w:rsidR="00775C65" w:rsidRPr="00775C65">
        <w:rPr>
          <w:rFonts w:cs="Segoe UI"/>
          <w:color w:val="000000" w:themeColor="text1"/>
          <w:sz w:val="20"/>
          <w:szCs w:val="20"/>
          <w:lang w:val="es-ES_tradnl"/>
        </w:rPr>
        <w:t xml:space="preserve"> de su Reglamento. Insiste en que los reclamos de</w:t>
      </w:r>
      <w:r w:rsidR="00050463">
        <w:rPr>
          <w:rFonts w:cs="Segoe UI"/>
          <w:color w:val="000000" w:themeColor="text1"/>
          <w:sz w:val="20"/>
          <w:szCs w:val="20"/>
          <w:lang w:val="es-ES_tradnl"/>
        </w:rPr>
        <w:t xml:space="preserve"> </w:t>
      </w:r>
      <w:r w:rsidR="00775C65" w:rsidRPr="00775C65">
        <w:rPr>
          <w:rFonts w:cs="Segoe UI"/>
          <w:color w:val="000000" w:themeColor="text1"/>
          <w:sz w:val="20"/>
          <w:szCs w:val="20"/>
          <w:lang w:val="es-ES_tradnl"/>
        </w:rPr>
        <w:t>l</w:t>
      </w:r>
      <w:r w:rsidR="00050463">
        <w:rPr>
          <w:rFonts w:cs="Segoe UI"/>
          <w:color w:val="000000" w:themeColor="text1"/>
          <w:sz w:val="20"/>
          <w:szCs w:val="20"/>
          <w:lang w:val="es-ES_tradnl"/>
        </w:rPr>
        <w:t>a</w:t>
      </w:r>
      <w:r w:rsidR="00775C65" w:rsidRPr="00775C65">
        <w:rPr>
          <w:rFonts w:cs="Segoe UI"/>
          <w:color w:val="000000" w:themeColor="text1"/>
          <w:sz w:val="20"/>
          <w:szCs w:val="20"/>
          <w:lang w:val="es-ES_tradnl"/>
        </w:rPr>
        <w:t xml:space="preserve"> peticionari</w:t>
      </w:r>
      <w:r w:rsidR="00050463">
        <w:rPr>
          <w:rFonts w:cs="Segoe UI"/>
          <w:color w:val="000000" w:themeColor="text1"/>
          <w:sz w:val="20"/>
          <w:szCs w:val="20"/>
          <w:lang w:val="es-ES_tradnl"/>
        </w:rPr>
        <w:t>a</w:t>
      </w:r>
      <w:r w:rsidR="00775C65" w:rsidRPr="00775C65">
        <w:rPr>
          <w:rFonts w:cs="Segoe UI"/>
          <w:color w:val="000000" w:themeColor="text1"/>
          <w:sz w:val="20"/>
          <w:szCs w:val="20"/>
          <w:lang w:val="es-ES_tradnl"/>
        </w:rPr>
        <w:t xml:space="preserve"> se circunscriben a inconformidades con decisiones jurisdiccionales resueltas en el ámbito interno y no acreditan hechos que configuren violaciones a la Convención Americana sobre Derechos Humanos.</w:t>
      </w:r>
    </w:p>
    <w:p w14:paraId="1C63CF82" w14:textId="5FDBF5BC" w:rsidR="00E56ECA" w:rsidRPr="00E26387" w:rsidRDefault="003239B8" w:rsidP="009375F4">
      <w:pPr>
        <w:spacing w:before="240" w:after="240"/>
        <w:ind w:firstLine="720"/>
        <w:jc w:val="both"/>
        <w:rPr>
          <w:rFonts w:asciiTheme="majorHAnsi" w:eastAsia="Cambria" w:hAnsiTheme="majorHAnsi" w:cs="Cambria"/>
          <w:color w:val="000000"/>
          <w:sz w:val="20"/>
          <w:szCs w:val="20"/>
          <w:u w:color="000000"/>
          <w:lang w:val="es-ES_tradnl" w:eastAsia="es-ES"/>
        </w:rPr>
      </w:pPr>
      <w:r w:rsidRPr="00E26387">
        <w:rPr>
          <w:rFonts w:asciiTheme="majorHAnsi" w:eastAsia="Cambria" w:hAnsiTheme="majorHAnsi" w:cs="Cambria"/>
          <w:b/>
          <w:bCs/>
          <w:color w:val="000000"/>
          <w:sz w:val="20"/>
          <w:szCs w:val="20"/>
          <w:u w:color="000000"/>
          <w:lang w:val="es-ES_tradnl" w:eastAsia="es-ES"/>
        </w:rPr>
        <w:t>VI</w:t>
      </w:r>
      <w:r w:rsidRPr="00E26387">
        <w:rPr>
          <w:rFonts w:asciiTheme="majorHAnsi" w:eastAsia="Cambria" w:hAnsiTheme="majorHAnsi" w:cs="Cambria"/>
          <w:color w:val="000000"/>
          <w:sz w:val="20"/>
          <w:szCs w:val="20"/>
          <w:u w:color="000000"/>
          <w:lang w:val="es-ES_tradnl" w:eastAsia="es-ES"/>
        </w:rPr>
        <w:t>.</w:t>
      </w:r>
      <w:r w:rsidRPr="00E26387">
        <w:rPr>
          <w:rFonts w:asciiTheme="majorHAnsi" w:eastAsia="Cambria" w:hAnsiTheme="majorHAnsi" w:cs="Cambria"/>
          <w:color w:val="000000"/>
          <w:sz w:val="20"/>
          <w:szCs w:val="20"/>
          <w:u w:color="000000"/>
          <w:lang w:val="es-ES_tradnl" w:eastAsia="es-ES"/>
        </w:rPr>
        <w:tab/>
      </w:r>
      <w:r w:rsidR="004A6A54" w:rsidRPr="00E26387">
        <w:rPr>
          <w:rFonts w:asciiTheme="majorHAnsi" w:hAnsiTheme="majorHAnsi"/>
          <w:b/>
          <w:bCs/>
          <w:sz w:val="20"/>
          <w:szCs w:val="20"/>
          <w:lang w:val="es-ES_tradnl"/>
        </w:rPr>
        <w:t xml:space="preserve">ANÁLISIS DE </w:t>
      </w:r>
      <w:r w:rsidR="00C21FEF" w:rsidRPr="00E26387">
        <w:rPr>
          <w:rFonts w:asciiTheme="majorHAnsi" w:hAnsiTheme="majorHAnsi"/>
          <w:b/>
          <w:bCs/>
          <w:sz w:val="20"/>
          <w:szCs w:val="20"/>
          <w:lang w:val="es-ES_tradnl"/>
        </w:rPr>
        <w:t>AGOTAMIENTO DE LOS RECURSOS INTERNOS Y PLAZO DE PRESENTACIÓN</w:t>
      </w:r>
      <w:r w:rsidR="00C21FEF" w:rsidRPr="00E26387">
        <w:rPr>
          <w:rFonts w:asciiTheme="majorHAnsi" w:eastAsia="Cambria" w:hAnsiTheme="majorHAnsi" w:cs="Cambria"/>
          <w:color w:val="000000"/>
          <w:sz w:val="20"/>
          <w:szCs w:val="20"/>
          <w:u w:color="000000"/>
          <w:lang w:val="es-ES_tradnl" w:eastAsia="es-ES"/>
        </w:rPr>
        <w:t xml:space="preserve"> </w:t>
      </w:r>
      <w:bookmarkStart w:id="2" w:name="_Hlk498707024"/>
    </w:p>
    <w:bookmarkEnd w:id="2"/>
    <w:p w14:paraId="409A8F29" w14:textId="774E6F69" w:rsidR="00905870" w:rsidRDefault="00905870" w:rsidP="00C67874">
      <w:pPr>
        <w:pStyle w:val="ListParagraph"/>
        <w:numPr>
          <w:ilvl w:val="0"/>
          <w:numId w:val="56"/>
        </w:numPr>
        <w:suppressAutoHyphens/>
        <w:spacing w:before="240" w:after="240"/>
        <w:ind w:left="0" w:firstLine="720"/>
        <w:jc w:val="both"/>
        <w:rPr>
          <w:rFonts w:asciiTheme="majorHAnsi" w:hAnsiTheme="majorHAnsi"/>
          <w:sz w:val="20"/>
          <w:szCs w:val="20"/>
          <w:lang w:val="es-ES_tradnl"/>
        </w:rPr>
      </w:pPr>
      <w:r>
        <w:rPr>
          <w:rFonts w:asciiTheme="majorHAnsi" w:hAnsiTheme="majorHAnsi"/>
          <w:sz w:val="20"/>
          <w:szCs w:val="20"/>
          <w:lang w:val="es-ES_tradnl"/>
        </w:rPr>
        <w:t>El objeto de la petición</w:t>
      </w:r>
      <w:r w:rsidRPr="00905870">
        <w:rPr>
          <w:rFonts w:asciiTheme="majorHAnsi" w:hAnsiTheme="majorHAnsi"/>
          <w:sz w:val="20"/>
          <w:szCs w:val="20"/>
          <w:lang w:val="es-ES_tradnl"/>
        </w:rPr>
        <w:t xml:space="preserve"> versa sobre la alegada violación de l</w:t>
      </w:r>
      <w:r>
        <w:rPr>
          <w:rFonts w:asciiTheme="majorHAnsi" w:hAnsiTheme="majorHAnsi"/>
          <w:sz w:val="20"/>
          <w:szCs w:val="20"/>
          <w:lang w:val="es-ES_tradnl"/>
        </w:rPr>
        <w:t xml:space="preserve">a libertad personal del Sr. Diez por la aplicación excesiva de </w:t>
      </w:r>
      <w:r w:rsidR="006E12A0">
        <w:rPr>
          <w:rFonts w:asciiTheme="majorHAnsi" w:hAnsiTheme="majorHAnsi"/>
          <w:sz w:val="20"/>
          <w:szCs w:val="20"/>
          <w:lang w:val="es-ES_tradnl"/>
        </w:rPr>
        <w:t xml:space="preserve">la </w:t>
      </w:r>
      <w:r>
        <w:rPr>
          <w:rFonts w:asciiTheme="majorHAnsi" w:hAnsiTheme="majorHAnsi"/>
          <w:sz w:val="20"/>
          <w:szCs w:val="20"/>
          <w:lang w:val="es-ES_tradnl"/>
        </w:rPr>
        <w:t>prisión preventiva en su contra, mientras se resolvía su situación jurídica por el delito de estafa</w:t>
      </w:r>
      <w:r w:rsidRPr="00905870">
        <w:rPr>
          <w:rFonts w:asciiTheme="majorHAnsi" w:hAnsiTheme="majorHAnsi"/>
          <w:sz w:val="20"/>
          <w:szCs w:val="20"/>
          <w:lang w:val="es-ES_tradnl"/>
        </w:rPr>
        <w:t>. El Estado</w:t>
      </w:r>
      <w:r w:rsidR="00022191">
        <w:rPr>
          <w:rFonts w:asciiTheme="majorHAnsi" w:hAnsiTheme="majorHAnsi"/>
          <w:sz w:val="20"/>
          <w:szCs w:val="20"/>
          <w:lang w:val="es-ES_tradnl"/>
        </w:rPr>
        <w:t xml:space="preserve">, por su parte, no </w:t>
      </w:r>
      <w:r w:rsidRPr="00905870">
        <w:rPr>
          <w:rFonts w:asciiTheme="majorHAnsi" w:hAnsiTheme="majorHAnsi"/>
          <w:sz w:val="20"/>
          <w:szCs w:val="20"/>
          <w:lang w:val="es-ES_tradnl"/>
        </w:rPr>
        <w:t xml:space="preserve">controvierte el agotamiento de los recursos internos </w:t>
      </w:r>
      <w:r w:rsidR="00022191">
        <w:rPr>
          <w:rFonts w:asciiTheme="majorHAnsi" w:hAnsiTheme="majorHAnsi"/>
          <w:sz w:val="20"/>
          <w:szCs w:val="20"/>
          <w:lang w:val="es-ES_tradnl"/>
        </w:rPr>
        <w:t>ni el plazo de presentación de la petición</w:t>
      </w:r>
      <w:r w:rsidRPr="00905870">
        <w:rPr>
          <w:rFonts w:asciiTheme="majorHAnsi" w:hAnsiTheme="majorHAnsi"/>
          <w:sz w:val="20"/>
          <w:szCs w:val="20"/>
          <w:lang w:val="es-ES_tradnl"/>
        </w:rPr>
        <w:t>.</w:t>
      </w:r>
    </w:p>
    <w:p w14:paraId="340F6C76" w14:textId="4EEF4BFB" w:rsidR="00FE6964" w:rsidRDefault="00FE6964" w:rsidP="00C67874">
      <w:pPr>
        <w:pStyle w:val="ListParagraph"/>
        <w:numPr>
          <w:ilvl w:val="0"/>
          <w:numId w:val="56"/>
        </w:numPr>
        <w:suppressAutoHyphens/>
        <w:spacing w:before="240" w:after="240"/>
        <w:ind w:left="0" w:firstLine="720"/>
        <w:jc w:val="both"/>
        <w:rPr>
          <w:rFonts w:asciiTheme="majorHAnsi" w:hAnsiTheme="majorHAnsi"/>
          <w:sz w:val="20"/>
          <w:szCs w:val="20"/>
          <w:lang w:val="es-ES_tradnl"/>
        </w:rPr>
      </w:pPr>
      <w:r w:rsidRPr="00FE6964">
        <w:rPr>
          <w:rFonts w:asciiTheme="majorHAnsi" w:hAnsiTheme="majorHAnsi"/>
          <w:sz w:val="20"/>
          <w:szCs w:val="20"/>
          <w:lang w:val="es-ES_tradnl"/>
        </w:rPr>
        <w:t xml:space="preserve">A este respecto, la </w:t>
      </w:r>
      <w:r w:rsidR="00747827">
        <w:rPr>
          <w:rFonts w:asciiTheme="majorHAnsi" w:hAnsiTheme="majorHAnsi"/>
          <w:sz w:val="20"/>
          <w:szCs w:val="20"/>
          <w:lang w:val="es-ES_tradnl"/>
        </w:rPr>
        <w:t>CIDH</w:t>
      </w:r>
      <w:r w:rsidRPr="00FE6964">
        <w:rPr>
          <w:rFonts w:asciiTheme="majorHAnsi" w:hAnsiTheme="majorHAnsi"/>
          <w:sz w:val="20"/>
          <w:szCs w:val="20"/>
          <w:lang w:val="es-ES_tradnl"/>
        </w:rPr>
        <w:t xml:space="preserve"> ha </w:t>
      </w:r>
      <w:r w:rsidR="00747827">
        <w:rPr>
          <w:rFonts w:asciiTheme="majorHAnsi" w:hAnsiTheme="majorHAnsi"/>
          <w:sz w:val="20"/>
          <w:szCs w:val="20"/>
          <w:lang w:val="es-ES_tradnl"/>
        </w:rPr>
        <w:t>establecido</w:t>
      </w:r>
      <w:r w:rsidRPr="00FE6964">
        <w:rPr>
          <w:rFonts w:asciiTheme="majorHAnsi" w:hAnsiTheme="majorHAnsi"/>
          <w:sz w:val="20"/>
          <w:szCs w:val="20"/>
          <w:lang w:val="es-ES_tradnl"/>
        </w:rPr>
        <w:t xml:space="preserve"> que los recursos idóneos a agotar en casos en que se alegan violaciones de las garantías procesales, la libertad personal y otros derechos humanos en el curso de procesos judiciales son, por regla general, aquellos medios provistos por la legislación procesal nacional para impugnar las actuaciones y decisiones adoptadas en el curso del propio proceso cuestionado</w:t>
      </w:r>
      <w:r>
        <w:rPr>
          <w:rStyle w:val="FootnoteReference"/>
          <w:rFonts w:asciiTheme="majorHAnsi" w:hAnsiTheme="majorHAnsi"/>
          <w:sz w:val="20"/>
          <w:szCs w:val="20"/>
          <w:lang w:val="es-ES_tradnl"/>
        </w:rPr>
        <w:footnoteReference w:id="4"/>
      </w:r>
      <w:r w:rsidR="00BF5114">
        <w:rPr>
          <w:rFonts w:asciiTheme="majorHAnsi" w:hAnsiTheme="majorHAnsi"/>
          <w:sz w:val="20"/>
          <w:szCs w:val="20"/>
          <w:lang w:val="es-ES_tradnl"/>
        </w:rPr>
        <w:t>.</w:t>
      </w:r>
    </w:p>
    <w:p w14:paraId="61AB0BD7" w14:textId="629CD78C" w:rsidR="00C67874" w:rsidRPr="00C67874" w:rsidRDefault="009305D0" w:rsidP="00C67874">
      <w:pPr>
        <w:pStyle w:val="ListParagraph"/>
        <w:numPr>
          <w:ilvl w:val="0"/>
          <w:numId w:val="56"/>
        </w:numPr>
        <w:suppressAutoHyphens/>
        <w:spacing w:before="240" w:after="240"/>
        <w:ind w:left="0" w:firstLine="720"/>
        <w:jc w:val="both"/>
        <w:rPr>
          <w:rFonts w:asciiTheme="majorHAnsi" w:hAnsiTheme="majorHAnsi"/>
          <w:sz w:val="20"/>
          <w:szCs w:val="20"/>
          <w:lang w:val="es-ES_tradnl"/>
        </w:rPr>
      </w:pPr>
      <w:r>
        <w:rPr>
          <w:rFonts w:asciiTheme="majorHAnsi" w:hAnsiTheme="majorHAnsi"/>
          <w:sz w:val="20"/>
          <w:szCs w:val="20"/>
          <w:lang w:val="es-ES_tradnl"/>
        </w:rPr>
        <w:t>E</w:t>
      </w:r>
      <w:r w:rsidR="007B3C28" w:rsidRPr="007B3C28">
        <w:rPr>
          <w:rFonts w:asciiTheme="majorHAnsi" w:hAnsiTheme="majorHAnsi"/>
          <w:sz w:val="20"/>
          <w:szCs w:val="20"/>
          <w:lang w:val="es-ES_tradnl"/>
        </w:rPr>
        <w:t xml:space="preserve">l </w:t>
      </w:r>
      <w:r w:rsidR="008D1B6A">
        <w:rPr>
          <w:rFonts w:asciiTheme="majorHAnsi" w:hAnsiTheme="majorHAnsi"/>
          <w:sz w:val="20"/>
          <w:szCs w:val="20"/>
          <w:lang w:val="es-ES_tradnl"/>
        </w:rPr>
        <w:t>Sr.</w:t>
      </w:r>
      <w:r w:rsidR="007B3C28" w:rsidRPr="007B3C28">
        <w:rPr>
          <w:rFonts w:asciiTheme="majorHAnsi" w:hAnsiTheme="majorHAnsi"/>
          <w:sz w:val="20"/>
          <w:szCs w:val="20"/>
          <w:lang w:val="es-ES_tradnl"/>
        </w:rPr>
        <w:t xml:space="preserve"> Diez interpuso diversos recursos judiciales en contra de las decisiones que dispusieron y mantuvieron su privación de libertad con fines de extradición. En particular, el 8 de abril de 2013</w:t>
      </w:r>
      <w:r w:rsidR="00A4764A">
        <w:rPr>
          <w:rFonts w:asciiTheme="majorHAnsi" w:hAnsiTheme="majorHAnsi"/>
          <w:sz w:val="20"/>
          <w:szCs w:val="20"/>
          <w:lang w:val="es-ES_tradnl"/>
        </w:rPr>
        <w:t>,</w:t>
      </w:r>
      <w:r w:rsidR="007B3C28" w:rsidRPr="007B3C28">
        <w:rPr>
          <w:rFonts w:asciiTheme="majorHAnsi" w:hAnsiTheme="majorHAnsi"/>
          <w:sz w:val="20"/>
          <w:szCs w:val="20"/>
          <w:lang w:val="es-ES_tradnl"/>
        </w:rPr>
        <w:t xml:space="preserve"> </w:t>
      </w:r>
      <w:r w:rsidR="00A4764A">
        <w:rPr>
          <w:rFonts w:asciiTheme="majorHAnsi" w:hAnsiTheme="majorHAnsi"/>
          <w:sz w:val="20"/>
          <w:szCs w:val="20"/>
          <w:lang w:val="es-ES_tradnl"/>
        </w:rPr>
        <w:t>interpuso</w:t>
      </w:r>
      <w:r w:rsidR="007B3C28" w:rsidRPr="007B3C28">
        <w:rPr>
          <w:rFonts w:asciiTheme="majorHAnsi" w:hAnsiTheme="majorHAnsi"/>
          <w:sz w:val="20"/>
          <w:szCs w:val="20"/>
          <w:lang w:val="es-ES_tradnl"/>
        </w:rPr>
        <w:t xml:space="preserve"> un recurso de hábeas corpus, el cual fue inadmitido el 11 de abril de 2013 por la Sala Especializada de la Familia, Niñez y Adolescencia de la Corte Nacional de Justicia. Posteriormente, promovió una acción extraordinaria de protección ante la Corte Constitucional, que fue admitida el 22 de agosto de 2013 y resuelta mediante sentencia del 22 de julio de 2015, en la que se declaró vulnerado su derecho a la tutela judicial efectiva y se dispuso la revisión del hábeas corpus. En cumplimiento </w:t>
      </w:r>
      <w:r w:rsidR="008D1B6A">
        <w:rPr>
          <w:rFonts w:asciiTheme="majorHAnsi" w:hAnsiTheme="majorHAnsi"/>
          <w:sz w:val="20"/>
          <w:szCs w:val="20"/>
          <w:lang w:val="es-ES_tradnl"/>
        </w:rPr>
        <w:t>a</w:t>
      </w:r>
      <w:r w:rsidR="007B3C28" w:rsidRPr="007B3C28">
        <w:rPr>
          <w:rFonts w:asciiTheme="majorHAnsi" w:hAnsiTheme="majorHAnsi"/>
          <w:sz w:val="20"/>
          <w:szCs w:val="20"/>
          <w:lang w:val="es-ES_tradnl"/>
        </w:rPr>
        <w:t xml:space="preserve"> lo anterior, la Sala de lo Civil y Mercantil de la Corte Nacional de Justicia concedió el recurso de hábeas corpus el 27 de octubre de 2015, ordenando su inmediata libertad. En vista de lo anterior, la Comisión </w:t>
      </w:r>
      <w:r w:rsidR="003D0E49">
        <w:rPr>
          <w:rFonts w:asciiTheme="majorHAnsi" w:hAnsiTheme="majorHAnsi"/>
          <w:sz w:val="20"/>
          <w:szCs w:val="20"/>
          <w:lang w:val="es-ES_tradnl"/>
        </w:rPr>
        <w:t>consta</w:t>
      </w:r>
      <w:r w:rsidR="00321648">
        <w:rPr>
          <w:rFonts w:asciiTheme="majorHAnsi" w:hAnsiTheme="majorHAnsi"/>
          <w:sz w:val="20"/>
          <w:szCs w:val="20"/>
          <w:lang w:val="es-ES_tradnl"/>
        </w:rPr>
        <w:t>ta</w:t>
      </w:r>
      <w:r w:rsidR="003D0E49" w:rsidRPr="007B3C28">
        <w:rPr>
          <w:rFonts w:asciiTheme="majorHAnsi" w:hAnsiTheme="majorHAnsi"/>
          <w:sz w:val="20"/>
          <w:szCs w:val="20"/>
          <w:lang w:val="es-ES_tradnl"/>
        </w:rPr>
        <w:t xml:space="preserve"> </w:t>
      </w:r>
      <w:r w:rsidR="007B3C28" w:rsidRPr="007B3C28">
        <w:rPr>
          <w:rFonts w:asciiTheme="majorHAnsi" w:hAnsiTheme="majorHAnsi"/>
          <w:sz w:val="20"/>
          <w:szCs w:val="20"/>
          <w:lang w:val="es-ES_tradnl"/>
        </w:rPr>
        <w:t>que se han agotado los recursos internos conforme a lo previsto en el artículo 46.1.a</w:t>
      </w:r>
      <w:r w:rsidR="007B3C28">
        <w:rPr>
          <w:rFonts w:asciiTheme="majorHAnsi" w:hAnsiTheme="majorHAnsi"/>
          <w:sz w:val="20"/>
          <w:szCs w:val="20"/>
          <w:lang w:val="es-ES_tradnl"/>
        </w:rPr>
        <w:t>)</w:t>
      </w:r>
      <w:r w:rsidR="007B3C28" w:rsidRPr="007B3C28">
        <w:rPr>
          <w:rFonts w:asciiTheme="majorHAnsi" w:hAnsiTheme="majorHAnsi"/>
          <w:sz w:val="20"/>
          <w:szCs w:val="20"/>
          <w:lang w:val="es-ES_tradnl"/>
        </w:rPr>
        <w:t xml:space="preserve"> de la Convención Americana.</w:t>
      </w:r>
    </w:p>
    <w:p w14:paraId="467BB88C" w14:textId="370BD10A" w:rsidR="00C67874" w:rsidRPr="00865683" w:rsidRDefault="00544FE4" w:rsidP="00865683">
      <w:pPr>
        <w:pStyle w:val="ListParagraph"/>
        <w:numPr>
          <w:ilvl w:val="0"/>
          <w:numId w:val="56"/>
        </w:numPr>
        <w:suppressAutoHyphens/>
        <w:spacing w:before="240" w:after="240"/>
        <w:ind w:left="0" w:firstLine="720"/>
        <w:jc w:val="both"/>
        <w:rPr>
          <w:rFonts w:asciiTheme="majorHAnsi" w:hAnsiTheme="majorHAnsi"/>
          <w:sz w:val="20"/>
          <w:szCs w:val="20"/>
          <w:lang w:val="es-ES_tradnl"/>
        </w:rPr>
      </w:pPr>
      <w:r>
        <w:rPr>
          <w:rFonts w:asciiTheme="majorHAnsi" w:hAnsiTheme="majorHAnsi"/>
          <w:sz w:val="20"/>
          <w:szCs w:val="20"/>
          <w:lang w:val="es-ES_tradnl"/>
        </w:rPr>
        <w:t>Con r</w:t>
      </w:r>
      <w:r w:rsidR="00BB000A">
        <w:rPr>
          <w:rFonts w:asciiTheme="majorHAnsi" w:hAnsiTheme="majorHAnsi"/>
          <w:sz w:val="20"/>
          <w:szCs w:val="20"/>
          <w:lang w:val="es-ES_tradnl"/>
        </w:rPr>
        <w:t xml:space="preserve">especto al </w:t>
      </w:r>
      <w:r w:rsidR="00BB000A" w:rsidRPr="009305D0">
        <w:rPr>
          <w:rFonts w:asciiTheme="majorHAnsi" w:hAnsiTheme="majorHAnsi"/>
          <w:sz w:val="20"/>
          <w:szCs w:val="20"/>
          <w:lang w:val="es-ES_tradnl"/>
        </w:rPr>
        <w:t>plazo de presentación, la</w:t>
      </w:r>
      <w:r w:rsidR="00C67874" w:rsidRPr="009305D0">
        <w:rPr>
          <w:rFonts w:asciiTheme="majorHAnsi" w:hAnsiTheme="majorHAnsi"/>
          <w:sz w:val="20"/>
          <w:szCs w:val="20"/>
          <w:lang w:val="es-ES_tradnl"/>
        </w:rPr>
        <w:t xml:space="preserve"> Comisión reitera que en situaciones en las cuales existe una alegada detención arbitraria prolongada, el análisis</w:t>
      </w:r>
      <w:r w:rsidR="00C67874" w:rsidRPr="008D1B6A">
        <w:rPr>
          <w:rFonts w:asciiTheme="majorHAnsi" w:hAnsiTheme="majorHAnsi"/>
          <w:sz w:val="20"/>
          <w:szCs w:val="20"/>
          <w:lang w:val="es-ES_tradnl"/>
        </w:rPr>
        <w:t xml:space="preserve"> </w:t>
      </w:r>
      <w:r w:rsidR="009305D0">
        <w:rPr>
          <w:rFonts w:asciiTheme="majorHAnsi" w:hAnsiTheme="majorHAnsi"/>
          <w:sz w:val="20"/>
          <w:szCs w:val="20"/>
          <w:lang w:val="es-ES_tradnl"/>
        </w:rPr>
        <w:t>de este</w:t>
      </w:r>
      <w:r w:rsidR="009305D0" w:rsidRPr="008D1B6A">
        <w:rPr>
          <w:rFonts w:asciiTheme="majorHAnsi" w:hAnsiTheme="majorHAnsi"/>
          <w:sz w:val="20"/>
          <w:szCs w:val="20"/>
          <w:lang w:val="es-ES_tradnl"/>
        </w:rPr>
        <w:t xml:space="preserve"> </w:t>
      </w:r>
      <w:r w:rsidR="00C67874" w:rsidRPr="008D1B6A">
        <w:rPr>
          <w:rFonts w:asciiTheme="majorHAnsi" w:hAnsiTheme="majorHAnsi"/>
          <w:sz w:val="20"/>
          <w:szCs w:val="20"/>
          <w:lang w:val="es-ES_tradnl"/>
        </w:rPr>
        <w:t>plazo debe realizarse con criterios de razonabilidad, atendiendo a la continuidad de la presunta afectación de derechos fundamentales.</w:t>
      </w:r>
      <w:r w:rsidR="00BB000A">
        <w:rPr>
          <w:rFonts w:asciiTheme="majorHAnsi" w:hAnsiTheme="majorHAnsi"/>
          <w:sz w:val="20"/>
          <w:szCs w:val="20"/>
          <w:lang w:val="es-ES_tradnl"/>
        </w:rPr>
        <w:t xml:space="preserve"> </w:t>
      </w:r>
      <w:r w:rsidR="00462BC4">
        <w:rPr>
          <w:rFonts w:asciiTheme="majorHAnsi" w:hAnsiTheme="majorHAnsi"/>
          <w:sz w:val="20"/>
          <w:szCs w:val="20"/>
          <w:lang w:val="es-ES_tradnl"/>
        </w:rPr>
        <w:t>L</w:t>
      </w:r>
      <w:r w:rsidR="00BB000A">
        <w:rPr>
          <w:rFonts w:asciiTheme="majorHAnsi" w:hAnsiTheme="majorHAnsi"/>
          <w:sz w:val="20"/>
          <w:szCs w:val="20"/>
          <w:lang w:val="es-ES_tradnl"/>
        </w:rPr>
        <w:t>a Comisión advierte que</w:t>
      </w:r>
      <w:r w:rsidR="00BB000A" w:rsidRPr="008D1B6A">
        <w:rPr>
          <w:rFonts w:asciiTheme="majorHAnsi" w:hAnsiTheme="majorHAnsi"/>
          <w:sz w:val="20"/>
          <w:szCs w:val="20"/>
          <w:lang w:val="es-ES_tradnl"/>
        </w:rPr>
        <w:t xml:space="preserve"> la última decisión fue </w:t>
      </w:r>
      <w:r w:rsidR="00BB000A">
        <w:rPr>
          <w:rFonts w:asciiTheme="majorHAnsi" w:hAnsiTheme="majorHAnsi"/>
          <w:sz w:val="20"/>
          <w:szCs w:val="20"/>
          <w:lang w:val="es-ES_tradnl"/>
        </w:rPr>
        <w:t xml:space="preserve">la emisión del recurso de hábeas corpus concedido por la </w:t>
      </w:r>
      <w:r w:rsidR="00BB000A" w:rsidRPr="007B3C28">
        <w:rPr>
          <w:rFonts w:asciiTheme="majorHAnsi" w:hAnsiTheme="majorHAnsi"/>
          <w:sz w:val="20"/>
          <w:szCs w:val="20"/>
          <w:lang w:val="es-ES_tradnl"/>
        </w:rPr>
        <w:t>Corte Nacional de Justicia</w:t>
      </w:r>
      <w:r w:rsidR="00BB000A">
        <w:rPr>
          <w:rFonts w:asciiTheme="majorHAnsi" w:hAnsiTheme="majorHAnsi"/>
          <w:sz w:val="20"/>
          <w:szCs w:val="20"/>
          <w:lang w:val="es-ES_tradnl"/>
        </w:rPr>
        <w:t xml:space="preserve"> al Sr. Diez </w:t>
      </w:r>
      <w:r w:rsidR="00BB000A" w:rsidRPr="008D1B6A">
        <w:rPr>
          <w:rFonts w:asciiTheme="majorHAnsi" w:hAnsiTheme="majorHAnsi"/>
          <w:sz w:val="20"/>
          <w:szCs w:val="20"/>
          <w:lang w:val="es-ES_tradnl"/>
        </w:rPr>
        <w:t xml:space="preserve">el 27 de octubre de 2015. </w:t>
      </w:r>
      <w:r w:rsidR="00BB000A" w:rsidRPr="00865683">
        <w:rPr>
          <w:rFonts w:asciiTheme="majorHAnsi" w:hAnsiTheme="majorHAnsi"/>
          <w:sz w:val="20"/>
          <w:szCs w:val="20"/>
          <w:lang w:val="es-ES_tradnl"/>
        </w:rPr>
        <w:t xml:space="preserve">Así, considerando que la petición fue </w:t>
      </w:r>
      <w:r w:rsidR="00321648">
        <w:rPr>
          <w:rFonts w:asciiTheme="majorHAnsi" w:hAnsiTheme="majorHAnsi"/>
          <w:sz w:val="20"/>
          <w:szCs w:val="20"/>
          <w:lang w:val="es-ES_tradnl"/>
        </w:rPr>
        <w:t>interpuesta</w:t>
      </w:r>
      <w:r w:rsidR="00321648" w:rsidRPr="00865683">
        <w:rPr>
          <w:rFonts w:asciiTheme="majorHAnsi" w:hAnsiTheme="majorHAnsi"/>
          <w:sz w:val="20"/>
          <w:szCs w:val="20"/>
          <w:lang w:val="es-ES_tradnl"/>
        </w:rPr>
        <w:t xml:space="preserve"> </w:t>
      </w:r>
      <w:r w:rsidR="00BB000A" w:rsidRPr="00865683">
        <w:rPr>
          <w:rFonts w:asciiTheme="majorHAnsi" w:hAnsiTheme="majorHAnsi"/>
          <w:sz w:val="20"/>
          <w:szCs w:val="20"/>
          <w:lang w:val="es-ES_tradnl"/>
        </w:rPr>
        <w:t>ante la Comisión el 1 de febrero de 2015</w:t>
      </w:r>
      <w:r w:rsidR="00865683">
        <w:rPr>
          <w:rFonts w:asciiTheme="majorHAnsi" w:hAnsiTheme="majorHAnsi"/>
          <w:sz w:val="20"/>
          <w:szCs w:val="20"/>
          <w:lang w:val="es-ES_tradnl"/>
        </w:rPr>
        <w:t>, es decir,</w:t>
      </w:r>
      <w:r w:rsidR="00C67874" w:rsidRPr="00865683">
        <w:rPr>
          <w:rFonts w:asciiTheme="majorHAnsi" w:hAnsiTheme="majorHAnsi"/>
          <w:sz w:val="20"/>
          <w:szCs w:val="20"/>
          <w:lang w:val="es-ES_tradnl"/>
        </w:rPr>
        <w:t xml:space="preserve"> </w:t>
      </w:r>
      <w:r w:rsidR="00F7071A">
        <w:rPr>
          <w:rFonts w:asciiTheme="majorHAnsi" w:hAnsiTheme="majorHAnsi"/>
          <w:sz w:val="20"/>
          <w:szCs w:val="20"/>
          <w:lang w:val="es-ES_tradnl"/>
        </w:rPr>
        <w:t>antes de la decisión final de la juris</w:t>
      </w:r>
      <w:r w:rsidR="004851A5">
        <w:rPr>
          <w:rFonts w:asciiTheme="majorHAnsi" w:hAnsiTheme="majorHAnsi"/>
          <w:sz w:val="20"/>
          <w:szCs w:val="20"/>
          <w:lang w:val="es-ES_tradnl"/>
        </w:rPr>
        <w:t xml:space="preserve">dicción interna, el requisito del </w:t>
      </w:r>
      <w:r w:rsidR="00C67874" w:rsidRPr="00865683">
        <w:rPr>
          <w:rFonts w:asciiTheme="majorHAnsi" w:hAnsiTheme="majorHAnsi"/>
          <w:sz w:val="20"/>
          <w:szCs w:val="20"/>
          <w:lang w:val="es-ES_tradnl"/>
        </w:rPr>
        <w:t>artículo 46.1.b</w:t>
      </w:r>
      <w:r w:rsidR="00070592">
        <w:rPr>
          <w:rFonts w:asciiTheme="majorHAnsi" w:hAnsiTheme="majorHAnsi"/>
          <w:sz w:val="20"/>
          <w:szCs w:val="20"/>
          <w:lang w:val="es-ES_tradnl"/>
        </w:rPr>
        <w:t>)</w:t>
      </w:r>
      <w:r w:rsidR="00C67874" w:rsidRPr="00865683">
        <w:rPr>
          <w:rFonts w:asciiTheme="majorHAnsi" w:hAnsiTheme="majorHAnsi"/>
          <w:sz w:val="20"/>
          <w:szCs w:val="20"/>
          <w:lang w:val="es-ES_tradnl"/>
        </w:rPr>
        <w:t xml:space="preserve"> de la Convención</w:t>
      </w:r>
      <w:r w:rsidR="004851A5">
        <w:rPr>
          <w:rFonts w:asciiTheme="majorHAnsi" w:hAnsiTheme="majorHAnsi"/>
          <w:sz w:val="20"/>
          <w:szCs w:val="20"/>
          <w:lang w:val="es-ES_tradnl"/>
        </w:rPr>
        <w:t xml:space="preserve"> Americana queda cumplido</w:t>
      </w:r>
      <w:r w:rsidR="00C67874" w:rsidRPr="00865683">
        <w:rPr>
          <w:rFonts w:asciiTheme="majorHAnsi" w:hAnsiTheme="majorHAnsi"/>
          <w:sz w:val="20"/>
          <w:szCs w:val="20"/>
          <w:lang w:val="es-ES_tradnl"/>
        </w:rPr>
        <w:t>.</w:t>
      </w:r>
    </w:p>
    <w:p w14:paraId="3749B118" w14:textId="77777777" w:rsidR="00435F4A" w:rsidRDefault="00435F4A" w:rsidP="009375F4">
      <w:pPr>
        <w:pStyle w:val="ListParagraph"/>
        <w:spacing w:before="240" w:after="240"/>
        <w:jc w:val="both"/>
        <w:rPr>
          <w:rFonts w:asciiTheme="majorHAnsi" w:hAnsiTheme="majorHAnsi"/>
          <w:b/>
          <w:bCs/>
          <w:sz w:val="20"/>
          <w:szCs w:val="20"/>
          <w:lang w:val="es-ES_tradnl"/>
        </w:rPr>
      </w:pPr>
    </w:p>
    <w:p w14:paraId="6256C622" w14:textId="5D5F97A6" w:rsidR="00C46CD4" w:rsidRPr="00E26387" w:rsidRDefault="00C46CD4" w:rsidP="009375F4">
      <w:pPr>
        <w:pStyle w:val="ListParagraph"/>
        <w:spacing w:before="240" w:after="240"/>
        <w:jc w:val="both"/>
        <w:rPr>
          <w:rFonts w:asciiTheme="majorHAnsi" w:hAnsiTheme="majorHAnsi"/>
          <w:b/>
          <w:bCs/>
          <w:sz w:val="20"/>
          <w:szCs w:val="20"/>
          <w:lang w:val="es-ES_tradnl"/>
        </w:rPr>
      </w:pPr>
      <w:r w:rsidRPr="00E26387">
        <w:rPr>
          <w:rFonts w:asciiTheme="majorHAnsi" w:hAnsiTheme="majorHAnsi"/>
          <w:b/>
          <w:bCs/>
          <w:sz w:val="20"/>
          <w:szCs w:val="20"/>
          <w:lang w:val="es-ES_tradnl"/>
        </w:rPr>
        <w:lastRenderedPageBreak/>
        <w:t>V</w:t>
      </w:r>
      <w:r w:rsidR="000E0066" w:rsidRPr="00E26387">
        <w:rPr>
          <w:rFonts w:asciiTheme="majorHAnsi" w:hAnsiTheme="majorHAnsi"/>
          <w:b/>
          <w:bCs/>
          <w:sz w:val="20"/>
          <w:szCs w:val="20"/>
          <w:lang w:val="es-ES_tradnl"/>
        </w:rPr>
        <w:t>I</w:t>
      </w:r>
      <w:r w:rsidRPr="00E26387">
        <w:rPr>
          <w:rFonts w:asciiTheme="majorHAnsi" w:hAnsiTheme="majorHAnsi"/>
          <w:b/>
          <w:bCs/>
          <w:sz w:val="20"/>
          <w:szCs w:val="20"/>
          <w:lang w:val="es-ES_tradnl"/>
        </w:rPr>
        <w:t xml:space="preserve">I. </w:t>
      </w:r>
      <w:r w:rsidRPr="00E26387">
        <w:rPr>
          <w:rFonts w:asciiTheme="majorHAnsi" w:hAnsiTheme="majorHAnsi"/>
          <w:b/>
          <w:bCs/>
          <w:sz w:val="20"/>
          <w:szCs w:val="20"/>
          <w:lang w:val="es-ES_tradnl"/>
        </w:rPr>
        <w:tab/>
      </w:r>
      <w:r w:rsidR="00540114" w:rsidRPr="00E26387">
        <w:rPr>
          <w:rFonts w:asciiTheme="majorHAnsi" w:hAnsiTheme="majorHAnsi"/>
          <w:b/>
          <w:bCs/>
          <w:sz w:val="20"/>
          <w:szCs w:val="20"/>
          <w:lang w:val="es-ES_tradnl"/>
        </w:rPr>
        <w:t>ANÁLISIS DE CARACTERIZACIÓN</w:t>
      </w:r>
    </w:p>
    <w:p w14:paraId="744BE263" w14:textId="6CFD9138" w:rsidR="00465556" w:rsidRDefault="00465556" w:rsidP="003E197F">
      <w:pPr>
        <w:pStyle w:val="ListParagraph"/>
        <w:numPr>
          <w:ilvl w:val="0"/>
          <w:numId w:val="56"/>
        </w:numPr>
        <w:suppressAutoHyphens/>
        <w:spacing w:before="240" w:after="240"/>
        <w:ind w:left="0" w:firstLine="720"/>
        <w:jc w:val="both"/>
        <w:rPr>
          <w:sz w:val="20"/>
          <w:szCs w:val="20"/>
          <w:lang w:val="es-ES_tradnl"/>
        </w:rPr>
      </w:pPr>
      <w:r w:rsidRPr="00B54F4D">
        <w:rPr>
          <w:rFonts w:asciiTheme="majorHAnsi" w:hAnsiTheme="majorHAnsi"/>
          <w:sz w:val="20"/>
          <w:szCs w:val="20"/>
          <w:lang w:val="es-ES"/>
        </w:rPr>
        <w:t>La Comisión</w:t>
      </w:r>
      <w:r w:rsidRPr="00B85CFA">
        <w:rPr>
          <w:rFonts w:asciiTheme="majorHAnsi" w:hAnsiTheme="majorHAnsi"/>
          <w:sz w:val="20"/>
          <w:szCs w:val="20"/>
          <w:lang w:val="es-ES"/>
        </w:rPr>
        <w:t xml:space="preserve"> reitera que el criterio de evaluación de la fase de admisibilidad difiere del que se utiliza para pronunciarse sobre el fondo de una petición</w:t>
      </w:r>
      <w:r w:rsidR="001B65E5">
        <w:rPr>
          <w:rFonts w:asciiTheme="majorHAnsi" w:hAnsiTheme="majorHAnsi"/>
          <w:sz w:val="20"/>
          <w:szCs w:val="20"/>
          <w:lang w:val="es-ES"/>
        </w:rPr>
        <w:t>. En esta</w:t>
      </w:r>
      <w:r w:rsidR="00052EB0">
        <w:rPr>
          <w:rFonts w:asciiTheme="majorHAnsi" w:hAnsiTheme="majorHAnsi"/>
          <w:sz w:val="20"/>
          <w:szCs w:val="20"/>
          <w:lang w:val="es-ES"/>
        </w:rPr>
        <w:t xml:space="preserve"> etapa,</w:t>
      </w:r>
      <w:r w:rsidR="00052EB0" w:rsidRPr="00B85CFA">
        <w:rPr>
          <w:rFonts w:asciiTheme="majorHAnsi" w:hAnsiTheme="majorHAnsi"/>
          <w:sz w:val="20"/>
          <w:szCs w:val="20"/>
          <w:lang w:val="es-ES"/>
        </w:rPr>
        <w:t xml:space="preserve"> </w:t>
      </w:r>
      <w:r w:rsidRPr="00B85CFA">
        <w:rPr>
          <w:rFonts w:asciiTheme="majorHAnsi" w:hAnsiTheme="majorHAnsi"/>
          <w:sz w:val="20"/>
          <w:szCs w:val="20"/>
          <w:lang w:val="es-ES"/>
        </w:rPr>
        <w:t xml:space="preserve">la CIDH debe realizar una valoración </w:t>
      </w:r>
      <w:r w:rsidRPr="00822A6F">
        <w:rPr>
          <w:rFonts w:asciiTheme="majorHAnsi" w:hAnsiTheme="majorHAnsi"/>
          <w:i/>
          <w:iCs/>
          <w:sz w:val="20"/>
          <w:szCs w:val="20"/>
          <w:lang w:val="es-ES"/>
        </w:rPr>
        <w:t>prima facie</w:t>
      </w:r>
      <w:r w:rsidRPr="00B85CFA">
        <w:rPr>
          <w:rFonts w:asciiTheme="majorHAnsi" w:hAnsiTheme="majorHAnsi"/>
          <w:sz w:val="20"/>
          <w:szCs w:val="20"/>
          <w:lang w:val="es-ES"/>
        </w:rPr>
        <w:t xml:space="preserve"> para definir si la petición identifica el fundamento de la violación, posible o potencial, de un derecho garantizado por la Convención, pero no para establecer</w:t>
      </w:r>
      <w:r>
        <w:rPr>
          <w:rFonts w:asciiTheme="majorHAnsi" w:hAnsiTheme="majorHAnsi"/>
          <w:sz w:val="20"/>
          <w:szCs w:val="20"/>
          <w:lang w:val="es-ES"/>
        </w:rPr>
        <w:t xml:space="preserve"> </w:t>
      </w:r>
      <w:r w:rsidRPr="00B85CFA">
        <w:rPr>
          <w:rFonts w:asciiTheme="majorHAnsi" w:hAnsiTheme="majorHAnsi"/>
          <w:sz w:val="20"/>
          <w:szCs w:val="20"/>
          <w:lang w:val="es-ES"/>
        </w:rPr>
        <w:t>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03833E84" w14:textId="121FD96C" w:rsidR="00C909AB" w:rsidRPr="00C909AB" w:rsidRDefault="00C909AB" w:rsidP="3CD161C4">
      <w:pPr>
        <w:pStyle w:val="ListParagraph"/>
        <w:numPr>
          <w:ilvl w:val="0"/>
          <w:numId w:val="56"/>
        </w:numPr>
        <w:suppressAutoHyphens/>
        <w:spacing w:before="240" w:after="240"/>
        <w:ind w:left="0" w:firstLine="720"/>
        <w:jc w:val="both"/>
        <w:rPr>
          <w:sz w:val="20"/>
          <w:szCs w:val="20"/>
          <w:lang w:val="es-ES"/>
        </w:rPr>
      </w:pPr>
      <w:r w:rsidRPr="3CD161C4">
        <w:rPr>
          <w:sz w:val="20"/>
          <w:szCs w:val="20"/>
          <w:lang w:val="es-ES"/>
        </w:rPr>
        <w:t xml:space="preserve">La CIDH subraya que el señor Diez permaneció bajo un régimen de prisión preventiva durante tres años y cuatro meses, lo cual excedió el límite establecido en la normativa ecuatoriana, particularmente en lo dispuesto en el artículo 77.9 constitucional, el cual fija un máximo de seis meses para delitos sancionados con prisión y de un año para delitos </w:t>
      </w:r>
      <w:r w:rsidR="00A47F31" w:rsidRPr="3CD161C4">
        <w:rPr>
          <w:sz w:val="20"/>
          <w:szCs w:val="20"/>
          <w:lang w:val="es-ES"/>
        </w:rPr>
        <w:t xml:space="preserve">reprimidos </w:t>
      </w:r>
      <w:r w:rsidRPr="3CD161C4">
        <w:rPr>
          <w:sz w:val="20"/>
          <w:szCs w:val="20"/>
          <w:lang w:val="es-ES"/>
        </w:rPr>
        <w:t>con reclusión. En este sentido, cabe resaltar que el principio de presunción de inocencia constituye un fundamento esencial de las garantías judiciales. De lo dispuesto en el artículo 8.2 de la Convención deriva la obligación estatal de no restringir la libertad del detenido más allá de los límites estrictamente necesarios para asegurar que aquél no impedirá el desarrollo eficiente de las investigaciones ni eludirá la acción de la justicia</w:t>
      </w:r>
      <w:r w:rsidRPr="3CD161C4">
        <w:rPr>
          <w:rStyle w:val="FootnoteReference"/>
          <w:sz w:val="20"/>
          <w:szCs w:val="20"/>
          <w:lang w:val="es-ES"/>
        </w:rPr>
        <w:footnoteReference w:id="5"/>
      </w:r>
      <w:r w:rsidRPr="3CD161C4">
        <w:rPr>
          <w:sz w:val="20"/>
          <w:szCs w:val="20"/>
          <w:lang w:val="es-ES"/>
        </w:rPr>
        <w:t xml:space="preserve">. En atención a la necesidad de garantizar los derechos de las personas perjudicadas, una demora prolongada </w:t>
      </w:r>
      <w:r w:rsidR="00F752F3" w:rsidRPr="3CD161C4">
        <w:rPr>
          <w:sz w:val="20"/>
          <w:szCs w:val="20"/>
          <w:lang w:val="es-ES"/>
        </w:rPr>
        <w:t xml:space="preserve">en la detención cautelar </w:t>
      </w:r>
      <w:r w:rsidRPr="3CD161C4">
        <w:rPr>
          <w:sz w:val="20"/>
          <w:szCs w:val="20"/>
          <w:lang w:val="es-ES"/>
        </w:rPr>
        <w:t>puede llegar a constituir, por sí misma, una violación de las garantías judiciales</w:t>
      </w:r>
      <w:r w:rsidR="003F702D" w:rsidRPr="3CD161C4">
        <w:rPr>
          <w:sz w:val="20"/>
          <w:szCs w:val="20"/>
          <w:lang w:val="es-ES"/>
        </w:rPr>
        <w:t xml:space="preserve"> y a la integridad personal</w:t>
      </w:r>
      <w:r w:rsidRPr="3CD161C4">
        <w:rPr>
          <w:rStyle w:val="FootnoteReference"/>
          <w:sz w:val="20"/>
          <w:szCs w:val="20"/>
          <w:lang w:val="es-ES"/>
        </w:rPr>
        <w:footnoteReference w:id="6"/>
      </w:r>
      <w:r w:rsidRPr="3CD161C4">
        <w:rPr>
          <w:sz w:val="20"/>
          <w:szCs w:val="20"/>
          <w:lang w:val="es-ES"/>
        </w:rPr>
        <w:t xml:space="preserve">. Todos estos aspectos </w:t>
      </w:r>
      <w:r w:rsidRPr="3CD161C4">
        <w:rPr>
          <w:i/>
          <w:iCs/>
          <w:sz w:val="20"/>
          <w:szCs w:val="20"/>
          <w:lang w:val="es-ES"/>
        </w:rPr>
        <w:t>prima facie</w:t>
      </w:r>
      <w:r w:rsidRPr="3CD161C4">
        <w:rPr>
          <w:sz w:val="20"/>
          <w:szCs w:val="20"/>
          <w:lang w:val="es-ES"/>
        </w:rPr>
        <w:t xml:space="preserve"> se presentan como potenciales violaciones a los derechos convencionales de la presunta víctima que ameritan de un estudio de fondo por parte la CIDH.</w:t>
      </w:r>
    </w:p>
    <w:p w14:paraId="2BE785B9" w14:textId="581CCBB6" w:rsidR="002C7EEA" w:rsidRPr="002C7EEA" w:rsidRDefault="002C7EEA" w:rsidP="003E197F">
      <w:pPr>
        <w:pStyle w:val="ListParagraph"/>
        <w:numPr>
          <w:ilvl w:val="0"/>
          <w:numId w:val="56"/>
        </w:numPr>
        <w:suppressAutoHyphens/>
        <w:spacing w:before="240" w:after="240"/>
        <w:ind w:left="0" w:firstLine="720"/>
        <w:jc w:val="both"/>
        <w:rPr>
          <w:sz w:val="20"/>
          <w:szCs w:val="20"/>
          <w:lang w:val="es-ES_tradnl"/>
        </w:rPr>
      </w:pPr>
      <w:r w:rsidRPr="002C7EEA">
        <w:rPr>
          <w:sz w:val="20"/>
          <w:szCs w:val="20"/>
          <w:lang w:val="es-ES_tradnl"/>
        </w:rPr>
        <w:t>La Comisión</w:t>
      </w:r>
      <w:r w:rsidR="00930B54">
        <w:rPr>
          <w:sz w:val="20"/>
          <w:szCs w:val="20"/>
          <w:lang w:val="es-ES_tradnl"/>
        </w:rPr>
        <w:t xml:space="preserve"> pondera el contexto en el que se inscribe el asunto</w:t>
      </w:r>
      <w:r w:rsidR="00C872AA">
        <w:rPr>
          <w:sz w:val="20"/>
          <w:szCs w:val="20"/>
          <w:lang w:val="es-ES_tradnl"/>
        </w:rPr>
        <w:t xml:space="preserve"> bajo estudio</w:t>
      </w:r>
      <w:r w:rsidR="00930B54">
        <w:rPr>
          <w:sz w:val="20"/>
          <w:szCs w:val="20"/>
          <w:lang w:val="es-ES_tradnl"/>
        </w:rPr>
        <w:t>. En efecto</w:t>
      </w:r>
      <w:r w:rsidRPr="002C7EEA">
        <w:rPr>
          <w:sz w:val="20"/>
          <w:szCs w:val="20"/>
          <w:lang w:val="es-ES_tradnl"/>
        </w:rPr>
        <w:t xml:space="preserve">, en su informe </w:t>
      </w:r>
      <w:r w:rsidR="00EF5615">
        <w:rPr>
          <w:sz w:val="20"/>
          <w:szCs w:val="20"/>
          <w:lang w:val="es-ES_tradnl"/>
        </w:rPr>
        <w:t>de 2022 “</w:t>
      </w:r>
      <w:r w:rsidRPr="001C02D2">
        <w:rPr>
          <w:i/>
          <w:iCs/>
          <w:sz w:val="20"/>
          <w:szCs w:val="20"/>
          <w:lang w:val="es-ES_tradnl"/>
        </w:rPr>
        <w:t>Personas Privadas de Libertad en Ecuador</w:t>
      </w:r>
      <w:r w:rsidR="00EF5615">
        <w:rPr>
          <w:sz w:val="20"/>
          <w:szCs w:val="20"/>
          <w:lang w:val="es-ES_tradnl"/>
        </w:rPr>
        <w:t>”</w:t>
      </w:r>
      <w:r w:rsidR="00930B54">
        <w:rPr>
          <w:sz w:val="20"/>
          <w:szCs w:val="20"/>
          <w:lang w:val="es-ES_tradnl"/>
        </w:rPr>
        <w:t>, la CIDH</w:t>
      </w:r>
      <w:r w:rsidRPr="002C7EEA">
        <w:rPr>
          <w:sz w:val="20"/>
          <w:szCs w:val="20"/>
          <w:lang w:val="es-ES_tradnl"/>
        </w:rPr>
        <w:t xml:space="preserve"> </w:t>
      </w:r>
      <w:r w:rsidR="008738F1">
        <w:rPr>
          <w:sz w:val="20"/>
          <w:szCs w:val="20"/>
          <w:lang w:val="es-ES_tradnl"/>
        </w:rPr>
        <w:t xml:space="preserve">observó </w:t>
      </w:r>
      <w:r w:rsidR="008738F1" w:rsidRPr="002C7EEA">
        <w:rPr>
          <w:sz w:val="20"/>
          <w:szCs w:val="20"/>
          <w:lang w:val="es-ES_tradnl"/>
        </w:rPr>
        <w:t>que</w:t>
      </w:r>
      <w:r w:rsidRPr="002C7EEA">
        <w:rPr>
          <w:sz w:val="20"/>
          <w:szCs w:val="20"/>
          <w:lang w:val="es-ES_tradnl"/>
        </w:rPr>
        <w:t xml:space="preserve"> el país atrav</w:t>
      </w:r>
      <w:r w:rsidR="001C02D2">
        <w:rPr>
          <w:sz w:val="20"/>
          <w:szCs w:val="20"/>
          <w:lang w:val="es-ES_tradnl"/>
        </w:rPr>
        <w:t>esaba</w:t>
      </w:r>
      <w:r w:rsidRPr="002C7EEA">
        <w:rPr>
          <w:sz w:val="20"/>
          <w:szCs w:val="20"/>
          <w:lang w:val="es-ES_tradnl"/>
        </w:rPr>
        <w:t xml:space="preserve"> una crisis penitenciaria estructural caracterizada, entre otros factores, por el uso excesivo de la prisión preventiva, la priorización del encarcelamiento como política criminal, el hacinamiento creciente, y obstáculos legales y administrativos para aplicar medidas alternativas a la prisión preventiva. Asimismo, destaca que más del 39% de la población carcelaria se encontraba bajo ese régimen, lo cual evidencia</w:t>
      </w:r>
      <w:r w:rsidR="008738F1">
        <w:rPr>
          <w:sz w:val="20"/>
          <w:szCs w:val="20"/>
          <w:lang w:val="es-ES_tradnl"/>
        </w:rPr>
        <w:t>ba</w:t>
      </w:r>
      <w:r w:rsidRPr="002C7EEA">
        <w:rPr>
          <w:sz w:val="20"/>
          <w:szCs w:val="20"/>
          <w:lang w:val="es-ES_tradnl"/>
        </w:rPr>
        <w:t xml:space="preserve"> una aplicación contraria a la excepcionalidad que exige la naturaleza de esta medida</w:t>
      </w:r>
      <w:r w:rsidR="008738F1">
        <w:rPr>
          <w:rStyle w:val="FootnoteReference"/>
          <w:sz w:val="20"/>
          <w:szCs w:val="20"/>
          <w:lang w:val="es-ES_tradnl"/>
        </w:rPr>
        <w:footnoteReference w:id="7"/>
      </w:r>
      <w:r w:rsidRPr="002C7EEA">
        <w:rPr>
          <w:sz w:val="20"/>
          <w:szCs w:val="20"/>
          <w:lang w:val="es-ES_tradnl"/>
        </w:rPr>
        <w:t>.</w:t>
      </w:r>
    </w:p>
    <w:p w14:paraId="0E4E6574" w14:textId="41CAE853" w:rsidR="000B07D3" w:rsidRDefault="000B07D3" w:rsidP="00733B7C">
      <w:pPr>
        <w:pStyle w:val="ListParagraph"/>
        <w:numPr>
          <w:ilvl w:val="0"/>
          <w:numId w:val="56"/>
        </w:numPr>
        <w:suppressAutoHyphens/>
        <w:spacing w:before="240" w:after="240"/>
        <w:ind w:left="0" w:firstLine="720"/>
        <w:jc w:val="both"/>
        <w:rPr>
          <w:sz w:val="20"/>
          <w:szCs w:val="20"/>
          <w:lang w:val="es-ES_tradnl"/>
        </w:rPr>
      </w:pPr>
      <w:r w:rsidRPr="000B07D3">
        <w:rPr>
          <w:sz w:val="20"/>
          <w:szCs w:val="20"/>
          <w:lang w:val="es-ES_tradnl"/>
        </w:rPr>
        <w:t xml:space="preserve">Finalmente, y con respecto al argumento de la “fórmula de la cuarta instancia”, la Comisión subraya </w:t>
      </w:r>
      <w:r w:rsidR="00733B7C">
        <w:rPr>
          <w:sz w:val="20"/>
          <w:szCs w:val="20"/>
          <w:lang w:val="es-ES_tradnl"/>
        </w:rPr>
        <w:t>que</w:t>
      </w:r>
      <w:r w:rsidRPr="000B07D3">
        <w:rPr>
          <w:sz w:val="20"/>
          <w:szCs w:val="20"/>
          <w:lang w:val="es-ES_tradnl"/>
        </w:rPr>
        <w:t xml:space="preserve"> al admitir una petición no pretende suplantar la competencia de las autoridades judiciales domésticas</w:t>
      </w:r>
      <w:r w:rsidR="00AA0A18">
        <w:rPr>
          <w:sz w:val="20"/>
          <w:szCs w:val="20"/>
          <w:lang w:val="es-ES_tradnl"/>
        </w:rPr>
        <w:t>;</w:t>
      </w:r>
      <w:r w:rsidR="00F25F10">
        <w:rPr>
          <w:sz w:val="20"/>
          <w:szCs w:val="20"/>
          <w:lang w:val="es-ES_tradnl"/>
        </w:rPr>
        <w:t xml:space="preserve"> s</w:t>
      </w:r>
      <w:r w:rsidRPr="000B07D3">
        <w:rPr>
          <w:sz w:val="20"/>
          <w:szCs w:val="20"/>
          <w:lang w:val="es-ES_tradnl"/>
        </w:rPr>
        <w:t xml:space="preserve">ino que dentro del marco de su mandato sí es competente para declarar admisible una petición y fallar sobre el fondo cuando ésta se refiere a procesos internos que podrían ser violatorios de derechos garantizados por la Convención Americana. </w:t>
      </w:r>
      <w:r w:rsidR="008F32A9">
        <w:rPr>
          <w:sz w:val="20"/>
          <w:szCs w:val="20"/>
          <w:lang w:val="es-ES_tradnl"/>
        </w:rPr>
        <w:t>E</w:t>
      </w:r>
      <w:r w:rsidRPr="000B07D3">
        <w:rPr>
          <w:sz w:val="20"/>
          <w:szCs w:val="20"/>
          <w:lang w:val="es-ES_tradnl"/>
        </w:rPr>
        <w:t>ste análisis es objetivo, y se realiza a la</w:t>
      </w:r>
      <w:r>
        <w:rPr>
          <w:sz w:val="20"/>
          <w:szCs w:val="20"/>
          <w:lang w:val="es-ES_tradnl"/>
        </w:rPr>
        <w:t xml:space="preserve"> </w:t>
      </w:r>
      <w:r w:rsidRPr="000B07D3">
        <w:rPr>
          <w:sz w:val="20"/>
          <w:szCs w:val="20"/>
          <w:lang w:val="es-ES_tradnl"/>
        </w:rPr>
        <w:t xml:space="preserve">luz de los estándares y normas pertinentes del derecho internacional de los derechos humanos, y como tal abarca la actuación de cualquier </w:t>
      </w:r>
      <w:r w:rsidR="009D35EF" w:rsidRPr="000B07D3">
        <w:rPr>
          <w:sz w:val="20"/>
          <w:szCs w:val="20"/>
          <w:lang w:val="es-ES_tradnl"/>
        </w:rPr>
        <w:t>autoridad</w:t>
      </w:r>
      <w:r w:rsidRPr="000B07D3">
        <w:rPr>
          <w:sz w:val="20"/>
          <w:szCs w:val="20"/>
          <w:lang w:val="es-ES_tradnl"/>
        </w:rPr>
        <w:t>, incluidos l</w:t>
      </w:r>
      <w:r w:rsidR="00F211C3">
        <w:rPr>
          <w:sz w:val="20"/>
          <w:szCs w:val="20"/>
          <w:lang w:val="es-ES_tradnl"/>
        </w:rPr>
        <w:t>as personas</w:t>
      </w:r>
      <w:r w:rsidRPr="000B07D3">
        <w:rPr>
          <w:sz w:val="20"/>
          <w:szCs w:val="20"/>
          <w:lang w:val="es-ES_tradnl"/>
        </w:rPr>
        <w:t xml:space="preserve"> operador</w:t>
      </w:r>
      <w:r w:rsidR="00F211C3">
        <w:rPr>
          <w:sz w:val="20"/>
          <w:szCs w:val="20"/>
          <w:lang w:val="es-ES_tradnl"/>
        </w:rPr>
        <w:t>a</w:t>
      </w:r>
      <w:r w:rsidRPr="000B07D3">
        <w:rPr>
          <w:sz w:val="20"/>
          <w:szCs w:val="20"/>
          <w:lang w:val="es-ES_tradnl"/>
        </w:rPr>
        <w:t>s de justicia.</w:t>
      </w:r>
    </w:p>
    <w:p w14:paraId="6698A72D" w14:textId="203F84E2" w:rsidR="000B07D3" w:rsidRDefault="000B07D3" w:rsidP="003E197F">
      <w:pPr>
        <w:pStyle w:val="ListParagraph"/>
        <w:numPr>
          <w:ilvl w:val="0"/>
          <w:numId w:val="56"/>
        </w:numPr>
        <w:suppressAutoHyphens/>
        <w:spacing w:before="240" w:after="240"/>
        <w:ind w:left="0" w:firstLine="720"/>
        <w:jc w:val="both"/>
        <w:rPr>
          <w:sz w:val="20"/>
          <w:szCs w:val="20"/>
          <w:lang w:val="es-ES_tradnl"/>
        </w:rPr>
      </w:pPr>
      <w:r w:rsidRPr="000B07D3">
        <w:rPr>
          <w:sz w:val="20"/>
          <w:szCs w:val="20"/>
          <w:lang w:val="es-ES_tradnl"/>
        </w:rPr>
        <w:t>En atención a estas consideraciones y tras examinar los elementos de hecho y de derecho expuestos por las partes la Comisión estima que las alegaciones de la parte peticionaria no resultan manifiestamente infundadas y requieren un estudio de fondo</w:t>
      </w:r>
      <w:r w:rsidR="00F211C3">
        <w:rPr>
          <w:sz w:val="20"/>
          <w:szCs w:val="20"/>
          <w:lang w:val="es-ES_tradnl"/>
        </w:rPr>
        <w:t>;</w:t>
      </w:r>
      <w:r w:rsidRPr="000B07D3">
        <w:rPr>
          <w:sz w:val="20"/>
          <w:szCs w:val="20"/>
          <w:lang w:val="es-ES_tradnl"/>
        </w:rPr>
        <w:t xml:space="preserve"> pues los hechos alegados, de corroborarse como ciertos podrían </w:t>
      </w:r>
      <w:r w:rsidR="00317A27">
        <w:rPr>
          <w:sz w:val="20"/>
          <w:szCs w:val="20"/>
          <w:lang w:val="es-ES_tradnl"/>
        </w:rPr>
        <w:t>constituir</w:t>
      </w:r>
      <w:r w:rsidRPr="000B07D3">
        <w:rPr>
          <w:sz w:val="20"/>
          <w:szCs w:val="20"/>
          <w:lang w:val="es-ES_tradnl"/>
        </w:rPr>
        <w:t xml:space="preserve"> violaciones a los artículos </w:t>
      </w:r>
      <w:r w:rsidR="003F4F8A">
        <w:rPr>
          <w:sz w:val="20"/>
          <w:szCs w:val="20"/>
          <w:lang w:val="es-ES_tradnl"/>
        </w:rPr>
        <w:t>5 (integridad personal),</w:t>
      </w:r>
      <w:r w:rsidRPr="000B07D3">
        <w:rPr>
          <w:sz w:val="20"/>
          <w:szCs w:val="20"/>
          <w:lang w:val="es-ES_tradnl"/>
        </w:rPr>
        <w:t xml:space="preserve">7 (libertad personal), 8 (garantías judiciales) y 25 (protección judicial) de la Convención Americana en relación con </w:t>
      </w:r>
      <w:r w:rsidR="003C77FB">
        <w:rPr>
          <w:sz w:val="20"/>
          <w:szCs w:val="20"/>
          <w:lang w:val="es-ES_tradnl"/>
        </w:rPr>
        <w:t>su</w:t>
      </w:r>
      <w:r w:rsidRPr="000B07D3">
        <w:rPr>
          <w:sz w:val="20"/>
          <w:szCs w:val="20"/>
          <w:lang w:val="es-ES_tradnl"/>
        </w:rPr>
        <w:t xml:space="preserve"> artículo 1.1 (obligación de respetar y garantizar los derechos)</w:t>
      </w:r>
      <w:r w:rsidR="00BF22AC">
        <w:rPr>
          <w:sz w:val="20"/>
          <w:szCs w:val="20"/>
          <w:lang w:val="es-ES_tradnl"/>
        </w:rPr>
        <w:t xml:space="preserve">, </w:t>
      </w:r>
      <w:r w:rsidRPr="000B07D3">
        <w:rPr>
          <w:sz w:val="20"/>
          <w:szCs w:val="20"/>
          <w:lang w:val="es-ES_tradnl"/>
        </w:rPr>
        <w:t xml:space="preserve">en perjuicio del </w:t>
      </w:r>
      <w:r w:rsidR="00A516D6">
        <w:rPr>
          <w:sz w:val="20"/>
          <w:szCs w:val="20"/>
          <w:lang w:val="es-ES_tradnl"/>
        </w:rPr>
        <w:t>señor Julio Diez Merino</w:t>
      </w:r>
      <w:r w:rsidR="00317A27">
        <w:rPr>
          <w:sz w:val="20"/>
          <w:szCs w:val="20"/>
          <w:lang w:val="es-ES_tradnl"/>
        </w:rPr>
        <w:t>.</w:t>
      </w:r>
    </w:p>
    <w:p w14:paraId="75BFC5E4" w14:textId="77777777" w:rsidR="00733B7C" w:rsidRDefault="00733B7C" w:rsidP="009375F4">
      <w:pPr>
        <w:spacing w:before="240" w:after="240"/>
        <w:ind w:firstLine="720"/>
        <w:jc w:val="both"/>
        <w:rPr>
          <w:rFonts w:asciiTheme="majorHAnsi" w:hAnsiTheme="majorHAnsi"/>
          <w:b/>
          <w:bCs/>
          <w:sz w:val="20"/>
          <w:szCs w:val="20"/>
          <w:lang w:val="es-ES_tradnl"/>
        </w:rPr>
      </w:pPr>
    </w:p>
    <w:p w14:paraId="5C0A5CEE" w14:textId="077D8764" w:rsidR="00733912" w:rsidRPr="00E26387" w:rsidRDefault="00733912" w:rsidP="009375F4">
      <w:pPr>
        <w:spacing w:before="240" w:after="240"/>
        <w:ind w:firstLine="720"/>
        <w:jc w:val="both"/>
        <w:rPr>
          <w:rFonts w:asciiTheme="majorHAnsi" w:hAnsiTheme="majorHAnsi"/>
          <w:b/>
          <w:bCs/>
          <w:sz w:val="20"/>
          <w:szCs w:val="20"/>
          <w:lang w:val="es-ES_tradnl"/>
        </w:rPr>
      </w:pPr>
      <w:r w:rsidRPr="00E26387">
        <w:rPr>
          <w:rFonts w:asciiTheme="majorHAnsi" w:hAnsiTheme="majorHAnsi"/>
          <w:b/>
          <w:bCs/>
          <w:sz w:val="20"/>
          <w:szCs w:val="20"/>
          <w:lang w:val="es-ES_tradnl"/>
        </w:rPr>
        <w:lastRenderedPageBreak/>
        <w:t xml:space="preserve">VIII. </w:t>
      </w:r>
      <w:r w:rsidRPr="00E26387">
        <w:rPr>
          <w:rFonts w:asciiTheme="majorHAnsi" w:hAnsiTheme="majorHAnsi"/>
          <w:b/>
          <w:bCs/>
          <w:sz w:val="20"/>
          <w:szCs w:val="20"/>
          <w:lang w:val="es-ES_tradnl"/>
        </w:rPr>
        <w:tab/>
      </w:r>
      <w:r w:rsidR="00F54CBD" w:rsidRPr="00E26387">
        <w:rPr>
          <w:rFonts w:asciiTheme="majorHAnsi" w:hAnsiTheme="majorHAnsi"/>
          <w:b/>
          <w:bCs/>
          <w:sz w:val="20"/>
          <w:szCs w:val="20"/>
          <w:lang w:val="es-ES_tradnl"/>
        </w:rPr>
        <w:t>DECISIÓN</w:t>
      </w:r>
    </w:p>
    <w:p w14:paraId="7E09B9BC" w14:textId="15F30630" w:rsidR="00C4301D" w:rsidRDefault="00C4301D" w:rsidP="006F7AF8">
      <w:pPr>
        <w:pStyle w:val="ListParagraph"/>
        <w:numPr>
          <w:ilvl w:val="0"/>
          <w:numId w:val="55"/>
        </w:numPr>
        <w:tabs>
          <w:tab w:val="clear" w:pos="720"/>
        </w:tabs>
        <w:suppressAutoHyphens/>
        <w:spacing w:before="240" w:after="240"/>
        <w:jc w:val="both"/>
        <w:rPr>
          <w:rFonts w:asciiTheme="majorHAnsi" w:hAnsiTheme="majorHAnsi"/>
          <w:sz w:val="20"/>
          <w:szCs w:val="20"/>
          <w:lang w:val="es-ES_tradnl"/>
        </w:rPr>
      </w:pPr>
      <w:r w:rsidRPr="00C4301D">
        <w:rPr>
          <w:rFonts w:asciiTheme="majorHAnsi" w:hAnsiTheme="majorHAnsi"/>
          <w:sz w:val="20"/>
          <w:szCs w:val="20"/>
          <w:lang w:val="es-ES_tradnl"/>
        </w:rPr>
        <w:t xml:space="preserve">Declarar admisible la presente petición en relación con los artículos </w:t>
      </w:r>
      <w:r w:rsidR="003F4F8A">
        <w:rPr>
          <w:rFonts w:asciiTheme="majorHAnsi" w:hAnsiTheme="majorHAnsi"/>
          <w:sz w:val="20"/>
          <w:szCs w:val="20"/>
          <w:lang w:val="es-ES_tradnl"/>
        </w:rPr>
        <w:t xml:space="preserve">5, </w:t>
      </w:r>
      <w:r w:rsidRPr="00C4301D">
        <w:rPr>
          <w:rFonts w:asciiTheme="majorHAnsi" w:hAnsiTheme="majorHAnsi"/>
          <w:sz w:val="20"/>
          <w:szCs w:val="20"/>
          <w:lang w:val="es-ES_tradnl"/>
        </w:rPr>
        <w:t>7, 8 y 25 de la Convención Americana en relación con su artículo 1.1; y</w:t>
      </w:r>
    </w:p>
    <w:p w14:paraId="018D6747" w14:textId="2026047E" w:rsidR="00722C9F" w:rsidRDefault="009960B9" w:rsidP="009375F4">
      <w:pPr>
        <w:numPr>
          <w:ilvl w:val="0"/>
          <w:numId w:val="55"/>
        </w:numPr>
        <w:suppressAutoHyphens/>
        <w:spacing w:before="240" w:after="240"/>
        <w:jc w:val="both"/>
        <w:rPr>
          <w:rFonts w:asciiTheme="majorHAnsi" w:hAnsiTheme="majorHAnsi"/>
          <w:color w:val="000000" w:themeColor="text1"/>
          <w:sz w:val="20"/>
          <w:szCs w:val="20"/>
          <w:lang w:val="es-ES_tradnl"/>
        </w:rPr>
      </w:pPr>
      <w:r w:rsidRPr="00E26387">
        <w:rPr>
          <w:rFonts w:asciiTheme="majorHAnsi" w:hAnsiTheme="majorHAnsi"/>
          <w:color w:val="000000" w:themeColor="text1"/>
          <w:sz w:val="20"/>
          <w:szCs w:val="20"/>
          <w:lang w:val="es-ES_tradnl"/>
        </w:rPr>
        <w:t>Notificar a las partes la presente decisión</w:t>
      </w:r>
      <w:r w:rsidR="00F06556">
        <w:rPr>
          <w:rFonts w:asciiTheme="majorHAnsi" w:hAnsiTheme="majorHAnsi"/>
          <w:color w:val="000000" w:themeColor="text1"/>
          <w:sz w:val="20"/>
          <w:szCs w:val="20"/>
          <w:lang w:val="es-ES_tradnl"/>
        </w:rPr>
        <w:t xml:space="preserve">; </w:t>
      </w:r>
      <w:r w:rsidRPr="00E26387">
        <w:rPr>
          <w:rFonts w:asciiTheme="majorHAnsi" w:hAnsiTheme="majorHAnsi"/>
          <w:color w:val="000000" w:themeColor="text1"/>
          <w:sz w:val="20"/>
          <w:szCs w:val="20"/>
          <w:lang w:val="es-ES_tradnl"/>
        </w:rPr>
        <w:t>y publicar esta decisión e incluirla en su Informe Anual a la Asamblea General de la Organización de los Estados Americanos.</w:t>
      </w:r>
    </w:p>
    <w:p w14:paraId="23EC7010" w14:textId="741B654F" w:rsidR="00535B9A" w:rsidRPr="00535B9A" w:rsidRDefault="00253283" w:rsidP="00535B9A">
      <w:pPr>
        <w:pBdr>
          <w:top w:val="nil"/>
          <w:left w:val="nil"/>
          <w:bottom w:val="nil"/>
          <w:right w:val="nil"/>
          <w:between w:val="nil"/>
          <w:bar w:val="nil"/>
        </w:pBdr>
        <w:suppressAutoHyphens/>
        <w:ind w:firstLine="720"/>
        <w:jc w:val="both"/>
        <w:rPr>
          <w:rFonts w:ascii="Segoe UI" w:hAnsi="Segoe UI" w:cs="Segoe UI"/>
          <w:sz w:val="18"/>
          <w:szCs w:val="18"/>
        </w:rPr>
      </w:pPr>
      <w:r>
        <w:rPr>
          <w:rStyle w:val="normaltextrun"/>
          <w:rFonts w:ascii="Cambria" w:hAnsi="Cambria" w:cs="Segoe UI"/>
          <w:sz w:val="20"/>
          <w:szCs w:val="20"/>
          <w:lang w:val="es-CL"/>
        </w:rPr>
        <w:t>Aprobado por la Comisión Interamericana de Derechos Hum</w:t>
      </w:r>
      <w:r w:rsidRPr="00253283">
        <w:rPr>
          <w:rStyle w:val="normaltextrun"/>
          <w:rFonts w:ascii="Cambria" w:hAnsi="Cambria" w:cs="Segoe UI"/>
          <w:sz w:val="20"/>
          <w:szCs w:val="20"/>
          <w:lang w:val="es-CL"/>
        </w:rPr>
        <w:t xml:space="preserve">anos a los 14 días del mes de octubre de 2025.  (Firmado): José Luis Caballero Ochoa, Presidente; Andrea Pochak, Primera Vicepresidenta; Edgar Stuardo Ralón Orellana y Carlos Bernal Pulido, </w:t>
      </w:r>
      <w:r w:rsidR="00535B9A">
        <w:rPr>
          <w:rStyle w:val="normaltextrun"/>
          <w:rFonts w:ascii="Cambria" w:hAnsi="Cambria" w:cs="Segoe UI"/>
          <w:sz w:val="20"/>
          <w:szCs w:val="20"/>
          <w:lang w:val="es-CL"/>
        </w:rPr>
        <w:t>m</w:t>
      </w:r>
      <w:r w:rsidRPr="00253283">
        <w:rPr>
          <w:rStyle w:val="normaltextrun"/>
          <w:rFonts w:ascii="Cambria" w:hAnsi="Cambria" w:cs="Segoe UI"/>
          <w:sz w:val="20"/>
          <w:szCs w:val="20"/>
          <w:lang w:val="es-CL"/>
        </w:rPr>
        <w:t>iembros de la Comisión.</w:t>
      </w:r>
    </w:p>
    <w:p w14:paraId="7D406E5F" w14:textId="3D8B16B8" w:rsidR="00A52ED0" w:rsidRPr="00E26387" w:rsidRDefault="00A52ED0" w:rsidP="005B3124">
      <w:pPr>
        <w:pStyle w:val="paragraph"/>
        <w:spacing w:before="0" w:beforeAutospacing="0" w:after="0" w:afterAutospacing="0"/>
        <w:jc w:val="center"/>
        <w:textAlignment w:val="baseline"/>
        <w:rPr>
          <w:rFonts w:asciiTheme="majorHAnsi" w:hAnsiTheme="majorHAnsi"/>
          <w:color w:val="000000" w:themeColor="text1"/>
          <w:sz w:val="20"/>
          <w:szCs w:val="20"/>
          <w:lang w:val="es-ES_tradnl"/>
        </w:rPr>
      </w:pPr>
    </w:p>
    <w:sectPr w:rsidR="00A52ED0" w:rsidRPr="00E26387" w:rsidSect="00B513A2">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4AEE" w14:textId="77777777" w:rsidR="00F736E0" w:rsidRDefault="00F736E0">
      <w:r>
        <w:separator/>
      </w:r>
    </w:p>
  </w:endnote>
  <w:endnote w:type="continuationSeparator" w:id="0">
    <w:p w14:paraId="32AA231F" w14:textId="77777777" w:rsidR="00F736E0" w:rsidRDefault="00F736E0">
      <w:r>
        <w:continuationSeparator/>
      </w:r>
    </w:p>
  </w:endnote>
  <w:endnote w:type="continuationNotice" w:id="1">
    <w:p w14:paraId="0A8FAB2A" w14:textId="77777777" w:rsidR="00F736E0" w:rsidRDefault="00F73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331FBE7F" w14:textId="6C3D2F34" w:rsidR="0070697F" w:rsidRPr="004E4096" w:rsidRDefault="0070697F" w:rsidP="004E4096">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A56B" w14:textId="77777777" w:rsidR="0070697F" w:rsidRPr="00934A2C" w:rsidRDefault="0070697F">
    <w:pPr>
      <w:pStyle w:val="Footer"/>
      <w:jc w:val="center"/>
      <w:rPr>
        <w:sz w:val="16"/>
        <w:szCs w:val="22"/>
      </w:rPr>
    </w:pPr>
  </w:p>
  <w:p w14:paraId="471B985E"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5F22" w14:textId="77777777" w:rsidR="00F736E0" w:rsidRPr="000F35ED" w:rsidRDefault="00F736E0">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3E2AC991" w14:textId="77777777" w:rsidR="00F736E0" w:rsidRPr="000F35ED" w:rsidRDefault="00F736E0" w:rsidP="000F35ED">
      <w:pPr>
        <w:rPr>
          <w:rFonts w:asciiTheme="majorHAnsi" w:hAnsiTheme="majorHAnsi"/>
          <w:sz w:val="16"/>
          <w:szCs w:val="16"/>
        </w:rPr>
      </w:pPr>
      <w:r w:rsidRPr="000F35ED">
        <w:rPr>
          <w:rFonts w:asciiTheme="majorHAnsi" w:hAnsiTheme="majorHAnsi"/>
          <w:sz w:val="16"/>
          <w:szCs w:val="16"/>
        </w:rPr>
        <w:separator/>
      </w:r>
    </w:p>
    <w:p w14:paraId="0A83A296" w14:textId="77777777" w:rsidR="00F736E0" w:rsidRPr="000F35ED" w:rsidRDefault="00F736E0"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C429648" w14:textId="77777777" w:rsidR="00F736E0" w:rsidRPr="000F35ED" w:rsidRDefault="00F736E0" w:rsidP="000F35ED">
      <w:pPr>
        <w:jc w:val="right"/>
        <w:rPr>
          <w:rFonts w:asciiTheme="majorHAnsi" w:hAnsiTheme="majorHAnsi"/>
          <w:sz w:val="16"/>
          <w:szCs w:val="16"/>
        </w:rPr>
      </w:pPr>
      <w:r>
        <w:rPr>
          <w:rFonts w:asciiTheme="majorHAnsi" w:hAnsiTheme="majorHAnsi"/>
          <w:sz w:val="16"/>
          <w:szCs w:val="16"/>
        </w:rPr>
        <w:t>[c</w:t>
      </w:r>
      <w:r w:rsidRPr="000F35ED">
        <w:rPr>
          <w:rFonts w:asciiTheme="majorHAnsi" w:hAnsiTheme="majorHAnsi"/>
          <w:sz w:val="16"/>
          <w:szCs w:val="16"/>
        </w:rPr>
        <w:t>ontinúa…</w:t>
      </w:r>
      <w:r>
        <w:rPr>
          <w:rFonts w:asciiTheme="majorHAnsi" w:hAnsiTheme="majorHAnsi"/>
          <w:sz w:val="16"/>
          <w:szCs w:val="16"/>
        </w:rPr>
        <w:t>]</w:t>
      </w:r>
    </w:p>
  </w:footnote>
  <w:footnote w:id="2">
    <w:p w14:paraId="54703959" w14:textId="021A14BD" w:rsidR="004F5F57" w:rsidRPr="00790ED7" w:rsidRDefault="004F5F57" w:rsidP="00790ED7">
      <w:pPr>
        <w:pStyle w:val="FootnoteText"/>
        <w:ind w:firstLine="720"/>
        <w:jc w:val="both"/>
        <w:rPr>
          <w:rFonts w:asciiTheme="majorHAnsi" w:hAnsiTheme="majorHAnsi"/>
          <w:sz w:val="16"/>
          <w:szCs w:val="16"/>
          <w:lang w:val="es-CO"/>
        </w:rPr>
      </w:pPr>
      <w:r w:rsidRPr="00790ED7">
        <w:rPr>
          <w:rStyle w:val="FootnoteReference"/>
          <w:rFonts w:asciiTheme="majorHAnsi" w:hAnsiTheme="majorHAnsi"/>
          <w:sz w:val="16"/>
          <w:szCs w:val="16"/>
        </w:rPr>
        <w:footnoteRef/>
      </w:r>
      <w:r w:rsidRPr="00790ED7">
        <w:rPr>
          <w:rFonts w:asciiTheme="majorHAnsi" w:hAnsiTheme="majorHAnsi"/>
          <w:sz w:val="16"/>
          <w:szCs w:val="16"/>
          <w:lang w:val="es-CO"/>
        </w:rPr>
        <w:t xml:space="preserve"> En adelante, “la Convención Americana” o “la Convención”.</w:t>
      </w:r>
    </w:p>
  </w:footnote>
  <w:footnote w:id="3">
    <w:p w14:paraId="60B3D662" w14:textId="3AE9FD75" w:rsidR="008E3BFE" w:rsidRPr="00790ED7" w:rsidRDefault="008E3BFE" w:rsidP="00790ED7">
      <w:pPr>
        <w:pStyle w:val="FootnoteText"/>
        <w:ind w:firstLine="720"/>
        <w:jc w:val="both"/>
        <w:rPr>
          <w:rFonts w:asciiTheme="majorHAnsi" w:hAnsiTheme="majorHAnsi"/>
          <w:sz w:val="16"/>
          <w:szCs w:val="16"/>
          <w:lang w:val="es-ES"/>
        </w:rPr>
      </w:pPr>
      <w:r w:rsidRPr="00790ED7">
        <w:rPr>
          <w:rStyle w:val="FootnoteReference"/>
          <w:rFonts w:asciiTheme="majorHAnsi" w:hAnsiTheme="majorHAnsi"/>
          <w:sz w:val="16"/>
          <w:szCs w:val="16"/>
        </w:rPr>
        <w:footnoteRef/>
      </w:r>
      <w:r w:rsidRPr="00790ED7">
        <w:rPr>
          <w:rFonts w:asciiTheme="majorHAnsi" w:hAnsiTheme="majorHAnsi"/>
          <w:sz w:val="16"/>
          <w:szCs w:val="16"/>
          <w:lang w:val="es-ES"/>
        </w:rPr>
        <w:t xml:space="preserve"> Las observaciones de cada parte fueron debidamente trasladadas a la parte contraria.</w:t>
      </w:r>
      <w:r w:rsidR="00F55256" w:rsidRPr="00790ED7">
        <w:rPr>
          <w:rFonts w:asciiTheme="majorHAnsi" w:hAnsiTheme="majorHAnsi"/>
          <w:sz w:val="16"/>
          <w:szCs w:val="16"/>
          <w:lang w:val="es-ES"/>
        </w:rPr>
        <w:t xml:space="preserve"> </w:t>
      </w:r>
    </w:p>
  </w:footnote>
  <w:footnote w:id="4">
    <w:p w14:paraId="0ED122A7" w14:textId="459CADC5" w:rsidR="00FE6964" w:rsidRPr="00790ED7" w:rsidRDefault="00FE6964" w:rsidP="00790ED7">
      <w:pPr>
        <w:pStyle w:val="FootnoteText"/>
        <w:ind w:firstLine="720"/>
        <w:jc w:val="both"/>
        <w:rPr>
          <w:rFonts w:asciiTheme="majorHAnsi" w:hAnsiTheme="majorHAnsi"/>
          <w:sz w:val="16"/>
          <w:szCs w:val="16"/>
          <w:lang w:val="es-ES_tradnl"/>
        </w:rPr>
      </w:pPr>
      <w:r w:rsidRPr="00790ED7">
        <w:rPr>
          <w:rFonts w:asciiTheme="majorHAnsi" w:hAnsiTheme="majorHAnsi"/>
          <w:sz w:val="16"/>
          <w:szCs w:val="16"/>
          <w:vertAlign w:val="superscript"/>
          <w:lang w:val="es-ES"/>
        </w:rPr>
        <w:footnoteRef/>
      </w:r>
      <w:r w:rsidRPr="00790ED7">
        <w:rPr>
          <w:rFonts w:asciiTheme="majorHAnsi" w:hAnsiTheme="majorHAnsi"/>
          <w:sz w:val="16"/>
          <w:szCs w:val="16"/>
          <w:lang w:val="es-ES"/>
        </w:rPr>
        <w:t xml:space="preserve"> CIDH, Informe No. 96/21, Petición 546-13, Inadmisibilidad, Rafael de Jesús Gómez Gómez, Venezuela, 29 de abril de 2010, párr. 10; CIDH, Informe No. 346/20, Admisibilidad, Emilio Palacio Urrutia, Ecuador, 23 de noviembre de 2020, párr. 14; Informe No. 108/19, Petición 81-09, Admisibilidad, Anael Fidel Sanjuanelo Polo y familia, Colombia, 28 de julio de 2019, párrs. 6, 15; Informe No. 168/17, Admisibilidad, Miguel Ángel Morales Morales, Perú, 1 de diciembre de 2017, párr. 15.</w:t>
      </w:r>
    </w:p>
  </w:footnote>
  <w:footnote w:id="5">
    <w:p w14:paraId="4DEDAC2A" w14:textId="7D1B6FDE" w:rsidR="00C909AB" w:rsidRPr="00790ED7" w:rsidRDefault="00C909AB" w:rsidP="00790ED7">
      <w:pPr>
        <w:pStyle w:val="FootnoteText"/>
        <w:ind w:firstLine="720"/>
        <w:jc w:val="both"/>
        <w:rPr>
          <w:rFonts w:asciiTheme="majorHAnsi" w:hAnsiTheme="majorHAnsi"/>
          <w:b/>
          <w:bCs/>
          <w:sz w:val="16"/>
          <w:szCs w:val="16"/>
          <w:lang w:val="es-ES_tradnl"/>
        </w:rPr>
      </w:pPr>
      <w:r w:rsidRPr="00790ED7">
        <w:rPr>
          <w:rFonts w:asciiTheme="majorHAnsi" w:hAnsiTheme="majorHAnsi"/>
          <w:sz w:val="16"/>
          <w:szCs w:val="16"/>
          <w:vertAlign w:val="superscript"/>
          <w:lang w:val="es-ES"/>
        </w:rPr>
        <w:footnoteRef/>
      </w:r>
      <w:r w:rsidRPr="00790ED7">
        <w:rPr>
          <w:rFonts w:asciiTheme="majorHAnsi" w:hAnsiTheme="majorHAnsi"/>
          <w:sz w:val="16"/>
          <w:szCs w:val="16"/>
          <w:lang w:val="es-ES"/>
        </w:rPr>
        <w:t xml:space="preserve"> Corte Interamericana de Derechos Humanos, </w:t>
      </w:r>
      <w:r w:rsidRPr="00790ED7">
        <w:rPr>
          <w:rFonts w:asciiTheme="majorHAnsi" w:hAnsiTheme="majorHAnsi"/>
          <w:i/>
          <w:iCs/>
          <w:sz w:val="16"/>
          <w:szCs w:val="16"/>
          <w:lang w:val="es-ES"/>
        </w:rPr>
        <w:t xml:space="preserve">Caso López Álvarez </w:t>
      </w:r>
      <w:r w:rsidR="00AB6673">
        <w:rPr>
          <w:rFonts w:asciiTheme="majorHAnsi" w:hAnsiTheme="majorHAnsi"/>
          <w:i/>
          <w:iCs/>
          <w:sz w:val="16"/>
          <w:szCs w:val="16"/>
          <w:lang w:val="es-ES"/>
        </w:rPr>
        <w:t>V</w:t>
      </w:r>
      <w:r w:rsidRPr="00790ED7">
        <w:rPr>
          <w:rFonts w:asciiTheme="majorHAnsi" w:hAnsiTheme="majorHAnsi"/>
          <w:i/>
          <w:iCs/>
          <w:sz w:val="16"/>
          <w:szCs w:val="16"/>
          <w:lang w:val="es-ES"/>
        </w:rPr>
        <w:t>s. Honduras</w:t>
      </w:r>
      <w:r w:rsidRPr="00790ED7">
        <w:rPr>
          <w:rFonts w:asciiTheme="majorHAnsi" w:hAnsiTheme="majorHAnsi"/>
          <w:sz w:val="16"/>
          <w:szCs w:val="16"/>
          <w:lang w:val="es-ES"/>
        </w:rPr>
        <w:t>, Fondo, Reparaciones y Costas, Sentencia de 1 de febrero de 2006, Serie C No. 141, párr. 69.</w:t>
      </w:r>
      <w:r w:rsidRPr="00790ED7">
        <w:rPr>
          <w:rFonts w:asciiTheme="majorHAnsi" w:hAnsiTheme="majorHAnsi"/>
          <w:b/>
          <w:bCs/>
          <w:sz w:val="16"/>
          <w:szCs w:val="16"/>
          <w:lang w:val="es-ES"/>
        </w:rPr>
        <w:t xml:space="preserve"> </w:t>
      </w:r>
    </w:p>
  </w:footnote>
  <w:footnote w:id="6">
    <w:p w14:paraId="31F297E2" w14:textId="209F85B8" w:rsidR="00C909AB" w:rsidRPr="00790ED7" w:rsidRDefault="00C909AB" w:rsidP="00790ED7">
      <w:pPr>
        <w:pStyle w:val="FootnoteText"/>
        <w:ind w:firstLine="720"/>
        <w:jc w:val="both"/>
        <w:rPr>
          <w:rFonts w:asciiTheme="majorHAnsi" w:hAnsiTheme="majorHAnsi"/>
          <w:sz w:val="16"/>
          <w:szCs w:val="16"/>
          <w:lang w:val="es-ES_tradnl"/>
        </w:rPr>
      </w:pPr>
      <w:r w:rsidRPr="00790ED7">
        <w:rPr>
          <w:rFonts w:asciiTheme="majorHAnsi" w:hAnsiTheme="majorHAnsi"/>
          <w:sz w:val="16"/>
          <w:szCs w:val="16"/>
          <w:vertAlign w:val="superscript"/>
          <w:lang w:val="es-ES"/>
        </w:rPr>
        <w:footnoteRef/>
      </w:r>
      <w:r w:rsidRPr="00790ED7">
        <w:rPr>
          <w:rFonts w:asciiTheme="majorHAnsi" w:hAnsiTheme="majorHAnsi"/>
          <w:sz w:val="16"/>
          <w:szCs w:val="16"/>
          <w:lang w:val="es-ES"/>
        </w:rPr>
        <w:t xml:space="preserve"> Corte Interamericana de Derechos Humanos, </w:t>
      </w:r>
      <w:r w:rsidRPr="00790ED7">
        <w:rPr>
          <w:rFonts w:asciiTheme="majorHAnsi" w:hAnsiTheme="majorHAnsi"/>
          <w:i/>
          <w:iCs/>
          <w:sz w:val="16"/>
          <w:szCs w:val="16"/>
          <w:lang w:val="es-ES"/>
        </w:rPr>
        <w:t xml:space="preserve">Caso Ibsen Cárdenas e Ibsen Peña </w:t>
      </w:r>
      <w:r w:rsidR="00AB6673">
        <w:rPr>
          <w:rFonts w:asciiTheme="majorHAnsi" w:hAnsiTheme="majorHAnsi"/>
          <w:i/>
          <w:iCs/>
          <w:sz w:val="16"/>
          <w:szCs w:val="16"/>
          <w:lang w:val="es-ES"/>
        </w:rPr>
        <w:t>V</w:t>
      </w:r>
      <w:r w:rsidRPr="00790ED7">
        <w:rPr>
          <w:rFonts w:asciiTheme="majorHAnsi" w:hAnsiTheme="majorHAnsi"/>
          <w:i/>
          <w:iCs/>
          <w:sz w:val="16"/>
          <w:szCs w:val="16"/>
          <w:lang w:val="es-ES"/>
        </w:rPr>
        <w:t>s. Bolivia</w:t>
      </w:r>
      <w:r w:rsidRPr="00790ED7">
        <w:rPr>
          <w:rFonts w:asciiTheme="majorHAnsi" w:hAnsiTheme="majorHAnsi"/>
          <w:sz w:val="16"/>
          <w:szCs w:val="16"/>
          <w:lang w:val="es-ES"/>
        </w:rPr>
        <w:t>, Fondo, Reparaciones y Costas, Sentencia de 1 de septiembre de 2010, Serie C No. 217, párr. 152.</w:t>
      </w:r>
    </w:p>
  </w:footnote>
  <w:footnote w:id="7">
    <w:p w14:paraId="55424433" w14:textId="0F4CD426" w:rsidR="008738F1" w:rsidRPr="00790ED7" w:rsidRDefault="008738F1" w:rsidP="00790ED7">
      <w:pPr>
        <w:pStyle w:val="FootnoteText"/>
        <w:ind w:firstLine="720"/>
        <w:jc w:val="both"/>
        <w:rPr>
          <w:rFonts w:asciiTheme="majorHAnsi" w:hAnsiTheme="majorHAnsi"/>
          <w:sz w:val="16"/>
          <w:szCs w:val="16"/>
          <w:lang w:val="es-ES_tradnl"/>
        </w:rPr>
      </w:pPr>
      <w:r w:rsidRPr="00790ED7">
        <w:rPr>
          <w:rFonts w:asciiTheme="majorHAnsi" w:hAnsiTheme="majorHAnsi"/>
          <w:sz w:val="16"/>
          <w:szCs w:val="16"/>
          <w:vertAlign w:val="superscript"/>
          <w:lang w:val="es-ES"/>
        </w:rPr>
        <w:footnoteRef/>
      </w:r>
      <w:r w:rsidRPr="00790ED7">
        <w:rPr>
          <w:rFonts w:asciiTheme="majorHAnsi" w:hAnsiTheme="majorHAnsi"/>
          <w:sz w:val="16"/>
          <w:szCs w:val="16"/>
          <w:lang w:val="es-ES"/>
        </w:rPr>
        <w:t xml:space="preserve"> CIDH, </w:t>
      </w:r>
      <w:r w:rsidRPr="00790ED7">
        <w:rPr>
          <w:rFonts w:asciiTheme="majorHAnsi" w:hAnsiTheme="majorHAnsi"/>
          <w:i/>
          <w:iCs/>
          <w:sz w:val="16"/>
          <w:szCs w:val="16"/>
          <w:lang w:val="es-ES"/>
        </w:rPr>
        <w:t>Personas privadas de libertad en Ecuador</w:t>
      </w:r>
      <w:r w:rsidRPr="00790ED7">
        <w:rPr>
          <w:rFonts w:asciiTheme="majorHAnsi" w:hAnsiTheme="majorHAnsi"/>
          <w:sz w:val="16"/>
          <w:szCs w:val="16"/>
          <w:lang w:val="es-ES"/>
        </w:rPr>
        <w:t>, OEA/Ser.L/V/II. Doc. 74, 3 de agosto de 2022, párrs. 22-28.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93AB" w14:textId="594E784D"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CF6D0E">
      <w:rPr>
        <w:rStyle w:val="PageNumber"/>
        <w:rFonts w:eastAsia="Trebuchet MS"/>
        <w:noProof/>
      </w:rPr>
      <w:t>2</w:t>
    </w:r>
    <w:r>
      <w:rPr>
        <w:rStyle w:val="PageNumber"/>
        <w:rFonts w:eastAsia="Trebuchet MS"/>
      </w:rPr>
      <w:fldChar w:fldCharType="end"/>
    </w:r>
  </w:p>
  <w:p w14:paraId="2502D0B4"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09C0"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4D7AE5DC" wp14:editId="7ED11078">
          <wp:extent cx="1972237" cy="104775"/>
          <wp:effectExtent l="0" t="0" r="9525" b="0"/>
          <wp:docPr id="113857647" name="Picture 113857647"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760DD467" w14:textId="77777777" w:rsidR="00040C3A" w:rsidRPr="00EC7D62" w:rsidRDefault="004C5056" w:rsidP="00A50FCF">
    <w:pPr>
      <w:pStyle w:val="Header"/>
      <w:tabs>
        <w:tab w:val="clear" w:pos="4320"/>
        <w:tab w:val="clear" w:pos="8640"/>
      </w:tabs>
      <w:jc w:val="center"/>
      <w:rPr>
        <w:sz w:val="22"/>
        <w:szCs w:val="22"/>
      </w:rPr>
    </w:pPr>
    <w:r>
      <w:rPr>
        <w:noProof/>
        <w:sz w:val="22"/>
        <w:szCs w:val="22"/>
        <w:bdr w:val="nil"/>
      </w:rPr>
      <w:pict w14:anchorId="47F5AC72">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3FD"/>
    <w:multiLevelType w:val="hybridMultilevel"/>
    <w:tmpl w:val="0B2E2CBA"/>
    <w:lvl w:ilvl="0" w:tplc="E7565CF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9018AD"/>
    <w:multiLevelType w:val="multilevel"/>
    <w:tmpl w:val="D77405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3AF56E8"/>
    <w:multiLevelType w:val="multilevel"/>
    <w:tmpl w:val="A48A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A9E242E"/>
    <w:multiLevelType w:val="hybridMultilevel"/>
    <w:tmpl w:val="C8282C26"/>
    <w:lvl w:ilvl="0" w:tplc="34F4F63E">
      <w:start w:val="1"/>
      <w:numFmt w:val="decimal"/>
      <w:lvlText w:val="%1."/>
      <w:lvlJc w:val="left"/>
      <w:pPr>
        <w:ind w:left="1440" w:hanging="720"/>
      </w:pPr>
      <w:rPr>
        <w:rFonts w:hint="default"/>
        <w:b w:val="0"/>
        <w:bCs/>
        <w:i w:val="0"/>
        <w:iCs w:val="0"/>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AB285F"/>
    <w:multiLevelType w:val="multilevel"/>
    <w:tmpl w:val="1E4EE4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7DC06F9"/>
    <w:multiLevelType w:val="hybridMultilevel"/>
    <w:tmpl w:val="2BF23682"/>
    <w:lvl w:ilvl="0" w:tplc="6DBC4BAE">
      <w:start w:val="1"/>
      <w:numFmt w:val="lowerLetter"/>
      <w:pStyle w:val="Heading5"/>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D7D4B9D"/>
    <w:multiLevelType w:val="hybridMultilevel"/>
    <w:tmpl w:val="34C48E80"/>
    <w:lvl w:ilvl="0" w:tplc="409E4324">
      <w:start w:val="1"/>
      <w:numFmt w:val="decimal"/>
      <w:pStyle w:val="parrafos"/>
      <w:lvlText w:val="%1."/>
      <w:lvlJc w:val="left"/>
      <w:pPr>
        <w:ind w:left="360" w:hanging="360"/>
      </w:pPr>
      <w:rPr>
        <w:rFonts w:ascii="Cambria" w:hAnsi="Cambria" w:hint="default"/>
        <w:b w:val="0"/>
        <w:sz w:val="20"/>
        <w:szCs w:val="20"/>
        <w:lang w:val="es-V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136674423">
    <w:abstractNumId w:val="5"/>
  </w:num>
  <w:num w:numId="2" w16cid:durableId="300693602">
    <w:abstractNumId w:val="6"/>
  </w:num>
  <w:num w:numId="3" w16cid:durableId="1668290177">
    <w:abstractNumId w:val="56"/>
  </w:num>
  <w:num w:numId="4" w16cid:durableId="1945452995">
    <w:abstractNumId w:val="24"/>
  </w:num>
  <w:num w:numId="5" w16cid:durableId="1582181831">
    <w:abstractNumId w:val="50"/>
  </w:num>
  <w:num w:numId="6" w16cid:durableId="2083066182">
    <w:abstractNumId w:val="29"/>
  </w:num>
  <w:num w:numId="7" w16cid:durableId="1854026783">
    <w:abstractNumId w:val="8"/>
  </w:num>
  <w:num w:numId="8" w16cid:durableId="1846895806">
    <w:abstractNumId w:val="20"/>
  </w:num>
  <w:num w:numId="9" w16cid:durableId="1228106973">
    <w:abstractNumId w:val="44"/>
  </w:num>
  <w:num w:numId="10" w16cid:durableId="170799947">
    <w:abstractNumId w:val="1"/>
  </w:num>
  <w:num w:numId="11" w16cid:durableId="1688864958">
    <w:abstractNumId w:val="39"/>
  </w:num>
  <w:num w:numId="12" w16cid:durableId="1282608130">
    <w:abstractNumId w:val="40"/>
  </w:num>
  <w:num w:numId="13" w16cid:durableId="1384522483">
    <w:abstractNumId w:val="46"/>
  </w:num>
  <w:num w:numId="14" w16cid:durableId="1819610198">
    <w:abstractNumId w:val="2"/>
  </w:num>
  <w:num w:numId="15" w16cid:durableId="114950191">
    <w:abstractNumId w:val="3"/>
  </w:num>
  <w:num w:numId="16" w16cid:durableId="1418209580">
    <w:abstractNumId w:val="9"/>
  </w:num>
  <w:num w:numId="17" w16cid:durableId="1371343407">
    <w:abstractNumId w:val="10"/>
  </w:num>
  <w:num w:numId="18" w16cid:durableId="2025857817">
    <w:abstractNumId w:val="11"/>
  </w:num>
  <w:num w:numId="19" w16cid:durableId="120926511">
    <w:abstractNumId w:val="12"/>
  </w:num>
  <w:num w:numId="20" w16cid:durableId="796684602">
    <w:abstractNumId w:val="13"/>
  </w:num>
  <w:num w:numId="21" w16cid:durableId="1794518178">
    <w:abstractNumId w:val="14"/>
  </w:num>
  <w:num w:numId="22" w16cid:durableId="1361197665">
    <w:abstractNumId w:val="15"/>
  </w:num>
  <w:num w:numId="23" w16cid:durableId="1598369510">
    <w:abstractNumId w:val="16"/>
  </w:num>
  <w:num w:numId="24" w16cid:durableId="1268344798">
    <w:abstractNumId w:val="17"/>
  </w:num>
  <w:num w:numId="25" w16cid:durableId="829902806">
    <w:abstractNumId w:val="21"/>
  </w:num>
  <w:num w:numId="26" w16cid:durableId="1018391739">
    <w:abstractNumId w:val="22"/>
  </w:num>
  <w:num w:numId="27" w16cid:durableId="157771250">
    <w:abstractNumId w:val="25"/>
  </w:num>
  <w:num w:numId="28" w16cid:durableId="1073819316">
    <w:abstractNumId w:val="26"/>
  </w:num>
  <w:num w:numId="29" w16cid:durableId="845166776">
    <w:abstractNumId w:val="27"/>
  </w:num>
  <w:num w:numId="30" w16cid:durableId="782303738">
    <w:abstractNumId w:val="28"/>
  </w:num>
  <w:num w:numId="31" w16cid:durableId="28190492">
    <w:abstractNumId w:val="30"/>
  </w:num>
  <w:num w:numId="32" w16cid:durableId="1720007105">
    <w:abstractNumId w:val="31"/>
  </w:num>
  <w:num w:numId="33" w16cid:durableId="1743138774">
    <w:abstractNumId w:val="32"/>
  </w:num>
  <w:num w:numId="34" w16cid:durableId="504327955">
    <w:abstractNumId w:val="33"/>
  </w:num>
  <w:num w:numId="35" w16cid:durableId="386299051">
    <w:abstractNumId w:val="34"/>
  </w:num>
  <w:num w:numId="36" w16cid:durableId="1603954712">
    <w:abstractNumId w:val="35"/>
  </w:num>
  <w:num w:numId="37" w16cid:durableId="2016296849">
    <w:abstractNumId w:val="37"/>
  </w:num>
  <w:num w:numId="38" w16cid:durableId="1123575761">
    <w:abstractNumId w:val="38"/>
  </w:num>
  <w:num w:numId="39" w16cid:durableId="885220084">
    <w:abstractNumId w:val="41"/>
  </w:num>
  <w:num w:numId="40" w16cid:durableId="1677882777">
    <w:abstractNumId w:val="42"/>
  </w:num>
  <w:num w:numId="41" w16cid:durableId="2080008191">
    <w:abstractNumId w:val="49"/>
  </w:num>
  <w:num w:numId="42" w16cid:durableId="2130512321">
    <w:abstractNumId w:val="51"/>
  </w:num>
  <w:num w:numId="43" w16cid:durableId="383873755">
    <w:abstractNumId w:val="52"/>
  </w:num>
  <w:num w:numId="44" w16cid:durableId="1151672333">
    <w:abstractNumId w:val="54"/>
  </w:num>
  <w:num w:numId="45" w16cid:durableId="1701393687">
    <w:abstractNumId w:val="55"/>
  </w:num>
  <w:num w:numId="46" w16cid:durableId="935747877">
    <w:abstractNumId w:val="57"/>
  </w:num>
  <w:num w:numId="47" w16cid:durableId="589967283">
    <w:abstractNumId w:val="58"/>
  </w:num>
  <w:num w:numId="48" w16cid:durableId="811559707">
    <w:abstractNumId w:val="59"/>
  </w:num>
  <w:num w:numId="49" w16cid:durableId="1911117000">
    <w:abstractNumId w:val="60"/>
  </w:num>
  <w:num w:numId="50" w16cid:durableId="1262568442">
    <w:abstractNumId w:val="61"/>
  </w:num>
  <w:num w:numId="51" w16cid:durableId="952663665">
    <w:abstractNumId w:val="23"/>
  </w:num>
  <w:num w:numId="52" w16cid:durableId="151526692">
    <w:abstractNumId w:val="43"/>
  </w:num>
  <w:num w:numId="53" w16cid:durableId="1812626778">
    <w:abstractNumId w:val="53"/>
  </w:num>
  <w:num w:numId="54" w16cid:durableId="1147821580">
    <w:abstractNumId w:val="47"/>
  </w:num>
  <w:num w:numId="55" w16cid:durableId="1410956972">
    <w:abstractNumId w:val="45"/>
  </w:num>
  <w:num w:numId="56" w16cid:durableId="1693795744">
    <w:abstractNumId w:val="18"/>
  </w:num>
  <w:num w:numId="57" w16cid:durableId="1454791892">
    <w:abstractNumId w:val="36"/>
  </w:num>
  <w:num w:numId="58" w16cid:durableId="210963960">
    <w:abstractNumId w:val="48"/>
  </w:num>
  <w:num w:numId="59" w16cid:durableId="610548936">
    <w:abstractNumId w:val="0"/>
  </w:num>
  <w:num w:numId="60" w16cid:durableId="1504275070">
    <w:abstractNumId w:val="7"/>
  </w:num>
  <w:num w:numId="61" w16cid:durableId="552234781">
    <w:abstractNumId w:val="4"/>
  </w:num>
  <w:num w:numId="62" w16cid:durableId="1984696488">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CL"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PA" w:vendorID="64" w:dllVersion="0" w:nlCheck="1" w:checkStyle="0"/>
  <w:activeWritingStyle w:appName="MSWord" w:lang="es-CO"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2C"/>
    <w:rsid w:val="0000036F"/>
    <w:rsid w:val="0000045B"/>
    <w:rsid w:val="00000B66"/>
    <w:rsid w:val="00000CDA"/>
    <w:rsid w:val="00001369"/>
    <w:rsid w:val="00001445"/>
    <w:rsid w:val="00001533"/>
    <w:rsid w:val="00001E5D"/>
    <w:rsid w:val="00002790"/>
    <w:rsid w:val="000027B9"/>
    <w:rsid w:val="000030B3"/>
    <w:rsid w:val="00003D5B"/>
    <w:rsid w:val="0000402F"/>
    <w:rsid w:val="0000411C"/>
    <w:rsid w:val="000044A5"/>
    <w:rsid w:val="0000476F"/>
    <w:rsid w:val="00004C80"/>
    <w:rsid w:val="000068F5"/>
    <w:rsid w:val="000068FE"/>
    <w:rsid w:val="0000693F"/>
    <w:rsid w:val="00006D41"/>
    <w:rsid w:val="00006E1F"/>
    <w:rsid w:val="000070D7"/>
    <w:rsid w:val="000074F7"/>
    <w:rsid w:val="0001020E"/>
    <w:rsid w:val="0001054E"/>
    <w:rsid w:val="0001073E"/>
    <w:rsid w:val="00010A66"/>
    <w:rsid w:val="00011725"/>
    <w:rsid w:val="00011D49"/>
    <w:rsid w:val="00011DC1"/>
    <w:rsid w:val="00011F7D"/>
    <w:rsid w:val="000120FE"/>
    <w:rsid w:val="00012562"/>
    <w:rsid w:val="00012683"/>
    <w:rsid w:val="0001280B"/>
    <w:rsid w:val="00012FA3"/>
    <w:rsid w:val="00013352"/>
    <w:rsid w:val="000134B0"/>
    <w:rsid w:val="0001376F"/>
    <w:rsid w:val="00013B94"/>
    <w:rsid w:val="00013F0F"/>
    <w:rsid w:val="00013FF7"/>
    <w:rsid w:val="000149E3"/>
    <w:rsid w:val="00014ABC"/>
    <w:rsid w:val="00014B2F"/>
    <w:rsid w:val="00015DCD"/>
    <w:rsid w:val="00016403"/>
    <w:rsid w:val="00016829"/>
    <w:rsid w:val="00016BDE"/>
    <w:rsid w:val="00016F69"/>
    <w:rsid w:val="0001703E"/>
    <w:rsid w:val="0001705E"/>
    <w:rsid w:val="0001788C"/>
    <w:rsid w:val="00020255"/>
    <w:rsid w:val="000205F5"/>
    <w:rsid w:val="000206BC"/>
    <w:rsid w:val="00020FD8"/>
    <w:rsid w:val="00021094"/>
    <w:rsid w:val="0002114F"/>
    <w:rsid w:val="00021297"/>
    <w:rsid w:val="000213FF"/>
    <w:rsid w:val="0002158D"/>
    <w:rsid w:val="0002172A"/>
    <w:rsid w:val="00021B12"/>
    <w:rsid w:val="00021EF6"/>
    <w:rsid w:val="00022105"/>
    <w:rsid w:val="00022191"/>
    <w:rsid w:val="000222D6"/>
    <w:rsid w:val="00022724"/>
    <w:rsid w:val="00022963"/>
    <w:rsid w:val="0002361C"/>
    <w:rsid w:val="00023750"/>
    <w:rsid w:val="000244C4"/>
    <w:rsid w:val="0002471C"/>
    <w:rsid w:val="000249F4"/>
    <w:rsid w:val="00024C80"/>
    <w:rsid w:val="00024F70"/>
    <w:rsid w:val="00025AD7"/>
    <w:rsid w:val="00025EB8"/>
    <w:rsid w:val="0002605E"/>
    <w:rsid w:val="000260CE"/>
    <w:rsid w:val="000265F0"/>
    <w:rsid w:val="0002665C"/>
    <w:rsid w:val="000275C4"/>
    <w:rsid w:val="00027F45"/>
    <w:rsid w:val="000300A7"/>
    <w:rsid w:val="0003046B"/>
    <w:rsid w:val="00031064"/>
    <w:rsid w:val="00031177"/>
    <w:rsid w:val="00031210"/>
    <w:rsid w:val="0003172C"/>
    <w:rsid w:val="00032297"/>
    <w:rsid w:val="0003295D"/>
    <w:rsid w:val="00033290"/>
    <w:rsid w:val="00033519"/>
    <w:rsid w:val="00033556"/>
    <w:rsid w:val="000337EF"/>
    <w:rsid w:val="000338E7"/>
    <w:rsid w:val="000340D0"/>
    <w:rsid w:val="00035AD6"/>
    <w:rsid w:val="00035FAC"/>
    <w:rsid w:val="00036139"/>
    <w:rsid w:val="00036AC5"/>
    <w:rsid w:val="00036DD8"/>
    <w:rsid w:val="00036DDE"/>
    <w:rsid w:val="000400D9"/>
    <w:rsid w:val="00040568"/>
    <w:rsid w:val="00040C3A"/>
    <w:rsid w:val="000410C5"/>
    <w:rsid w:val="000418BC"/>
    <w:rsid w:val="000419AD"/>
    <w:rsid w:val="00042302"/>
    <w:rsid w:val="000425C3"/>
    <w:rsid w:val="000427C3"/>
    <w:rsid w:val="00042F61"/>
    <w:rsid w:val="000433C9"/>
    <w:rsid w:val="0004354A"/>
    <w:rsid w:val="00043673"/>
    <w:rsid w:val="000437F9"/>
    <w:rsid w:val="00043AD6"/>
    <w:rsid w:val="00043B15"/>
    <w:rsid w:val="00043CBF"/>
    <w:rsid w:val="00043E58"/>
    <w:rsid w:val="00043FF9"/>
    <w:rsid w:val="00044120"/>
    <w:rsid w:val="0004421F"/>
    <w:rsid w:val="00044A9B"/>
    <w:rsid w:val="00045A73"/>
    <w:rsid w:val="00045C42"/>
    <w:rsid w:val="00046111"/>
    <w:rsid w:val="000467EF"/>
    <w:rsid w:val="000468FB"/>
    <w:rsid w:val="00046D8D"/>
    <w:rsid w:val="0004700E"/>
    <w:rsid w:val="000470C7"/>
    <w:rsid w:val="00047876"/>
    <w:rsid w:val="00047BBE"/>
    <w:rsid w:val="00050463"/>
    <w:rsid w:val="000509DF"/>
    <w:rsid w:val="0005108A"/>
    <w:rsid w:val="000511F3"/>
    <w:rsid w:val="000519B4"/>
    <w:rsid w:val="00051E1A"/>
    <w:rsid w:val="000521F2"/>
    <w:rsid w:val="00052CE8"/>
    <w:rsid w:val="00052EB0"/>
    <w:rsid w:val="00052EDE"/>
    <w:rsid w:val="00053C42"/>
    <w:rsid w:val="00053D29"/>
    <w:rsid w:val="00054018"/>
    <w:rsid w:val="0005485E"/>
    <w:rsid w:val="00054DA3"/>
    <w:rsid w:val="00054FFA"/>
    <w:rsid w:val="00055648"/>
    <w:rsid w:val="00055CA1"/>
    <w:rsid w:val="00056FB9"/>
    <w:rsid w:val="000574CD"/>
    <w:rsid w:val="0005758F"/>
    <w:rsid w:val="00057644"/>
    <w:rsid w:val="00057F92"/>
    <w:rsid w:val="00057FA9"/>
    <w:rsid w:val="0006068F"/>
    <w:rsid w:val="00060E9F"/>
    <w:rsid w:val="0006100C"/>
    <w:rsid w:val="0006170D"/>
    <w:rsid w:val="00061B13"/>
    <w:rsid w:val="000621E1"/>
    <w:rsid w:val="00062C62"/>
    <w:rsid w:val="00062CCF"/>
    <w:rsid w:val="00063911"/>
    <w:rsid w:val="00063972"/>
    <w:rsid w:val="00064093"/>
    <w:rsid w:val="000641AC"/>
    <w:rsid w:val="000644CE"/>
    <w:rsid w:val="00064A89"/>
    <w:rsid w:val="00064DB4"/>
    <w:rsid w:val="00065835"/>
    <w:rsid w:val="000661B0"/>
    <w:rsid w:val="0006672F"/>
    <w:rsid w:val="00066C65"/>
    <w:rsid w:val="00066D22"/>
    <w:rsid w:val="00066E0E"/>
    <w:rsid w:val="00066F4A"/>
    <w:rsid w:val="00067185"/>
    <w:rsid w:val="00067C1D"/>
    <w:rsid w:val="00070592"/>
    <w:rsid w:val="0007077F"/>
    <w:rsid w:val="00070C94"/>
    <w:rsid w:val="00070CB1"/>
    <w:rsid w:val="00070F21"/>
    <w:rsid w:val="00070F52"/>
    <w:rsid w:val="00071174"/>
    <w:rsid w:val="000711AA"/>
    <w:rsid w:val="000714A1"/>
    <w:rsid w:val="00071506"/>
    <w:rsid w:val="000716C5"/>
    <w:rsid w:val="00072420"/>
    <w:rsid w:val="00072540"/>
    <w:rsid w:val="000728B5"/>
    <w:rsid w:val="00072DCF"/>
    <w:rsid w:val="00072DF4"/>
    <w:rsid w:val="00074669"/>
    <w:rsid w:val="00074B87"/>
    <w:rsid w:val="00075E23"/>
    <w:rsid w:val="000761D3"/>
    <w:rsid w:val="0007620A"/>
    <w:rsid w:val="00077AC3"/>
    <w:rsid w:val="00080161"/>
    <w:rsid w:val="000807DC"/>
    <w:rsid w:val="00080969"/>
    <w:rsid w:val="00080D8E"/>
    <w:rsid w:val="000816A2"/>
    <w:rsid w:val="000816C9"/>
    <w:rsid w:val="00081BBD"/>
    <w:rsid w:val="0008237D"/>
    <w:rsid w:val="00082558"/>
    <w:rsid w:val="00082960"/>
    <w:rsid w:val="000839DF"/>
    <w:rsid w:val="00083E53"/>
    <w:rsid w:val="00084E0A"/>
    <w:rsid w:val="00084FE6"/>
    <w:rsid w:val="00085F4B"/>
    <w:rsid w:val="00085FDB"/>
    <w:rsid w:val="000862BB"/>
    <w:rsid w:val="00086537"/>
    <w:rsid w:val="00087048"/>
    <w:rsid w:val="00087314"/>
    <w:rsid w:val="000876E3"/>
    <w:rsid w:val="00090519"/>
    <w:rsid w:val="0009075A"/>
    <w:rsid w:val="00090B5C"/>
    <w:rsid w:val="00091074"/>
    <w:rsid w:val="000913CB"/>
    <w:rsid w:val="00091E60"/>
    <w:rsid w:val="00092050"/>
    <w:rsid w:val="000920C5"/>
    <w:rsid w:val="00092206"/>
    <w:rsid w:val="00092308"/>
    <w:rsid w:val="0009240B"/>
    <w:rsid w:val="0009344A"/>
    <w:rsid w:val="000934C5"/>
    <w:rsid w:val="00093A80"/>
    <w:rsid w:val="00093FB7"/>
    <w:rsid w:val="00094432"/>
    <w:rsid w:val="00095AB2"/>
    <w:rsid w:val="00095BBA"/>
    <w:rsid w:val="00095F95"/>
    <w:rsid w:val="0009607B"/>
    <w:rsid w:val="0009610E"/>
    <w:rsid w:val="00096C3B"/>
    <w:rsid w:val="000972C5"/>
    <w:rsid w:val="00097659"/>
    <w:rsid w:val="000A022D"/>
    <w:rsid w:val="000A1231"/>
    <w:rsid w:val="000A14D8"/>
    <w:rsid w:val="000A1850"/>
    <w:rsid w:val="000A1E31"/>
    <w:rsid w:val="000A1F0D"/>
    <w:rsid w:val="000A22DE"/>
    <w:rsid w:val="000A27CD"/>
    <w:rsid w:val="000A300A"/>
    <w:rsid w:val="000A32A1"/>
    <w:rsid w:val="000A3922"/>
    <w:rsid w:val="000A392E"/>
    <w:rsid w:val="000A3B21"/>
    <w:rsid w:val="000A3BC4"/>
    <w:rsid w:val="000A42AB"/>
    <w:rsid w:val="000A43E1"/>
    <w:rsid w:val="000A46A0"/>
    <w:rsid w:val="000A4B6A"/>
    <w:rsid w:val="000A575F"/>
    <w:rsid w:val="000A5C14"/>
    <w:rsid w:val="000A5E15"/>
    <w:rsid w:val="000A5F49"/>
    <w:rsid w:val="000A6DEE"/>
    <w:rsid w:val="000A70BC"/>
    <w:rsid w:val="000A76FA"/>
    <w:rsid w:val="000A7F1D"/>
    <w:rsid w:val="000B0189"/>
    <w:rsid w:val="000B07B9"/>
    <w:rsid w:val="000B07D3"/>
    <w:rsid w:val="000B08AC"/>
    <w:rsid w:val="000B1308"/>
    <w:rsid w:val="000B2369"/>
    <w:rsid w:val="000B2419"/>
    <w:rsid w:val="000B2DCC"/>
    <w:rsid w:val="000B326C"/>
    <w:rsid w:val="000B351E"/>
    <w:rsid w:val="000B4505"/>
    <w:rsid w:val="000B5D8E"/>
    <w:rsid w:val="000B5F6C"/>
    <w:rsid w:val="000B7452"/>
    <w:rsid w:val="000C0A25"/>
    <w:rsid w:val="000C0ACA"/>
    <w:rsid w:val="000C157A"/>
    <w:rsid w:val="000C19E0"/>
    <w:rsid w:val="000C1F14"/>
    <w:rsid w:val="000C241D"/>
    <w:rsid w:val="000C2520"/>
    <w:rsid w:val="000C2EF9"/>
    <w:rsid w:val="000C3127"/>
    <w:rsid w:val="000C32B4"/>
    <w:rsid w:val="000C32F3"/>
    <w:rsid w:val="000C3337"/>
    <w:rsid w:val="000C33EC"/>
    <w:rsid w:val="000C372C"/>
    <w:rsid w:val="000C3EB9"/>
    <w:rsid w:val="000C43F4"/>
    <w:rsid w:val="000C465D"/>
    <w:rsid w:val="000C4808"/>
    <w:rsid w:val="000C48C2"/>
    <w:rsid w:val="000C4B83"/>
    <w:rsid w:val="000C50A5"/>
    <w:rsid w:val="000C510C"/>
    <w:rsid w:val="000C544D"/>
    <w:rsid w:val="000C5511"/>
    <w:rsid w:val="000C685A"/>
    <w:rsid w:val="000C6936"/>
    <w:rsid w:val="000C7031"/>
    <w:rsid w:val="000C7207"/>
    <w:rsid w:val="000C760B"/>
    <w:rsid w:val="000C782A"/>
    <w:rsid w:val="000C7E25"/>
    <w:rsid w:val="000D0388"/>
    <w:rsid w:val="000D0531"/>
    <w:rsid w:val="000D05CB"/>
    <w:rsid w:val="000D0CBA"/>
    <w:rsid w:val="000D10DB"/>
    <w:rsid w:val="000D142F"/>
    <w:rsid w:val="000D1846"/>
    <w:rsid w:val="000D21CB"/>
    <w:rsid w:val="000D2229"/>
    <w:rsid w:val="000D2462"/>
    <w:rsid w:val="000D26CF"/>
    <w:rsid w:val="000D32EB"/>
    <w:rsid w:val="000D3C41"/>
    <w:rsid w:val="000D456B"/>
    <w:rsid w:val="000D4A59"/>
    <w:rsid w:val="000D4EDC"/>
    <w:rsid w:val="000D5445"/>
    <w:rsid w:val="000D63FB"/>
    <w:rsid w:val="000D6AEA"/>
    <w:rsid w:val="000E0066"/>
    <w:rsid w:val="000E01E0"/>
    <w:rsid w:val="000E05D0"/>
    <w:rsid w:val="000E0BE4"/>
    <w:rsid w:val="000E0DCB"/>
    <w:rsid w:val="000E1780"/>
    <w:rsid w:val="000E1849"/>
    <w:rsid w:val="000E1B60"/>
    <w:rsid w:val="000E20B7"/>
    <w:rsid w:val="000E228C"/>
    <w:rsid w:val="000E2C50"/>
    <w:rsid w:val="000E2E8C"/>
    <w:rsid w:val="000E32A1"/>
    <w:rsid w:val="000E34DD"/>
    <w:rsid w:val="000E35C9"/>
    <w:rsid w:val="000E4170"/>
    <w:rsid w:val="000E44EE"/>
    <w:rsid w:val="000E4906"/>
    <w:rsid w:val="000E4E39"/>
    <w:rsid w:val="000E527E"/>
    <w:rsid w:val="000E52AF"/>
    <w:rsid w:val="000E59C1"/>
    <w:rsid w:val="000E5A57"/>
    <w:rsid w:val="000E5C81"/>
    <w:rsid w:val="000E5CAD"/>
    <w:rsid w:val="000E5EB5"/>
    <w:rsid w:val="000E5EE0"/>
    <w:rsid w:val="000E5EE9"/>
    <w:rsid w:val="000E6937"/>
    <w:rsid w:val="000E69A6"/>
    <w:rsid w:val="000E713E"/>
    <w:rsid w:val="000E7763"/>
    <w:rsid w:val="000E7F76"/>
    <w:rsid w:val="000F037F"/>
    <w:rsid w:val="000F0748"/>
    <w:rsid w:val="000F158B"/>
    <w:rsid w:val="000F15B8"/>
    <w:rsid w:val="000F161E"/>
    <w:rsid w:val="000F1C89"/>
    <w:rsid w:val="000F1EC1"/>
    <w:rsid w:val="000F25F7"/>
    <w:rsid w:val="000F2906"/>
    <w:rsid w:val="000F2C12"/>
    <w:rsid w:val="000F3516"/>
    <w:rsid w:val="000F35ED"/>
    <w:rsid w:val="000F3826"/>
    <w:rsid w:val="000F3B1D"/>
    <w:rsid w:val="000F3C76"/>
    <w:rsid w:val="000F3E35"/>
    <w:rsid w:val="000F421F"/>
    <w:rsid w:val="000F432F"/>
    <w:rsid w:val="000F43B2"/>
    <w:rsid w:val="000F4C31"/>
    <w:rsid w:val="000F5A3C"/>
    <w:rsid w:val="000F6529"/>
    <w:rsid w:val="000F6739"/>
    <w:rsid w:val="000F799E"/>
    <w:rsid w:val="000F7D00"/>
    <w:rsid w:val="00100100"/>
    <w:rsid w:val="001007BC"/>
    <w:rsid w:val="00100972"/>
    <w:rsid w:val="0010127D"/>
    <w:rsid w:val="001012A6"/>
    <w:rsid w:val="00101320"/>
    <w:rsid w:val="00101475"/>
    <w:rsid w:val="0010153B"/>
    <w:rsid w:val="00101C26"/>
    <w:rsid w:val="0010333C"/>
    <w:rsid w:val="00103492"/>
    <w:rsid w:val="001037FD"/>
    <w:rsid w:val="0010441C"/>
    <w:rsid w:val="00105B52"/>
    <w:rsid w:val="00105C67"/>
    <w:rsid w:val="00105F50"/>
    <w:rsid w:val="0010606E"/>
    <w:rsid w:val="001061A9"/>
    <w:rsid w:val="001066D6"/>
    <w:rsid w:val="00106CD4"/>
    <w:rsid w:val="00106F10"/>
    <w:rsid w:val="00107131"/>
    <w:rsid w:val="0010736F"/>
    <w:rsid w:val="0011025B"/>
    <w:rsid w:val="00110BB2"/>
    <w:rsid w:val="001110EB"/>
    <w:rsid w:val="001114A9"/>
    <w:rsid w:val="001116D3"/>
    <w:rsid w:val="0011197C"/>
    <w:rsid w:val="0011265B"/>
    <w:rsid w:val="001127D1"/>
    <w:rsid w:val="00113145"/>
    <w:rsid w:val="001131AB"/>
    <w:rsid w:val="0011328C"/>
    <w:rsid w:val="00113558"/>
    <w:rsid w:val="00113F73"/>
    <w:rsid w:val="00113FED"/>
    <w:rsid w:val="00114095"/>
    <w:rsid w:val="001140A1"/>
    <w:rsid w:val="00114578"/>
    <w:rsid w:val="001146D5"/>
    <w:rsid w:val="00114ED6"/>
    <w:rsid w:val="00114FEA"/>
    <w:rsid w:val="001150FD"/>
    <w:rsid w:val="001151BA"/>
    <w:rsid w:val="00115FA7"/>
    <w:rsid w:val="001161E2"/>
    <w:rsid w:val="0011645A"/>
    <w:rsid w:val="0011760E"/>
    <w:rsid w:val="0012007B"/>
    <w:rsid w:val="00120328"/>
    <w:rsid w:val="00121870"/>
    <w:rsid w:val="00121CC2"/>
    <w:rsid w:val="00122523"/>
    <w:rsid w:val="00122564"/>
    <w:rsid w:val="00122EF7"/>
    <w:rsid w:val="00122F24"/>
    <w:rsid w:val="001237B6"/>
    <w:rsid w:val="00123BFE"/>
    <w:rsid w:val="0012405D"/>
    <w:rsid w:val="00124A16"/>
    <w:rsid w:val="0012556E"/>
    <w:rsid w:val="00125679"/>
    <w:rsid w:val="001258E6"/>
    <w:rsid w:val="001259C8"/>
    <w:rsid w:val="001266A7"/>
    <w:rsid w:val="0012685A"/>
    <w:rsid w:val="00126B3D"/>
    <w:rsid w:val="00126FBE"/>
    <w:rsid w:val="00127127"/>
    <w:rsid w:val="001274AA"/>
    <w:rsid w:val="00127ACE"/>
    <w:rsid w:val="00130190"/>
    <w:rsid w:val="00130B5A"/>
    <w:rsid w:val="00130EAC"/>
    <w:rsid w:val="00131425"/>
    <w:rsid w:val="00131D21"/>
    <w:rsid w:val="00131F9A"/>
    <w:rsid w:val="0013237E"/>
    <w:rsid w:val="00132AF6"/>
    <w:rsid w:val="00132C0F"/>
    <w:rsid w:val="00133357"/>
    <w:rsid w:val="00133531"/>
    <w:rsid w:val="00133EE5"/>
    <w:rsid w:val="00134870"/>
    <w:rsid w:val="001348C2"/>
    <w:rsid w:val="00134A26"/>
    <w:rsid w:val="00134CA8"/>
    <w:rsid w:val="00134E0E"/>
    <w:rsid w:val="001353D0"/>
    <w:rsid w:val="0013545A"/>
    <w:rsid w:val="001355FA"/>
    <w:rsid w:val="001356DD"/>
    <w:rsid w:val="00135E48"/>
    <w:rsid w:val="001360A9"/>
    <w:rsid w:val="001363EA"/>
    <w:rsid w:val="00136F57"/>
    <w:rsid w:val="001370F9"/>
    <w:rsid w:val="00137B4D"/>
    <w:rsid w:val="00137BE0"/>
    <w:rsid w:val="00137CA0"/>
    <w:rsid w:val="0014029C"/>
    <w:rsid w:val="001403C0"/>
    <w:rsid w:val="00140793"/>
    <w:rsid w:val="0014079B"/>
    <w:rsid w:val="001407BD"/>
    <w:rsid w:val="00141132"/>
    <w:rsid w:val="00142997"/>
    <w:rsid w:val="00142B35"/>
    <w:rsid w:val="00142D51"/>
    <w:rsid w:val="001432DB"/>
    <w:rsid w:val="00143EC1"/>
    <w:rsid w:val="00144243"/>
    <w:rsid w:val="00144441"/>
    <w:rsid w:val="00144567"/>
    <w:rsid w:val="001448CA"/>
    <w:rsid w:val="00144E8B"/>
    <w:rsid w:val="00144F48"/>
    <w:rsid w:val="00145211"/>
    <w:rsid w:val="00145524"/>
    <w:rsid w:val="0014597E"/>
    <w:rsid w:val="00145FBA"/>
    <w:rsid w:val="001462ED"/>
    <w:rsid w:val="00146497"/>
    <w:rsid w:val="0014650E"/>
    <w:rsid w:val="00147224"/>
    <w:rsid w:val="00147AD1"/>
    <w:rsid w:val="00147C11"/>
    <w:rsid w:val="00150934"/>
    <w:rsid w:val="001509BF"/>
    <w:rsid w:val="00150C8B"/>
    <w:rsid w:val="00151019"/>
    <w:rsid w:val="0015112C"/>
    <w:rsid w:val="001516DD"/>
    <w:rsid w:val="00151EC9"/>
    <w:rsid w:val="00151F0B"/>
    <w:rsid w:val="0015220E"/>
    <w:rsid w:val="0015252F"/>
    <w:rsid w:val="001525D0"/>
    <w:rsid w:val="001525D7"/>
    <w:rsid w:val="00152AB7"/>
    <w:rsid w:val="00152BB6"/>
    <w:rsid w:val="00153221"/>
    <w:rsid w:val="001540AD"/>
    <w:rsid w:val="0015410A"/>
    <w:rsid w:val="001541AE"/>
    <w:rsid w:val="00154E0F"/>
    <w:rsid w:val="00155D12"/>
    <w:rsid w:val="0015621E"/>
    <w:rsid w:val="001563FD"/>
    <w:rsid w:val="001564EE"/>
    <w:rsid w:val="0015662E"/>
    <w:rsid w:val="0015686D"/>
    <w:rsid w:val="001568C1"/>
    <w:rsid w:val="00156BA1"/>
    <w:rsid w:val="0015732D"/>
    <w:rsid w:val="001575F2"/>
    <w:rsid w:val="00157888"/>
    <w:rsid w:val="00157903"/>
    <w:rsid w:val="0015795C"/>
    <w:rsid w:val="0015798A"/>
    <w:rsid w:val="001605C4"/>
    <w:rsid w:val="001605C5"/>
    <w:rsid w:val="0016071A"/>
    <w:rsid w:val="00160A94"/>
    <w:rsid w:val="00160B3B"/>
    <w:rsid w:val="00160D32"/>
    <w:rsid w:val="00162760"/>
    <w:rsid w:val="00162A3A"/>
    <w:rsid w:val="00162F6F"/>
    <w:rsid w:val="001633B0"/>
    <w:rsid w:val="001633B9"/>
    <w:rsid w:val="00163DB0"/>
    <w:rsid w:val="0016452B"/>
    <w:rsid w:val="00164951"/>
    <w:rsid w:val="00164E74"/>
    <w:rsid w:val="001655F4"/>
    <w:rsid w:val="00165A1D"/>
    <w:rsid w:val="00165F12"/>
    <w:rsid w:val="0016676B"/>
    <w:rsid w:val="00166779"/>
    <w:rsid w:val="00166C50"/>
    <w:rsid w:val="00166E30"/>
    <w:rsid w:val="00166EAE"/>
    <w:rsid w:val="001677F0"/>
    <w:rsid w:val="00167A34"/>
    <w:rsid w:val="00170089"/>
    <w:rsid w:val="001700B5"/>
    <w:rsid w:val="00171371"/>
    <w:rsid w:val="00171826"/>
    <w:rsid w:val="00172A2E"/>
    <w:rsid w:val="00172ECB"/>
    <w:rsid w:val="00172ED3"/>
    <w:rsid w:val="00173264"/>
    <w:rsid w:val="00173826"/>
    <w:rsid w:val="001740F7"/>
    <w:rsid w:val="00174221"/>
    <w:rsid w:val="001742E5"/>
    <w:rsid w:val="00174597"/>
    <w:rsid w:val="001748E3"/>
    <w:rsid w:val="00174CC9"/>
    <w:rsid w:val="00175B13"/>
    <w:rsid w:val="00175BE1"/>
    <w:rsid w:val="00175CE1"/>
    <w:rsid w:val="001762AB"/>
    <w:rsid w:val="00176472"/>
    <w:rsid w:val="00177101"/>
    <w:rsid w:val="001772D1"/>
    <w:rsid w:val="00177660"/>
    <w:rsid w:val="001801ED"/>
    <w:rsid w:val="00180A60"/>
    <w:rsid w:val="00181026"/>
    <w:rsid w:val="00181085"/>
    <w:rsid w:val="001811AF"/>
    <w:rsid w:val="001813AA"/>
    <w:rsid w:val="00181CB2"/>
    <w:rsid w:val="00182284"/>
    <w:rsid w:val="00182565"/>
    <w:rsid w:val="001833C9"/>
    <w:rsid w:val="00183581"/>
    <w:rsid w:val="001839FC"/>
    <w:rsid w:val="00183B60"/>
    <w:rsid w:val="00183D17"/>
    <w:rsid w:val="00183DEB"/>
    <w:rsid w:val="001842AE"/>
    <w:rsid w:val="001842C0"/>
    <w:rsid w:val="00185747"/>
    <w:rsid w:val="001859B8"/>
    <w:rsid w:val="00186F19"/>
    <w:rsid w:val="0018728F"/>
    <w:rsid w:val="001877D5"/>
    <w:rsid w:val="00190CA0"/>
    <w:rsid w:val="00190F84"/>
    <w:rsid w:val="00190FFE"/>
    <w:rsid w:val="00191C12"/>
    <w:rsid w:val="00191DBA"/>
    <w:rsid w:val="00191FD2"/>
    <w:rsid w:val="0019385A"/>
    <w:rsid w:val="0019455C"/>
    <w:rsid w:val="00194F82"/>
    <w:rsid w:val="00195996"/>
    <w:rsid w:val="0019599A"/>
    <w:rsid w:val="00195B9C"/>
    <w:rsid w:val="00196A1B"/>
    <w:rsid w:val="00197A00"/>
    <w:rsid w:val="00197FD5"/>
    <w:rsid w:val="001A01A5"/>
    <w:rsid w:val="001A027D"/>
    <w:rsid w:val="001A09E8"/>
    <w:rsid w:val="001A0A49"/>
    <w:rsid w:val="001A0C72"/>
    <w:rsid w:val="001A0E6C"/>
    <w:rsid w:val="001A0EA7"/>
    <w:rsid w:val="001A148D"/>
    <w:rsid w:val="001A1587"/>
    <w:rsid w:val="001A1DB6"/>
    <w:rsid w:val="001A1F31"/>
    <w:rsid w:val="001A2797"/>
    <w:rsid w:val="001A2A63"/>
    <w:rsid w:val="001A2AE3"/>
    <w:rsid w:val="001A2EC9"/>
    <w:rsid w:val="001A34F8"/>
    <w:rsid w:val="001A45FA"/>
    <w:rsid w:val="001A468D"/>
    <w:rsid w:val="001A4795"/>
    <w:rsid w:val="001A520D"/>
    <w:rsid w:val="001A5A7E"/>
    <w:rsid w:val="001A5C54"/>
    <w:rsid w:val="001A5D26"/>
    <w:rsid w:val="001A5F64"/>
    <w:rsid w:val="001A5FFE"/>
    <w:rsid w:val="001A63B2"/>
    <w:rsid w:val="001A69C3"/>
    <w:rsid w:val="001A6B23"/>
    <w:rsid w:val="001A6C3F"/>
    <w:rsid w:val="001A6CA1"/>
    <w:rsid w:val="001A6CDB"/>
    <w:rsid w:val="001A7428"/>
    <w:rsid w:val="001A7512"/>
    <w:rsid w:val="001A762A"/>
    <w:rsid w:val="001A7870"/>
    <w:rsid w:val="001A7D5B"/>
    <w:rsid w:val="001B0441"/>
    <w:rsid w:val="001B0E35"/>
    <w:rsid w:val="001B11C2"/>
    <w:rsid w:val="001B1403"/>
    <w:rsid w:val="001B1A8F"/>
    <w:rsid w:val="001B1BC2"/>
    <w:rsid w:val="001B2344"/>
    <w:rsid w:val="001B2810"/>
    <w:rsid w:val="001B2856"/>
    <w:rsid w:val="001B286E"/>
    <w:rsid w:val="001B2B57"/>
    <w:rsid w:val="001B31B3"/>
    <w:rsid w:val="001B3A00"/>
    <w:rsid w:val="001B5160"/>
    <w:rsid w:val="001B6137"/>
    <w:rsid w:val="001B65E5"/>
    <w:rsid w:val="001B667C"/>
    <w:rsid w:val="001B6955"/>
    <w:rsid w:val="001B7A81"/>
    <w:rsid w:val="001B7EC4"/>
    <w:rsid w:val="001C01B2"/>
    <w:rsid w:val="001C020F"/>
    <w:rsid w:val="001C0244"/>
    <w:rsid w:val="001C02D2"/>
    <w:rsid w:val="001C124D"/>
    <w:rsid w:val="001C1B41"/>
    <w:rsid w:val="001C1DC1"/>
    <w:rsid w:val="001C1F10"/>
    <w:rsid w:val="001C2718"/>
    <w:rsid w:val="001C2730"/>
    <w:rsid w:val="001C2741"/>
    <w:rsid w:val="001C2B05"/>
    <w:rsid w:val="001C2DF7"/>
    <w:rsid w:val="001C3643"/>
    <w:rsid w:val="001C451F"/>
    <w:rsid w:val="001C5664"/>
    <w:rsid w:val="001C5828"/>
    <w:rsid w:val="001C5BCD"/>
    <w:rsid w:val="001C6844"/>
    <w:rsid w:val="001C69BD"/>
    <w:rsid w:val="001C6DB4"/>
    <w:rsid w:val="001D1AA1"/>
    <w:rsid w:val="001D232E"/>
    <w:rsid w:val="001D35EC"/>
    <w:rsid w:val="001D3632"/>
    <w:rsid w:val="001D38B0"/>
    <w:rsid w:val="001D4015"/>
    <w:rsid w:val="001D4C2C"/>
    <w:rsid w:val="001D4D75"/>
    <w:rsid w:val="001D4DD6"/>
    <w:rsid w:val="001D4ED9"/>
    <w:rsid w:val="001D574C"/>
    <w:rsid w:val="001D5D44"/>
    <w:rsid w:val="001D6072"/>
    <w:rsid w:val="001D65EF"/>
    <w:rsid w:val="001D6C66"/>
    <w:rsid w:val="001D74AE"/>
    <w:rsid w:val="001D7756"/>
    <w:rsid w:val="001D7B10"/>
    <w:rsid w:val="001D7B3A"/>
    <w:rsid w:val="001D7E3E"/>
    <w:rsid w:val="001E000B"/>
    <w:rsid w:val="001E02D5"/>
    <w:rsid w:val="001E093E"/>
    <w:rsid w:val="001E13F8"/>
    <w:rsid w:val="001E1443"/>
    <w:rsid w:val="001E2455"/>
    <w:rsid w:val="001E271D"/>
    <w:rsid w:val="001E3183"/>
    <w:rsid w:val="001E39C3"/>
    <w:rsid w:val="001E3C5E"/>
    <w:rsid w:val="001E3CCC"/>
    <w:rsid w:val="001E40BF"/>
    <w:rsid w:val="001E49E7"/>
    <w:rsid w:val="001E50DA"/>
    <w:rsid w:val="001E570A"/>
    <w:rsid w:val="001E5E19"/>
    <w:rsid w:val="001E5F0A"/>
    <w:rsid w:val="001E626D"/>
    <w:rsid w:val="001E7869"/>
    <w:rsid w:val="001E7870"/>
    <w:rsid w:val="001F03A5"/>
    <w:rsid w:val="001F0566"/>
    <w:rsid w:val="001F105A"/>
    <w:rsid w:val="001F2072"/>
    <w:rsid w:val="001F275C"/>
    <w:rsid w:val="001F2797"/>
    <w:rsid w:val="001F3116"/>
    <w:rsid w:val="001F3948"/>
    <w:rsid w:val="001F3AEC"/>
    <w:rsid w:val="001F415F"/>
    <w:rsid w:val="001F4199"/>
    <w:rsid w:val="001F48A4"/>
    <w:rsid w:val="001F542E"/>
    <w:rsid w:val="001F5754"/>
    <w:rsid w:val="001F5E55"/>
    <w:rsid w:val="001F6959"/>
    <w:rsid w:val="001F6A95"/>
    <w:rsid w:val="001F6B3D"/>
    <w:rsid w:val="001F6ECC"/>
    <w:rsid w:val="001F6F13"/>
    <w:rsid w:val="001F7201"/>
    <w:rsid w:val="00200143"/>
    <w:rsid w:val="002002CE"/>
    <w:rsid w:val="002003C8"/>
    <w:rsid w:val="00200F2A"/>
    <w:rsid w:val="002018B1"/>
    <w:rsid w:val="00202127"/>
    <w:rsid w:val="00202559"/>
    <w:rsid w:val="002032A2"/>
    <w:rsid w:val="002033EF"/>
    <w:rsid w:val="00203D42"/>
    <w:rsid w:val="00203DC5"/>
    <w:rsid w:val="00204D4E"/>
    <w:rsid w:val="00205636"/>
    <w:rsid w:val="00205730"/>
    <w:rsid w:val="002058B8"/>
    <w:rsid w:val="00205D4A"/>
    <w:rsid w:val="00206D7F"/>
    <w:rsid w:val="00207846"/>
    <w:rsid w:val="00210761"/>
    <w:rsid w:val="002107D5"/>
    <w:rsid w:val="00210E71"/>
    <w:rsid w:val="00210F04"/>
    <w:rsid w:val="00210FA8"/>
    <w:rsid w:val="00211584"/>
    <w:rsid w:val="00211D2B"/>
    <w:rsid w:val="0021209A"/>
    <w:rsid w:val="002121E9"/>
    <w:rsid w:val="00212503"/>
    <w:rsid w:val="00212A78"/>
    <w:rsid w:val="002137E8"/>
    <w:rsid w:val="002139FB"/>
    <w:rsid w:val="00213F93"/>
    <w:rsid w:val="002142C2"/>
    <w:rsid w:val="0021449D"/>
    <w:rsid w:val="00214993"/>
    <w:rsid w:val="00214F73"/>
    <w:rsid w:val="00214FCD"/>
    <w:rsid w:val="00216A25"/>
    <w:rsid w:val="00216B4D"/>
    <w:rsid w:val="00216BCE"/>
    <w:rsid w:val="00216E91"/>
    <w:rsid w:val="00217713"/>
    <w:rsid w:val="00217AA7"/>
    <w:rsid w:val="002201FD"/>
    <w:rsid w:val="002215B6"/>
    <w:rsid w:val="002216FB"/>
    <w:rsid w:val="00221D65"/>
    <w:rsid w:val="002221C1"/>
    <w:rsid w:val="00222462"/>
    <w:rsid w:val="00222D19"/>
    <w:rsid w:val="00223A29"/>
    <w:rsid w:val="00225074"/>
    <w:rsid w:val="002250A3"/>
    <w:rsid w:val="00225589"/>
    <w:rsid w:val="0022591D"/>
    <w:rsid w:val="00225B0C"/>
    <w:rsid w:val="00226379"/>
    <w:rsid w:val="00226691"/>
    <w:rsid w:val="002267A6"/>
    <w:rsid w:val="00226C96"/>
    <w:rsid w:val="00226FDC"/>
    <w:rsid w:val="0022736E"/>
    <w:rsid w:val="0022746C"/>
    <w:rsid w:val="00227754"/>
    <w:rsid w:val="00227902"/>
    <w:rsid w:val="002279D0"/>
    <w:rsid w:val="00227F52"/>
    <w:rsid w:val="00227F6E"/>
    <w:rsid w:val="0023024E"/>
    <w:rsid w:val="00230D83"/>
    <w:rsid w:val="00231AD0"/>
    <w:rsid w:val="00232491"/>
    <w:rsid w:val="00232986"/>
    <w:rsid w:val="00232A17"/>
    <w:rsid w:val="00233BB0"/>
    <w:rsid w:val="00233CAF"/>
    <w:rsid w:val="0023512F"/>
    <w:rsid w:val="00235217"/>
    <w:rsid w:val="002352CB"/>
    <w:rsid w:val="0023539E"/>
    <w:rsid w:val="00235786"/>
    <w:rsid w:val="00235881"/>
    <w:rsid w:val="002358CC"/>
    <w:rsid w:val="00235F4F"/>
    <w:rsid w:val="00236195"/>
    <w:rsid w:val="00236221"/>
    <w:rsid w:val="00236412"/>
    <w:rsid w:val="00236AA6"/>
    <w:rsid w:val="00236E91"/>
    <w:rsid w:val="00236F36"/>
    <w:rsid w:val="0023729C"/>
    <w:rsid w:val="00237383"/>
    <w:rsid w:val="002374CE"/>
    <w:rsid w:val="0023762C"/>
    <w:rsid w:val="00237793"/>
    <w:rsid w:val="00241063"/>
    <w:rsid w:val="0024116F"/>
    <w:rsid w:val="0024179E"/>
    <w:rsid w:val="00241B52"/>
    <w:rsid w:val="00241D53"/>
    <w:rsid w:val="00241E2F"/>
    <w:rsid w:val="0024200B"/>
    <w:rsid w:val="00242A2A"/>
    <w:rsid w:val="00242A87"/>
    <w:rsid w:val="00242D55"/>
    <w:rsid w:val="00242D83"/>
    <w:rsid w:val="00243169"/>
    <w:rsid w:val="002434E2"/>
    <w:rsid w:val="0024353C"/>
    <w:rsid w:val="002436CD"/>
    <w:rsid w:val="00243A68"/>
    <w:rsid w:val="00243C90"/>
    <w:rsid w:val="00243FF0"/>
    <w:rsid w:val="00244775"/>
    <w:rsid w:val="002449E7"/>
    <w:rsid w:val="00244C2C"/>
    <w:rsid w:val="00244D76"/>
    <w:rsid w:val="0024518E"/>
    <w:rsid w:val="002456DE"/>
    <w:rsid w:val="002456EC"/>
    <w:rsid w:val="002457D7"/>
    <w:rsid w:val="00245AFD"/>
    <w:rsid w:val="002460C9"/>
    <w:rsid w:val="0024640B"/>
    <w:rsid w:val="00246D1F"/>
    <w:rsid w:val="00246FA5"/>
    <w:rsid w:val="00247080"/>
    <w:rsid w:val="00247158"/>
    <w:rsid w:val="00247403"/>
    <w:rsid w:val="00247542"/>
    <w:rsid w:val="002478E1"/>
    <w:rsid w:val="00247963"/>
    <w:rsid w:val="002503E6"/>
    <w:rsid w:val="00250752"/>
    <w:rsid w:val="00250827"/>
    <w:rsid w:val="00250AC9"/>
    <w:rsid w:val="002512E8"/>
    <w:rsid w:val="00251A7D"/>
    <w:rsid w:val="002525F9"/>
    <w:rsid w:val="002528B4"/>
    <w:rsid w:val="00252B09"/>
    <w:rsid w:val="00252D52"/>
    <w:rsid w:val="00252DAB"/>
    <w:rsid w:val="0025302D"/>
    <w:rsid w:val="00253283"/>
    <w:rsid w:val="00253A56"/>
    <w:rsid w:val="00254012"/>
    <w:rsid w:val="00254805"/>
    <w:rsid w:val="00254A6D"/>
    <w:rsid w:val="00254B78"/>
    <w:rsid w:val="00254DD8"/>
    <w:rsid w:val="0025519D"/>
    <w:rsid w:val="00255961"/>
    <w:rsid w:val="00255FFF"/>
    <w:rsid w:val="00256325"/>
    <w:rsid w:val="0025660B"/>
    <w:rsid w:val="002572FC"/>
    <w:rsid w:val="00257667"/>
    <w:rsid w:val="002602D5"/>
    <w:rsid w:val="0026056B"/>
    <w:rsid w:val="0026057C"/>
    <w:rsid w:val="00260935"/>
    <w:rsid w:val="00260A98"/>
    <w:rsid w:val="00260DF2"/>
    <w:rsid w:val="00261304"/>
    <w:rsid w:val="00261937"/>
    <w:rsid w:val="00261E8C"/>
    <w:rsid w:val="00262AE3"/>
    <w:rsid w:val="00262D2B"/>
    <w:rsid w:val="00262FDA"/>
    <w:rsid w:val="002637CA"/>
    <w:rsid w:val="00263A07"/>
    <w:rsid w:val="00263AF9"/>
    <w:rsid w:val="002641F9"/>
    <w:rsid w:val="0026499E"/>
    <w:rsid w:val="00265B59"/>
    <w:rsid w:val="0026609C"/>
    <w:rsid w:val="00266351"/>
    <w:rsid w:val="00266B61"/>
    <w:rsid w:val="00266EB7"/>
    <w:rsid w:val="00266F6D"/>
    <w:rsid w:val="0026712A"/>
    <w:rsid w:val="00267D8D"/>
    <w:rsid w:val="002704DB"/>
    <w:rsid w:val="00270525"/>
    <w:rsid w:val="00271072"/>
    <w:rsid w:val="00271361"/>
    <w:rsid w:val="002714C2"/>
    <w:rsid w:val="00271F63"/>
    <w:rsid w:val="00272099"/>
    <w:rsid w:val="00272B42"/>
    <w:rsid w:val="00273DCE"/>
    <w:rsid w:val="00274AFA"/>
    <w:rsid w:val="00274DCE"/>
    <w:rsid w:val="00275C6F"/>
    <w:rsid w:val="00276528"/>
    <w:rsid w:val="002766B9"/>
    <w:rsid w:val="002769E5"/>
    <w:rsid w:val="00276CD0"/>
    <w:rsid w:val="002806D0"/>
    <w:rsid w:val="002806ED"/>
    <w:rsid w:val="00280ABA"/>
    <w:rsid w:val="00281BE6"/>
    <w:rsid w:val="00282256"/>
    <w:rsid w:val="00282927"/>
    <w:rsid w:val="00282B01"/>
    <w:rsid w:val="00282DCC"/>
    <w:rsid w:val="00283142"/>
    <w:rsid w:val="002834BF"/>
    <w:rsid w:val="00283D72"/>
    <w:rsid w:val="00284217"/>
    <w:rsid w:val="00284DA8"/>
    <w:rsid w:val="00285711"/>
    <w:rsid w:val="00285D2A"/>
    <w:rsid w:val="00287016"/>
    <w:rsid w:val="00287425"/>
    <w:rsid w:val="0028778B"/>
    <w:rsid w:val="00290002"/>
    <w:rsid w:val="0029014B"/>
    <w:rsid w:val="002905CC"/>
    <w:rsid w:val="00291CEA"/>
    <w:rsid w:val="002920D7"/>
    <w:rsid w:val="00292441"/>
    <w:rsid w:val="002926B0"/>
    <w:rsid w:val="00293571"/>
    <w:rsid w:val="002935A4"/>
    <w:rsid w:val="00293B95"/>
    <w:rsid w:val="0029428B"/>
    <w:rsid w:val="002942A6"/>
    <w:rsid w:val="002942CC"/>
    <w:rsid w:val="0029448F"/>
    <w:rsid w:val="002944C2"/>
    <w:rsid w:val="002944CD"/>
    <w:rsid w:val="00294763"/>
    <w:rsid w:val="00294F90"/>
    <w:rsid w:val="002957E0"/>
    <w:rsid w:val="00295899"/>
    <w:rsid w:val="00295A8D"/>
    <w:rsid w:val="00295C63"/>
    <w:rsid w:val="00295E2A"/>
    <w:rsid w:val="00295F64"/>
    <w:rsid w:val="002966CC"/>
    <w:rsid w:val="00297C07"/>
    <w:rsid w:val="00297E00"/>
    <w:rsid w:val="00297E69"/>
    <w:rsid w:val="002A0A12"/>
    <w:rsid w:val="002A0AAE"/>
    <w:rsid w:val="002A0F87"/>
    <w:rsid w:val="002A1A7F"/>
    <w:rsid w:val="002A235F"/>
    <w:rsid w:val="002A274A"/>
    <w:rsid w:val="002A2CF8"/>
    <w:rsid w:val="002A3191"/>
    <w:rsid w:val="002A31EE"/>
    <w:rsid w:val="002A353C"/>
    <w:rsid w:val="002A384A"/>
    <w:rsid w:val="002A46C9"/>
    <w:rsid w:val="002A4CB3"/>
    <w:rsid w:val="002A4F46"/>
    <w:rsid w:val="002A5820"/>
    <w:rsid w:val="002A5A4D"/>
    <w:rsid w:val="002A5BC9"/>
    <w:rsid w:val="002A5F5A"/>
    <w:rsid w:val="002A6214"/>
    <w:rsid w:val="002A6B0B"/>
    <w:rsid w:val="002A6B81"/>
    <w:rsid w:val="002B0C97"/>
    <w:rsid w:val="002B1709"/>
    <w:rsid w:val="002B2021"/>
    <w:rsid w:val="002B21B0"/>
    <w:rsid w:val="002B245D"/>
    <w:rsid w:val="002B31B2"/>
    <w:rsid w:val="002B3524"/>
    <w:rsid w:val="002B3FE0"/>
    <w:rsid w:val="002B4344"/>
    <w:rsid w:val="002B4AF7"/>
    <w:rsid w:val="002B5151"/>
    <w:rsid w:val="002B5C53"/>
    <w:rsid w:val="002B5D92"/>
    <w:rsid w:val="002B631F"/>
    <w:rsid w:val="002B6A7A"/>
    <w:rsid w:val="002B6D2A"/>
    <w:rsid w:val="002B785C"/>
    <w:rsid w:val="002B7981"/>
    <w:rsid w:val="002B7C19"/>
    <w:rsid w:val="002B7DA5"/>
    <w:rsid w:val="002C0074"/>
    <w:rsid w:val="002C02DB"/>
    <w:rsid w:val="002C114E"/>
    <w:rsid w:val="002C170F"/>
    <w:rsid w:val="002C1ABF"/>
    <w:rsid w:val="002C1DB3"/>
    <w:rsid w:val="002C229C"/>
    <w:rsid w:val="002C2974"/>
    <w:rsid w:val="002C32D1"/>
    <w:rsid w:val="002C3591"/>
    <w:rsid w:val="002C365D"/>
    <w:rsid w:val="002C39DD"/>
    <w:rsid w:val="002C3C15"/>
    <w:rsid w:val="002C3C9F"/>
    <w:rsid w:val="002C4FAE"/>
    <w:rsid w:val="002C5404"/>
    <w:rsid w:val="002C54CE"/>
    <w:rsid w:val="002C54DB"/>
    <w:rsid w:val="002C5532"/>
    <w:rsid w:val="002C5892"/>
    <w:rsid w:val="002C6428"/>
    <w:rsid w:val="002C67CE"/>
    <w:rsid w:val="002C6DE8"/>
    <w:rsid w:val="002C71BA"/>
    <w:rsid w:val="002C77DD"/>
    <w:rsid w:val="002C7E64"/>
    <w:rsid w:val="002C7EEA"/>
    <w:rsid w:val="002D0165"/>
    <w:rsid w:val="002D034B"/>
    <w:rsid w:val="002D0776"/>
    <w:rsid w:val="002D08D3"/>
    <w:rsid w:val="002D0E8E"/>
    <w:rsid w:val="002D1361"/>
    <w:rsid w:val="002D200A"/>
    <w:rsid w:val="002D239E"/>
    <w:rsid w:val="002D2420"/>
    <w:rsid w:val="002D2A4B"/>
    <w:rsid w:val="002D2A9D"/>
    <w:rsid w:val="002D2B26"/>
    <w:rsid w:val="002D3D87"/>
    <w:rsid w:val="002D3EC8"/>
    <w:rsid w:val="002D457C"/>
    <w:rsid w:val="002D4B91"/>
    <w:rsid w:val="002D4F63"/>
    <w:rsid w:val="002D55EA"/>
    <w:rsid w:val="002D597B"/>
    <w:rsid w:val="002D5A4C"/>
    <w:rsid w:val="002D62AF"/>
    <w:rsid w:val="002D650E"/>
    <w:rsid w:val="002D69F4"/>
    <w:rsid w:val="002D7663"/>
    <w:rsid w:val="002D7DDD"/>
    <w:rsid w:val="002D7E97"/>
    <w:rsid w:val="002D7EA2"/>
    <w:rsid w:val="002E0A96"/>
    <w:rsid w:val="002E0B00"/>
    <w:rsid w:val="002E0D0E"/>
    <w:rsid w:val="002E187C"/>
    <w:rsid w:val="002E18E8"/>
    <w:rsid w:val="002E2349"/>
    <w:rsid w:val="002E2CF4"/>
    <w:rsid w:val="002E2DAD"/>
    <w:rsid w:val="002E3AF7"/>
    <w:rsid w:val="002E43B3"/>
    <w:rsid w:val="002E46FD"/>
    <w:rsid w:val="002E4FCD"/>
    <w:rsid w:val="002E5530"/>
    <w:rsid w:val="002E55B6"/>
    <w:rsid w:val="002E5B2F"/>
    <w:rsid w:val="002E5F4E"/>
    <w:rsid w:val="002E6510"/>
    <w:rsid w:val="002E7748"/>
    <w:rsid w:val="002E79CB"/>
    <w:rsid w:val="002E7ACE"/>
    <w:rsid w:val="002E7C41"/>
    <w:rsid w:val="002F1120"/>
    <w:rsid w:val="002F1A73"/>
    <w:rsid w:val="002F1F8F"/>
    <w:rsid w:val="002F21F7"/>
    <w:rsid w:val="002F2959"/>
    <w:rsid w:val="002F485A"/>
    <w:rsid w:val="002F541A"/>
    <w:rsid w:val="002F5A56"/>
    <w:rsid w:val="002F6098"/>
    <w:rsid w:val="002F622B"/>
    <w:rsid w:val="002F73BD"/>
    <w:rsid w:val="002F73C4"/>
    <w:rsid w:val="002F7548"/>
    <w:rsid w:val="002F7AB9"/>
    <w:rsid w:val="002F7CB9"/>
    <w:rsid w:val="002F7E34"/>
    <w:rsid w:val="002F7E9A"/>
    <w:rsid w:val="00300172"/>
    <w:rsid w:val="003003FB"/>
    <w:rsid w:val="00300DC8"/>
    <w:rsid w:val="00300E89"/>
    <w:rsid w:val="00300F89"/>
    <w:rsid w:val="00301156"/>
    <w:rsid w:val="003015D8"/>
    <w:rsid w:val="003017F8"/>
    <w:rsid w:val="003018BA"/>
    <w:rsid w:val="00301CF7"/>
    <w:rsid w:val="00302733"/>
    <w:rsid w:val="00302A51"/>
    <w:rsid w:val="00303828"/>
    <w:rsid w:val="00303B5D"/>
    <w:rsid w:val="00304524"/>
    <w:rsid w:val="00304FDF"/>
    <w:rsid w:val="003051F3"/>
    <w:rsid w:val="00305826"/>
    <w:rsid w:val="00305835"/>
    <w:rsid w:val="00305EBF"/>
    <w:rsid w:val="003066D6"/>
    <w:rsid w:val="00306B3F"/>
    <w:rsid w:val="00306F33"/>
    <w:rsid w:val="003073DB"/>
    <w:rsid w:val="0030786E"/>
    <w:rsid w:val="003078BF"/>
    <w:rsid w:val="0031069E"/>
    <w:rsid w:val="003106B8"/>
    <w:rsid w:val="00310942"/>
    <w:rsid w:val="00310B92"/>
    <w:rsid w:val="003121A5"/>
    <w:rsid w:val="003131FF"/>
    <w:rsid w:val="003133A6"/>
    <w:rsid w:val="0031343C"/>
    <w:rsid w:val="00313571"/>
    <w:rsid w:val="003138AD"/>
    <w:rsid w:val="00313F3E"/>
    <w:rsid w:val="00313F84"/>
    <w:rsid w:val="00314078"/>
    <w:rsid w:val="003141AC"/>
    <w:rsid w:val="00314605"/>
    <w:rsid w:val="003147E0"/>
    <w:rsid w:val="00314918"/>
    <w:rsid w:val="00314A53"/>
    <w:rsid w:val="00314BE2"/>
    <w:rsid w:val="00314BFD"/>
    <w:rsid w:val="00314C87"/>
    <w:rsid w:val="00314D9E"/>
    <w:rsid w:val="003150FE"/>
    <w:rsid w:val="0031535D"/>
    <w:rsid w:val="00315454"/>
    <w:rsid w:val="00315C8D"/>
    <w:rsid w:val="00316661"/>
    <w:rsid w:val="00316FDD"/>
    <w:rsid w:val="003170EF"/>
    <w:rsid w:val="00317270"/>
    <w:rsid w:val="003172BE"/>
    <w:rsid w:val="003176D0"/>
    <w:rsid w:val="00317A27"/>
    <w:rsid w:val="00317C07"/>
    <w:rsid w:val="00317E5E"/>
    <w:rsid w:val="00320484"/>
    <w:rsid w:val="00320E03"/>
    <w:rsid w:val="003213AE"/>
    <w:rsid w:val="00321648"/>
    <w:rsid w:val="00321B54"/>
    <w:rsid w:val="00322C40"/>
    <w:rsid w:val="00322E93"/>
    <w:rsid w:val="00322F3C"/>
    <w:rsid w:val="003239B8"/>
    <w:rsid w:val="00323C69"/>
    <w:rsid w:val="00324462"/>
    <w:rsid w:val="00324B75"/>
    <w:rsid w:val="00325097"/>
    <w:rsid w:val="003251B2"/>
    <w:rsid w:val="00325887"/>
    <w:rsid w:val="00326046"/>
    <w:rsid w:val="003263A9"/>
    <w:rsid w:val="00326527"/>
    <w:rsid w:val="0032659B"/>
    <w:rsid w:val="00326870"/>
    <w:rsid w:val="00326902"/>
    <w:rsid w:val="00327177"/>
    <w:rsid w:val="0032734B"/>
    <w:rsid w:val="0032753E"/>
    <w:rsid w:val="003275B1"/>
    <w:rsid w:val="003278DB"/>
    <w:rsid w:val="00327DD9"/>
    <w:rsid w:val="00330409"/>
    <w:rsid w:val="00330B4E"/>
    <w:rsid w:val="00330EA0"/>
    <w:rsid w:val="0033107B"/>
    <w:rsid w:val="0033111B"/>
    <w:rsid w:val="003313B4"/>
    <w:rsid w:val="0033169F"/>
    <w:rsid w:val="00331AB9"/>
    <w:rsid w:val="00331DFD"/>
    <w:rsid w:val="00331E13"/>
    <w:rsid w:val="003320A2"/>
    <w:rsid w:val="0033223C"/>
    <w:rsid w:val="00332DB3"/>
    <w:rsid w:val="00332E05"/>
    <w:rsid w:val="003334EA"/>
    <w:rsid w:val="00333F1E"/>
    <w:rsid w:val="00333FCF"/>
    <w:rsid w:val="003344E5"/>
    <w:rsid w:val="00334E8C"/>
    <w:rsid w:val="00335380"/>
    <w:rsid w:val="00335BC6"/>
    <w:rsid w:val="00335EC2"/>
    <w:rsid w:val="00336122"/>
    <w:rsid w:val="0033663A"/>
    <w:rsid w:val="0033688F"/>
    <w:rsid w:val="00336B34"/>
    <w:rsid w:val="00336E76"/>
    <w:rsid w:val="00336EC9"/>
    <w:rsid w:val="00336F10"/>
    <w:rsid w:val="0033750C"/>
    <w:rsid w:val="00337730"/>
    <w:rsid w:val="0034065A"/>
    <w:rsid w:val="0034079D"/>
    <w:rsid w:val="00340F2F"/>
    <w:rsid w:val="00341047"/>
    <w:rsid w:val="003416D9"/>
    <w:rsid w:val="0034189E"/>
    <w:rsid w:val="00341F14"/>
    <w:rsid w:val="00342102"/>
    <w:rsid w:val="00342EE9"/>
    <w:rsid w:val="0034336F"/>
    <w:rsid w:val="00343406"/>
    <w:rsid w:val="0034389A"/>
    <w:rsid w:val="00343E74"/>
    <w:rsid w:val="003442E1"/>
    <w:rsid w:val="0034431E"/>
    <w:rsid w:val="003443A6"/>
    <w:rsid w:val="003446F4"/>
    <w:rsid w:val="00344977"/>
    <w:rsid w:val="00344C9B"/>
    <w:rsid w:val="00345D30"/>
    <w:rsid w:val="0034603E"/>
    <w:rsid w:val="0034625D"/>
    <w:rsid w:val="00346409"/>
    <w:rsid w:val="00346A33"/>
    <w:rsid w:val="00346C95"/>
    <w:rsid w:val="003478B4"/>
    <w:rsid w:val="00350174"/>
    <w:rsid w:val="0035022A"/>
    <w:rsid w:val="0035095D"/>
    <w:rsid w:val="00350D1A"/>
    <w:rsid w:val="00350ECC"/>
    <w:rsid w:val="003511AC"/>
    <w:rsid w:val="003513C2"/>
    <w:rsid w:val="0035186E"/>
    <w:rsid w:val="003523F9"/>
    <w:rsid w:val="00352DBB"/>
    <w:rsid w:val="00352F3C"/>
    <w:rsid w:val="00352F71"/>
    <w:rsid w:val="0035321C"/>
    <w:rsid w:val="0035392D"/>
    <w:rsid w:val="00353A80"/>
    <w:rsid w:val="00353DD2"/>
    <w:rsid w:val="00354951"/>
    <w:rsid w:val="00354FCB"/>
    <w:rsid w:val="0035597E"/>
    <w:rsid w:val="00355B3B"/>
    <w:rsid w:val="00355BEA"/>
    <w:rsid w:val="00355C0F"/>
    <w:rsid w:val="00355EAF"/>
    <w:rsid w:val="00356185"/>
    <w:rsid w:val="00356597"/>
    <w:rsid w:val="00356804"/>
    <w:rsid w:val="003569A4"/>
    <w:rsid w:val="003569B3"/>
    <w:rsid w:val="00357081"/>
    <w:rsid w:val="00357556"/>
    <w:rsid w:val="0035767A"/>
    <w:rsid w:val="003576C2"/>
    <w:rsid w:val="003577D1"/>
    <w:rsid w:val="003578F7"/>
    <w:rsid w:val="0036001A"/>
    <w:rsid w:val="00360380"/>
    <w:rsid w:val="0036093D"/>
    <w:rsid w:val="00360A54"/>
    <w:rsid w:val="00360B70"/>
    <w:rsid w:val="00360EA0"/>
    <w:rsid w:val="0036198D"/>
    <w:rsid w:val="003619A0"/>
    <w:rsid w:val="00361E33"/>
    <w:rsid w:val="0036222E"/>
    <w:rsid w:val="00362644"/>
    <w:rsid w:val="0036357A"/>
    <w:rsid w:val="00363645"/>
    <w:rsid w:val="0036392D"/>
    <w:rsid w:val="00363E4D"/>
    <w:rsid w:val="00364243"/>
    <w:rsid w:val="00364C91"/>
    <w:rsid w:val="003660B3"/>
    <w:rsid w:val="003663D0"/>
    <w:rsid w:val="00366C07"/>
    <w:rsid w:val="00367056"/>
    <w:rsid w:val="00367165"/>
    <w:rsid w:val="00367B76"/>
    <w:rsid w:val="00370460"/>
    <w:rsid w:val="003704D9"/>
    <w:rsid w:val="00370517"/>
    <w:rsid w:val="00370860"/>
    <w:rsid w:val="00370ADD"/>
    <w:rsid w:val="00370CBD"/>
    <w:rsid w:val="00370EE6"/>
    <w:rsid w:val="00371125"/>
    <w:rsid w:val="003712AA"/>
    <w:rsid w:val="003714F0"/>
    <w:rsid w:val="003716A5"/>
    <w:rsid w:val="00371732"/>
    <w:rsid w:val="00371FEB"/>
    <w:rsid w:val="00372103"/>
    <w:rsid w:val="003723F5"/>
    <w:rsid w:val="00373114"/>
    <w:rsid w:val="00373AB6"/>
    <w:rsid w:val="003743D8"/>
    <w:rsid w:val="003750DC"/>
    <w:rsid w:val="0037519E"/>
    <w:rsid w:val="003751C5"/>
    <w:rsid w:val="0037606C"/>
    <w:rsid w:val="00377244"/>
    <w:rsid w:val="00377341"/>
    <w:rsid w:val="00377C2C"/>
    <w:rsid w:val="00377C3B"/>
    <w:rsid w:val="003803EC"/>
    <w:rsid w:val="003807B8"/>
    <w:rsid w:val="00380D73"/>
    <w:rsid w:val="00380DB2"/>
    <w:rsid w:val="00380FA8"/>
    <w:rsid w:val="00381DD8"/>
    <w:rsid w:val="003820A8"/>
    <w:rsid w:val="003824EA"/>
    <w:rsid w:val="00382817"/>
    <w:rsid w:val="00383180"/>
    <w:rsid w:val="00383A71"/>
    <w:rsid w:val="00383BDA"/>
    <w:rsid w:val="00383BDE"/>
    <w:rsid w:val="00383C4B"/>
    <w:rsid w:val="00383E77"/>
    <w:rsid w:val="003849A9"/>
    <w:rsid w:val="00384B6F"/>
    <w:rsid w:val="00384FAD"/>
    <w:rsid w:val="00385327"/>
    <w:rsid w:val="0038550D"/>
    <w:rsid w:val="003856C6"/>
    <w:rsid w:val="003859BE"/>
    <w:rsid w:val="003860F7"/>
    <w:rsid w:val="00386317"/>
    <w:rsid w:val="00386CF0"/>
    <w:rsid w:val="003872EC"/>
    <w:rsid w:val="0038761E"/>
    <w:rsid w:val="00387E81"/>
    <w:rsid w:val="00390733"/>
    <w:rsid w:val="0039083C"/>
    <w:rsid w:val="00391289"/>
    <w:rsid w:val="0039144A"/>
    <w:rsid w:val="00391FFA"/>
    <w:rsid w:val="00392463"/>
    <w:rsid w:val="003926ED"/>
    <w:rsid w:val="00392727"/>
    <w:rsid w:val="00392E23"/>
    <w:rsid w:val="00393A51"/>
    <w:rsid w:val="00393BE7"/>
    <w:rsid w:val="00394552"/>
    <w:rsid w:val="00394658"/>
    <w:rsid w:val="003951DC"/>
    <w:rsid w:val="003959BB"/>
    <w:rsid w:val="00395E1B"/>
    <w:rsid w:val="00396496"/>
    <w:rsid w:val="0039665B"/>
    <w:rsid w:val="00397545"/>
    <w:rsid w:val="00397D33"/>
    <w:rsid w:val="003A06FE"/>
    <w:rsid w:val="003A097B"/>
    <w:rsid w:val="003A0FD1"/>
    <w:rsid w:val="003A15D4"/>
    <w:rsid w:val="003A17AE"/>
    <w:rsid w:val="003A1C1E"/>
    <w:rsid w:val="003A1CF8"/>
    <w:rsid w:val="003A24CA"/>
    <w:rsid w:val="003A27FD"/>
    <w:rsid w:val="003A3045"/>
    <w:rsid w:val="003A3299"/>
    <w:rsid w:val="003A377C"/>
    <w:rsid w:val="003A37C2"/>
    <w:rsid w:val="003A3ED9"/>
    <w:rsid w:val="003A4200"/>
    <w:rsid w:val="003A424A"/>
    <w:rsid w:val="003A444C"/>
    <w:rsid w:val="003A4962"/>
    <w:rsid w:val="003A4D34"/>
    <w:rsid w:val="003A4E0E"/>
    <w:rsid w:val="003A4E4A"/>
    <w:rsid w:val="003A5A74"/>
    <w:rsid w:val="003A68BF"/>
    <w:rsid w:val="003A7080"/>
    <w:rsid w:val="003A71CD"/>
    <w:rsid w:val="003A7421"/>
    <w:rsid w:val="003A761C"/>
    <w:rsid w:val="003A79A1"/>
    <w:rsid w:val="003A7A2A"/>
    <w:rsid w:val="003B006B"/>
    <w:rsid w:val="003B032A"/>
    <w:rsid w:val="003B17A2"/>
    <w:rsid w:val="003B1A8F"/>
    <w:rsid w:val="003B1C8C"/>
    <w:rsid w:val="003B23F7"/>
    <w:rsid w:val="003B2452"/>
    <w:rsid w:val="003B2568"/>
    <w:rsid w:val="003B26F4"/>
    <w:rsid w:val="003B276B"/>
    <w:rsid w:val="003B27D8"/>
    <w:rsid w:val="003B2877"/>
    <w:rsid w:val="003B3959"/>
    <w:rsid w:val="003B3CE7"/>
    <w:rsid w:val="003B46BE"/>
    <w:rsid w:val="003B47CA"/>
    <w:rsid w:val="003B53EF"/>
    <w:rsid w:val="003B546F"/>
    <w:rsid w:val="003B5D0F"/>
    <w:rsid w:val="003B62C2"/>
    <w:rsid w:val="003B677B"/>
    <w:rsid w:val="003B6D8B"/>
    <w:rsid w:val="003B70FB"/>
    <w:rsid w:val="003B7767"/>
    <w:rsid w:val="003C06DC"/>
    <w:rsid w:val="003C0EB3"/>
    <w:rsid w:val="003C0EDB"/>
    <w:rsid w:val="003C106B"/>
    <w:rsid w:val="003C1160"/>
    <w:rsid w:val="003C1323"/>
    <w:rsid w:val="003C16C2"/>
    <w:rsid w:val="003C18FE"/>
    <w:rsid w:val="003C2263"/>
    <w:rsid w:val="003C22C4"/>
    <w:rsid w:val="003C3BD9"/>
    <w:rsid w:val="003C4FD6"/>
    <w:rsid w:val="003C5324"/>
    <w:rsid w:val="003C5A5E"/>
    <w:rsid w:val="003C5B48"/>
    <w:rsid w:val="003C633A"/>
    <w:rsid w:val="003C64B9"/>
    <w:rsid w:val="003C676B"/>
    <w:rsid w:val="003C67A4"/>
    <w:rsid w:val="003C67AD"/>
    <w:rsid w:val="003C694C"/>
    <w:rsid w:val="003C6EFA"/>
    <w:rsid w:val="003C7314"/>
    <w:rsid w:val="003C773D"/>
    <w:rsid w:val="003C77FB"/>
    <w:rsid w:val="003C7874"/>
    <w:rsid w:val="003C7F98"/>
    <w:rsid w:val="003D05EE"/>
    <w:rsid w:val="003D06FC"/>
    <w:rsid w:val="003D0918"/>
    <w:rsid w:val="003D0962"/>
    <w:rsid w:val="003D0A32"/>
    <w:rsid w:val="003D0E49"/>
    <w:rsid w:val="003D1F26"/>
    <w:rsid w:val="003D1F72"/>
    <w:rsid w:val="003D2450"/>
    <w:rsid w:val="003D2667"/>
    <w:rsid w:val="003D2966"/>
    <w:rsid w:val="003D2D8D"/>
    <w:rsid w:val="003D3BC2"/>
    <w:rsid w:val="003D416E"/>
    <w:rsid w:val="003D4190"/>
    <w:rsid w:val="003D4DA9"/>
    <w:rsid w:val="003D59B3"/>
    <w:rsid w:val="003D5B09"/>
    <w:rsid w:val="003D5B20"/>
    <w:rsid w:val="003D5DD2"/>
    <w:rsid w:val="003D6E9E"/>
    <w:rsid w:val="003D6EF6"/>
    <w:rsid w:val="003D7A3F"/>
    <w:rsid w:val="003D7AB6"/>
    <w:rsid w:val="003D7BA1"/>
    <w:rsid w:val="003D7BB7"/>
    <w:rsid w:val="003E008E"/>
    <w:rsid w:val="003E05D7"/>
    <w:rsid w:val="003E197F"/>
    <w:rsid w:val="003E19A1"/>
    <w:rsid w:val="003E1B53"/>
    <w:rsid w:val="003E21BB"/>
    <w:rsid w:val="003E2274"/>
    <w:rsid w:val="003E230A"/>
    <w:rsid w:val="003E369F"/>
    <w:rsid w:val="003E48CA"/>
    <w:rsid w:val="003E49D0"/>
    <w:rsid w:val="003E54A2"/>
    <w:rsid w:val="003E54A3"/>
    <w:rsid w:val="003E58E7"/>
    <w:rsid w:val="003E5A27"/>
    <w:rsid w:val="003E5D97"/>
    <w:rsid w:val="003E5F77"/>
    <w:rsid w:val="003E6470"/>
    <w:rsid w:val="003E6786"/>
    <w:rsid w:val="003E6A69"/>
    <w:rsid w:val="003E6CA1"/>
    <w:rsid w:val="003E6D72"/>
    <w:rsid w:val="003E6FAE"/>
    <w:rsid w:val="003E7144"/>
    <w:rsid w:val="003E71EC"/>
    <w:rsid w:val="003E71F3"/>
    <w:rsid w:val="003E77D8"/>
    <w:rsid w:val="003F02DA"/>
    <w:rsid w:val="003F04D2"/>
    <w:rsid w:val="003F1198"/>
    <w:rsid w:val="003F1267"/>
    <w:rsid w:val="003F12AE"/>
    <w:rsid w:val="003F1EBA"/>
    <w:rsid w:val="003F20A9"/>
    <w:rsid w:val="003F22EC"/>
    <w:rsid w:val="003F277C"/>
    <w:rsid w:val="003F2C03"/>
    <w:rsid w:val="003F2EB0"/>
    <w:rsid w:val="003F3AB6"/>
    <w:rsid w:val="003F3B73"/>
    <w:rsid w:val="003F46CC"/>
    <w:rsid w:val="003F47DA"/>
    <w:rsid w:val="003F4A3A"/>
    <w:rsid w:val="003F4F8A"/>
    <w:rsid w:val="003F508B"/>
    <w:rsid w:val="003F5154"/>
    <w:rsid w:val="003F561F"/>
    <w:rsid w:val="003F56B4"/>
    <w:rsid w:val="003F5C62"/>
    <w:rsid w:val="003F5F1E"/>
    <w:rsid w:val="003F5F96"/>
    <w:rsid w:val="003F61EC"/>
    <w:rsid w:val="003F6C6A"/>
    <w:rsid w:val="003F6E1D"/>
    <w:rsid w:val="003F6EF8"/>
    <w:rsid w:val="003F6FE4"/>
    <w:rsid w:val="003F702D"/>
    <w:rsid w:val="003F772E"/>
    <w:rsid w:val="003F7A8F"/>
    <w:rsid w:val="00400731"/>
    <w:rsid w:val="00400D6C"/>
    <w:rsid w:val="00401694"/>
    <w:rsid w:val="0040189D"/>
    <w:rsid w:val="00402066"/>
    <w:rsid w:val="0040266E"/>
    <w:rsid w:val="00402ABA"/>
    <w:rsid w:val="00403A05"/>
    <w:rsid w:val="00403C1E"/>
    <w:rsid w:val="00403D30"/>
    <w:rsid w:val="00403F4E"/>
    <w:rsid w:val="00404061"/>
    <w:rsid w:val="004040B7"/>
    <w:rsid w:val="004044CC"/>
    <w:rsid w:val="00404634"/>
    <w:rsid w:val="0040470F"/>
    <w:rsid w:val="00404E16"/>
    <w:rsid w:val="00405D08"/>
    <w:rsid w:val="00405F9C"/>
    <w:rsid w:val="004065A8"/>
    <w:rsid w:val="00407D7D"/>
    <w:rsid w:val="00407DB9"/>
    <w:rsid w:val="0041075C"/>
    <w:rsid w:val="00410ADD"/>
    <w:rsid w:val="004122EA"/>
    <w:rsid w:val="004127EC"/>
    <w:rsid w:val="00412D4D"/>
    <w:rsid w:val="00412F45"/>
    <w:rsid w:val="004136A5"/>
    <w:rsid w:val="00413D35"/>
    <w:rsid w:val="00414B1A"/>
    <w:rsid w:val="00414E02"/>
    <w:rsid w:val="00415763"/>
    <w:rsid w:val="00415A7F"/>
    <w:rsid w:val="004162CF"/>
    <w:rsid w:val="004165C2"/>
    <w:rsid w:val="00416DA6"/>
    <w:rsid w:val="0041735A"/>
    <w:rsid w:val="0041768D"/>
    <w:rsid w:val="004176B1"/>
    <w:rsid w:val="00417948"/>
    <w:rsid w:val="00417B83"/>
    <w:rsid w:val="0042093B"/>
    <w:rsid w:val="00420F03"/>
    <w:rsid w:val="004217BF"/>
    <w:rsid w:val="004218DD"/>
    <w:rsid w:val="00421AC8"/>
    <w:rsid w:val="004221E2"/>
    <w:rsid w:val="00422B8C"/>
    <w:rsid w:val="00423B17"/>
    <w:rsid w:val="00423F5A"/>
    <w:rsid w:val="004247CB"/>
    <w:rsid w:val="0042506D"/>
    <w:rsid w:val="004258F6"/>
    <w:rsid w:val="00425A63"/>
    <w:rsid w:val="00425B81"/>
    <w:rsid w:val="00425E3E"/>
    <w:rsid w:val="004263DB"/>
    <w:rsid w:val="004266CC"/>
    <w:rsid w:val="00427144"/>
    <w:rsid w:val="00427FB2"/>
    <w:rsid w:val="004302A7"/>
    <w:rsid w:val="00430375"/>
    <w:rsid w:val="0043045B"/>
    <w:rsid w:val="00430F01"/>
    <w:rsid w:val="004311BE"/>
    <w:rsid w:val="00431535"/>
    <w:rsid w:val="00431C0B"/>
    <w:rsid w:val="00432001"/>
    <w:rsid w:val="00432043"/>
    <w:rsid w:val="00432AD8"/>
    <w:rsid w:val="0043364D"/>
    <w:rsid w:val="004338A9"/>
    <w:rsid w:val="00433EFC"/>
    <w:rsid w:val="004340D4"/>
    <w:rsid w:val="004340F9"/>
    <w:rsid w:val="00434772"/>
    <w:rsid w:val="00434B21"/>
    <w:rsid w:val="004351A3"/>
    <w:rsid w:val="00435702"/>
    <w:rsid w:val="00435F4A"/>
    <w:rsid w:val="00436556"/>
    <w:rsid w:val="004368BB"/>
    <w:rsid w:val="00437588"/>
    <w:rsid w:val="0043777D"/>
    <w:rsid w:val="00437997"/>
    <w:rsid w:val="00437A78"/>
    <w:rsid w:val="00437C32"/>
    <w:rsid w:val="00437EA8"/>
    <w:rsid w:val="004400CB"/>
    <w:rsid w:val="00440E8C"/>
    <w:rsid w:val="00441122"/>
    <w:rsid w:val="004413DD"/>
    <w:rsid w:val="00441659"/>
    <w:rsid w:val="004418CF"/>
    <w:rsid w:val="00441CA8"/>
    <w:rsid w:val="00441ECB"/>
    <w:rsid w:val="00442324"/>
    <w:rsid w:val="0044293C"/>
    <w:rsid w:val="00442AF8"/>
    <w:rsid w:val="0044358B"/>
    <w:rsid w:val="00445015"/>
    <w:rsid w:val="00445193"/>
    <w:rsid w:val="004451FF"/>
    <w:rsid w:val="004454A6"/>
    <w:rsid w:val="00445A3E"/>
    <w:rsid w:val="00445E50"/>
    <w:rsid w:val="00445EF6"/>
    <w:rsid w:val="00446575"/>
    <w:rsid w:val="00446B6A"/>
    <w:rsid w:val="00447BF2"/>
    <w:rsid w:val="004500FB"/>
    <w:rsid w:val="004504FF"/>
    <w:rsid w:val="004506A2"/>
    <w:rsid w:val="00450BE5"/>
    <w:rsid w:val="00450CB3"/>
    <w:rsid w:val="00451E36"/>
    <w:rsid w:val="00451F5A"/>
    <w:rsid w:val="0045209F"/>
    <w:rsid w:val="00452675"/>
    <w:rsid w:val="0045404B"/>
    <w:rsid w:val="00454F7F"/>
    <w:rsid w:val="00455185"/>
    <w:rsid w:val="0045532E"/>
    <w:rsid w:val="00455475"/>
    <w:rsid w:val="00455763"/>
    <w:rsid w:val="004564BA"/>
    <w:rsid w:val="00456618"/>
    <w:rsid w:val="0045686F"/>
    <w:rsid w:val="004574E2"/>
    <w:rsid w:val="00457605"/>
    <w:rsid w:val="004579D5"/>
    <w:rsid w:val="00457D96"/>
    <w:rsid w:val="00457EFD"/>
    <w:rsid w:val="004600D9"/>
    <w:rsid w:val="0046034F"/>
    <w:rsid w:val="004605E4"/>
    <w:rsid w:val="00460969"/>
    <w:rsid w:val="004613DA"/>
    <w:rsid w:val="00461530"/>
    <w:rsid w:val="0046191C"/>
    <w:rsid w:val="00461C30"/>
    <w:rsid w:val="00461CD3"/>
    <w:rsid w:val="00461F03"/>
    <w:rsid w:val="00462BC4"/>
    <w:rsid w:val="00462C1B"/>
    <w:rsid w:val="004634E5"/>
    <w:rsid w:val="004635C9"/>
    <w:rsid w:val="00463965"/>
    <w:rsid w:val="00463A06"/>
    <w:rsid w:val="00463AAD"/>
    <w:rsid w:val="00463AF9"/>
    <w:rsid w:val="00463ED7"/>
    <w:rsid w:val="0046505B"/>
    <w:rsid w:val="00465556"/>
    <w:rsid w:val="00465673"/>
    <w:rsid w:val="0046575B"/>
    <w:rsid w:val="004658A8"/>
    <w:rsid w:val="00466359"/>
    <w:rsid w:val="0046646F"/>
    <w:rsid w:val="004668ED"/>
    <w:rsid w:val="00466B1C"/>
    <w:rsid w:val="004679B7"/>
    <w:rsid w:val="00467B7E"/>
    <w:rsid w:val="00467BB7"/>
    <w:rsid w:val="004700BD"/>
    <w:rsid w:val="00470212"/>
    <w:rsid w:val="004706E3"/>
    <w:rsid w:val="00470723"/>
    <w:rsid w:val="00470FD7"/>
    <w:rsid w:val="0047131C"/>
    <w:rsid w:val="004729E8"/>
    <w:rsid w:val="004731B0"/>
    <w:rsid w:val="0047374D"/>
    <w:rsid w:val="00473BB4"/>
    <w:rsid w:val="00473C2E"/>
    <w:rsid w:val="00473DD8"/>
    <w:rsid w:val="004742E2"/>
    <w:rsid w:val="0047435D"/>
    <w:rsid w:val="00474915"/>
    <w:rsid w:val="004749FE"/>
    <w:rsid w:val="00474F43"/>
    <w:rsid w:val="004755E9"/>
    <w:rsid w:val="00475A3A"/>
    <w:rsid w:val="004762AF"/>
    <w:rsid w:val="00476B79"/>
    <w:rsid w:val="00476FD3"/>
    <w:rsid w:val="00477592"/>
    <w:rsid w:val="00477773"/>
    <w:rsid w:val="00477C62"/>
    <w:rsid w:val="00477E34"/>
    <w:rsid w:val="00480A46"/>
    <w:rsid w:val="0048104D"/>
    <w:rsid w:val="0048152A"/>
    <w:rsid w:val="00481891"/>
    <w:rsid w:val="00481971"/>
    <w:rsid w:val="00481E37"/>
    <w:rsid w:val="00481EF9"/>
    <w:rsid w:val="00482574"/>
    <w:rsid w:val="00483643"/>
    <w:rsid w:val="00483A80"/>
    <w:rsid w:val="00484A6C"/>
    <w:rsid w:val="00484B23"/>
    <w:rsid w:val="00484D17"/>
    <w:rsid w:val="00484FCD"/>
    <w:rsid w:val="004851A5"/>
    <w:rsid w:val="00485E30"/>
    <w:rsid w:val="00485F01"/>
    <w:rsid w:val="00485FC5"/>
    <w:rsid w:val="004867E0"/>
    <w:rsid w:val="00486F1C"/>
    <w:rsid w:val="00487038"/>
    <w:rsid w:val="00487F8C"/>
    <w:rsid w:val="00490173"/>
    <w:rsid w:val="00490515"/>
    <w:rsid w:val="004909BE"/>
    <w:rsid w:val="00490F7C"/>
    <w:rsid w:val="00492268"/>
    <w:rsid w:val="004929C3"/>
    <w:rsid w:val="00492D21"/>
    <w:rsid w:val="00492FF8"/>
    <w:rsid w:val="004936B7"/>
    <w:rsid w:val="00493772"/>
    <w:rsid w:val="0049392C"/>
    <w:rsid w:val="00493AB2"/>
    <w:rsid w:val="00493F29"/>
    <w:rsid w:val="0049419D"/>
    <w:rsid w:val="004945DE"/>
    <w:rsid w:val="004949A0"/>
    <w:rsid w:val="00494F67"/>
    <w:rsid w:val="004952FE"/>
    <w:rsid w:val="004953D1"/>
    <w:rsid w:val="00495C21"/>
    <w:rsid w:val="00496DB0"/>
    <w:rsid w:val="00497300"/>
    <w:rsid w:val="00497B40"/>
    <w:rsid w:val="004A04B5"/>
    <w:rsid w:val="004A0525"/>
    <w:rsid w:val="004A0C7F"/>
    <w:rsid w:val="004A14C9"/>
    <w:rsid w:val="004A168C"/>
    <w:rsid w:val="004A18B4"/>
    <w:rsid w:val="004A1FBB"/>
    <w:rsid w:val="004A2106"/>
    <w:rsid w:val="004A26B7"/>
    <w:rsid w:val="004A28EA"/>
    <w:rsid w:val="004A2F81"/>
    <w:rsid w:val="004A4157"/>
    <w:rsid w:val="004A4868"/>
    <w:rsid w:val="004A4EF9"/>
    <w:rsid w:val="004A4FBA"/>
    <w:rsid w:val="004A557B"/>
    <w:rsid w:val="004A5C9D"/>
    <w:rsid w:val="004A614E"/>
    <w:rsid w:val="004A6473"/>
    <w:rsid w:val="004A67E6"/>
    <w:rsid w:val="004A6A54"/>
    <w:rsid w:val="004A7513"/>
    <w:rsid w:val="004A798D"/>
    <w:rsid w:val="004A7AF4"/>
    <w:rsid w:val="004A7D6E"/>
    <w:rsid w:val="004A7E1F"/>
    <w:rsid w:val="004B1148"/>
    <w:rsid w:val="004B164B"/>
    <w:rsid w:val="004B1B5F"/>
    <w:rsid w:val="004B2295"/>
    <w:rsid w:val="004B2E7D"/>
    <w:rsid w:val="004B3241"/>
    <w:rsid w:val="004B3A7A"/>
    <w:rsid w:val="004B3DEB"/>
    <w:rsid w:val="004B421C"/>
    <w:rsid w:val="004B4920"/>
    <w:rsid w:val="004B4C68"/>
    <w:rsid w:val="004B5331"/>
    <w:rsid w:val="004B5F42"/>
    <w:rsid w:val="004B716E"/>
    <w:rsid w:val="004B76BE"/>
    <w:rsid w:val="004C001D"/>
    <w:rsid w:val="004C003A"/>
    <w:rsid w:val="004C00FE"/>
    <w:rsid w:val="004C0B98"/>
    <w:rsid w:val="004C0FDC"/>
    <w:rsid w:val="004C16A6"/>
    <w:rsid w:val="004C1AB9"/>
    <w:rsid w:val="004C203A"/>
    <w:rsid w:val="004C20D2"/>
    <w:rsid w:val="004C2279"/>
    <w:rsid w:val="004C22C9"/>
    <w:rsid w:val="004C2312"/>
    <w:rsid w:val="004C2328"/>
    <w:rsid w:val="004C2C91"/>
    <w:rsid w:val="004C33D9"/>
    <w:rsid w:val="004C35F5"/>
    <w:rsid w:val="004C3A57"/>
    <w:rsid w:val="004C3C7D"/>
    <w:rsid w:val="004C3CF6"/>
    <w:rsid w:val="004C4688"/>
    <w:rsid w:val="004C4B52"/>
    <w:rsid w:val="004C4B62"/>
    <w:rsid w:val="004C4D4D"/>
    <w:rsid w:val="004C4EE7"/>
    <w:rsid w:val="004C5056"/>
    <w:rsid w:val="004C5190"/>
    <w:rsid w:val="004C54C9"/>
    <w:rsid w:val="004C5C01"/>
    <w:rsid w:val="004C626D"/>
    <w:rsid w:val="004C6303"/>
    <w:rsid w:val="004C6A0E"/>
    <w:rsid w:val="004C6CD3"/>
    <w:rsid w:val="004C6D30"/>
    <w:rsid w:val="004C6D94"/>
    <w:rsid w:val="004C6DC2"/>
    <w:rsid w:val="004C6F91"/>
    <w:rsid w:val="004C7220"/>
    <w:rsid w:val="004C7379"/>
    <w:rsid w:val="004C7719"/>
    <w:rsid w:val="004D073E"/>
    <w:rsid w:val="004D0901"/>
    <w:rsid w:val="004D0C82"/>
    <w:rsid w:val="004D0C86"/>
    <w:rsid w:val="004D0F24"/>
    <w:rsid w:val="004D116C"/>
    <w:rsid w:val="004D13C1"/>
    <w:rsid w:val="004D179C"/>
    <w:rsid w:val="004D1D7B"/>
    <w:rsid w:val="004D2471"/>
    <w:rsid w:val="004D31AD"/>
    <w:rsid w:val="004D33A0"/>
    <w:rsid w:val="004D3CC0"/>
    <w:rsid w:val="004D41B0"/>
    <w:rsid w:val="004D4ABA"/>
    <w:rsid w:val="004D4C37"/>
    <w:rsid w:val="004D4DAD"/>
    <w:rsid w:val="004D512D"/>
    <w:rsid w:val="004D58BB"/>
    <w:rsid w:val="004D5D1B"/>
    <w:rsid w:val="004D6025"/>
    <w:rsid w:val="004D6095"/>
    <w:rsid w:val="004D67B1"/>
    <w:rsid w:val="004D6ACE"/>
    <w:rsid w:val="004D72E0"/>
    <w:rsid w:val="004D7396"/>
    <w:rsid w:val="004D76E6"/>
    <w:rsid w:val="004D7703"/>
    <w:rsid w:val="004D7C6E"/>
    <w:rsid w:val="004E0023"/>
    <w:rsid w:val="004E01B7"/>
    <w:rsid w:val="004E03B8"/>
    <w:rsid w:val="004E0AFF"/>
    <w:rsid w:val="004E0BEF"/>
    <w:rsid w:val="004E12A3"/>
    <w:rsid w:val="004E1301"/>
    <w:rsid w:val="004E15CC"/>
    <w:rsid w:val="004E1DF7"/>
    <w:rsid w:val="004E2649"/>
    <w:rsid w:val="004E2BAF"/>
    <w:rsid w:val="004E3611"/>
    <w:rsid w:val="004E3928"/>
    <w:rsid w:val="004E4096"/>
    <w:rsid w:val="004E485C"/>
    <w:rsid w:val="004E4A37"/>
    <w:rsid w:val="004E4C9B"/>
    <w:rsid w:val="004E54F2"/>
    <w:rsid w:val="004E55E3"/>
    <w:rsid w:val="004E578C"/>
    <w:rsid w:val="004E5D50"/>
    <w:rsid w:val="004E621A"/>
    <w:rsid w:val="004E74D8"/>
    <w:rsid w:val="004E7ADC"/>
    <w:rsid w:val="004F0620"/>
    <w:rsid w:val="004F0724"/>
    <w:rsid w:val="004F0A68"/>
    <w:rsid w:val="004F0D0E"/>
    <w:rsid w:val="004F0DB3"/>
    <w:rsid w:val="004F1021"/>
    <w:rsid w:val="004F10F4"/>
    <w:rsid w:val="004F11B2"/>
    <w:rsid w:val="004F168F"/>
    <w:rsid w:val="004F20E1"/>
    <w:rsid w:val="004F2712"/>
    <w:rsid w:val="004F2DD3"/>
    <w:rsid w:val="004F2F40"/>
    <w:rsid w:val="004F38CE"/>
    <w:rsid w:val="004F3C92"/>
    <w:rsid w:val="004F3CC0"/>
    <w:rsid w:val="004F4369"/>
    <w:rsid w:val="004F4548"/>
    <w:rsid w:val="004F49E4"/>
    <w:rsid w:val="004F4CA5"/>
    <w:rsid w:val="004F4DC2"/>
    <w:rsid w:val="004F522C"/>
    <w:rsid w:val="004F5278"/>
    <w:rsid w:val="004F5AFC"/>
    <w:rsid w:val="004F5F57"/>
    <w:rsid w:val="004F626F"/>
    <w:rsid w:val="004F6D1D"/>
    <w:rsid w:val="004F734C"/>
    <w:rsid w:val="004F73CF"/>
    <w:rsid w:val="004F770E"/>
    <w:rsid w:val="005002BB"/>
    <w:rsid w:val="0050079D"/>
    <w:rsid w:val="00500E7E"/>
    <w:rsid w:val="00501399"/>
    <w:rsid w:val="00501788"/>
    <w:rsid w:val="00501BAC"/>
    <w:rsid w:val="00502A76"/>
    <w:rsid w:val="00503827"/>
    <w:rsid w:val="00503D65"/>
    <w:rsid w:val="0050406E"/>
    <w:rsid w:val="00504073"/>
    <w:rsid w:val="005041D6"/>
    <w:rsid w:val="00504288"/>
    <w:rsid w:val="00504428"/>
    <w:rsid w:val="005047ED"/>
    <w:rsid w:val="00504B30"/>
    <w:rsid w:val="00504C31"/>
    <w:rsid w:val="0050533F"/>
    <w:rsid w:val="005061DD"/>
    <w:rsid w:val="00506261"/>
    <w:rsid w:val="005062E3"/>
    <w:rsid w:val="0050633D"/>
    <w:rsid w:val="005066F1"/>
    <w:rsid w:val="00506AFF"/>
    <w:rsid w:val="00507537"/>
    <w:rsid w:val="005075CD"/>
    <w:rsid w:val="00507BC4"/>
    <w:rsid w:val="005100D9"/>
    <w:rsid w:val="005101A7"/>
    <w:rsid w:val="005105EF"/>
    <w:rsid w:val="00510621"/>
    <w:rsid w:val="00510FC7"/>
    <w:rsid w:val="00511B11"/>
    <w:rsid w:val="005125EE"/>
    <w:rsid w:val="00512814"/>
    <w:rsid w:val="005128E4"/>
    <w:rsid w:val="00512D06"/>
    <w:rsid w:val="00512D23"/>
    <w:rsid w:val="005133DB"/>
    <w:rsid w:val="005137B2"/>
    <w:rsid w:val="0051381B"/>
    <w:rsid w:val="0051394A"/>
    <w:rsid w:val="00513BA9"/>
    <w:rsid w:val="00514504"/>
    <w:rsid w:val="0051544E"/>
    <w:rsid w:val="00515650"/>
    <w:rsid w:val="00516113"/>
    <w:rsid w:val="0051635A"/>
    <w:rsid w:val="00516406"/>
    <w:rsid w:val="005165C9"/>
    <w:rsid w:val="00516E92"/>
    <w:rsid w:val="00517291"/>
    <w:rsid w:val="0051752C"/>
    <w:rsid w:val="00517533"/>
    <w:rsid w:val="0051768F"/>
    <w:rsid w:val="0052001A"/>
    <w:rsid w:val="00520095"/>
    <w:rsid w:val="0052023C"/>
    <w:rsid w:val="00520477"/>
    <w:rsid w:val="00520517"/>
    <w:rsid w:val="005207E3"/>
    <w:rsid w:val="00521E1F"/>
    <w:rsid w:val="00522800"/>
    <w:rsid w:val="00522FF7"/>
    <w:rsid w:val="0052346A"/>
    <w:rsid w:val="00523EE3"/>
    <w:rsid w:val="0052448E"/>
    <w:rsid w:val="00525166"/>
    <w:rsid w:val="00525560"/>
    <w:rsid w:val="00525ACE"/>
    <w:rsid w:val="0052656F"/>
    <w:rsid w:val="00526A7B"/>
    <w:rsid w:val="00530211"/>
    <w:rsid w:val="00530A56"/>
    <w:rsid w:val="005311F7"/>
    <w:rsid w:val="00531A7C"/>
    <w:rsid w:val="0053277E"/>
    <w:rsid w:val="00533117"/>
    <w:rsid w:val="005337D4"/>
    <w:rsid w:val="00533E60"/>
    <w:rsid w:val="00533FF1"/>
    <w:rsid w:val="005340A0"/>
    <w:rsid w:val="0053463F"/>
    <w:rsid w:val="0053486D"/>
    <w:rsid w:val="00535B9A"/>
    <w:rsid w:val="00536183"/>
    <w:rsid w:val="00536262"/>
    <w:rsid w:val="0053636B"/>
    <w:rsid w:val="005363B6"/>
    <w:rsid w:val="00536666"/>
    <w:rsid w:val="00536B65"/>
    <w:rsid w:val="00536E98"/>
    <w:rsid w:val="0053774F"/>
    <w:rsid w:val="00537941"/>
    <w:rsid w:val="00537A39"/>
    <w:rsid w:val="00537C6D"/>
    <w:rsid w:val="00537CF8"/>
    <w:rsid w:val="00540114"/>
    <w:rsid w:val="00540173"/>
    <w:rsid w:val="005403C2"/>
    <w:rsid w:val="0054042A"/>
    <w:rsid w:val="00540827"/>
    <w:rsid w:val="00541211"/>
    <w:rsid w:val="00541521"/>
    <w:rsid w:val="00541948"/>
    <w:rsid w:val="00541EDF"/>
    <w:rsid w:val="005421EF"/>
    <w:rsid w:val="00542528"/>
    <w:rsid w:val="00542AB2"/>
    <w:rsid w:val="00542AFD"/>
    <w:rsid w:val="00542E15"/>
    <w:rsid w:val="00544599"/>
    <w:rsid w:val="00544698"/>
    <w:rsid w:val="00544B8A"/>
    <w:rsid w:val="00544C49"/>
    <w:rsid w:val="00544FE4"/>
    <w:rsid w:val="00545153"/>
    <w:rsid w:val="00545FE6"/>
    <w:rsid w:val="00547679"/>
    <w:rsid w:val="00547BD7"/>
    <w:rsid w:val="00550E47"/>
    <w:rsid w:val="00550FE6"/>
    <w:rsid w:val="0055100E"/>
    <w:rsid w:val="00551437"/>
    <w:rsid w:val="005516A1"/>
    <w:rsid w:val="00551744"/>
    <w:rsid w:val="005517D7"/>
    <w:rsid w:val="00552896"/>
    <w:rsid w:val="00552BAE"/>
    <w:rsid w:val="00552C67"/>
    <w:rsid w:val="00552EAA"/>
    <w:rsid w:val="00553243"/>
    <w:rsid w:val="0055502B"/>
    <w:rsid w:val="00555543"/>
    <w:rsid w:val="005559E2"/>
    <w:rsid w:val="005559EF"/>
    <w:rsid w:val="005566CD"/>
    <w:rsid w:val="005573BE"/>
    <w:rsid w:val="005573FD"/>
    <w:rsid w:val="005602B8"/>
    <w:rsid w:val="005608E2"/>
    <w:rsid w:val="0056103D"/>
    <w:rsid w:val="00561568"/>
    <w:rsid w:val="00561AED"/>
    <w:rsid w:val="00561CB0"/>
    <w:rsid w:val="00563557"/>
    <w:rsid w:val="00563962"/>
    <w:rsid w:val="00563C55"/>
    <w:rsid w:val="0056418B"/>
    <w:rsid w:val="00564359"/>
    <w:rsid w:val="005643CE"/>
    <w:rsid w:val="005644B5"/>
    <w:rsid w:val="005647F1"/>
    <w:rsid w:val="005649D8"/>
    <w:rsid w:val="00564C7C"/>
    <w:rsid w:val="00565451"/>
    <w:rsid w:val="00565BCA"/>
    <w:rsid w:val="00565E2B"/>
    <w:rsid w:val="00565F20"/>
    <w:rsid w:val="00566CE3"/>
    <w:rsid w:val="00567F59"/>
    <w:rsid w:val="00570BE4"/>
    <w:rsid w:val="005711AC"/>
    <w:rsid w:val="005713D1"/>
    <w:rsid w:val="005713DD"/>
    <w:rsid w:val="00571B51"/>
    <w:rsid w:val="005720AF"/>
    <w:rsid w:val="0057234C"/>
    <w:rsid w:val="00572D3A"/>
    <w:rsid w:val="00573328"/>
    <w:rsid w:val="00573469"/>
    <w:rsid w:val="0057402A"/>
    <w:rsid w:val="00574256"/>
    <w:rsid w:val="005742A8"/>
    <w:rsid w:val="00574452"/>
    <w:rsid w:val="00574797"/>
    <w:rsid w:val="005747F3"/>
    <w:rsid w:val="00574A53"/>
    <w:rsid w:val="00574F9F"/>
    <w:rsid w:val="0057507B"/>
    <w:rsid w:val="00575BBD"/>
    <w:rsid w:val="00575BED"/>
    <w:rsid w:val="00575CC7"/>
    <w:rsid w:val="00576321"/>
    <w:rsid w:val="0057641C"/>
    <w:rsid w:val="00576864"/>
    <w:rsid w:val="005769F1"/>
    <w:rsid w:val="00576E3B"/>
    <w:rsid w:val="005771D0"/>
    <w:rsid w:val="00577625"/>
    <w:rsid w:val="00577AC8"/>
    <w:rsid w:val="00577ED0"/>
    <w:rsid w:val="00580201"/>
    <w:rsid w:val="0058027D"/>
    <w:rsid w:val="005802A5"/>
    <w:rsid w:val="005802C0"/>
    <w:rsid w:val="00580591"/>
    <w:rsid w:val="00580F0D"/>
    <w:rsid w:val="00581391"/>
    <w:rsid w:val="00581C2A"/>
    <w:rsid w:val="00581D39"/>
    <w:rsid w:val="00582A09"/>
    <w:rsid w:val="0058321A"/>
    <w:rsid w:val="0058323E"/>
    <w:rsid w:val="00583915"/>
    <w:rsid w:val="005844EB"/>
    <w:rsid w:val="00584F98"/>
    <w:rsid w:val="005850DC"/>
    <w:rsid w:val="00585833"/>
    <w:rsid w:val="00585B1B"/>
    <w:rsid w:val="00585E6E"/>
    <w:rsid w:val="00586121"/>
    <w:rsid w:val="00586C38"/>
    <w:rsid w:val="005875FA"/>
    <w:rsid w:val="00587697"/>
    <w:rsid w:val="00590EF3"/>
    <w:rsid w:val="005910F3"/>
    <w:rsid w:val="0059191A"/>
    <w:rsid w:val="00591C00"/>
    <w:rsid w:val="005921FF"/>
    <w:rsid w:val="00592332"/>
    <w:rsid w:val="00592AAA"/>
    <w:rsid w:val="00592DE3"/>
    <w:rsid w:val="00593003"/>
    <w:rsid w:val="0059343C"/>
    <w:rsid w:val="00593CF7"/>
    <w:rsid w:val="0059423D"/>
    <w:rsid w:val="00594411"/>
    <w:rsid w:val="00594AA8"/>
    <w:rsid w:val="0059500F"/>
    <w:rsid w:val="00595253"/>
    <w:rsid w:val="00595BD3"/>
    <w:rsid w:val="00595E35"/>
    <w:rsid w:val="005961DB"/>
    <w:rsid w:val="0059626A"/>
    <w:rsid w:val="00596543"/>
    <w:rsid w:val="00596953"/>
    <w:rsid w:val="005969CD"/>
    <w:rsid w:val="00596CB5"/>
    <w:rsid w:val="00596CC7"/>
    <w:rsid w:val="00596D38"/>
    <w:rsid w:val="00597808"/>
    <w:rsid w:val="00597B1B"/>
    <w:rsid w:val="00597D83"/>
    <w:rsid w:val="005A04FF"/>
    <w:rsid w:val="005A0911"/>
    <w:rsid w:val="005A09AA"/>
    <w:rsid w:val="005A0CB5"/>
    <w:rsid w:val="005A0DAC"/>
    <w:rsid w:val="005A0F87"/>
    <w:rsid w:val="005A15F6"/>
    <w:rsid w:val="005A1B32"/>
    <w:rsid w:val="005A1C57"/>
    <w:rsid w:val="005A24ED"/>
    <w:rsid w:val="005A29A1"/>
    <w:rsid w:val="005A2A02"/>
    <w:rsid w:val="005A2C9A"/>
    <w:rsid w:val="005A2CC0"/>
    <w:rsid w:val="005A2E60"/>
    <w:rsid w:val="005A3616"/>
    <w:rsid w:val="005A3D08"/>
    <w:rsid w:val="005A408A"/>
    <w:rsid w:val="005A41EA"/>
    <w:rsid w:val="005A4561"/>
    <w:rsid w:val="005A4EA9"/>
    <w:rsid w:val="005A59D9"/>
    <w:rsid w:val="005A5FEE"/>
    <w:rsid w:val="005A605A"/>
    <w:rsid w:val="005A6D0E"/>
    <w:rsid w:val="005A6DD0"/>
    <w:rsid w:val="005A6E23"/>
    <w:rsid w:val="005B0B8F"/>
    <w:rsid w:val="005B0E82"/>
    <w:rsid w:val="005B1091"/>
    <w:rsid w:val="005B1BCC"/>
    <w:rsid w:val="005B1F09"/>
    <w:rsid w:val="005B214B"/>
    <w:rsid w:val="005B296F"/>
    <w:rsid w:val="005B3124"/>
    <w:rsid w:val="005B42F7"/>
    <w:rsid w:val="005B43A2"/>
    <w:rsid w:val="005B44D1"/>
    <w:rsid w:val="005B4A17"/>
    <w:rsid w:val="005B4DDA"/>
    <w:rsid w:val="005B4F76"/>
    <w:rsid w:val="005B50C4"/>
    <w:rsid w:val="005B52B0"/>
    <w:rsid w:val="005B58C5"/>
    <w:rsid w:val="005B5989"/>
    <w:rsid w:val="005B5F4C"/>
    <w:rsid w:val="005B6806"/>
    <w:rsid w:val="005B6826"/>
    <w:rsid w:val="005B6A0D"/>
    <w:rsid w:val="005B6B6C"/>
    <w:rsid w:val="005B6E81"/>
    <w:rsid w:val="005B7A8F"/>
    <w:rsid w:val="005C0C09"/>
    <w:rsid w:val="005C11E0"/>
    <w:rsid w:val="005C1C23"/>
    <w:rsid w:val="005C21D3"/>
    <w:rsid w:val="005C26CB"/>
    <w:rsid w:val="005C2C10"/>
    <w:rsid w:val="005C2CFE"/>
    <w:rsid w:val="005C33B7"/>
    <w:rsid w:val="005C4225"/>
    <w:rsid w:val="005C4454"/>
    <w:rsid w:val="005C5DED"/>
    <w:rsid w:val="005C5E9E"/>
    <w:rsid w:val="005C65A6"/>
    <w:rsid w:val="005C661B"/>
    <w:rsid w:val="005C6923"/>
    <w:rsid w:val="005C722B"/>
    <w:rsid w:val="005D1144"/>
    <w:rsid w:val="005D16C0"/>
    <w:rsid w:val="005D17BC"/>
    <w:rsid w:val="005D19AE"/>
    <w:rsid w:val="005D1BF3"/>
    <w:rsid w:val="005D21C7"/>
    <w:rsid w:val="005D2481"/>
    <w:rsid w:val="005D2A47"/>
    <w:rsid w:val="005D39ED"/>
    <w:rsid w:val="005D3C45"/>
    <w:rsid w:val="005D3E8C"/>
    <w:rsid w:val="005D4170"/>
    <w:rsid w:val="005D461B"/>
    <w:rsid w:val="005D516F"/>
    <w:rsid w:val="005D5B98"/>
    <w:rsid w:val="005D5CC2"/>
    <w:rsid w:val="005D60FB"/>
    <w:rsid w:val="005D63FE"/>
    <w:rsid w:val="005E01A2"/>
    <w:rsid w:val="005E0682"/>
    <w:rsid w:val="005E0943"/>
    <w:rsid w:val="005E09EF"/>
    <w:rsid w:val="005E0B7B"/>
    <w:rsid w:val="005E1545"/>
    <w:rsid w:val="005E1DD1"/>
    <w:rsid w:val="005E1F2F"/>
    <w:rsid w:val="005E1FEF"/>
    <w:rsid w:val="005E2371"/>
    <w:rsid w:val="005E2756"/>
    <w:rsid w:val="005E2BC0"/>
    <w:rsid w:val="005E2CB8"/>
    <w:rsid w:val="005E36BD"/>
    <w:rsid w:val="005E3783"/>
    <w:rsid w:val="005E37A2"/>
    <w:rsid w:val="005E38A1"/>
    <w:rsid w:val="005E3F59"/>
    <w:rsid w:val="005E4EE4"/>
    <w:rsid w:val="005E4F88"/>
    <w:rsid w:val="005E60B1"/>
    <w:rsid w:val="005E64A5"/>
    <w:rsid w:val="005E71F8"/>
    <w:rsid w:val="005E7B4C"/>
    <w:rsid w:val="005E7D24"/>
    <w:rsid w:val="005F01EF"/>
    <w:rsid w:val="005F0D68"/>
    <w:rsid w:val="005F0DAD"/>
    <w:rsid w:val="005F0F33"/>
    <w:rsid w:val="005F116D"/>
    <w:rsid w:val="005F19CC"/>
    <w:rsid w:val="005F1FDC"/>
    <w:rsid w:val="005F2606"/>
    <w:rsid w:val="005F26E9"/>
    <w:rsid w:val="005F27E9"/>
    <w:rsid w:val="005F2E3F"/>
    <w:rsid w:val="005F2E41"/>
    <w:rsid w:val="005F2F38"/>
    <w:rsid w:val="005F3062"/>
    <w:rsid w:val="005F3541"/>
    <w:rsid w:val="005F3772"/>
    <w:rsid w:val="005F3A0E"/>
    <w:rsid w:val="005F3E7D"/>
    <w:rsid w:val="005F3FBE"/>
    <w:rsid w:val="005F5057"/>
    <w:rsid w:val="005F5268"/>
    <w:rsid w:val="005F5367"/>
    <w:rsid w:val="005F5FC1"/>
    <w:rsid w:val="005F6068"/>
    <w:rsid w:val="005F63D5"/>
    <w:rsid w:val="005F6DB2"/>
    <w:rsid w:val="005F7EEE"/>
    <w:rsid w:val="006004CA"/>
    <w:rsid w:val="006005BF"/>
    <w:rsid w:val="006009B4"/>
    <w:rsid w:val="00600DEB"/>
    <w:rsid w:val="006010D0"/>
    <w:rsid w:val="00602213"/>
    <w:rsid w:val="00602D52"/>
    <w:rsid w:val="006035A4"/>
    <w:rsid w:val="00603B1F"/>
    <w:rsid w:val="00604023"/>
    <w:rsid w:val="00604118"/>
    <w:rsid w:val="006046CC"/>
    <w:rsid w:val="006049A2"/>
    <w:rsid w:val="00604B1D"/>
    <w:rsid w:val="00605037"/>
    <w:rsid w:val="00605446"/>
    <w:rsid w:val="006063D1"/>
    <w:rsid w:val="00607C52"/>
    <w:rsid w:val="00607EEE"/>
    <w:rsid w:val="0061043F"/>
    <w:rsid w:val="00610476"/>
    <w:rsid w:val="0061098F"/>
    <w:rsid w:val="00611247"/>
    <w:rsid w:val="006114DE"/>
    <w:rsid w:val="00611A30"/>
    <w:rsid w:val="00611CA6"/>
    <w:rsid w:val="006125C4"/>
    <w:rsid w:val="0061334B"/>
    <w:rsid w:val="0061335A"/>
    <w:rsid w:val="0061338B"/>
    <w:rsid w:val="00613F5A"/>
    <w:rsid w:val="00614057"/>
    <w:rsid w:val="0061459E"/>
    <w:rsid w:val="006145A2"/>
    <w:rsid w:val="00615F3A"/>
    <w:rsid w:val="006162F2"/>
    <w:rsid w:val="00616447"/>
    <w:rsid w:val="006179BC"/>
    <w:rsid w:val="006201A6"/>
    <w:rsid w:val="0062137F"/>
    <w:rsid w:val="006213E7"/>
    <w:rsid w:val="006213EF"/>
    <w:rsid w:val="0062184E"/>
    <w:rsid w:val="00621A0E"/>
    <w:rsid w:val="00621AE6"/>
    <w:rsid w:val="00622220"/>
    <w:rsid w:val="006224F7"/>
    <w:rsid w:val="0062264B"/>
    <w:rsid w:val="00622712"/>
    <w:rsid w:val="00622AFF"/>
    <w:rsid w:val="006230E7"/>
    <w:rsid w:val="006232FC"/>
    <w:rsid w:val="0062463E"/>
    <w:rsid w:val="006246EB"/>
    <w:rsid w:val="00624804"/>
    <w:rsid w:val="00624863"/>
    <w:rsid w:val="00624B98"/>
    <w:rsid w:val="00624CA4"/>
    <w:rsid w:val="00625278"/>
    <w:rsid w:val="0062590F"/>
    <w:rsid w:val="00625A6C"/>
    <w:rsid w:val="006261DF"/>
    <w:rsid w:val="006264B7"/>
    <w:rsid w:val="0062658A"/>
    <w:rsid w:val="006265D3"/>
    <w:rsid w:val="006275D0"/>
    <w:rsid w:val="006279B1"/>
    <w:rsid w:val="00627C9F"/>
    <w:rsid w:val="0063009F"/>
    <w:rsid w:val="0063087F"/>
    <w:rsid w:val="00630893"/>
    <w:rsid w:val="00630A31"/>
    <w:rsid w:val="006311E9"/>
    <w:rsid w:val="0063172F"/>
    <w:rsid w:val="006317BF"/>
    <w:rsid w:val="00632354"/>
    <w:rsid w:val="00632DC8"/>
    <w:rsid w:val="00632F22"/>
    <w:rsid w:val="00632F72"/>
    <w:rsid w:val="0063350F"/>
    <w:rsid w:val="00633C3E"/>
    <w:rsid w:val="00633F12"/>
    <w:rsid w:val="0063400D"/>
    <w:rsid w:val="00634E06"/>
    <w:rsid w:val="00634EC3"/>
    <w:rsid w:val="00634FD5"/>
    <w:rsid w:val="00634FD9"/>
    <w:rsid w:val="0063539C"/>
    <w:rsid w:val="00635421"/>
    <w:rsid w:val="006356B0"/>
    <w:rsid w:val="00635A97"/>
    <w:rsid w:val="00635F2F"/>
    <w:rsid w:val="006360A3"/>
    <w:rsid w:val="00636DB7"/>
    <w:rsid w:val="006378AC"/>
    <w:rsid w:val="006378E9"/>
    <w:rsid w:val="00637D56"/>
    <w:rsid w:val="00637FB6"/>
    <w:rsid w:val="00640268"/>
    <w:rsid w:val="00640387"/>
    <w:rsid w:val="00640C9D"/>
    <w:rsid w:val="0064186C"/>
    <w:rsid w:val="00641CB2"/>
    <w:rsid w:val="00641D51"/>
    <w:rsid w:val="00641DBC"/>
    <w:rsid w:val="00641FA4"/>
    <w:rsid w:val="006422BF"/>
    <w:rsid w:val="006424D5"/>
    <w:rsid w:val="00642810"/>
    <w:rsid w:val="00642B34"/>
    <w:rsid w:val="006441EE"/>
    <w:rsid w:val="0064432C"/>
    <w:rsid w:val="00644C16"/>
    <w:rsid w:val="006451BB"/>
    <w:rsid w:val="006452A7"/>
    <w:rsid w:val="006459D0"/>
    <w:rsid w:val="00645A3D"/>
    <w:rsid w:val="006460EF"/>
    <w:rsid w:val="00646C6F"/>
    <w:rsid w:val="006470E8"/>
    <w:rsid w:val="00647807"/>
    <w:rsid w:val="006479AF"/>
    <w:rsid w:val="00647BE5"/>
    <w:rsid w:val="00647DCE"/>
    <w:rsid w:val="00650032"/>
    <w:rsid w:val="00650360"/>
    <w:rsid w:val="00650561"/>
    <w:rsid w:val="0065097B"/>
    <w:rsid w:val="00650B1F"/>
    <w:rsid w:val="00651249"/>
    <w:rsid w:val="00651B79"/>
    <w:rsid w:val="00652038"/>
    <w:rsid w:val="00652333"/>
    <w:rsid w:val="0065291E"/>
    <w:rsid w:val="0065365D"/>
    <w:rsid w:val="006539C3"/>
    <w:rsid w:val="00653D4B"/>
    <w:rsid w:val="00653DF7"/>
    <w:rsid w:val="00653FA1"/>
    <w:rsid w:val="0065579A"/>
    <w:rsid w:val="006558CD"/>
    <w:rsid w:val="006559A8"/>
    <w:rsid w:val="00655D3D"/>
    <w:rsid w:val="00656A19"/>
    <w:rsid w:val="006579A9"/>
    <w:rsid w:val="00657D82"/>
    <w:rsid w:val="00660236"/>
    <w:rsid w:val="00660DF5"/>
    <w:rsid w:val="00660FD9"/>
    <w:rsid w:val="0066159F"/>
    <w:rsid w:val="00661F4B"/>
    <w:rsid w:val="00662F1C"/>
    <w:rsid w:val="00663FC9"/>
    <w:rsid w:val="00664476"/>
    <w:rsid w:val="006647BF"/>
    <w:rsid w:val="006647E7"/>
    <w:rsid w:val="00665771"/>
    <w:rsid w:val="00665E6F"/>
    <w:rsid w:val="00666263"/>
    <w:rsid w:val="006669A7"/>
    <w:rsid w:val="00666AC8"/>
    <w:rsid w:val="00666CDF"/>
    <w:rsid w:val="00666E16"/>
    <w:rsid w:val="00666EC0"/>
    <w:rsid w:val="00666F04"/>
    <w:rsid w:val="006671D6"/>
    <w:rsid w:val="00667290"/>
    <w:rsid w:val="00667DFB"/>
    <w:rsid w:val="00670398"/>
    <w:rsid w:val="00670AC8"/>
    <w:rsid w:val="00671C55"/>
    <w:rsid w:val="00671D69"/>
    <w:rsid w:val="00671E8A"/>
    <w:rsid w:val="00671FE1"/>
    <w:rsid w:val="0067247B"/>
    <w:rsid w:val="0067290E"/>
    <w:rsid w:val="006730A8"/>
    <w:rsid w:val="006757AD"/>
    <w:rsid w:val="00675AA2"/>
    <w:rsid w:val="00675B05"/>
    <w:rsid w:val="00676BB0"/>
    <w:rsid w:val="00676F85"/>
    <w:rsid w:val="0067776F"/>
    <w:rsid w:val="00677C63"/>
    <w:rsid w:val="0068009E"/>
    <w:rsid w:val="00680389"/>
    <w:rsid w:val="0068051E"/>
    <w:rsid w:val="00680EAE"/>
    <w:rsid w:val="0068118A"/>
    <w:rsid w:val="00681845"/>
    <w:rsid w:val="00681B4E"/>
    <w:rsid w:val="00681BB6"/>
    <w:rsid w:val="0068218E"/>
    <w:rsid w:val="00682575"/>
    <w:rsid w:val="00682C11"/>
    <w:rsid w:val="00683EE4"/>
    <w:rsid w:val="00683EF8"/>
    <w:rsid w:val="0068408D"/>
    <w:rsid w:val="0068448B"/>
    <w:rsid w:val="006846E9"/>
    <w:rsid w:val="006847B0"/>
    <w:rsid w:val="006848B3"/>
    <w:rsid w:val="00684C84"/>
    <w:rsid w:val="00685467"/>
    <w:rsid w:val="0068617A"/>
    <w:rsid w:val="0068618A"/>
    <w:rsid w:val="006861AC"/>
    <w:rsid w:val="00686A24"/>
    <w:rsid w:val="00686F19"/>
    <w:rsid w:val="00687098"/>
    <w:rsid w:val="00687A6F"/>
    <w:rsid w:val="00690262"/>
    <w:rsid w:val="006919E2"/>
    <w:rsid w:val="00691EFD"/>
    <w:rsid w:val="00692219"/>
    <w:rsid w:val="006924D0"/>
    <w:rsid w:val="006927FE"/>
    <w:rsid w:val="00692DEF"/>
    <w:rsid w:val="00693A91"/>
    <w:rsid w:val="0069411E"/>
    <w:rsid w:val="00694BC4"/>
    <w:rsid w:val="00695677"/>
    <w:rsid w:val="00695990"/>
    <w:rsid w:val="00695BE0"/>
    <w:rsid w:val="00695F8C"/>
    <w:rsid w:val="006963B8"/>
    <w:rsid w:val="00696634"/>
    <w:rsid w:val="00696933"/>
    <w:rsid w:val="00696ED5"/>
    <w:rsid w:val="006971BF"/>
    <w:rsid w:val="0069735F"/>
    <w:rsid w:val="0069749A"/>
    <w:rsid w:val="006A0099"/>
    <w:rsid w:val="006A04F7"/>
    <w:rsid w:val="006A050B"/>
    <w:rsid w:val="006A09E6"/>
    <w:rsid w:val="006A0BEB"/>
    <w:rsid w:val="006A1051"/>
    <w:rsid w:val="006A175D"/>
    <w:rsid w:val="006A17D2"/>
    <w:rsid w:val="006A2016"/>
    <w:rsid w:val="006A2129"/>
    <w:rsid w:val="006A2492"/>
    <w:rsid w:val="006A2FB6"/>
    <w:rsid w:val="006A3456"/>
    <w:rsid w:val="006A400F"/>
    <w:rsid w:val="006A40A6"/>
    <w:rsid w:val="006A48E4"/>
    <w:rsid w:val="006A48F5"/>
    <w:rsid w:val="006A4BBF"/>
    <w:rsid w:val="006A5296"/>
    <w:rsid w:val="006A5374"/>
    <w:rsid w:val="006A5A49"/>
    <w:rsid w:val="006A5FBA"/>
    <w:rsid w:val="006A6D3F"/>
    <w:rsid w:val="006A6E6E"/>
    <w:rsid w:val="006A720B"/>
    <w:rsid w:val="006A73E6"/>
    <w:rsid w:val="006A7B28"/>
    <w:rsid w:val="006A7E23"/>
    <w:rsid w:val="006A7ED0"/>
    <w:rsid w:val="006B00D2"/>
    <w:rsid w:val="006B072E"/>
    <w:rsid w:val="006B07B5"/>
    <w:rsid w:val="006B0F47"/>
    <w:rsid w:val="006B12FE"/>
    <w:rsid w:val="006B2C7D"/>
    <w:rsid w:val="006B2D5C"/>
    <w:rsid w:val="006B33C2"/>
    <w:rsid w:val="006B362C"/>
    <w:rsid w:val="006B3EA4"/>
    <w:rsid w:val="006B401E"/>
    <w:rsid w:val="006B4046"/>
    <w:rsid w:val="006B4201"/>
    <w:rsid w:val="006B5BB3"/>
    <w:rsid w:val="006B6F00"/>
    <w:rsid w:val="006B6FB3"/>
    <w:rsid w:val="006B7038"/>
    <w:rsid w:val="006B70BE"/>
    <w:rsid w:val="006B7171"/>
    <w:rsid w:val="006B7B9E"/>
    <w:rsid w:val="006B7C40"/>
    <w:rsid w:val="006B7DD1"/>
    <w:rsid w:val="006B7EC5"/>
    <w:rsid w:val="006C0480"/>
    <w:rsid w:val="006C0ECF"/>
    <w:rsid w:val="006C12A0"/>
    <w:rsid w:val="006C1CB6"/>
    <w:rsid w:val="006C2026"/>
    <w:rsid w:val="006C24A3"/>
    <w:rsid w:val="006C2A77"/>
    <w:rsid w:val="006C2E81"/>
    <w:rsid w:val="006C3B29"/>
    <w:rsid w:val="006C3D6B"/>
    <w:rsid w:val="006C4193"/>
    <w:rsid w:val="006C4554"/>
    <w:rsid w:val="006C4C42"/>
    <w:rsid w:val="006C4EB1"/>
    <w:rsid w:val="006C5696"/>
    <w:rsid w:val="006C6C5B"/>
    <w:rsid w:val="006C6F02"/>
    <w:rsid w:val="006C795F"/>
    <w:rsid w:val="006D0DDE"/>
    <w:rsid w:val="006D0DE2"/>
    <w:rsid w:val="006D1100"/>
    <w:rsid w:val="006D115B"/>
    <w:rsid w:val="006D1530"/>
    <w:rsid w:val="006D1674"/>
    <w:rsid w:val="006D1835"/>
    <w:rsid w:val="006D25D7"/>
    <w:rsid w:val="006D2651"/>
    <w:rsid w:val="006D2C82"/>
    <w:rsid w:val="006D30C4"/>
    <w:rsid w:val="006D35A3"/>
    <w:rsid w:val="006D38FC"/>
    <w:rsid w:val="006D3B90"/>
    <w:rsid w:val="006D4969"/>
    <w:rsid w:val="006D4B1B"/>
    <w:rsid w:val="006D521A"/>
    <w:rsid w:val="006D568C"/>
    <w:rsid w:val="006D568D"/>
    <w:rsid w:val="006D57AC"/>
    <w:rsid w:val="006D59F8"/>
    <w:rsid w:val="006D5B36"/>
    <w:rsid w:val="006D5BBB"/>
    <w:rsid w:val="006D5CE2"/>
    <w:rsid w:val="006D5EA7"/>
    <w:rsid w:val="006D608F"/>
    <w:rsid w:val="006D612A"/>
    <w:rsid w:val="006D66F7"/>
    <w:rsid w:val="006D67DB"/>
    <w:rsid w:val="006D7352"/>
    <w:rsid w:val="006D7438"/>
    <w:rsid w:val="006D75F2"/>
    <w:rsid w:val="006D79DD"/>
    <w:rsid w:val="006D7D53"/>
    <w:rsid w:val="006E0166"/>
    <w:rsid w:val="006E0EFA"/>
    <w:rsid w:val="006E0F83"/>
    <w:rsid w:val="006E11FD"/>
    <w:rsid w:val="006E12A0"/>
    <w:rsid w:val="006E293B"/>
    <w:rsid w:val="006E2FFB"/>
    <w:rsid w:val="006E39BE"/>
    <w:rsid w:val="006E3A63"/>
    <w:rsid w:val="006E3A8D"/>
    <w:rsid w:val="006E3D4A"/>
    <w:rsid w:val="006E4379"/>
    <w:rsid w:val="006E4B2F"/>
    <w:rsid w:val="006E53AD"/>
    <w:rsid w:val="006E5717"/>
    <w:rsid w:val="006E57A3"/>
    <w:rsid w:val="006E5D6C"/>
    <w:rsid w:val="006E5FC6"/>
    <w:rsid w:val="006E6EFF"/>
    <w:rsid w:val="006E729F"/>
    <w:rsid w:val="006E7862"/>
    <w:rsid w:val="006E7B34"/>
    <w:rsid w:val="006F02D9"/>
    <w:rsid w:val="006F042C"/>
    <w:rsid w:val="006F0FF1"/>
    <w:rsid w:val="006F1170"/>
    <w:rsid w:val="006F1DE7"/>
    <w:rsid w:val="006F1E19"/>
    <w:rsid w:val="006F2585"/>
    <w:rsid w:val="006F2CCB"/>
    <w:rsid w:val="006F3343"/>
    <w:rsid w:val="006F3A3A"/>
    <w:rsid w:val="006F3AFD"/>
    <w:rsid w:val="006F3C38"/>
    <w:rsid w:val="006F3D70"/>
    <w:rsid w:val="006F3E95"/>
    <w:rsid w:val="006F462F"/>
    <w:rsid w:val="006F4D00"/>
    <w:rsid w:val="006F5027"/>
    <w:rsid w:val="006F52D7"/>
    <w:rsid w:val="006F5F40"/>
    <w:rsid w:val="006F6F63"/>
    <w:rsid w:val="006F7115"/>
    <w:rsid w:val="006F7241"/>
    <w:rsid w:val="006F72F6"/>
    <w:rsid w:val="006F7804"/>
    <w:rsid w:val="006F7A4F"/>
    <w:rsid w:val="006F7AF8"/>
    <w:rsid w:val="006F7BCA"/>
    <w:rsid w:val="00701415"/>
    <w:rsid w:val="007016FE"/>
    <w:rsid w:val="00701C53"/>
    <w:rsid w:val="007020CB"/>
    <w:rsid w:val="00702698"/>
    <w:rsid w:val="00702929"/>
    <w:rsid w:val="00702F55"/>
    <w:rsid w:val="007036A9"/>
    <w:rsid w:val="00703DD2"/>
    <w:rsid w:val="0070486D"/>
    <w:rsid w:val="00704975"/>
    <w:rsid w:val="00704B5F"/>
    <w:rsid w:val="00704BED"/>
    <w:rsid w:val="0070536F"/>
    <w:rsid w:val="007053C1"/>
    <w:rsid w:val="00705817"/>
    <w:rsid w:val="00705893"/>
    <w:rsid w:val="007059C1"/>
    <w:rsid w:val="00705C44"/>
    <w:rsid w:val="00705D87"/>
    <w:rsid w:val="0070697F"/>
    <w:rsid w:val="007069DD"/>
    <w:rsid w:val="00706A38"/>
    <w:rsid w:val="007074D8"/>
    <w:rsid w:val="00707776"/>
    <w:rsid w:val="007102B2"/>
    <w:rsid w:val="007103C4"/>
    <w:rsid w:val="00710731"/>
    <w:rsid w:val="00710DE5"/>
    <w:rsid w:val="007110F8"/>
    <w:rsid w:val="007112AA"/>
    <w:rsid w:val="00711494"/>
    <w:rsid w:val="007116CA"/>
    <w:rsid w:val="00711DB4"/>
    <w:rsid w:val="007122CB"/>
    <w:rsid w:val="007125FD"/>
    <w:rsid w:val="00713254"/>
    <w:rsid w:val="00713894"/>
    <w:rsid w:val="00713C66"/>
    <w:rsid w:val="00715A7E"/>
    <w:rsid w:val="00715AFA"/>
    <w:rsid w:val="00715BBF"/>
    <w:rsid w:val="00715E69"/>
    <w:rsid w:val="0071607C"/>
    <w:rsid w:val="007163A4"/>
    <w:rsid w:val="00716494"/>
    <w:rsid w:val="007167EC"/>
    <w:rsid w:val="00716813"/>
    <w:rsid w:val="00716D9F"/>
    <w:rsid w:val="00716E0C"/>
    <w:rsid w:val="00716EB4"/>
    <w:rsid w:val="00716FB8"/>
    <w:rsid w:val="007170FF"/>
    <w:rsid w:val="007174F1"/>
    <w:rsid w:val="007204D9"/>
    <w:rsid w:val="00720B81"/>
    <w:rsid w:val="00720EB2"/>
    <w:rsid w:val="0072199C"/>
    <w:rsid w:val="007221B7"/>
    <w:rsid w:val="00722213"/>
    <w:rsid w:val="00722C9F"/>
    <w:rsid w:val="007231DE"/>
    <w:rsid w:val="00723234"/>
    <w:rsid w:val="0072323A"/>
    <w:rsid w:val="00723271"/>
    <w:rsid w:val="00723992"/>
    <w:rsid w:val="00723AF0"/>
    <w:rsid w:val="00723CD4"/>
    <w:rsid w:val="00723D04"/>
    <w:rsid w:val="007244F5"/>
    <w:rsid w:val="00724651"/>
    <w:rsid w:val="007250D0"/>
    <w:rsid w:val="007253B8"/>
    <w:rsid w:val="007257F1"/>
    <w:rsid w:val="0072593A"/>
    <w:rsid w:val="00725A41"/>
    <w:rsid w:val="00726731"/>
    <w:rsid w:val="00726A7F"/>
    <w:rsid w:val="007270C4"/>
    <w:rsid w:val="0072726E"/>
    <w:rsid w:val="007272F4"/>
    <w:rsid w:val="00727447"/>
    <w:rsid w:val="007278BD"/>
    <w:rsid w:val="00727B83"/>
    <w:rsid w:val="00727F07"/>
    <w:rsid w:val="00730821"/>
    <w:rsid w:val="007309BC"/>
    <w:rsid w:val="007309BD"/>
    <w:rsid w:val="00730E03"/>
    <w:rsid w:val="00731550"/>
    <w:rsid w:val="0073196F"/>
    <w:rsid w:val="0073197B"/>
    <w:rsid w:val="007324AA"/>
    <w:rsid w:val="00732C7D"/>
    <w:rsid w:val="00732FB2"/>
    <w:rsid w:val="00733912"/>
    <w:rsid w:val="00733A5F"/>
    <w:rsid w:val="00733B7C"/>
    <w:rsid w:val="00733BD1"/>
    <w:rsid w:val="00733CC3"/>
    <w:rsid w:val="00735F65"/>
    <w:rsid w:val="00736317"/>
    <w:rsid w:val="00736357"/>
    <w:rsid w:val="00736C54"/>
    <w:rsid w:val="0073741F"/>
    <w:rsid w:val="00737714"/>
    <w:rsid w:val="00740302"/>
    <w:rsid w:val="00740346"/>
    <w:rsid w:val="00740D9D"/>
    <w:rsid w:val="00741540"/>
    <w:rsid w:val="007416EB"/>
    <w:rsid w:val="007426DA"/>
    <w:rsid w:val="00742B21"/>
    <w:rsid w:val="00742D26"/>
    <w:rsid w:val="00742DC6"/>
    <w:rsid w:val="00742E07"/>
    <w:rsid w:val="00742F98"/>
    <w:rsid w:val="00743107"/>
    <w:rsid w:val="00745272"/>
    <w:rsid w:val="00745A09"/>
    <w:rsid w:val="00745D7D"/>
    <w:rsid w:val="00745DDF"/>
    <w:rsid w:val="00745EAB"/>
    <w:rsid w:val="00746927"/>
    <w:rsid w:val="00746A8B"/>
    <w:rsid w:val="00746B2D"/>
    <w:rsid w:val="00746BBF"/>
    <w:rsid w:val="00747827"/>
    <w:rsid w:val="00747DB4"/>
    <w:rsid w:val="007509BC"/>
    <w:rsid w:val="00750CEF"/>
    <w:rsid w:val="007511FC"/>
    <w:rsid w:val="00751305"/>
    <w:rsid w:val="0075142D"/>
    <w:rsid w:val="0075156F"/>
    <w:rsid w:val="00751A24"/>
    <w:rsid w:val="0075201E"/>
    <w:rsid w:val="00752485"/>
    <w:rsid w:val="00752D80"/>
    <w:rsid w:val="00753133"/>
    <w:rsid w:val="00754082"/>
    <w:rsid w:val="00754A0F"/>
    <w:rsid w:val="00754A6C"/>
    <w:rsid w:val="00755089"/>
    <w:rsid w:val="00755492"/>
    <w:rsid w:val="007554E6"/>
    <w:rsid w:val="00755696"/>
    <w:rsid w:val="00755979"/>
    <w:rsid w:val="00755DF8"/>
    <w:rsid w:val="00756938"/>
    <w:rsid w:val="00756E63"/>
    <w:rsid w:val="00757F49"/>
    <w:rsid w:val="00760104"/>
    <w:rsid w:val="00760119"/>
    <w:rsid w:val="007603DA"/>
    <w:rsid w:val="00761513"/>
    <w:rsid w:val="00761A08"/>
    <w:rsid w:val="00761B8C"/>
    <w:rsid w:val="00761C59"/>
    <w:rsid w:val="00762129"/>
    <w:rsid w:val="00762500"/>
    <w:rsid w:val="007628E9"/>
    <w:rsid w:val="00762E74"/>
    <w:rsid w:val="00763358"/>
    <w:rsid w:val="0076348E"/>
    <w:rsid w:val="007636A2"/>
    <w:rsid w:val="00763D72"/>
    <w:rsid w:val="00763FDE"/>
    <w:rsid w:val="007643AF"/>
    <w:rsid w:val="00764542"/>
    <w:rsid w:val="00764F7C"/>
    <w:rsid w:val="0076643F"/>
    <w:rsid w:val="007664BA"/>
    <w:rsid w:val="00767505"/>
    <w:rsid w:val="007677F5"/>
    <w:rsid w:val="00767851"/>
    <w:rsid w:val="00767988"/>
    <w:rsid w:val="007700B6"/>
    <w:rsid w:val="00770E4A"/>
    <w:rsid w:val="00770FA0"/>
    <w:rsid w:val="00771C21"/>
    <w:rsid w:val="00771CC9"/>
    <w:rsid w:val="00771D8E"/>
    <w:rsid w:val="0077236B"/>
    <w:rsid w:val="00772DD9"/>
    <w:rsid w:val="00772E74"/>
    <w:rsid w:val="00773310"/>
    <w:rsid w:val="007738BE"/>
    <w:rsid w:val="007744EA"/>
    <w:rsid w:val="00774AC0"/>
    <w:rsid w:val="00775288"/>
    <w:rsid w:val="0077533F"/>
    <w:rsid w:val="007755AA"/>
    <w:rsid w:val="007758EE"/>
    <w:rsid w:val="007759EF"/>
    <w:rsid w:val="00775C1A"/>
    <w:rsid w:val="00775C65"/>
    <w:rsid w:val="00775E49"/>
    <w:rsid w:val="007770C1"/>
    <w:rsid w:val="00777B24"/>
    <w:rsid w:val="00777E0B"/>
    <w:rsid w:val="00777F63"/>
    <w:rsid w:val="00780101"/>
    <w:rsid w:val="00780715"/>
    <w:rsid w:val="00780F4A"/>
    <w:rsid w:val="007810EC"/>
    <w:rsid w:val="00781362"/>
    <w:rsid w:val="00781FAD"/>
    <w:rsid w:val="007826D1"/>
    <w:rsid w:val="00782818"/>
    <w:rsid w:val="00782C2D"/>
    <w:rsid w:val="00783295"/>
    <w:rsid w:val="00783773"/>
    <w:rsid w:val="00783CD9"/>
    <w:rsid w:val="00783D0E"/>
    <w:rsid w:val="0078424D"/>
    <w:rsid w:val="00785056"/>
    <w:rsid w:val="007850CD"/>
    <w:rsid w:val="00785895"/>
    <w:rsid w:val="007858B0"/>
    <w:rsid w:val="00785A13"/>
    <w:rsid w:val="00785CAF"/>
    <w:rsid w:val="007863A2"/>
    <w:rsid w:val="00786A49"/>
    <w:rsid w:val="00786E88"/>
    <w:rsid w:val="0078788D"/>
    <w:rsid w:val="007879A1"/>
    <w:rsid w:val="00787CC9"/>
    <w:rsid w:val="00790629"/>
    <w:rsid w:val="00790C06"/>
    <w:rsid w:val="00790ED7"/>
    <w:rsid w:val="007910DD"/>
    <w:rsid w:val="007915C7"/>
    <w:rsid w:val="00791611"/>
    <w:rsid w:val="00791C82"/>
    <w:rsid w:val="00791D7B"/>
    <w:rsid w:val="00792135"/>
    <w:rsid w:val="00793113"/>
    <w:rsid w:val="00793472"/>
    <w:rsid w:val="0079355B"/>
    <w:rsid w:val="0079396E"/>
    <w:rsid w:val="00793BC2"/>
    <w:rsid w:val="00793E3C"/>
    <w:rsid w:val="007940C1"/>
    <w:rsid w:val="007947BE"/>
    <w:rsid w:val="0079487A"/>
    <w:rsid w:val="00794B33"/>
    <w:rsid w:val="00794F88"/>
    <w:rsid w:val="00795456"/>
    <w:rsid w:val="007957E9"/>
    <w:rsid w:val="00796EE2"/>
    <w:rsid w:val="00797304"/>
    <w:rsid w:val="007A0305"/>
    <w:rsid w:val="007A070A"/>
    <w:rsid w:val="007A0E3D"/>
    <w:rsid w:val="007A138D"/>
    <w:rsid w:val="007A1E81"/>
    <w:rsid w:val="007A21AD"/>
    <w:rsid w:val="007A2622"/>
    <w:rsid w:val="007A28CA"/>
    <w:rsid w:val="007A2E32"/>
    <w:rsid w:val="007A3012"/>
    <w:rsid w:val="007A3608"/>
    <w:rsid w:val="007A39A2"/>
    <w:rsid w:val="007A3B5B"/>
    <w:rsid w:val="007A4747"/>
    <w:rsid w:val="007A487F"/>
    <w:rsid w:val="007A495A"/>
    <w:rsid w:val="007A50A9"/>
    <w:rsid w:val="007A5113"/>
    <w:rsid w:val="007A5138"/>
    <w:rsid w:val="007A5479"/>
    <w:rsid w:val="007A57A9"/>
    <w:rsid w:val="007A57EF"/>
    <w:rsid w:val="007A5817"/>
    <w:rsid w:val="007A5C89"/>
    <w:rsid w:val="007A5CAB"/>
    <w:rsid w:val="007A6059"/>
    <w:rsid w:val="007A6189"/>
    <w:rsid w:val="007A62A7"/>
    <w:rsid w:val="007A6864"/>
    <w:rsid w:val="007A6DFC"/>
    <w:rsid w:val="007A7067"/>
    <w:rsid w:val="007A715F"/>
    <w:rsid w:val="007A7DCF"/>
    <w:rsid w:val="007A7F89"/>
    <w:rsid w:val="007B05C4"/>
    <w:rsid w:val="007B0F93"/>
    <w:rsid w:val="007B11FC"/>
    <w:rsid w:val="007B123F"/>
    <w:rsid w:val="007B16AB"/>
    <w:rsid w:val="007B17EF"/>
    <w:rsid w:val="007B19A6"/>
    <w:rsid w:val="007B1B07"/>
    <w:rsid w:val="007B1D98"/>
    <w:rsid w:val="007B1ED1"/>
    <w:rsid w:val="007B1F9B"/>
    <w:rsid w:val="007B238F"/>
    <w:rsid w:val="007B26E8"/>
    <w:rsid w:val="007B2B5D"/>
    <w:rsid w:val="007B2C83"/>
    <w:rsid w:val="007B2D93"/>
    <w:rsid w:val="007B2FE9"/>
    <w:rsid w:val="007B336F"/>
    <w:rsid w:val="007B3559"/>
    <w:rsid w:val="007B35AB"/>
    <w:rsid w:val="007B3926"/>
    <w:rsid w:val="007B3C28"/>
    <w:rsid w:val="007B4109"/>
    <w:rsid w:val="007B435D"/>
    <w:rsid w:val="007B47F4"/>
    <w:rsid w:val="007B4A52"/>
    <w:rsid w:val="007B53A6"/>
    <w:rsid w:val="007B60C8"/>
    <w:rsid w:val="007B60E9"/>
    <w:rsid w:val="007B6185"/>
    <w:rsid w:val="007B628E"/>
    <w:rsid w:val="007B659D"/>
    <w:rsid w:val="007B6CC3"/>
    <w:rsid w:val="007B76D3"/>
    <w:rsid w:val="007B7947"/>
    <w:rsid w:val="007B795E"/>
    <w:rsid w:val="007C06D1"/>
    <w:rsid w:val="007C0B39"/>
    <w:rsid w:val="007C0BBC"/>
    <w:rsid w:val="007C15A6"/>
    <w:rsid w:val="007C1693"/>
    <w:rsid w:val="007C2569"/>
    <w:rsid w:val="007C2FFA"/>
    <w:rsid w:val="007C3238"/>
    <w:rsid w:val="007C3334"/>
    <w:rsid w:val="007C36FD"/>
    <w:rsid w:val="007C3AEE"/>
    <w:rsid w:val="007C3FE5"/>
    <w:rsid w:val="007C3FE6"/>
    <w:rsid w:val="007C417B"/>
    <w:rsid w:val="007C41A2"/>
    <w:rsid w:val="007C41D4"/>
    <w:rsid w:val="007C420D"/>
    <w:rsid w:val="007C4332"/>
    <w:rsid w:val="007C4A7D"/>
    <w:rsid w:val="007C512C"/>
    <w:rsid w:val="007C5C34"/>
    <w:rsid w:val="007C5CAF"/>
    <w:rsid w:val="007C61EB"/>
    <w:rsid w:val="007C6690"/>
    <w:rsid w:val="007C6ED8"/>
    <w:rsid w:val="007D0596"/>
    <w:rsid w:val="007D0765"/>
    <w:rsid w:val="007D1153"/>
    <w:rsid w:val="007D1957"/>
    <w:rsid w:val="007D1A49"/>
    <w:rsid w:val="007D1AEF"/>
    <w:rsid w:val="007D20EC"/>
    <w:rsid w:val="007D2494"/>
    <w:rsid w:val="007D2B98"/>
    <w:rsid w:val="007D2D14"/>
    <w:rsid w:val="007D2D65"/>
    <w:rsid w:val="007D3012"/>
    <w:rsid w:val="007D3681"/>
    <w:rsid w:val="007D380C"/>
    <w:rsid w:val="007D3818"/>
    <w:rsid w:val="007D3B21"/>
    <w:rsid w:val="007D3B2E"/>
    <w:rsid w:val="007D4071"/>
    <w:rsid w:val="007D521D"/>
    <w:rsid w:val="007D521F"/>
    <w:rsid w:val="007D52C0"/>
    <w:rsid w:val="007D5CBC"/>
    <w:rsid w:val="007D6094"/>
    <w:rsid w:val="007D70FF"/>
    <w:rsid w:val="007D7D26"/>
    <w:rsid w:val="007E02CF"/>
    <w:rsid w:val="007E0AA2"/>
    <w:rsid w:val="007E112E"/>
    <w:rsid w:val="007E139C"/>
    <w:rsid w:val="007E1D7C"/>
    <w:rsid w:val="007E21BC"/>
    <w:rsid w:val="007E2936"/>
    <w:rsid w:val="007E2A88"/>
    <w:rsid w:val="007E2C04"/>
    <w:rsid w:val="007E2C3A"/>
    <w:rsid w:val="007E3208"/>
    <w:rsid w:val="007E35CC"/>
    <w:rsid w:val="007E393B"/>
    <w:rsid w:val="007E3B65"/>
    <w:rsid w:val="007E415E"/>
    <w:rsid w:val="007E43B3"/>
    <w:rsid w:val="007E4555"/>
    <w:rsid w:val="007E4A7F"/>
    <w:rsid w:val="007E5447"/>
    <w:rsid w:val="007E544E"/>
    <w:rsid w:val="007E5AA7"/>
    <w:rsid w:val="007E5C8F"/>
    <w:rsid w:val="007E6199"/>
    <w:rsid w:val="007E63EF"/>
    <w:rsid w:val="007E6552"/>
    <w:rsid w:val="007E6713"/>
    <w:rsid w:val="007E6EE3"/>
    <w:rsid w:val="007E6F5D"/>
    <w:rsid w:val="007E7327"/>
    <w:rsid w:val="007E7C82"/>
    <w:rsid w:val="007F07B2"/>
    <w:rsid w:val="007F08D3"/>
    <w:rsid w:val="007F1583"/>
    <w:rsid w:val="007F1E00"/>
    <w:rsid w:val="007F1E47"/>
    <w:rsid w:val="007F20F9"/>
    <w:rsid w:val="007F2AA1"/>
    <w:rsid w:val="007F2CCD"/>
    <w:rsid w:val="007F3339"/>
    <w:rsid w:val="007F3836"/>
    <w:rsid w:val="007F3A60"/>
    <w:rsid w:val="007F42C3"/>
    <w:rsid w:val="007F46AF"/>
    <w:rsid w:val="007F588D"/>
    <w:rsid w:val="007F5CB6"/>
    <w:rsid w:val="007F623A"/>
    <w:rsid w:val="007F64DD"/>
    <w:rsid w:val="007F6C5A"/>
    <w:rsid w:val="007F7605"/>
    <w:rsid w:val="007F7F60"/>
    <w:rsid w:val="0080006E"/>
    <w:rsid w:val="008002E6"/>
    <w:rsid w:val="008006EE"/>
    <w:rsid w:val="00800815"/>
    <w:rsid w:val="00800AB6"/>
    <w:rsid w:val="00802039"/>
    <w:rsid w:val="00802289"/>
    <w:rsid w:val="008025C2"/>
    <w:rsid w:val="00802B1C"/>
    <w:rsid w:val="00802F3C"/>
    <w:rsid w:val="00802F6B"/>
    <w:rsid w:val="0080300B"/>
    <w:rsid w:val="00803161"/>
    <w:rsid w:val="008034F3"/>
    <w:rsid w:val="00803737"/>
    <w:rsid w:val="00803872"/>
    <w:rsid w:val="00803B9E"/>
    <w:rsid w:val="00803F1C"/>
    <w:rsid w:val="00804803"/>
    <w:rsid w:val="00804E35"/>
    <w:rsid w:val="008052F7"/>
    <w:rsid w:val="00805431"/>
    <w:rsid w:val="00805955"/>
    <w:rsid w:val="00805BBD"/>
    <w:rsid w:val="00805CA7"/>
    <w:rsid w:val="00805E79"/>
    <w:rsid w:val="0080600E"/>
    <w:rsid w:val="00806081"/>
    <w:rsid w:val="008062A4"/>
    <w:rsid w:val="0080687B"/>
    <w:rsid w:val="008068F6"/>
    <w:rsid w:val="008073A9"/>
    <w:rsid w:val="0080761D"/>
    <w:rsid w:val="00810008"/>
    <w:rsid w:val="00810629"/>
    <w:rsid w:val="008111E7"/>
    <w:rsid w:val="008118D8"/>
    <w:rsid w:val="00811EF3"/>
    <w:rsid w:val="0081210D"/>
    <w:rsid w:val="00812CD4"/>
    <w:rsid w:val="0081344E"/>
    <w:rsid w:val="00813460"/>
    <w:rsid w:val="00814588"/>
    <w:rsid w:val="00814688"/>
    <w:rsid w:val="0081498B"/>
    <w:rsid w:val="00814D64"/>
    <w:rsid w:val="00815254"/>
    <w:rsid w:val="008157D4"/>
    <w:rsid w:val="008168BD"/>
    <w:rsid w:val="00816E52"/>
    <w:rsid w:val="00817612"/>
    <w:rsid w:val="00817668"/>
    <w:rsid w:val="00817998"/>
    <w:rsid w:val="00817E2E"/>
    <w:rsid w:val="0082089E"/>
    <w:rsid w:val="0082155B"/>
    <w:rsid w:val="00821B37"/>
    <w:rsid w:val="00821B62"/>
    <w:rsid w:val="00821E1D"/>
    <w:rsid w:val="0082254D"/>
    <w:rsid w:val="008229AD"/>
    <w:rsid w:val="00823104"/>
    <w:rsid w:val="0082327F"/>
    <w:rsid w:val="00823289"/>
    <w:rsid w:val="00823373"/>
    <w:rsid w:val="008233BE"/>
    <w:rsid w:val="00823C1D"/>
    <w:rsid w:val="00823F42"/>
    <w:rsid w:val="00824526"/>
    <w:rsid w:val="0082479A"/>
    <w:rsid w:val="0082489B"/>
    <w:rsid w:val="00824B13"/>
    <w:rsid w:val="00825118"/>
    <w:rsid w:val="00825321"/>
    <w:rsid w:val="00825418"/>
    <w:rsid w:val="00825AB5"/>
    <w:rsid w:val="008269B7"/>
    <w:rsid w:val="008273D3"/>
    <w:rsid w:val="00827C45"/>
    <w:rsid w:val="00827CA3"/>
    <w:rsid w:val="00830069"/>
    <w:rsid w:val="00830730"/>
    <w:rsid w:val="00830A9F"/>
    <w:rsid w:val="0083174A"/>
    <w:rsid w:val="00831884"/>
    <w:rsid w:val="00831D8A"/>
    <w:rsid w:val="008331D0"/>
    <w:rsid w:val="008338A4"/>
    <w:rsid w:val="00833C85"/>
    <w:rsid w:val="00834121"/>
    <w:rsid w:val="00834596"/>
    <w:rsid w:val="00834C11"/>
    <w:rsid w:val="00834D49"/>
    <w:rsid w:val="008352C4"/>
    <w:rsid w:val="00835352"/>
    <w:rsid w:val="00835BFA"/>
    <w:rsid w:val="00835F65"/>
    <w:rsid w:val="0083608B"/>
    <w:rsid w:val="0083622B"/>
    <w:rsid w:val="00836D97"/>
    <w:rsid w:val="00837603"/>
    <w:rsid w:val="00837A4D"/>
    <w:rsid w:val="00837C45"/>
    <w:rsid w:val="00840DA4"/>
    <w:rsid w:val="00841107"/>
    <w:rsid w:val="0084270C"/>
    <w:rsid w:val="00843763"/>
    <w:rsid w:val="00844719"/>
    <w:rsid w:val="00844730"/>
    <w:rsid w:val="008456D6"/>
    <w:rsid w:val="008457C2"/>
    <w:rsid w:val="008457D2"/>
    <w:rsid w:val="0084641D"/>
    <w:rsid w:val="00847839"/>
    <w:rsid w:val="00847CFF"/>
    <w:rsid w:val="00847E91"/>
    <w:rsid w:val="0085053C"/>
    <w:rsid w:val="00850599"/>
    <w:rsid w:val="00850738"/>
    <w:rsid w:val="0085075B"/>
    <w:rsid w:val="00850903"/>
    <w:rsid w:val="008510B2"/>
    <w:rsid w:val="00851423"/>
    <w:rsid w:val="008515BF"/>
    <w:rsid w:val="00851C97"/>
    <w:rsid w:val="008521F1"/>
    <w:rsid w:val="008525C6"/>
    <w:rsid w:val="008539F7"/>
    <w:rsid w:val="00853E4E"/>
    <w:rsid w:val="008545DB"/>
    <w:rsid w:val="00854C2B"/>
    <w:rsid w:val="00854C79"/>
    <w:rsid w:val="00856DC9"/>
    <w:rsid w:val="0085719B"/>
    <w:rsid w:val="0085735B"/>
    <w:rsid w:val="00857A82"/>
    <w:rsid w:val="00857B66"/>
    <w:rsid w:val="00857D92"/>
    <w:rsid w:val="00857EDF"/>
    <w:rsid w:val="0086122E"/>
    <w:rsid w:val="008612B9"/>
    <w:rsid w:val="00861DFC"/>
    <w:rsid w:val="00862079"/>
    <w:rsid w:val="00862389"/>
    <w:rsid w:val="008627B6"/>
    <w:rsid w:val="008628D6"/>
    <w:rsid w:val="00863FBE"/>
    <w:rsid w:val="00864092"/>
    <w:rsid w:val="0086491B"/>
    <w:rsid w:val="008654BA"/>
    <w:rsid w:val="00865683"/>
    <w:rsid w:val="00865DA0"/>
    <w:rsid w:val="008666D9"/>
    <w:rsid w:val="00866C6B"/>
    <w:rsid w:val="00866F87"/>
    <w:rsid w:val="00867247"/>
    <w:rsid w:val="00867474"/>
    <w:rsid w:val="00867758"/>
    <w:rsid w:val="0086778B"/>
    <w:rsid w:val="00867E0E"/>
    <w:rsid w:val="00867E6E"/>
    <w:rsid w:val="00870DEA"/>
    <w:rsid w:val="00871076"/>
    <w:rsid w:val="00871139"/>
    <w:rsid w:val="00871396"/>
    <w:rsid w:val="0087188A"/>
    <w:rsid w:val="00871C8B"/>
    <w:rsid w:val="00871E1E"/>
    <w:rsid w:val="0087242F"/>
    <w:rsid w:val="008727BA"/>
    <w:rsid w:val="00873482"/>
    <w:rsid w:val="0087355D"/>
    <w:rsid w:val="00873836"/>
    <w:rsid w:val="008738F1"/>
    <w:rsid w:val="00873C7E"/>
    <w:rsid w:val="0087413A"/>
    <w:rsid w:val="008749FC"/>
    <w:rsid w:val="00874D19"/>
    <w:rsid w:val="008756B9"/>
    <w:rsid w:val="008757CE"/>
    <w:rsid w:val="00876829"/>
    <w:rsid w:val="00876A23"/>
    <w:rsid w:val="008772E2"/>
    <w:rsid w:val="0087792D"/>
    <w:rsid w:val="0088050A"/>
    <w:rsid w:val="0088068C"/>
    <w:rsid w:val="00880F4E"/>
    <w:rsid w:val="008810C0"/>
    <w:rsid w:val="00881607"/>
    <w:rsid w:val="0088181C"/>
    <w:rsid w:val="0088185F"/>
    <w:rsid w:val="00881D1C"/>
    <w:rsid w:val="00882518"/>
    <w:rsid w:val="00882856"/>
    <w:rsid w:val="00882A34"/>
    <w:rsid w:val="00882E9D"/>
    <w:rsid w:val="00882F16"/>
    <w:rsid w:val="0088388E"/>
    <w:rsid w:val="00883987"/>
    <w:rsid w:val="00884038"/>
    <w:rsid w:val="008845AF"/>
    <w:rsid w:val="0088560E"/>
    <w:rsid w:val="00885737"/>
    <w:rsid w:val="008858AD"/>
    <w:rsid w:val="0088640F"/>
    <w:rsid w:val="008868EB"/>
    <w:rsid w:val="00886D1E"/>
    <w:rsid w:val="00886D84"/>
    <w:rsid w:val="0088712D"/>
    <w:rsid w:val="008876CB"/>
    <w:rsid w:val="00887FA5"/>
    <w:rsid w:val="00890650"/>
    <w:rsid w:val="008909D8"/>
    <w:rsid w:val="00890E38"/>
    <w:rsid w:val="00891092"/>
    <w:rsid w:val="008911FD"/>
    <w:rsid w:val="00892635"/>
    <w:rsid w:val="0089282A"/>
    <w:rsid w:val="00892C94"/>
    <w:rsid w:val="00892F96"/>
    <w:rsid w:val="0089304E"/>
    <w:rsid w:val="008937DE"/>
    <w:rsid w:val="00893837"/>
    <w:rsid w:val="00893C1F"/>
    <w:rsid w:val="0089427A"/>
    <w:rsid w:val="00894465"/>
    <w:rsid w:val="008944DC"/>
    <w:rsid w:val="00894E6B"/>
    <w:rsid w:val="00895155"/>
    <w:rsid w:val="008957DF"/>
    <w:rsid w:val="00895D79"/>
    <w:rsid w:val="00896584"/>
    <w:rsid w:val="0089688D"/>
    <w:rsid w:val="008973B2"/>
    <w:rsid w:val="00897825"/>
    <w:rsid w:val="008978F3"/>
    <w:rsid w:val="00897E12"/>
    <w:rsid w:val="00897F78"/>
    <w:rsid w:val="008A0973"/>
    <w:rsid w:val="008A0A0F"/>
    <w:rsid w:val="008A0BE2"/>
    <w:rsid w:val="008A17F6"/>
    <w:rsid w:val="008A1F13"/>
    <w:rsid w:val="008A214D"/>
    <w:rsid w:val="008A2442"/>
    <w:rsid w:val="008A2445"/>
    <w:rsid w:val="008A2F6A"/>
    <w:rsid w:val="008A2FBC"/>
    <w:rsid w:val="008A33E2"/>
    <w:rsid w:val="008A35B8"/>
    <w:rsid w:val="008A383E"/>
    <w:rsid w:val="008A3C1D"/>
    <w:rsid w:val="008A408D"/>
    <w:rsid w:val="008A412A"/>
    <w:rsid w:val="008A4AB8"/>
    <w:rsid w:val="008A4C56"/>
    <w:rsid w:val="008A4D1F"/>
    <w:rsid w:val="008A52D3"/>
    <w:rsid w:val="008A54F6"/>
    <w:rsid w:val="008A5EA9"/>
    <w:rsid w:val="008A5FF7"/>
    <w:rsid w:val="008A609D"/>
    <w:rsid w:val="008A66E5"/>
    <w:rsid w:val="008A6E16"/>
    <w:rsid w:val="008A6EC1"/>
    <w:rsid w:val="008A7241"/>
    <w:rsid w:val="008A7813"/>
    <w:rsid w:val="008A78B9"/>
    <w:rsid w:val="008A7C1D"/>
    <w:rsid w:val="008A7C66"/>
    <w:rsid w:val="008A7E0F"/>
    <w:rsid w:val="008B0095"/>
    <w:rsid w:val="008B0A07"/>
    <w:rsid w:val="008B0C39"/>
    <w:rsid w:val="008B0E6F"/>
    <w:rsid w:val="008B1032"/>
    <w:rsid w:val="008B10FE"/>
    <w:rsid w:val="008B12F5"/>
    <w:rsid w:val="008B13D2"/>
    <w:rsid w:val="008B1706"/>
    <w:rsid w:val="008B1818"/>
    <w:rsid w:val="008B2133"/>
    <w:rsid w:val="008B280E"/>
    <w:rsid w:val="008B32D2"/>
    <w:rsid w:val="008B3891"/>
    <w:rsid w:val="008B3EA1"/>
    <w:rsid w:val="008B40CD"/>
    <w:rsid w:val="008B4D6F"/>
    <w:rsid w:val="008B4E40"/>
    <w:rsid w:val="008B4FAB"/>
    <w:rsid w:val="008B54B7"/>
    <w:rsid w:val="008B5566"/>
    <w:rsid w:val="008B5FB1"/>
    <w:rsid w:val="008B60BF"/>
    <w:rsid w:val="008B6AD9"/>
    <w:rsid w:val="008C00A7"/>
    <w:rsid w:val="008C0344"/>
    <w:rsid w:val="008C0358"/>
    <w:rsid w:val="008C03FC"/>
    <w:rsid w:val="008C08D5"/>
    <w:rsid w:val="008C0A0B"/>
    <w:rsid w:val="008C1CB2"/>
    <w:rsid w:val="008C1DFA"/>
    <w:rsid w:val="008C2627"/>
    <w:rsid w:val="008C2F19"/>
    <w:rsid w:val="008C3D08"/>
    <w:rsid w:val="008C45BD"/>
    <w:rsid w:val="008C49FB"/>
    <w:rsid w:val="008C508D"/>
    <w:rsid w:val="008C52CD"/>
    <w:rsid w:val="008C537A"/>
    <w:rsid w:val="008C5987"/>
    <w:rsid w:val="008C59C2"/>
    <w:rsid w:val="008C5E2D"/>
    <w:rsid w:val="008C6F1D"/>
    <w:rsid w:val="008D0407"/>
    <w:rsid w:val="008D04D2"/>
    <w:rsid w:val="008D0A5F"/>
    <w:rsid w:val="008D0ACD"/>
    <w:rsid w:val="008D1B6A"/>
    <w:rsid w:val="008D1CC3"/>
    <w:rsid w:val="008D20D0"/>
    <w:rsid w:val="008D2633"/>
    <w:rsid w:val="008D3100"/>
    <w:rsid w:val="008D392D"/>
    <w:rsid w:val="008D4417"/>
    <w:rsid w:val="008D465D"/>
    <w:rsid w:val="008D47C0"/>
    <w:rsid w:val="008D4C2B"/>
    <w:rsid w:val="008D56F2"/>
    <w:rsid w:val="008D573A"/>
    <w:rsid w:val="008D59B4"/>
    <w:rsid w:val="008D5BD5"/>
    <w:rsid w:val="008D5C75"/>
    <w:rsid w:val="008D63B5"/>
    <w:rsid w:val="008D768D"/>
    <w:rsid w:val="008D7935"/>
    <w:rsid w:val="008E00C3"/>
    <w:rsid w:val="008E08B6"/>
    <w:rsid w:val="008E08D4"/>
    <w:rsid w:val="008E0DBA"/>
    <w:rsid w:val="008E121F"/>
    <w:rsid w:val="008E1AFA"/>
    <w:rsid w:val="008E2ADC"/>
    <w:rsid w:val="008E31C0"/>
    <w:rsid w:val="008E32DB"/>
    <w:rsid w:val="008E3759"/>
    <w:rsid w:val="008E37D9"/>
    <w:rsid w:val="008E3BFE"/>
    <w:rsid w:val="008E56FE"/>
    <w:rsid w:val="008E5C1A"/>
    <w:rsid w:val="008E5E77"/>
    <w:rsid w:val="008E6033"/>
    <w:rsid w:val="008E6832"/>
    <w:rsid w:val="008E6B2D"/>
    <w:rsid w:val="008E6E88"/>
    <w:rsid w:val="008E7084"/>
    <w:rsid w:val="008E7D37"/>
    <w:rsid w:val="008F011D"/>
    <w:rsid w:val="008F0C84"/>
    <w:rsid w:val="008F0DF4"/>
    <w:rsid w:val="008F0FE7"/>
    <w:rsid w:val="008F10E9"/>
    <w:rsid w:val="008F1912"/>
    <w:rsid w:val="008F1ACD"/>
    <w:rsid w:val="008F1FA4"/>
    <w:rsid w:val="008F1FF3"/>
    <w:rsid w:val="008F209C"/>
    <w:rsid w:val="008F2440"/>
    <w:rsid w:val="008F24CD"/>
    <w:rsid w:val="008F2512"/>
    <w:rsid w:val="008F2B7D"/>
    <w:rsid w:val="008F2EFB"/>
    <w:rsid w:val="008F31B4"/>
    <w:rsid w:val="008F32A9"/>
    <w:rsid w:val="008F3BDE"/>
    <w:rsid w:val="008F3D7B"/>
    <w:rsid w:val="008F3F82"/>
    <w:rsid w:val="008F428C"/>
    <w:rsid w:val="008F4D1C"/>
    <w:rsid w:val="008F5655"/>
    <w:rsid w:val="008F5D53"/>
    <w:rsid w:val="008F63E9"/>
    <w:rsid w:val="008F71F3"/>
    <w:rsid w:val="008F7548"/>
    <w:rsid w:val="008F7B45"/>
    <w:rsid w:val="009004CA"/>
    <w:rsid w:val="00900A88"/>
    <w:rsid w:val="00901CD2"/>
    <w:rsid w:val="00901DC2"/>
    <w:rsid w:val="009023AD"/>
    <w:rsid w:val="0090244E"/>
    <w:rsid w:val="0090270B"/>
    <w:rsid w:val="00902764"/>
    <w:rsid w:val="0090367D"/>
    <w:rsid w:val="009041DC"/>
    <w:rsid w:val="009044D1"/>
    <w:rsid w:val="00904D3E"/>
    <w:rsid w:val="00904F35"/>
    <w:rsid w:val="0090506A"/>
    <w:rsid w:val="00905333"/>
    <w:rsid w:val="00905511"/>
    <w:rsid w:val="00905870"/>
    <w:rsid w:val="0090608B"/>
    <w:rsid w:val="00906267"/>
    <w:rsid w:val="009074A5"/>
    <w:rsid w:val="009078BC"/>
    <w:rsid w:val="00907D46"/>
    <w:rsid w:val="00910313"/>
    <w:rsid w:val="009109A5"/>
    <w:rsid w:val="00910C56"/>
    <w:rsid w:val="00910DE3"/>
    <w:rsid w:val="00910E3B"/>
    <w:rsid w:val="009118DB"/>
    <w:rsid w:val="00911CC4"/>
    <w:rsid w:val="00911CE0"/>
    <w:rsid w:val="009120B4"/>
    <w:rsid w:val="00912A98"/>
    <w:rsid w:val="00912AA8"/>
    <w:rsid w:val="0091421C"/>
    <w:rsid w:val="00914B36"/>
    <w:rsid w:val="00914F05"/>
    <w:rsid w:val="00915830"/>
    <w:rsid w:val="00915A9C"/>
    <w:rsid w:val="0091615B"/>
    <w:rsid w:val="00916370"/>
    <w:rsid w:val="0091637C"/>
    <w:rsid w:val="0091645A"/>
    <w:rsid w:val="00917005"/>
    <w:rsid w:val="0091767C"/>
    <w:rsid w:val="0091777F"/>
    <w:rsid w:val="00917B5A"/>
    <w:rsid w:val="00917E93"/>
    <w:rsid w:val="00917F28"/>
    <w:rsid w:val="00917F73"/>
    <w:rsid w:val="00920499"/>
    <w:rsid w:val="00920A58"/>
    <w:rsid w:val="00920A8C"/>
    <w:rsid w:val="00920CC0"/>
    <w:rsid w:val="00921F43"/>
    <w:rsid w:val="00921F76"/>
    <w:rsid w:val="0092269E"/>
    <w:rsid w:val="0092289F"/>
    <w:rsid w:val="00922BA1"/>
    <w:rsid w:val="00922CFB"/>
    <w:rsid w:val="00922D8D"/>
    <w:rsid w:val="00923D80"/>
    <w:rsid w:val="00923EBF"/>
    <w:rsid w:val="00924508"/>
    <w:rsid w:val="0092461E"/>
    <w:rsid w:val="00924FD9"/>
    <w:rsid w:val="00925465"/>
    <w:rsid w:val="00925887"/>
    <w:rsid w:val="009266AD"/>
    <w:rsid w:val="00926C45"/>
    <w:rsid w:val="00926CF8"/>
    <w:rsid w:val="009279F5"/>
    <w:rsid w:val="00927F69"/>
    <w:rsid w:val="009305D0"/>
    <w:rsid w:val="00930A04"/>
    <w:rsid w:val="00930B54"/>
    <w:rsid w:val="00931B63"/>
    <w:rsid w:val="00931D55"/>
    <w:rsid w:val="00931F88"/>
    <w:rsid w:val="00932378"/>
    <w:rsid w:val="00932DAB"/>
    <w:rsid w:val="0093364A"/>
    <w:rsid w:val="00933E90"/>
    <w:rsid w:val="00934535"/>
    <w:rsid w:val="00934896"/>
    <w:rsid w:val="00934A2C"/>
    <w:rsid w:val="009352A6"/>
    <w:rsid w:val="00935316"/>
    <w:rsid w:val="009353B2"/>
    <w:rsid w:val="0093562D"/>
    <w:rsid w:val="00935811"/>
    <w:rsid w:val="00935F71"/>
    <w:rsid w:val="0093605A"/>
    <w:rsid w:val="009360FC"/>
    <w:rsid w:val="00936453"/>
    <w:rsid w:val="00936865"/>
    <w:rsid w:val="00937543"/>
    <w:rsid w:val="009375F4"/>
    <w:rsid w:val="00937F37"/>
    <w:rsid w:val="00941428"/>
    <w:rsid w:val="0094165B"/>
    <w:rsid w:val="00941CA2"/>
    <w:rsid w:val="009420CD"/>
    <w:rsid w:val="00942253"/>
    <w:rsid w:val="00942396"/>
    <w:rsid w:val="0094301D"/>
    <w:rsid w:val="0094353F"/>
    <w:rsid w:val="0094370F"/>
    <w:rsid w:val="0094372A"/>
    <w:rsid w:val="0094409B"/>
    <w:rsid w:val="00944B32"/>
    <w:rsid w:val="00944E06"/>
    <w:rsid w:val="00944F17"/>
    <w:rsid w:val="00944F24"/>
    <w:rsid w:val="009456C5"/>
    <w:rsid w:val="0094583C"/>
    <w:rsid w:val="00945BA8"/>
    <w:rsid w:val="0094616B"/>
    <w:rsid w:val="0094737E"/>
    <w:rsid w:val="00947B2D"/>
    <w:rsid w:val="00947D0D"/>
    <w:rsid w:val="00947D43"/>
    <w:rsid w:val="00947F03"/>
    <w:rsid w:val="009507D5"/>
    <w:rsid w:val="009514C3"/>
    <w:rsid w:val="0095164F"/>
    <w:rsid w:val="00951E35"/>
    <w:rsid w:val="00952B79"/>
    <w:rsid w:val="00953803"/>
    <w:rsid w:val="00953996"/>
    <w:rsid w:val="00953E4D"/>
    <w:rsid w:val="00954021"/>
    <w:rsid w:val="009543CD"/>
    <w:rsid w:val="00955B27"/>
    <w:rsid w:val="00955CF2"/>
    <w:rsid w:val="00956234"/>
    <w:rsid w:val="00957B07"/>
    <w:rsid w:val="00960E8F"/>
    <w:rsid w:val="0096104D"/>
    <w:rsid w:val="0096140E"/>
    <w:rsid w:val="0096152E"/>
    <w:rsid w:val="0096166D"/>
    <w:rsid w:val="0096226D"/>
    <w:rsid w:val="009630AF"/>
    <w:rsid w:val="00963156"/>
    <w:rsid w:val="009639E6"/>
    <w:rsid w:val="00963B52"/>
    <w:rsid w:val="00964867"/>
    <w:rsid w:val="00964C1E"/>
    <w:rsid w:val="00965E5D"/>
    <w:rsid w:val="009664AF"/>
    <w:rsid w:val="00966A12"/>
    <w:rsid w:val="00966CD9"/>
    <w:rsid w:val="0096706E"/>
    <w:rsid w:val="00967813"/>
    <w:rsid w:val="0096791A"/>
    <w:rsid w:val="00967B5E"/>
    <w:rsid w:val="009700A0"/>
    <w:rsid w:val="0097066C"/>
    <w:rsid w:val="00970BA5"/>
    <w:rsid w:val="00970CF5"/>
    <w:rsid w:val="00971B23"/>
    <w:rsid w:val="00971B9F"/>
    <w:rsid w:val="00971CBC"/>
    <w:rsid w:val="00972071"/>
    <w:rsid w:val="0097299C"/>
    <w:rsid w:val="00972AA6"/>
    <w:rsid w:val="00973981"/>
    <w:rsid w:val="00973987"/>
    <w:rsid w:val="00973AD0"/>
    <w:rsid w:val="00974491"/>
    <w:rsid w:val="0097531F"/>
    <w:rsid w:val="009754CF"/>
    <w:rsid w:val="009759F0"/>
    <w:rsid w:val="00975C4E"/>
    <w:rsid w:val="009764B2"/>
    <w:rsid w:val="00976517"/>
    <w:rsid w:val="009766F5"/>
    <w:rsid w:val="00976BCB"/>
    <w:rsid w:val="00976CEA"/>
    <w:rsid w:val="00977021"/>
    <w:rsid w:val="009770B4"/>
    <w:rsid w:val="00980433"/>
    <w:rsid w:val="00980D5F"/>
    <w:rsid w:val="00980DAA"/>
    <w:rsid w:val="00980FFC"/>
    <w:rsid w:val="009811E1"/>
    <w:rsid w:val="00981B22"/>
    <w:rsid w:val="00981D70"/>
    <w:rsid w:val="00981FBA"/>
    <w:rsid w:val="00982638"/>
    <w:rsid w:val="0098282E"/>
    <w:rsid w:val="009829F8"/>
    <w:rsid w:val="00982F73"/>
    <w:rsid w:val="00983633"/>
    <w:rsid w:val="00983757"/>
    <w:rsid w:val="00983E96"/>
    <w:rsid w:val="009849B0"/>
    <w:rsid w:val="00984E1F"/>
    <w:rsid w:val="00985179"/>
    <w:rsid w:val="009851D9"/>
    <w:rsid w:val="009854B5"/>
    <w:rsid w:val="00986371"/>
    <w:rsid w:val="0098673A"/>
    <w:rsid w:val="0098679F"/>
    <w:rsid w:val="00986975"/>
    <w:rsid w:val="00986A6F"/>
    <w:rsid w:val="00986E4C"/>
    <w:rsid w:val="00986FF5"/>
    <w:rsid w:val="009905BE"/>
    <w:rsid w:val="009907E4"/>
    <w:rsid w:val="0099114C"/>
    <w:rsid w:val="0099115F"/>
    <w:rsid w:val="00991888"/>
    <w:rsid w:val="0099204C"/>
    <w:rsid w:val="00992071"/>
    <w:rsid w:val="009920BB"/>
    <w:rsid w:val="00992376"/>
    <w:rsid w:val="00992CF6"/>
    <w:rsid w:val="00993175"/>
    <w:rsid w:val="009939F4"/>
    <w:rsid w:val="00994211"/>
    <w:rsid w:val="009949A6"/>
    <w:rsid w:val="00994BB2"/>
    <w:rsid w:val="00994C73"/>
    <w:rsid w:val="00994DFF"/>
    <w:rsid w:val="00994F7F"/>
    <w:rsid w:val="009954E7"/>
    <w:rsid w:val="00995647"/>
    <w:rsid w:val="009960B9"/>
    <w:rsid w:val="00996270"/>
    <w:rsid w:val="00996443"/>
    <w:rsid w:val="00996C29"/>
    <w:rsid w:val="00996FBF"/>
    <w:rsid w:val="00997BC5"/>
    <w:rsid w:val="009A02F6"/>
    <w:rsid w:val="009A0BC4"/>
    <w:rsid w:val="009A0BDE"/>
    <w:rsid w:val="009A0D7C"/>
    <w:rsid w:val="009A1042"/>
    <w:rsid w:val="009A10C3"/>
    <w:rsid w:val="009A12A5"/>
    <w:rsid w:val="009A1441"/>
    <w:rsid w:val="009A16BC"/>
    <w:rsid w:val="009A1984"/>
    <w:rsid w:val="009A1B84"/>
    <w:rsid w:val="009A1C83"/>
    <w:rsid w:val="009A1DB0"/>
    <w:rsid w:val="009A2A90"/>
    <w:rsid w:val="009A2C3A"/>
    <w:rsid w:val="009A2CA6"/>
    <w:rsid w:val="009A2DF7"/>
    <w:rsid w:val="009A3419"/>
    <w:rsid w:val="009A4752"/>
    <w:rsid w:val="009A4F41"/>
    <w:rsid w:val="009A5585"/>
    <w:rsid w:val="009A625E"/>
    <w:rsid w:val="009A68BA"/>
    <w:rsid w:val="009A6964"/>
    <w:rsid w:val="009A78DB"/>
    <w:rsid w:val="009A7AB4"/>
    <w:rsid w:val="009A7FF0"/>
    <w:rsid w:val="009B0338"/>
    <w:rsid w:val="009B03FC"/>
    <w:rsid w:val="009B0672"/>
    <w:rsid w:val="009B0F1D"/>
    <w:rsid w:val="009B106B"/>
    <w:rsid w:val="009B1298"/>
    <w:rsid w:val="009B23AE"/>
    <w:rsid w:val="009B2906"/>
    <w:rsid w:val="009B381B"/>
    <w:rsid w:val="009B4916"/>
    <w:rsid w:val="009B52FA"/>
    <w:rsid w:val="009B5353"/>
    <w:rsid w:val="009B55F8"/>
    <w:rsid w:val="009B5674"/>
    <w:rsid w:val="009B5687"/>
    <w:rsid w:val="009B5742"/>
    <w:rsid w:val="009B60A9"/>
    <w:rsid w:val="009B6292"/>
    <w:rsid w:val="009B7149"/>
    <w:rsid w:val="009B7437"/>
    <w:rsid w:val="009B74DB"/>
    <w:rsid w:val="009B7526"/>
    <w:rsid w:val="009B7AE3"/>
    <w:rsid w:val="009B7EF6"/>
    <w:rsid w:val="009C0044"/>
    <w:rsid w:val="009C0774"/>
    <w:rsid w:val="009C0CB0"/>
    <w:rsid w:val="009C0E6E"/>
    <w:rsid w:val="009C0F7F"/>
    <w:rsid w:val="009C1241"/>
    <w:rsid w:val="009C1927"/>
    <w:rsid w:val="009C1ABD"/>
    <w:rsid w:val="009C1F0D"/>
    <w:rsid w:val="009C2A7D"/>
    <w:rsid w:val="009C2C61"/>
    <w:rsid w:val="009C2FE1"/>
    <w:rsid w:val="009C36F7"/>
    <w:rsid w:val="009C38FE"/>
    <w:rsid w:val="009C3AD2"/>
    <w:rsid w:val="009C3D5F"/>
    <w:rsid w:val="009C4609"/>
    <w:rsid w:val="009C57FD"/>
    <w:rsid w:val="009C5A19"/>
    <w:rsid w:val="009C5AC4"/>
    <w:rsid w:val="009C5D3A"/>
    <w:rsid w:val="009C66C4"/>
    <w:rsid w:val="009C66F1"/>
    <w:rsid w:val="009C67A2"/>
    <w:rsid w:val="009C6A32"/>
    <w:rsid w:val="009C6BEC"/>
    <w:rsid w:val="009C7354"/>
    <w:rsid w:val="009C7A48"/>
    <w:rsid w:val="009C7A75"/>
    <w:rsid w:val="009C7A9D"/>
    <w:rsid w:val="009C7FE5"/>
    <w:rsid w:val="009D05DD"/>
    <w:rsid w:val="009D0899"/>
    <w:rsid w:val="009D0D14"/>
    <w:rsid w:val="009D0D6B"/>
    <w:rsid w:val="009D0D8C"/>
    <w:rsid w:val="009D108D"/>
    <w:rsid w:val="009D12D4"/>
    <w:rsid w:val="009D1753"/>
    <w:rsid w:val="009D193B"/>
    <w:rsid w:val="009D1EE4"/>
    <w:rsid w:val="009D2515"/>
    <w:rsid w:val="009D2BF1"/>
    <w:rsid w:val="009D2CFE"/>
    <w:rsid w:val="009D2F14"/>
    <w:rsid w:val="009D35EF"/>
    <w:rsid w:val="009D39CD"/>
    <w:rsid w:val="009D3F26"/>
    <w:rsid w:val="009D4168"/>
    <w:rsid w:val="009D547D"/>
    <w:rsid w:val="009D62F8"/>
    <w:rsid w:val="009D655A"/>
    <w:rsid w:val="009D6D04"/>
    <w:rsid w:val="009D6D10"/>
    <w:rsid w:val="009D6F30"/>
    <w:rsid w:val="009D7611"/>
    <w:rsid w:val="009D7628"/>
    <w:rsid w:val="009E05FC"/>
    <w:rsid w:val="009E087D"/>
    <w:rsid w:val="009E08D8"/>
    <w:rsid w:val="009E0B61"/>
    <w:rsid w:val="009E127B"/>
    <w:rsid w:val="009E17D5"/>
    <w:rsid w:val="009E22F3"/>
    <w:rsid w:val="009E28E9"/>
    <w:rsid w:val="009E2BBB"/>
    <w:rsid w:val="009E2C79"/>
    <w:rsid w:val="009E2FEF"/>
    <w:rsid w:val="009E3C50"/>
    <w:rsid w:val="009E44CA"/>
    <w:rsid w:val="009E4D3B"/>
    <w:rsid w:val="009E517A"/>
    <w:rsid w:val="009E53DE"/>
    <w:rsid w:val="009E56A8"/>
    <w:rsid w:val="009E5942"/>
    <w:rsid w:val="009E6693"/>
    <w:rsid w:val="009E77B0"/>
    <w:rsid w:val="009F00A6"/>
    <w:rsid w:val="009F0CAD"/>
    <w:rsid w:val="009F160C"/>
    <w:rsid w:val="009F1AD9"/>
    <w:rsid w:val="009F1BD1"/>
    <w:rsid w:val="009F20E8"/>
    <w:rsid w:val="009F2A4E"/>
    <w:rsid w:val="009F2FCB"/>
    <w:rsid w:val="009F3326"/>
    <w:rsid w:val="009F36C8"/>
    <w:rsid w:val="009F374A"/>
    <w:rsid w:val="009F3800"/>
    <w:rsid w:val="009F396D"/>
    <w:rsid w:val="009F3B62"/>
    <w:rsid w:val="009F465A"/>
    <w:rsid w:val="009F4A78"/>
    <w:rsid w:val="009F5471"/>
    <w:rsid w:val="009F560A"/>
    <w:rsid w:val="009F5662"/>
    <w:rsid w:val="009F57D3"/>
    <w:rsid w:val="009F7398"/>
    <w:rsid w:val="00A00930"/>
    <w:rsid w:val="00A00D61"/>
    <w:rsid w:val="00A011D9"/>
    <w:rsid w:val="00A01448"/>
    <w:rsid w:val="00A014BB"/>
    <w:rsid w:val="00A02085"/>
    <w:rsid w:val="00A021FC"/>
    <w:rsid w:val="00A022C6"/>
    <w:rsid w:val="00A0253B"/>
    <w:rsid w:val="00A0319E"/>
    <w:rsid w:val="00A0358F"/>
    <w:rsid w:val="00A03ED4"/>
    <w:rsid w:val="00A03F28"/>
    <w:rsid w:val="00A03F9D"/>
    <w:rsid w:val="00A0400E"/>
    <w:rsid w:val="00A059B9"/>
    <w:rsid w:val="00A05E08"/>
    <w:rsid w:val="00A05FDA"/>
    <w:rsid w:val="00A066ED"/>
    <w:rsid w:val="00A0744D"/>
    <w:rsid w:val="00A075DF"/>
    <w:rsid w:val="00A07A03"/>
    <w:rsid w:val="00A102CE"/>
    <w:rsid w:val="00A10347"/>
    <w:rsid w:val="00A103AA"/>
    <w:rsid w:val="00A10AA0"/>
    <w:rsid w:val="00A11212"/>
    <w:rsid w:val="00A11460"/>
    <w:rsid w:val="00A1152C"/>
    <w:rsid w:val="00A11B27"/>
    <w:rsid w:val="00A11E44"/>
    <w:rsid w:val="00A1218F"/>
    <w:rsid w:val="00A12413"/>
    <w:rsid w:val="00A12694"/>
    <w:rsid w:val="00A12E46"/>
    <w:rsid w:val="00A13B79"/>
    <w:rsid w:val="00A15DB7"/>
    <w:rsid w:val="00A161A0"/>
    <w:rsid w:val="00A171F5"/>
    <w:rsid w:val="00A172A9"/>
    <w:rsid w:val="00A17609"/>
    <w:rsid w:val="00A17742"/>
    <w:rsid w:val="00A17BF5"/>
    <w:rsid w:val="00A20CFE"/>
    <w:rsid w:val="00A2101A"/>
    <w:rsid w:val="00A21596"/>
    <w:rsid w:val="00A219B7"/>
    <w:rsid w:val="00A21CA6"/>
    <w:rsid w:val="00A22638"/>
    <w:rsid w:val="00A22AB2"/>
    <w:rsid w:val="00A22D97"/>
    <w:rsid w:val="00A22E8B"/>
    <w:rsid w:val="00A23025"/>
    <w:rsid w:val="00A237D5"/>
    <w:rsid w:val="00A23B52"/>
    <w:rsid w:val="00A23F22"/>
    <w:rsid w:val="00A23F8D"/>
    <w:rsid w:val="00A24D62"/>
    <w:rsid w:val="00A24F0A"/>
    <w:rsid w:val="00A260AE"/>
    <w:rsid w:val="00A26100"/>
    <w:rsid w:val="00A26163"/>
    <w:rsid w:val="00A262CE"/>
    <w:rsid w:val="00A266D9"/>
    <w:rsid w:val="00A267BA"/>
    <w:rsid w:val="00A2685E"/>
    <w:rsid w:val="00A26971"/>
    <w:rsid w:val="00A275CD"/>
    <w:rsid w:val="00A2767B"/>
    <w:rsid w:val="00A27830"/>
    <w:rsid w:val="00A27B3E"/>
    <w:rsid w:val="00A27C88"/>
    <w:rsid w:val="00A30100"/>
    <w:rsid w:val="00A3058A"/>
    <w:rsid w:val="00A311CE"/>
    <w:rsid w:val="00A317C2"/>
    <w:rsid w:val="00A31805"/>
    <w:rsid w:val="00A3239E"/>
    <w:rsid w:val="00A3241C"/>
    <w:rsid w:val="00A3262F"/>
    <w:rsid w:val="00A328B3"/>
    <w:rsid w:val="00A32F54"/>
    <w:rsid w:val="00A33748"/>
    <w:rsid w:val="00A3422A"/>
    <w:rsid w:val="00A34337"/>
    <w:rsid w:val="00A344F1"/>
    <w:rsid w:val="00A34555"/>
    <w:rsid w:val="00A350E7"/>
    <w:rsid w:val="00A35519"/>
    <w:rsid w:val="00A35A54"/>
    <w:rsid w:val="00A36067"/>
    <w:rsid w:val="00A36424"/>
    <w:rsid w:val="00A36F70"/>
    <w:rsid w:val="00A36FE8"/>
    <w:rsid w:val="00A373A1"/>
    <w:rsid w:val="00A40061"/>
    <w:rsid w:val="00A40AE7"/>
    <w:rsid w:val="00A40D44"/>
    <w:rsid w:val="00A40DB5"/>
    <w:rsid w:val="00A41034"/>
    <w:rsid w:val="00A41102"/>
    <w:rsid w:val="00A4146A"/>
    <w:rsid w:val="00A41545"/>
    <w:rsid w:val="00A41D63"/>
    <w:rsid w:val="00A420CF"/>
    <w:rsid w:val="00A422C6"/>
    <w:rsid w:val="00A426D3"/>
    <w:rsid w:val="00A42A58"/>
    <w:rsid w:val="00A43267"/>
    <w:rsid w:val="00A4336A"/>
    <w:rsid w:val="00A43EAE"/>
    <w:rsid w:val="00A43EE8"/>
    <w:rsid w:val="00A44C1A"/>
    <w:rsid w:val="00A45281"/>
    <w:rsid w:val="00A454E3"/>
    <w:rsid w:val="00A46D11"/>
    <w:rsid w:val="00A4705F"/>
    <w:rsid w:val="00A471EB"/>
    <w:rsid w:val="00A4764A"/>
    <w:rsid w:val="00A4782B"/>
    <w:rsid w:val="00A47EA9"/>
    <w:rsid w:val="00A47F31"/>
    <w:rsid w:val="00A50423"/>
    <w:rsid w:val="00A5095A"/>
    <w:rsid w:val="00A50BF3"/>
    <w:rsid w:val="00A50E44"/>
    <w:rsid w:val="00A50FCF"/>
    <w:rsid w:val="00A513D8"/>
    <w:rsid w:val="00A516D6"/>
    <w:rsid w:val="00A525D0"/>
    <w:rsid w:val="00A5289D"/>
    <w:rsid w:val="00A528D1"/>
    <w:rsid w:val="00A52B34"/>
    <w:rsid w:val="00A52ED0"/>
    <w:rsid w:val="00A5314A"/>
    <w:rsid w:val="00A533A7"/>
    <w:rsid w:val="00A5482E"/>
    <w:rsid w:val="00A54C71"/>
    <w:rsid w:val="00A54CE2"/>
    <w:rsid w:val="00A54D7A"/>
    <w:rsid w:val="00A554A9"/>
    <w:rsid w:val="00A559CF"/>
    <w:rsid w:val="00A55D7F"/>
    <w:rsid w:val="00A55DED"/>
    <w:rsid w:val="00A562F8"/>
    <w:rsid w:val="00A565B6"/>
    <w:rsid w:val="00A56A8C"/>
    <w:rsid w:val="00A56CB4"/>
    <w:rsid w:val="00A575AB"/>
    <w:rsid w:val="00A57E7F"/>
    <w:rsid w:val="00A57F08"/>
    <w:rsid w:val="00A6000C"/>
    <w:rsid w:val="00A60054"/>
    <w:rsid w:val="00A601E8"/>
    <w:rsid w:val="00A6022A"/>
    <w:rsid w:val="00A610CD"/>
    <w:rsid w:val="00A6135F"/>
    <w:rsid w:val="00A6221F"/>
    <w:rsid w:val="00A6251B"/>
    <w:rsid w:val="00A63743"/>
    <w:rsid w:val="00A6387F"/>
    <w:rsid w:val="00A65386"/>
    <w:rsid w:val="00A658C7"/>
    <w:rsid w:val="00A66388"/>
    <w:rsid w:val="00A66DD8"/>
    <w:rsid w:val="00A66E4A"/>
    <w:rsid w:val="00A66E9E"/>
    <w:rsid w:val="00A674A5"/>
    <w:rsid w:val="00A677B3"/>
    <w:rsid w:val="00A70301"/>
    <w:rsid w:val="00A70E64"/>
    <w:rsid w:val="00A71037"/>
    <w:rsid w:val="00A71116"/>
    <w:rsid w:val="00A71275"/>
    <w:rsid w:val="00A7168C"/>
    <w:rsid w:val="00A72E7A"/>
    <w:rsid w:val="00A72E9A"/>
    <w:rsid w:val="00A733AC"/>
    <w:rsid w:val="00A737D8"/>
    <w:rsid w:val="00A739B8"/>
    <w:rsid w:val="00A73ACD"/>
    <w:rsid w:val="00A73E97"/>
    <w:rsid w:val="00A73FD7"/>
    <w:rsid w:val="00A74204"/>
    <w:rsid w:val="00A742A6"/>
    <w:rsid w:val="00A74676"/>
    <w:rsid w:val="00A74732"/>
    <w:rsid w:val="00A74B66"/>
    <w:rsid w:val="00A758AA"/>
    <w:rsid w:val="00A75940"/>
    <w:rsid w:val="00A75A4A"/>
    <w:rsid w:val="00A75A4B"/>
    <w:rsid w:val="00A75CF8"/>
    <w:rsid w:val="00A761EF"/>
    <w:rsid w:val="00A766D2"/>
    <w:rsid w:val="00A76837"/>
    <w:rsid w:val="00A76AA3"/>
    <w:rsid w:val="00A76B94"/>
    <w:rsid w:val="00A7781B"/>
    <w:rsid w:val="00A77AE6"/>
    <w:rsid w:val="00A77CAF"/>
    <w:rsid w:val="00A8020D"/>
    <w:rsid w:val="00A80291"/>
    <w:rsid w:val="00A80FDD"/>
    <w:rsid w:val="00A819F1"/>
    <w:rsid w:val="00A81F49"/>
    <w:rsid w:val="00A81F80"/>
    <w:rsid w:val="00A825E4"/>
    <w:rsid w:val="00A828C7"/>
    <w:rsid w:val="00A83094"/>
    <w:rsid w:val="00A830D0"/>
    <w:rsid w:val="00A8323A"/>
    <w:rsid w:val="00A83B25"/>
    <w:rsid w:val="00A83BED"/>
    <w:rsid w:val="00A83C1F"/>
    <w:rsid w:val="00A844FB"/>
    <w:rsid w:val="00A848CD"/>
    <w:rsid w:val="00A849AD"/>
    <w:rsid w:val="00A84A00"/>
    <w:rsid w:val="00A8561F"/>
    <w:rsid w:val="00A85721"/>
    <w:rsid w:val="00A86845"/>
    <w:rsid w:val="00A874F9"/>
    <w:rsid w:val="00A87E04"/>
    <w:rsid w:val="00A90060"/>
    <w:rsid w:val="00A9013F"/>
    <w:rsid w:val="00A90F68"/>
    <w:rsid w:val="00A910D0"/>
    <w:rsid w:val="00A916E2"/>
    <w:rsid w:val="00A927E3"/>
    <w:rsid w:val="00A92EF0"/>
    <w:rsid w:val="00A9372B"/>
    <w:rsid w:val="00A93915"/>
    <w:rsid w:val="00A9474D"/>
    <w:rsid w:val="00A94F9C"/>
    <w:rsid w:val="00A94FB8"/>
    <w:rsid w:val="00A96216"/>
    <w:rsid w:val="00A97102"/>
    <w:rsid w:val="00A973E7"/>
    <w:rsid w:val="00A9768F"/>
    <w:rsid w:val="00A97E20"/>
    <w:rsid w:val="00AA0031"/>
    <w:rsid w:val="00AA0983"/>
    <w:rsid w:val="00AA09A2"/>
    <w:rsid w:val="00AA0A18"/>
    <w:rsid w:val="00AA0C83"/>
    <w:rsid w:val="00AA0E57"/>
    <w:rsid w:val="00AA1AE5"/>
    <w:rsid w:val="00AA1EED"/>
    <w:rsid w:val="00AA209B"/>
    <w:rsid w:val="00AA3C32"/>
    <w:rsid w:val="00AA4DCE"/>
    <w:rsid w:val="00AA5369"/>
    <w:rsid w:val="00AA573D"/>
    <w:rsid w:val="00AA5B19"/>
    <w:rsid w:val="00AA5F9C"/>
    <w:rsid w:val="00AA6AA3"/>
    <w:rsid w:val="00AA6C99"/>
    <w:rsid w:val="00AA6EA1"/>
    <w:rsid w:val="00AA710E"/>
    <w:rsid w:val="00AA7573"/>
    <w:rsid w:val="00AA75B2"/>
    <w:rsid w:val="00AA768B"/>
    <w:rsid w:val="00AA7996"/>
    <w:rsid w:val="00AA79B9"/>
    <w:rsid w:val="00AA7A4A"/>
    <w:rsid w:val="00AA7B91"/>
    <w:rsid w:val="00AA7CE6"/>
    <w:rsid w:val="00AB0032"/>
    <w:rsid w:val="00AB0ABA"/>
    <w:rsid w:val="00AB0D0D"/>
    <w:rsid w:val="00AB0EF8"/>
    <w:rsid w:val="00AB192D"/>
    <w:rsid w:val="00AB1965"/>
    <w:rsid w:val="00AB1DD2"/>
    <w:rsid w:val="00AB1EC5"/>
    <w:rsid w:val="00AB2293"/>
    <w:rsid w:val="00AB2E9E"/>
    <w:rsid w:val="00AB31B3"/>
    <w:rsid w:val="00AB361E"/>
    <w:rsid w:val="00AB3A27"/>
    <w:rsid w:val="00AB450C"/>
    <w:rsid w:val="00AB48F0"/>
    <w:rsid w:val="00AB4D41"/>
    <w:rsid w:val="00AB6673"/>
    <w:rsid w:val="00AB6736"/>
    <w:rsid w:val="00AB6A57"/>
    <w:rsid w:val="00AB6E50"/>
    <w:rsid w:val="00AB702D"/>
    <w:rsid w:val="00AB74CE"/>
    <w:rsid w:val="00AB7512"/>
    <w:rsid w:val="00AB7930"/>
    <w:rsid w:val="00AB794A"/>
    <w:rsid w:val="00AC0008"/>
    <w:rsid w:val="00AC00A0"/>
    <w:rsid w:val="00AC0ACB"/>
    <w:rsid w:val="00AC0F52"/>
    <w:rsid w:val="00AC1204"/>
    <w:rsid w:val="00AC19CB"/>
    <w:rsid w:val="00AC2710"/>
    <w:rsid w:val="00AC30FF"/>
    <w:rsid w:val="00AC3958"/>
    <w:rsid w:val="00AC3AAA"/>
    <w:rsid w:val="00AC4544"/>
    <w:rsid w:val="00AC4F0F"/>
    <w:rsid w:val="00AC5218"/>
    <w:rsid w:val="00AC552F"/>
    <w:rsid w:val="00AC619B"/>
    <w:rsid w:val="00AC6FDD"/>
    <w:rsid w:val="00AC7386"/>
    <w:rsid w:val="00AC791C"/>
    <w:rsid w:val="00AD0455"/>
    <w:rsid w:val="00AD0FEF"/>
    <w:rsid w:val="00AD128E"/>
    <w:rsid w:val="00AD15D7"/>
    <w:rsid w:val="00AD1974"/>
    <w:rsid w:val="00AD1D11"/>
    <w:rsid w:val="00AD1DD4"/>
    <w:rsid w:val="00AD265D"/>
    <w:rsid w:val="00AD29A3"/>
    <w:rsid w:val="00AD3650"/>
    <w:rsid w:val="00AD369E"/>
    <w:rsid w:val="00AD36B1"/>
    <w:rsid w:val="00AD4222"/>
    <w:rsid w:val="00AD4546"/>
    <w:rsid w:val="00AD481A"/>
    <w:rsid w:val="00AD58E3"/>
    <w:rsid w:val="00AD5B5A"/>
    <w:rsid w:val="00AD5CFC"/>
    <w:rsid w:val="00AD6222"/>
    <w:rsid w:val="00AD65AF"/>
    <w:rsid w:val="00AD784D"/>
    <w:rsid w:val="00AD78E9"/>
    <w:rsid w:val="00AD7B72"/>
    <w:rsid w:val="00AE123C"/>
    <w:rsid w:val="00AE1332"/>
    <w:rsid w:val="00AE13E3"/>
    <w:rsid w:val="00AE18C1"/>
    <w:rsid w:val="00AE1CE2"/>
    <w:rsid w:val="00AE1D4F"/>
    <w:rsid w:val="00AE220A"/>
    <w:rsid w:val="00AE2418"/>
    <w:rsid w:val="00AE2452"/>
    <w:rsid w:val="00AE316E"/>
    <w:rsid w:val="00AE3EEC"/>
    <w:rsid w:val="00AE4070"/>
    <w:rsid w:val="00AE5236"/>
    <w:rsid w:val="00AE5488"/>
    <w:rsid w:val="00AE60C0"/>
    <w:rsid w:val="00AE6217"/>
    <w:rsid w:val="00AE654E"/>
    <w:rsid w:val="00AE67C3"/>
    <w:rsid w:val="00AE6A26"/>
    <w:rsid w:val="00AE6D30"/>
    <w:rsid w:val="00AE6F40"/>
    <w:rsid w:val="00AE6F91"/>
    <w:rsid w:val="00AE7E30"/>
    <w:rsid w:val="00AE7E7C"/>
    <w:rsid w:val="00AF02BD"/>
    <w:rsid w:val="00AF0CB6"/>
    <w:rsid w:val="00AF0D00"/>
    <w:rsid w:val="00AF129E"/>
    <w:rsid w:val="00AF133E"/>
    <w:rsid w:val="00AF2616"/>
    <w:rsid w:val="00AF28FF"/>
    <w:rsid w:val="00AF2C02"/>
    <w:rsid w:val="00AF34EA"/>
    <w:rsid w:val="00AF378F"/>
    <w:rsid w:val="00AF39EF"/>
    <w:rsid w:val="00AF41CA"/>
    <w:rsid w:val="00AF443F"/>
    <w:rsid w:val="00AF4A02"/>
    <w:rsid w:val="00AF4F45"/>
    <w:rsid w:val="00AF5571"/>
    <w:rsid w:val="00AF5913"/>
    <w:rsid w:val="00AF59C6"/>
    <w:rsid w:val="00AF5CF8"/>
    <w:rsid w:val="00AF5DC1"/>
    <w:rsid w:val="00AF60BA"/>
    <w:rsid w:val="00AF71FB"/>
    <w:rsid w:val="00AF735B"/>
    <w:rsid w:val="00AF79AB"/>
    <w:rsid w:val="00AF7BAE"/>
    <w:rsid w:val="00B0030B"/>
    <w:rsid w:val="00B0036D"/>
    <w:rsid w:val="00B0096B"/>
    <w:rsid w:val="00B01B8D"/>
    <w:rsid w:val="00B02455"/>
    <w:rsid w:val="00B029CA"/>
    <w:rsid w:val="00B02A98"/>
    <w:rsid w:val="00B02FA5"/>
    <w:rsid w:val="00B0332D"/>
    <w:rsid w:val="00B034FE"/>
    <w:rsid w:val="00B0396F"/>
    <w:rsid w:val="00B03E6D"/>
    <w:rsid w:val="00B04684"/>
    <w:rsid w:val="00B0469C"/>
    <w:rsid w:val="00B04D09"/>
    <w:rsid w:val="00B05AE0"/>
    <w:rsid w:val="00B05CFD"/>
    <w:rsid w:val="00B0712E"/>
    <w:rsid w:val="00B07341"/>
    <w:rsid w:val="00B073CD"/>
    <w:rsid w:val="00B07D43"/>
    <w:rsid w:val="00B103C5"/>
    <w:rsid w:val="00B10473"/>
    <w:rsid w:val="00B106D9"/>
    <w:rsid w:val="00B10827"/>
    <w:rsid w:val="00B109DF"/>
    <w:rsid w:val="00B10C87"/>
    <w:rsid w:val="00B10D6E"/>
    <w:rsid w:val="00B10F4F"/>
    <w:rsid w:val="00B1159D"/>
    <w:rsid w:val="00B119D7"/>
    <w:rsid w:val="00B120E3"/>
    <w:rsid w:val="00B12106"/>
    <w:rsid w:val="00B12284"/>
    <w:rsid w:val="00B12360"/>
    <w:rsid w:val="00B12D96"/>
    <w:rsid w:val="00B13962"/>
    <w:rsid w:val="00B13D65"/>
    <w:rsid w:val="00B13ED7"/>
    <w:rsid w:val="00B14F26"/>
    <w:rsid w:val="00B15459"/>
    <w:rsid w:val="00B15556"/>
    <w:rsid w:val="00B1581A"/>
    <w:rsid w:val="00B15ECE"/>
    <w:rsid w:val="00B16A76"/>
    <w:rsid w:val="00B1760A"/>
    <w:rsid w:val="00B17738"/>
    <w:rsid w:val="00B17895"/>
    <w:rsid w:val="00B17A79"/>
    <w:rsid w:val="00B17DF5"/>
    <w:rsid w:val="00B200D5"/>
    <w:rsid w:val="00B2058C"/>
    <w:rsid w:val="00B20A69"/>
    <w:rsid w:val="00B20B59"/>
    <w:rsid w:val="00B20C87"/>
    <w:rsid w:val="00B21306"/>
    <w:rsid w:val="00B2169A"/>
    <w:rsid w:val="00B21CC8"/>
    <w:rsid w:val="00B22654"/>
    <w:rsid w:val="00B22712"/>
    <w:rsid w:val="00B22997"/>
    <w:rsid w:val="00B22D60"/>
    <w:rsid w:val="00B22DDF"/>
    <w:rsid w:val="00B22EC4"/>
    <w:rsid w:val="00B240B8"/>
    <w:rsid w:val="00B241D3"/>
    <w:rsid w:val="00B24682"/>
    <w:rsid w:val="00B24738"/>
    <w:rsid w:val="00B25B18"/>
    <w:rsid w:val="00B25BEE"/>
    <w:rsid w:val="00B26D63"/>
    <w:rsid w:val="00B26FED"/>
    <w:rsid w:val="00B27D7A"/>
    <w:rsid w:val="00B27DB2"/>
    <w:rsid w:val="00B27F8B"/>
    <w:rsid w:val="00B30539"/>
    <w:rsid w:val="00B3086D"/>
    <w:rsid w:val="00B308C6"/>
    <w:rsid w:val="00B313A3"/>
    <w:rsid w:val="00B314DB"/>
    <w:rsid w:val="00B31C00"/>
    <w:rsid w:val="00B31CAB"/>
    <w:rsid w:val="00B32D20"/>
    <w:rsid w:val="00B33187"/>
    <w:rsid w:val="00B33A08"/>
    <w:rsid w:val="00B33CDB"/>
    <w:rsid w:val="00B34F78"/>
    <w:rsid w:val="00B350C5"/>
    <w:rsid w:val="00B3527D"/>
    <w:rsid w:val="00B35302"/>
    <w:rsid w:val="00B35E00"/>
    <w:rsid w:val="00B3618C"/>
    <w:rsid w:val="00B361F2"/>
    <w:rsid w:val="00B36982"/>
    <w:rsid w:val="00B36B0B"/>
    <w:rsid w:val="00B36E66"/>
    <w:rsid w:val="00B3718B"/>
    <w:rsid w:val="00B3745F"/>
    <w:rsid w:val="00B37B10"/>
    <w:rsid w:val="00B40643"/>
    <w:rsid w:val="00B40939"/>
    <w:rsid w:val="00B4123E"/>
    <w:rsid w:val="00B412C5"/>
    <w:rsid w:val="00B41D8B"/>
    <w:rsid w:val="00B42671"/>
    <w:rsid w:val="00B42A2B"/>
    <w:rsid w:val="00B43522"/>
    <w:rsid w:val="00B439C6"/>
    <w:rsid w:val="00B4404D"/>
    <w:rsid w:val="00B448F3"/>
    <w:rsid w:val="00B44D3B"/>
    <w:rsid w:val="00B451E6"/>
    <w:rsid w:val="00B4524B"/>
    <w:rsid w:val="00B45AF4"/>
    <w:rsid w:val="00B45B00"/>
    <w:rsid w:val="00B45C68"/>
    <w:rsid w:val="00B4632A"/>
    <w:rsid w:val="00B467CA"/>
    <w:rsid w:val="00B46BB7"/>
    <w:rsid w:val="00B46CFB"/>
    <w:rsid w:val="00B47712"/>
    <w:rsid w:val="00B47B5A"/>
    <w:rsid w:val="00B50182"/>
    <w:rsid w:val="00B50A10"/>
    <w:rsid w:val="00B50AAC"/>
    <w:rsid w:val="00B513A2"/>
    <w:rsid w:val="00B51732"/>
    <w:rsid w:val="00B51A14"/>
    <w:rsid w:val="00B51B60"/>
    <w:rsid w:val="00B525C7"/>
    <w:rsid w:val="00B52761"/>
    <w:rsid w:val="00B530F1"/>
    <w:rsid w:val="00B53430"/>
    <w:rsid w:val="00B53639"/>
    <w:rsid w:val="00B5385B"/>
    <w:rsid w:val="00B54A05"/>
    <w:rsid w:val="00B54C61"/>
    <w:rsid w:val="00B54F58"/>
    <w:rsid w:val="00B552F1"/>
    <w:rsid w:val="00B5531E"/>
    <w:rsid w:val="00B55990"/>
    <w:rsid w:val="00B559F2"/>
    <w:rsid w:val="00B55E30"/>
    <w:rsid w:val="00B55EA7"/>
    <w:rsid w:val="00B560A1"/>
    <w:rsid w:val="00B56A1E"/>
    <w:rsid w:val="00B56DB5"/>
    <w:rsid w:val="00B57173"/>
    <w:rsid w:val="00B572A4"/>
    <w:rsid w:val="00B572B2"/>
    <w:rsid w:val="00B57489"/>
    <w:rsid w:val="00B578BC"/>
    <w:rsid w:val="00B57A54"/>
    <w:rsid w:val="00B57E66"/>
    <w:rsid w:val="00B60271"/>
    <w:rsid w:val="00B604A4"/>
    <w:rsid w:val="00B60D52"/>
    <w:rsid w:val="00B61221"/>
    <w:rsid w:val="00B61277"/>
    <w:rsid w:val="00B61353"/>
    <w:rsid w:val="00B61588"/>
    <w:rsid w:val="00B615BC"/>
    <w:rsid w:val="00B61B64"/>
    <w:rsid w:val="00B62710"/>
    <w:rsid w:val="00B62EEC"/>
    <w:rsid w:val="00B62F50"/>
    <w:rsid w:val="00B63B04"/>
    <w:rsid w:val="00B63FDB"/>
    <w:rsid w:val="00B640C9"/>
    <w:rsid w:val="00B64C10"/>
    <w:rsid w:val="00B65693"/>
    <w:rsid w:val="00B657D6"/>
    <w:rsid w:val="00B659B6"/>
    <w:rsid w:val="00B65C5C"/>
    <w:rsid w:val="00B65C6E"/>
    <w:rsid w:val="00B65CA4"/>
    <w:rsid w:val="00B66014"/>
    <w:rsid w:val="00B66A0C"/>
    <w:rsid w:val="00B672EC"/>
    <w:rsid w:val="00B67904"/>
    <w:rsid w:val="00B67A9F"/>
    <w:rsid w:val="00B67C09"/>
    <w:rsid w:val="00B67FCB"/>
    <w:rsid w:val="00B70673"/>
    <w:rsid w:val="00B7089C"/>
    <w:rsid w:val="00B70904"/>
    <w:rsid w:val="00B70FEB"/>
    <w:rsid w:val="00B7122E"/>
    <w:rsid w:val="00B715FA"/>
    <w:rsid w:val="00B71915"/>
    <w:rsid w:val="00B71970"/>
    <w:rsid w:val="00B720AF"/>
    <w:rsid w:val="00B724B8"/>
    <w:rsid w:val="00B72838"/>
    <w:rsid w:val="00B72EA4"/>
    <w:rsid w:val="00B72F3F"/>
    <w:rsid w:val="00B7369F"/>
    <w:rsid w:val="00B73B87"/>
    <w:rsid w:val="00B73B9D"/>
    <w:rsid w:val="00B73D2E"/>
    <w:rsid w:val="00B73EB6"/>
    <w:rsid w:val="00B75F52"/>
    <w:rsid w:val="00B76CB8"/>
    <w:rsid w:val="00B7722F"/>
    <w:rsid w:val="00B77386"/>
    <w:rsid w:val="00B77401"/>
    <w:rsid w:val="00B775BB"/>
    <w:rsid w:val="00B80AB3"/>
    <w:rsid w:val="00B815D6"/>
    <w:rsid w:val="00B81E25"/>
    <w:rsid w:val="00B81FF6"/>
    <w:rsid w:val="00B82372"/>
    <w:rsid w:val="00B82376"/>
    <w:rsid w:val="00B8238D"/>
    <w:rsid w:val="00B82563"/>
    <w:rsid w:val="00B825BA"/>
    <w:rsid w:val="00B82DF7"/>
    <w:rsid w:val="00B83CA4"/>
    <w:rsid w:val="00B83EC4"/>
    <w:rsid w:val="00B848AC"/>
    <w:rsid w:val="00B84AB2"/>
    <w:rsid w:val="00B84BE0"/>
    <w:rsid w:val="00B85380"/>
    <w:rsid w:val="00B868E1"/>
    <w:rsid w:val="00B86A12"/>
    <w:rsid w:val="00B86CDC"/>
    <w:rsid w:val="00B86DF7"/>
    <w:rsid w:val="00B872D4"/>
    <w:rsid w:val="00B879D8"/>
    <w:rsid w:val="00B87C8C"/>
    <w:rsid w:val="00B903A1"/>
    <w:rsid w:val="00B906BD"/>
    <w:rsid w:val="00B912F1"/>
    <w:rsid w:val="00B91C79"/>
    <w:rsid w:val="00B92AA8"/>
    <w:rsid w:val="00B92AC1"/>
    <w:rsid w:val="00B92F75"/>
    <w:rsid w:val="00B930F5"/>
    <w:rsid w:val="00B93375"/>
    <w:rsid w:val="00B93773"/>
    <w:rsid w:val="00B93AAE"/>
    <w:rsid w:val="00B93D7F"/>
    <w:rsid w:val="00B941FD"/>
    <w:rsid w:val="00B946A3"/>
    <w:rsid w:val="00B94B91"/>
    <w:rsid w:val="00B94C78"/>
    <w:rsid w:val="00B950C0"/>
    <w:rsid w:val="00B9569F"/>
    <w:rsid w:val="00B95930"/>
    <w:rsid w:val="00B95A12"/>
    <w:rsid w:val="00B95A84"/>
    <w:rsid w:val="00B95B18"/>
    <w:rsid w:val="00B96481"/>
    <w:rsid w:val="00B9664B"/>
    <w:rsid w:val="00B97381"/>
    <w:rsid w:val="00B97501"/>
    <w:rsid w:val="00B976F3"/>
    <w:rsid w:val="00B97A23"/>
    <w:rsid w:val="00BA0110"/>
    <w:rsid w:val="00BA02EC"/>
    <w:rsid w:val="00BA057C"/>
    <w:rsid w:val="00BA06AF"/>
    <w:rsid w:val="00BA0A54"/>
    <w:rsid w:val="00BA0F7F"/>
    <w:rsid w:val="00BA1957"/>
    <w:rsid w:val="00BA1C82"/>
    <w:rsid w:val="00BA1FAA"/>
    <w:rsid w:val="00BA276C"/>
    <w:rsid w:val="00BA28C7"/>
    <w:rsid w:val="00BA4348"/>
    <w:rsid w:val="00BA4D3A"/>
    <w:rsid w:val="00BA4E62"/>
    <w:rsid w:val="00BA4F96"/>
    <w:rsid w:val="00BA50A3"/>
    <w:rsid w:val="00BA51E7"/>
    <w:rsid w:val="00BA55BF"/>
    <w:rsid w:val="00BA5ED2"/>
    <w:rsid w:val="00BA6160"/>
    <w:rsid w:val="00BA6348"/>
    <w:rsid w:val="00BA69B8"/>
    <w:rsid w:val="00BA6BE9"/>
    <w:rsid w:val="00BA711E"/>
    <w:rsid w:val="00BA7573"/>
    <w:rsid w:val="00BA7B5A"/>
    <w:rsid w:val="00BB000A"/>
    <w:rsid w:val="00BB019D"/>
    <w:rsid w:val="00BB08B6"/>
    <w:rsid w:val="00BB0AED"/>
    <w:rsid w:val="00BB0B21"/>
    <w:rsid w:val="00BB14C1"/>
    <w:rsid w:val="00BB1B43"/>
    <w:rsid w:val="00BB306F"/>
    <w:rsid w:val="00BB30D6"/>
    <w:rsid w:val="00BB3915"/>
    <w:rsid w:val="00BB3C95"/>
    <w:rsid w:val="00BB3E5A"/>
    <w:rsid w:val="00BB4CF8"/>
    <w:rsid w:val="00BB4F0A"/>
    <w:rsid w:val="00BB525D"/>
    <w:rsid w:val="00BB579C"/>
    <w:rsid w:val="00BB621E"/>
    <w:rsid w:val="00BB6347"/>
    <w:rsid w:val="00BB67EF"/>
    <w:rsid w:val="00BB67F8"/>
    <w:rsid w:val="00BB6A79"/>
    <w:rsid w:val="00BB6F31"/>
    <w:rsid w:val="00BB7186"/>
    <w:rsid w:val="00BB732A"/>
    <w:rsid w:val="00BB7898"/>
    <w:rsid w:val="00BB797E"/>
    <w:rsid w:val="00BC0D76"/>
    <w:rsid w:val="00BC0E77"/>
    <w:rsid w:val="00BC2091"/>
    <w:rsid w:val="00BC22CA"/>
    <w:rsid w:val="00BC2C57"/>
    <w:rsid w:val="00BC31B5"/>
    <w:rsid w:val="00BC32FA"/>
    <w:rsid w:val="00BC35DD"/>
    <w:rsid w:val="00BC3DA0"/>
    <w:rsid w:val="00BC3E47"/>
    <w:rsid w:val="00BC3FF8"/>
    <w:rsid w:val="00BC484F"/>
    <w:rsid w:val="00BC4904"/>
    <w:rsid w:val="00BC5140"/>
    <w:rsid w:val="00BC6483"/>
    <w:rsid w:val="00BC6DED"/>
    <w:rsid w:val="00BC783A"/>
    <w:rsid w:val="00BC7B12"/>
    <w:rsid w:val="00BC7BB4"/>
    <w:rsid w:val="00BC7C95"/>
    <w:rsid w:val="00BD001F"/>
    <w:rsid w:val="00BD09E9"/>
    <w:rsid w:val="00BD0DBA"/>
    <w:rsid w:val="00BD0FF5"/>
    <w:rsid w:val="00BD11DD"/>
    <w:rsid w:val="00BD12D5"/>
    <w:rsid w:val="00BD1316"/>
    <w:rsid w:val="00BD158E"/>
    <w:rsid w:val="00BD1E66"/>
    <w:rsid w:val="00BD1FBD"/>
    <w:rsid w:val="00BD21AC"/>
    <w:rsid w:val="00BD2363"/>
    <w:rsid w:val="00BD23DA"/>
    <w:rsid w:val="00BD274F"/>
    <w:rsid w:val="00BD27B2"/>
    <w:rsid w:val="00BD3E90"/>
    <w:rsid w:val="00BD48CB"/>
    <w:rsid w:val="00BD4B7A"/>
    <w:rsid w:val="00BD4B89"/>
    <w:rsid w:val="00BD5853"/>
    <w:rsid w:val="00BD5922"/>
    <w:rsid w:val="00BD6580"/>
    <w:rsid w:val="00BD6D3A"/>
    <w:rsid w:val="00BD6FDF"/>
    <w:rsid w:val="00BD79F0"/>
    <w:rsid w:val="00BD7CFD"/>
    <w:rsid w:val="00BD7D29"/>
    <w:rsid w:val="00BE00F4"/>
    <w:rsid w:val="00BE06F1"/>
    <w:rsid w:val="00BE26DC"/>
    <w:rsid w:val="00BE2CA6"/>
    <w:rsid w:val="00BE35B1"/>
    <w:rsid w:val="00BE3796"/>
    <w:rsid w:val="00BE3CDE"/>
    <w:rsid w:val="00BE3CF0"/>
    <w:rsid w:val="00BE3D84"/>
    <w:rsid w:val="00BE3DCA"/>
    <w:rsid w:val="00BE5447"/>
    <w:rsid w:val="00BE544D"/>
    <w:rsid w:val="00BE6025"/>
    <w:rsid w:val="00BE62C2"/>
    <w:rsid w:val="00BE63D8"/>
    <w:rsid w:val="00BE6E13"/>
    <w:rsid w:val="00BE7A7C"/>
    <w:rsid w:val="00BF01B4"/>
    <w:rsid w:val="00BF02CB"/>
    <w:rsid w:val="00BF06E5"/>
    <w:rsid w:val="00BF06FC"/>
    <w:rsid w:val="00BF1802"/>
    <w:rsid w:val="00BF22AC"/>
    <w:rsid w:val="00BF27C1"/>
    <w:rsid w:val="00BF29B0"/>
    <w:rsid w:val="00BF2A85"/>
    <w:rsid w:val="00BF3684"/>
    <w:rsid w:val="00BF3AC3"/>
    <w:rsid w:val="00BF3D05"/>
    <w:rsid w:val="00BF4F9C"/>
    <w:rsid w:val="00BF5114"/>
    <w:rsid w:val="00BF62E8"/>
    <w:rsid w:val="00BF6555"/>
    <w:rsid w:val="00BF66EB"/>
    <w:rsid w:val="00BF674F"/>
    <w:rsid w:val="00BF6CDB"/>
    <w:rsid w:val="00BF6FD8"/>
    <w:rsid w:val="00BF752F"/>
    <w:rsid w:val="00BF7DAF"/>
    <w:rsid w:val="00BF7DF4"/>
    <w:rsid w:val="00C00842"/>
    <w:rsid w:val="00C009AD"/>
    <w:rsid w:val="00C009F4"/>
    <w:rsid w:val="00C0164B"/>
    <w:rsid w:val="00C0192C"/>
    <w:rsid w:val="00C0197F"/>
    <w:rsid w:val="00C01A85"/>
    <w:rsid w:val="00C01D90"/>
    <w:rsid w:val="00C0238F"/>
    <w:rsid w:val="00C0254D"/>
    <w:rsid w:val="00C02684"/>
    <w:rsid w:val="00C028C8"/>
    <w:rsid w:val="00C02BB4"/>
    <w:rsid w:val="00C02F50"/>
    <w:rsid w:val="00C03090"/>
    <w:rsid w:val="00C03680"/>
    <w:rsid w:val="00C0481B"/>
    <w:rsid w:val="00C054DF"/>
    <w:rsid w:val="00C05AB3"/>
    <w:rsid w:val="00C05B5C"/>
    <w:rsid w:val="00C06424"/>
    <w:rsid w:val="00C06522"/>
    <w:rsid w:val="00C066FA"/>
    <w:rsid w:val="00C070B0"/>
    <w:rsid w:val="00C0762C"/>
    <w:rsid w:val="00C07FC5"/>
    <w:rsid w:val="00C10F17"/>
    <w:rsid w:val="00C11AB6"/>
    <w:rsid w:val="00C11B62"/>
    <w:rsid w:val="00C1216D"/>
    <w:rsid w:val="00C12445"/>
    <w:rsid w:val="00C125A7"/>
    <w:rsid w:val="00C12B49"/>
    <w:rsid w:val="00C140D6"/>
    <w:rsid w:val="00C14543"/>
    <w:rsid w:val="00C14740"/>
    <w:rsid w:val="00C14F3B"/>
    <w:rsid w:val="00C15CA6"/>
    <w:rsid w:val="00C15E5C"/>
    <w:rsid w:val="00C15F70"/>
    <w:rsid w:val="00C16056"/>
    <w:rsid w:val="00C1620A"/>
    <w:rsid w:val="00C1683F"/>
    <w:rsid w:val="00C16C9F"/>
    <w:rsid w:val="00C16CB3"/>
    <w:rsid w:val="00C16EB1"/>
    <w:rsid w:val="00C172B0"/>
    <w:rsid w:val="00C1757D"/>
    <w:rsid w:val="00C1764A"/>
    <w:rsid w:val="00C177F6"/>
    <w:rsid w:val="00C17901"/>
    <w:rsid w:val="00C17927"/>
    <w:rsid w:val="00C17D03"/>
    <w:rsid w:val="00C17E12"/>
    <w:rsid w:val="00C2038D"/>
    <w:rsid w:val="00C20851"/>
    <w:rsid w:val="00C20A9B"/>
    <w:rsid w:val="00C20D38"/>
    <w:rsid w:val="00C21433"/>
    <w:rsid w:val="00C21762"/>
    <w:rsid w:val="00C21CE0"/>
    <w:rsid w:val="00C21FEF"/>
    <w:rsid w:val="00C2359B"/>
    <w:rsid w:val="00C2369E"/>
    <w:rsid w:val="00C23962"/>
    <w:rsid w:val="00C23B96"/>
    <w:rsid w:val="00C23BA4"/>
    <w:rsid w:val="00C23F8B"/>
    <w:rsid w:val="00C24176"/>
    <w:rsid w:val="00C24468"/>
    <w:rsid w:val="00C24543"/>
    <w:rsid w:val="00C248AA"/>
    <w:rsid w:val="00C24CB6"/>
    <w:rsid w:val="00C251ED"/>
    <w:rsid w:val="00C2558E"/>
    <w:rsid w:val="00C256A2"/>
    <w:rsid w:val="00C25ADB"/>
    <w:rsid w:val="00C25D7F"/>
    <w:rsid w:val="00C25F34"/>
    <w:rsid w:val="00C25FE9"/>
    <w:rsid w:val="00C2654C"/>
    <w:rsid w:val="00C269E3"/>
    <w:rsid w:val="00C26B0D"/>
    <w:rsid w:val="00C26D0D"/>
    <w:rsid w:val="00C26F80"/>
    <w:rsid w:val="00C27710"/>
    <w:rsid w:val="00C2778A"/>
    <w:rsid w:val="00C2798E"/>
    <w:rsid w:val="00C30078"/>
    <w:rsid w:val="00C30524"/>
    <w:rsid w:val="00C306A6"/>
    <w:rsid w:val="00C30903"/>
    <w:rsid w:val="00C30F90"/>
    <w:rsid w:val="00C30FD8"/>
    <w:rsid w:val="00C3183F"/>
    <w:rsid w:val="00C31B4E"/>
    <w:rsid w:val="00C31BFF"/>
    <w:rsid w:val="00C32A89"/>
    <w:rsid w:val="00C3314B"/>
    <w:rsid w:val="00C33A28"/>
    <w:rsid w:val="00C33C22"/>
    <w:rsid w:val="00C33CC3"/>
    <w:rsid w:val="00C346E9"/>
    <w:rsid w:val="00C348A2"/>
    <w:rsid w:val="00C3495E"/>
    <w:rsid w:val="00C3600B"/>
    <w:rsid w:val="00C36727"/>
    <w:rsid w:val="00C36774"/>
    <w:rsid w:val="00C37073"/>
    <w:rsid w:val="00C37171"/>
    <w:rsid w:val="00C37761"/>
    <w:rsid w:val="00C37B98"/>
    <w:rsid w:val="00C4089F"/>
    <w:rsid w:val="00C408AE"/>
    <w:rsid w:val="00C40AE9"/>
    <w:rsid w:val="00C4101D"/>
    <w:rsid w:val="00C4105A"/>
    <w:rsid w:val="00C41B9D"/>
    <w:rsid w:val="00C4301D"/>
    <w:rsid w:val="00C4350F"/>
    <w:rsid w:val="00C444A1"/>
    <w:rsid w:val="00C44F14"/>
    <w:rsid w:val="00C45221"/>
    <w:rsid w:val="00C45821"/>
    <w:rsid w:val="00C45886"/>
    <w:rsid w:val="00C46AF7"/>
    <w:rsid w:val="00C46CD4"/>
    <w:rsid w:val="00C47033"/>
    <w:rsid w:val="00C47664"/>
    <w:rsid w:val="00C505D9"/>
    <w:rsid w:val="00C50BCD"/>
    <w:rsid w:val="00C50DC8"/>
    <w:rsid w:val="00C51009"/>
    <w:rsid w:val="00C513D8"/>
    <w:rsid w:val="00C51515"/>
    <w:rsid w:val="00C51ABB"/>
    <w:rsid w:val="00C51DAF"/>
    <w:rsid w:val="00C52CF1"/>
    <w:rsid w:val="00C52DE7"/>
    <w:rsid w:val="00C53032"/>
    <w:rsid w:val="00C5351E"/>
    <w:rsid w:val="00C536BA"/>
    <w:rsid w:val="00C53DBB"/>
    <w:rsid w:val="00C53E25"/>
    <w:rsid w:val="00C540CB"/>
    <w:rsid w:val="00C54258"/>
    <w:rsid w:val="00C54764"/>
    <w:rsid w:val="00C55036"/>
    <w:rsid w:val="00C55868"/>
    <w:rsid w:val="00C55913"/>
    <w:rsid w:val="00C55CB3"/>
    <w:rsid w:val="00C55D09"/>
    <w:rsid w:val="00C5660B"/>
    <w:rsid w:val="00C5665E"/>
    <w:rsid w:val="00C567EB"/>
    <w:rsid w:val="00C56CEF"/>
    <w:rsid w:val="00C56DCE"/>
    <w:rsid w:val="00C57735"/>
    <w:rsid w:val="00C57B88"/>
    <w:rsid w:val="00C57DFE"/>
    <w:rsid w:val="00C60ADE"/>
    <w:rsid w:val="00C60D0F"/>
    <w:rsid w:val="00C61481"/>
    <w:rsid w:val="00C61D64"/>
    <w:rsid w:val="00C61E56"/>
    <w:rsid w:val="00C62364"/>
    <w:rsid w:val="00C6249D"/>
    <w:rsid w:val="00C63201"/>
    <w:rsid w:val="00C634E2"/>
    <w:rsid w:val="00C63F2C"/>
    <w:rsid w:val="00C64B20"/>
    <w:rsid w:val="00C64C11"/>
    <w:rsid w:val="00C651EE"/>
    <w:rsid w:val="00C6537F"/>
    <w:rsid w:val="00C6559D"/>
    <w:rsid w:val="00C65711"/>
    <w:rsid w:val="00C6595D"/>
    <w:rsid w:val="00C65B77"/>
    <w:rsid w:val="00C65C16"/>
    <w:rsid w:val="00C661B6"/>
    <w:rsid w:val="00C6671D"/>
    <w:rsid w:val="00C66B72"/>
    <w:rsid w:val="00C672BC"/>
    <w:rsid w:val="00C67874"/>
    <w:rsid w:val="00C71755"/>
    <w:rsid w:val="00C72BBB"/>
    <w:rsid w:val="00C7306A"/>
    <w:rsid w:val="00C7384F"/>
    <w:rsid w:val="00C738F1"/>
    <w:rsid w:val="00C73B25"/>
    <w:rsid w:val="00C74261"/>
    <w:rsid w:val="00C744DE"/>
    <w:rsid w:val="00C74750"/>
    <w:rsid w:val="00C75324"/>
    <w:rsid w:val="00C75B77"/>
    <w:rsid w:val="00C75D79"/>
    <w:rsid w:val="00C75E49"/>
    <w:rsid w:val="00C77098"/>
    <w:rsid w:val="00C77257"/>
    <w:rsid w:val="00C774B7"/>
    <w:rsid w:val="00C778D7"/>
    <w:rsid w:val="00C77918"/>
    <w:rsid w:val="00C77C1D"/>
    <w:rsid w:val="00C80204"/>
    <w:rsid w:val="00C803E7"/>
    <w:rsid w:val="00C804EA"/>
    <w:rsid w:val="00C80946"/>
    <w:rsid w:val="00C8101D"/>
    <w:rsid w:val="00C81335"/>
    <w:rsid w:val="00C81484"/>
    <w:rsid w:val="00C81891"/>
    <w:rsid w:val="00C81A38"/>
    <w:rsid w:val="00C82346"/>
    <w:rsid w:val="00C8265C"/>
    <w:rsid w:val="00C82B77"/>
    <w:rsid w:val="00C830CC"/>
    <w:rsid w:val="00C8318B"/>
    <w:rsid w:val="00C8342B"/>
    <w:rsid w:val="00C834AB"/>
    <w:rsid w:val="00C838E9"/>
    <w:rsid w:val="00C83B90"/>
    <w:rsid w:val="00C83FBC"/>
    <w:rsid w:val="00C852A4"/>
    <w:rsid w:val="00C85921"/>
    <w:rsid w:val="00C86939"/>
    <w:rsid w:val="00C871D0"/>
    <w:rsid w:val="00C872AA"/>
    <w:rsid w:val="00C87872"/>
    <w:rsid w:val="00C87A10"/>
    <w:rsid w:val="00C87AC4"/>
    <w:rsid w:val="00C87B95"/>
    <w:rsid w:val="00C87C98"/>
    <w:rsid w:val="00C87CA6"/>
    <w:rsid w:val="00C87D2E"/>
    <w:rsid w:val="00C90849"/>
    <w:rsid w:val="00C909AB"/>
    <w:rsid w:val="00C911A3"/>
    <w:rsid w:val="00C9197A"/>
    <w:rsid w:val="00C925B9"/>
    <w:rsid w:val="00C92B18"/>
    <w:rsid w:val="00C92F2E"/>
    <w:rsid w:val="00C9302B"/>
    <w:rsid w:val="00C933F1"/>
    <w:rsid w:val="00C936A5"/>
    <w:rsid w:val="00C93B9C"/>
    <w:rsid w:val="00C9474D"/>
    <w:rsid w:val="00C94806"/>
    <w:rsid w:val="00C94948"/>
    <w:rsid w:val="00C94D3E"/>
    <w:rsid w:val="00C9567A"/>
    <w:rsid w:val="00C95C16"/>
    <w:rsid w:val="00C962EE"/>
    <w:rsid w:val="00C9669C"/>
    <w:rsid w:val="00C968AA"/>
    <w:rsid w:val="00C96DD8"/>
    <w:rsid w:val="00C97720"/>
    <w:rsid w:val="00CA02F4"/>
    <w:rsid w:val="00CA0F20"/>
    <w:rsid w:val="00CA108A"/>
    <w:rsid w:val="00CA1477"/>
    <w:rsid w:val="00CA1699"/>
    <w:rsid w:val="00CA192F"/>
    <w:rsid w:val="00CA3439"/>
    <w:rsid w:val="00CA3964"/>
    <w:rsid w:val="00CA3D85"/>
    <w:rsid w:val="00CA3F8F"/>
    <w:rsid w:val="00CA40B2"/>
    <w:rsid w:val="00CA4956"/>
    <w:rsid w:val="00CA6A41"/>
    <w:rsid w:val="00CA6DCE"/>
    <w:rsid w:val="00CA78C1"/>
    <w:rsid w:val="00CB0182"/>
    <w:rsid w:val="00CB0798"/>
    <w:rsid w:val="00CB16AB"/>
    <w:rsid w:val="00CB1C25"/>
    <w:rsid w:val="00CB1C98"/>
    <w:rsid w:val="00CB1CBB"/>
    <w:rsid w:val="00CB212D"/>
    <w:rsid w:val="00CB24B6"/>
    <w:rsid w:val="00CB2660"/>
    <w:rsid w:val="00CB3525"/>
    <w:rsid w:val="00CB4779"/>
    <w:rsid w:val="00CB52BA"/>
    <w:rsid w:val="00CB535B"/>
    <w:rsid w:val="00CB6ACF"/>
    <w:rsid w:val="00CB75F3"/>
    <w:rsid w:val="00CB7D92"/>
    <w:rsid w:val="00CC0CE9"/>
    <w:rsid w:val="00CC162B"/>
    <w:rsid w:val="00CC1B93"/>
    <w:rsid w:val="00CC1D27"/>
    <w:rsid w:val="00CC1E04"/>
    <w:rsid w:val="00CC24DC"/>
    <w:rsid w:val="00CC2746"/>
    <w:rsid w:val="00CC31B2"/>
    <w:rsid w:val="00CC330B"/>
    <w:rsid w:val="00CC3D8F"/>
    <w:rsid w:val="00CC44CD"/>
    <w:rsid w:val="00CC4524"/>
    <w:rsid w:val="00CC45F5"/>
    <w:rsid w:val="00CC4DFD"/>
    <w:rsid w:val="00CC5946"/>
    <w:rsid w:val="00CC5E90"/>
    <w:rsid w:val="00CD0197"/>
    <w:rsid w:val="00CD046C"/>
    <w:rsid w:val="00CD053D"/>
    <w:rsid w:val="00CD05A5"/>
    <w:rsid w:val="00CD0C74"/>
    <w:rsid w:val="00CD0EAA"/>
    <w:rsid w:val="00CD11AA"/>
    <w:rsid w:val="00CD2241"/>
    <w:rsid w:val="00CD27CD"/>
    <w:rsid w:val="00CD2834"/>
    <w:rsid w:val="00CD2EE4"/>
    <w:rsid w:val="00CD304D"/>
    <w:rsid w:val="00CD3722"/>
    <w:rsid w:val="00CD3C84"/>
    <w:rsid w:val="00CD3D7B"/>
    <w:rsid w:val="00CD3DE5"/>
    <w:rsid w:val="00CD41EF"/>
    <w:rsid w:val="00CD47F4"/>
    <w:rsid w:val="00CD48B0"/>
    <w:rsid w:val="00CD4D92"/>
    <w:rsid w:val="00CD545C"/>
    <w:rsid w:val="00CD58F2"/>
    <w:rsid w:val="00CD5B05"/>
    <w:rsid w:val="00CD5F02"/>
    <w:rsid w:val="00CD658A"/>
    <w:rsid w:val="00CD6EB3"/>
    <w:rsid w:val="00CD6F75"/>
    <w:rsid w:val="00CD7572"/>
    <w:rsid w:val="00CD780F"/>
    <w:rsid w:val="00CE0425"/>
    <w:rsid w:val="00CE076C"/>
    <w:rsid w:val="00CE07E9"/>
    <w:rsid w:val="00CE0CB5"/>
    <w:rsid w:val="00CE2CC6"/>
    <w:rsid w:val="00CE2CE1"/>
    <w:rsid w:val="00CE32A1"/>
    <w:rsid w:val="00CE33CC"/>
    <w:rsid w:val="00CE4751"/>
    <w:rsid w:val="00CE4EF1"/>
    <w:rsid w:val="00CE5199"/>
    <w:rsid w:val="00CE5997"/>
    <w:rsid w:val="00CE5D56"/>
    <w:rsid w:val="00CE637F"/>
    <w:rsid w:val="00CE64B7"/>
    <w:rsid w:val="00CE66D5"/>
    <w:rsid w:val="00CE6A29"/>
    <w:rsid w:val="00CE6A5A"/>
    <w:rsid w:val="00CE6C68"/>
    <w:rsid w:val="00CE6E75"/>
    <w:rsid w:val="00CE7122"/>
    <w:rsid w:val="00CE7D6F"/>
    <w:rsid w:val="00CE7DFA"/>
    <w:rsid w:val="00CF0310"/>
    <w:rsid w:val="00CF0979"/>
    <w:rsid w:val="00CF1844"/>
    <w:rsid w:val="00CF2291"/>
    <w:rsid w:val="00CF22CA"/>
    <w:rsid w:val="00CF24C0"/>
    <w:rsid w:val="00CF2824"/>
    <w:rsid w:val="00CF285C"/>
    <w:rsid w:val="00CF29D1"/>
    <w:rsid w:val="00CF2AE7"/>
    <w:rsid w:val="00CF3170"/>
    <w:rsid w:val="00CF39AC"/>
    <w:rsid w:val="00CF3F6D"/>
    <w:rsid w:val="00CF4099"/>
    <w:rsid w:val="00CF40AD"/>
    <w:rsid w:val="00CF4196"/>
    <w:rsid w:val="00CF46F0"/>
    <w:rsid w:val="00CF4778"/>
    <w:rsid w:val="00CF630D"/>
    <w:rsid w:val="00CF637A"/>
    <w:rsid w:val="00CF6582"/>
    <w:rsid w:val="00CF66BF"/>
    <w:rsid w:val="00CF69A1"/>
    <w:rsid w:val="00CF6D0E"/>
    <w:rsid w:val="00CF6E9E"/>
    <w:rsid w:val="00CF7111"/>
    <w:rsid w:val="00CF722D"/>
    <w:rsid w:val="00CF7940"/>
    <w:rsid w:val="00CF7C8B"/>
    <w:rsid w:val="00D00208"/>
    <w:rsid w:val="00D00374"/>
    <w:rsid w:val="00D003D4"/>
    <w:rsid w:val="00D00848"/>
    <w:rsid w:val="00D00BC2"/>
    <w:rsid w:val="00D00C4C"/>
    <w:rsid w:val="00D01C2A"/>
    <w:rsid w:val="00D027B8"/>
    <w:rsid w:val="00D02943"/>
    <w:rsid w:val="00D0300C"/>
    <w:rsid w:val="00D0379A"/>
    <w:rsid w:val="00D037A4"/>
    <w:rsid w:val="00D03C0D"/>
    <w:rsid w:val="00D04550"/>
    <w:rsid w:val="00D048B4"/>
    <w:rsid w:val="00D0507B"/>
    <w:rsid w:val="00D054F3"/>
    <w:rsid w:val="00D05642"/>
    <w:rsid w:val="00D0570F"/>
    <w:rsid w:val="00D059DE"/>
    <w:rsid w:val="00D05ABD"/>
    <w:rsid w:val="00D05F87"/>
    <w:rsid w:val="00D06374"/>
    <w:rsid w:val="00D069EC"/>
    <w:rsid w:val="00D06A60"/>
    <w:rsid w:val="00D06B70"/>
    <w:rsid w:val="00D06BEB"/>
    <w:rsid w:val="00D06CF8"/>
    <w:rsid w:val="00D06D55"/>
    <w:rsid w:val="00D07089"/>
    <w:rsid w:val="00D07ADB"/>
    <w:rsid w:val="00D07E8B"/>
    <w:rsid w:val="00D101F7"/>
    <w:rsid w:val="00D103D9"/>
    <w:rsid w:val="00D10A5E"/>
    <w:rsid w:val="00D11160"/>
    <w:rsid w:val="00D11904"/>
    <w:rsid w:val="00D11A47"/>
    <w:rsid w:val="00D120A1"/>
    <w:rsid w:val="00D12670"/>
    <w:rsid w:val="00D12BBF"/>
    <w:rsid w:val="00D12C50"/>
    <w:rsid w:val="00D130B7"/>
    <w:rsid w:val="00D13A9C"/>
    <w:rsid w:val="00D13E67"/>
    <w:rsid w:val="00D13FCE"/>
    <w:rsid w:val="00D140C6"/>
    <w:rsid w:val="00D140F2"/>
    <w:rsid w:val="00D145F9"/>
    <w:rsid w:val="00D145FC"/>
    <w:rsid w:val="00D14AE5"/>
    <w:rsid w:val="00D15932"/>
    <w:rsid w:val="00D15C8C"/>
    <w:rsid w:val="00D16682"/>
    <w:rsid w:val="00D16B34"/>
    <w:rsid w:val="00D16DD3"/>
    <w:rsid w:val="00D16DDF"/>
    <w:rsid w:val="00D17390"/>
    <w:rsid w:val="00D17E12"/>
    <w:rsid w:val="00D17FE3"/>
    <w:rsid w:val="00D2005B"/>
    <w:rsid w:val="00D20307"/>
    <w:rsid w:val="00D20D33"/>
    <w:rsid w:val="00D2152E"/>
    <w:rsid w:val="00D21576"/>
    <w:rsid w:val="00D218B9"/>
    <w:rsid w:val="00D21C2F"/>
    <w:rsid w:val="00D21D0A"/>
    <w:rsid w:val="00D227F0"/>
    <w:rsid w:val="00D22AB2"/>
    <w:rsid w:val="00D23B2E"/>
    <w:rsid w:val="00D24587"/>
    <w:rsid w:val="00D2480D"/>
    <w:rsid w:val="00D24B43"/>
    <w:rsid w:val="00D2510B"/>
    <w:rsid w:val="00D25FCE"/>
    <w:rsid w:val="00D261FB"/>
    <w:rsid w:val="00D26B42"/>
    <w:rsid w:val="00D271C8"/>
    <w:rsid w:val="00D2793D"/>
    <w:rsid w:val="00D27AC6"/>
    <w:rsid w:val="00D27E81"/>
    <w:rsid w:val="00D3017B"/>
    <w:rsid w:val="00D306D1"/>
    <w:rsid w:val="00D30800"/>
    <w:rsid w:val="00D31066"/>
    <w:rsid w:val="00D31503"/>
    <w:rsid w:val="00D32026"/>
    <w:rsid w:val="00D3258D"/>
    <w:rsid w:val="00D32AA2"/>
    <w:rsid w:val="00D34786"/>
    <w:rsid w:val="00D34843"/>
    <w:rsid w:val="00D34BE2"/>
    <w:rsid w:val="00D354E7"/>
    <w:rsid w:val="00D356FD"/>
    <w:rsid w:val="00D3629D"/>
    <w:rsid w:val="00D3663C"/>
    <w:rsid w:val="00D36E7F"/>
    <w:rsid w:val="00D37718"/>
    <w:rsid w:val="00D37785"/>
    <w:rsid w:val="00D37960"/>
    <w:rsid w:val="00D37B3C"/>
    <w:rsid w:val="00D37B47"/>
    <w:rsid w:val="00D37BFC"/>
    <w:rsid w:val="00D4010B"/>
    <w:rsid w:val="00D40137"/>
    <w:rsid w:val="00D407BD"/>
    <w:rsid w:val="00D4102F"/>
    <w:rsid w:val="00D410BC"/>
    <w:rsid w:val="00D4163C"/>
    <w:rsid w:val="00D4196A"/>
    <w:rsid w:val="00D421E7"/>
    <w:rsid w:val="00D437BC"/>
    <w:rsid w:val="00D437EE"/>
    <w:rsid w:val="00D4394B"/>
    <w:rsid w:val="00D43B49"/>
    <w:rsid w:val="00D43BF7"/>
    <w:rsid w:val="00D43C65"/>
    <w:rsid w:val="00D43D6C"/>
    <w:rsid w:val="00D44B5A"/>
    <w:rsid w:val="00D44FE5"/>
    <w:rsid w:val="00D45684"/>
    <w:rsid w:val="00D46436"/>
    <w:rsid w:val="00D46537"/>
    <w:rsid w:val="00D47009"/>
    <w:rsid w:val="00D47111"/>
    <w:rsid w:val="00D47A8E"/>
    <w:rsid w:val="00D47E8F"/>
    <w:rsid w:val="00D47F90"/>
    <w:rsid w:val="00D508AC"/>
    <w:rsid w:val="00D50968"/>
    <w:rsid w:val="00D51516"/>
    <w:rsid w:val="00D515E5"/>
    <w:rsid w:val="00D51AA5"/>
    <w:rsid w:val="00D51DF3"/>
    <w:rsid w:val="00D52344"/>
    <w:rsid w:val="00D52D14"/>
    <w:rsid w:val="00D53030"/>
    <w:rsid w:val="00D5389A"/>
    <w:rsid w:val="00D53CAE"/>
    <w:rsid w:val="00D53D08"/>
    <w:rsid w:val="00D54BB3"/>
    <w:rsid w:val="00D54D5D"/>
    <w:rsid w:val="00D55DB6"/>
    <w:rsid w:val="00D56680"/>
    <w:rsid w:val="00D5684A"/>
    <w:rsid w:val="00D57200"/>
    <w:rsid w:val="00D57D25"/>
    <w:rsid w:val="00D60087"/>
    <w:rsid w:val="00D60CBF"/>
    <w:rsid w:val="00D60D43"/>
    <w:rsid w:val="00D617B5"/>
    <w:rsid w:val="00D61CDC"/>
    <w:rsid w:val="00D62C2E"/>
    <w:rsid w:val="00D63213"/>
    <w:rsid w:val="00D6343C"/>
    <w:rsid w:val="00D63791"/>
    <w:rsid w:val="00D63B8D"/>
    <w:rsid w:val="00D63D1C"/>
    <w:rsid w:val="00D63DD6"/>
    <w:rsid w:val="00D645D8"/>
    <w:rsid w:val="00D64AFB"/>
    <w:rsid w:val="00D6571A"/>
    <w:rsid w:val="00D658A4"/>
    <w:rsid w:val="00D65FE0"/>
    <w:rsid w:val="00D66481"/>
    <w:rsid w:val="00D6666A"/>
    <w:rsid w:val="00D6720D"/>
    <w:rsid w:val="00D67A48"/>
    <w:rsid w:val="00D70064"/>
    <w:rsid w:val="00D712D3"/>
    <w:rsid w:val="00D71422"/>
    <w:rsid w:val="00D72068"/>
    <w:rsid w:val="00D72530"/>
    <w:rsid w:val="00D72DC6"/>
    <w:rsid w:val="00D72F1F"/>
    <w:rsid w:val="00D7353B"/>
    <w:rsid w:val="00D7360E"/>
    <w:rsid w:val="00D737BF"/>
    <w:rsid w:val="00D73CEB"/>
    <w:rsid w:val="00D73FAA"/>
    <w:rsid w:val="00D746F5"/>
    <w:rsid w:val="00D74801"/>
    <w:rsid w:val="00D7558D"/>
    <w:rsid w:val="00D75E4A"/>
    <w:rsid w:val="00D761B5"/>
    <w:rsid w:val="00D76591"/>
    <w:rsid w:val="00D77793"/>
    <w:rsid w:val="00D77A99"/>
    <w:rsid w:val="00D806DF"/>
    <w:rsid w:val="00D80CBE"/>
    <w:rsid w:val="00D81360"/>
    <w:rsid w:val="00D81640"/>
    <w:rsid w:val="00D817B0"/>
    <w:rsid w:val="00D81C59"/>
    <w:rsid w:val="00D81D92"/>
    <w:rsid w:val="00D82A87"/>
    <w:rsid w:val="00D83620"/>
    <w:rsid w:val="00D836CC"/>
    <w:rsid w:val="00D83ABF"/>
    <w:rsid w:val="00D83CA1"/>
    <w:rsid w:val="00D83E7D"/>
    <w:rsid w:val="00D8455D"/>
    <w:rsid w:val="00D84A50"/>
    <w:rsid w:val="00D854FB"/>
    <w:rsid w:val="00D85980"/>
    <w:rsid w:val="00D85D06"/>
    <w:rsid w:val="00D85DD3"/>
    <w:rsid w:val="00D85EAB"/>
    <w:rsid w:val="00D86D48"/>
    <w:rsid w:val="00D876E2"/>
    <w:rsid w:val="00D876F9"/>
    <w:rsid w:val="00D87CE6"/>
    <w:rsid w:val="00D87ECC"/>
    <w:rsid w:val="00D9033B"/>
    <w:rsid w:val="00D90617"/>
    <w:rsid w:val="00D90B71"/>
    <w:rsid w:val="00D90D8D"/>
    <w:rsid w:val="00D90EDB"/>
    <w:rsid w:val="00D910D2"/>
    <w:rsid w:val="00D91554"/>
    <w:rsid w:val="00D916C2"/>
    <w:rsid w:val="00D918E0"/>
    <w:rsid w:val="00D91DD3"/>
    <w:rsid w:val="00D91EA1"/>
    <w:rsid w:val="00D92049"/>
    <w:rsid w:val="00D92155"/>
    <w:rsid w:val="00D921E7"/>
    <w:rsid w:val="00D92391"/>
    <w:rsid w:val="00D923A6"/>
    <w:rsid w:val="00D92437"/>
    <w:rsid w:val="00D9291A"/>
    <w:rsid w:val="00D9294F"/>
    <w:rsid w:val="00D93836"/>
    <w:rsid w:val="00D941A4"/>
    <w:rsid w:val="00D949D9"/>
    <w:rsid w:val="00D94F2C"/>
    <w:rsid w:val="00D95476"/>
    <w:rsid w:val="00D95511"/>
    <w:rsid w:val="00D9558E"/>
    <w:rsid w:val="00D95EE3"/>
    <w:rsid w:val="00D96127"/>
    <w:rsid w:val="00D96AB3"/>
    <w:rsid w:val="00D9716D"/>
    <w:rsid w:val="00D97413"/>
    <w:rsid w:val="00D976A2"/>
    <w:rsid w:val="00D97A13"/>
    <w:rsid w:val="00D97EA9"/>
    <w:rsid w:val="00DA04F7"/>
    <w:rsid w:val="00DA0C6D"/>
    <w:rsid w:val="00DA0D74"/>
    <w:rsid w:val="00DA17DF"/>
    <w:rsid w:val="00DA19FB"/>
    <w:rsid w:val="00DA1AFE"/>
    <w:rsid w:val="00DA31C4"/>
    <w:rsid w:val="00DA337B"/>
    <w:rsid w:val="00DA3ED2"/>
    <w:rsid w:val="00DA43D7"/>
    <w:rsid w:val="00DA43EC"/>
    <w:rsid w:val="00DA4604"/>
    <w:rsid w:val="00DA4B6A"/>
    <w:rsid w:val="00DA4CA6"/>
    <w:rsid w:val="00DA52E4"/>
    <w:rsid w:val="00DA5592"/>
    <w:rsid w:val="00DA5620"/>
    <w:rsid w:val="00DA57CF"/>
    <w:rsid w:val="00DA6064"/>
    <w:rsid w:val="00DA659D"/>
    <w:rsid w:val="00DA69CA"/>
    <w:rsid w:val="00DA6A51"/>
    <w:rsid w:val="00DA71CE"/>
    <w:rsid w:val="00DA77B8"/>
    <w:rsid w:val="00DA788E"/>
    <w:rsid w:val="00DA7A54"/>
    <w:rsid w:val="00DA7B5F"/>
    <w:rsid w:val="00DB0B5B"/>
    <w:rsid w:val="00DB114F"/>
    <w:rsid w:val="00DB13E1"/>
    <w:rsid w:val="00DB1A5A"/>
    <w:rsid w:val="00DB1E87"/>
    <w:rsid w:val="00DB22A3"/>
    <w:rsid w:val="00DB241F"/>
    <w:rsid w:val="00DB2964"/>
    <w:rsid w:val="00DB2BEE"/>
    <w:rsid w:val="00DB2DC3"/>
    <w:rsid w:val="00DB3206"/>
    <w:rsid w:val="00DB36F2"/>
    <w:rsid w:val="00DB3C93"/>
    <w:rsid w:val="00DB3FB1"/>
    <w:rsid w:val="00DB40F4"/>
    <w:rsid w:val="00DB420B"/>
    <w:rsid w:val="00DB4C22"/>
    <w:rsid w:val="00DB4D52"/>
    <w:rsid w:val="00DB53B0"/>
    <w:rsid w:val="00DB60D0"/>
    <w:rsid w:val="00DB697C"/>
    <w:rsid w:val="00DB6C63"/>
    <w:rsid w:val="00DB6DD7"/>
    <w:rsid w:val="00DB7696"/>
    <w:rsid w:val="00DB7E61"/>
    <w:rsid w:val="00DC05CE"/>
    <w:rsid w:val="00DC0A60"/>
    <w:rsid w:val="00DC0B21"/>
    <w:rsid w:val="00DC1172"/>
    <w:rsid w:val="00DC11E7"/>
    <w:rsid w:val="00DC123D"/>
    <w:rsid w:val="00DC135F"/>
    <w:rsid w:val="00DC1F01"/>
    <w:rsid w:val="00DC24E3"/>
    <w:rsid w:val="00DC2E42"/>
    <w:rsid w:val="00DC31E0"/>
    <w:rsid w:val="00DC364E"/>
    <w:rsid w:val="00DC37CF"/>
    <w:rsid w:val="00DC386A"/>
    <w:rsid w:val="00DC3ACE"/>
    <w:rsid w:val="00DC55CA"/>
    <w:rsid w:val="00DC57B5"/>
    <w:rsid w:val="00DC61C8"/>
    <w:rsid w:val="00DC62CB"/>
    <w:rsid w:val="00DC6B4D"/>
    <w:rsid w:val="00DC6D12"/>
    <w:rsid w:val="00DC7023"/>
    <w:rsid w:val="00DC75ED"/>
    <w:rsid w:val="00DC762F"/>
    <w:rsid w:val="00DC769A"/>
    <w:rsid w:val="00DD0983"/>
    <w:rsid w:val="00DD0D22"/>
    <w:rsid w:val="00DD0DA7"/>
    <w:rsid w:val="00DD0F58"/>
    <w:rsid w:val="00DD18CA"/>
    <w:rsid w:val="00DD19B5"/>
    <w:rsid w:val="00DD1AE8"/>
    <w:rsid w:val="00DD1E33"/>
    <w:rsid w:val="00DD2254"/>
    <w:rsid w:val="00DD28E2"/>
    <w:rsid w:val="00DD2B6B"/>
    <w:rsid w:val="00DD344E"/>
    <w:rsid w:val="00DD3C7D"/>
    <w:rsid w:val="00DD3D86"/>
    <w:rsid w:val="00DD40AA"/>
    <w:rsid w:val="00DD4440"/>
    <w:rsid w:val="00DD46EF"/>
    <w:rsid w:val="00DD4A15"/>
    <w:rsid w:val="00DD4AD2"/>
    <w:rsid w:val="00DD512A"/>
    <w:rsid w:val="00DD51F6"/>
    <w:rsid w:val="00DD5521"/>
    <w:rsid w:val="00DD5B31"/>
    <w:rsid w:val="00DD62FA"/>
    <w:rsid w:val="00DD6477"/>
    <w:rsid w:val="00DD669B"/>
    <w:rsid w:val="00DD66BD"/>
    <w:rsid w:val="00DD6892"/>
    <w:rsid w:val="00DD6A20"/>
    <w:rsid w:val="00DD6AEB"/>
    <w:rsid w:val="00DE04A5"/>
    <w:rsid w:val="00DE0D13"/>
    <w:rsid w:val="00DE0FC7"/>
    <w:rsid w:val="00DE10F9"/>
    <w:rsid w:val="00DE11C4"/>
    <w:rsid w:val="00DE122D"/>
    <w:rsid w:val="00DE1D34"/>
    <w:rsid w:val="00DE1E52"/>
    <w:rsid w:val="00DE2064"/>
    <w:rsid w:val="00DE2862"/>
    <w:rsid w:val="00DE2A5C"/>
    <w:rsid w:val="00DE2A94"/>
    <w:rsid w:val="00DE2E71"/>
    <w:rsid w:val="00DE37DE"/>
    <w:rsid w:val="00DE4218"/>
    <w:rsid w:val="00DE43AC"/>
    <w:rsid w:val="00DE4769"/>
    <w:rsid w:val="00DE49DB"/>
    <w:rsid w:val="00DE55B8"/>
    <w:rsid w:val="00DE5668"/>
    <w:rsid w:val="00DE5EC7"/>
    <w:rsid w:val="00DE6071"/>
    <w:rsid w:val="00DE695B"/>
    <w:rsid w:val="00DE7585"/>
    <w:rsid w:val="00DE7DE8"/>
    <w:rsid w:val="00DF05AC"/>
    <w:rsid w:val="00DF14D0"/>
    <w:rsid w:val="00DF1A9C"/>
    <w:rsid w:val="00DF1EC4"/>
    <w:rsid w:val="00DF201E"/>
    <w:rsid w:val="00DF39DC"/>
    <w:rsid w:val="00DF3CBE"/>
    <w:rsid w:val="00DF535E"/>
    <w:rsid w:val="00DF63F1"/>
    <w:rsid w:val="00DF64CB"/>
    <w:rsid w:val="00DF6871"/>
    <w:rsid w:val="00DF68E2"/>
    <w:rsid w:val="00DF6F1F"/>
    <w:rsid w:val="00DF7A60"/>
    <w:rsid w:val="00DF7F98"/>
    <w:rsid w:val="00DF7FCB"/>
    <w:rsid w:val="00E00885"/>
    <w:rsid w:val="00E00A9D"/>
    <w:rsid w:val="00E01770"/>
    <w:rsid w:val="00E017A4"/>
    <w:rsid w:val="00E02786"/>
    <w:rsid w:val="00E02D93"/>
    <w:rsid w:val="00E03086"/>
    <w:rsid w:val="00E0340B"/>
    <w:rsid w:val="00E036C5"/>
    <w:rsid w:val="00E03A49"/>
    <w:rsid w:val="00E0411F"/>
    <w:rsid w:val="00E042AE"/>
    <w:rsid w:val="00E049F3"/>
    <w:rsid w:val="00E04A90"/>
    <w:rsid w:val="00E053B1"/>
    <w:rsid w:val="00E0551F"/>
    <w:rsid w:val="00E061DE"/>
    <w:rsid w:val="00E0625D"/>
    <w:rsid w:val="00E069DF"/>
    <w:rsid w:val="00E06A67"/>
    <w:rsid w:val="00E0726C"/>
    <w:rsid w:val="00E1024A"/>
    <w:rsid w:val="00E10942"/>
    <w:rsid w:val="00E11A17"/>
    <w:rsid w:val="00E11A60"/>
    <w:rsid w:val="00E11E42"/>
    <w:rsid w:val="00E1308A"/>
    <w:rsid w:val="00E1308B"/>
    <w:rsid w:val="00E1374B"/>
    <w:rsid w:val="00E13FAD"/>
    <w:rsid w:val="00E14293"/>
    <w:rsid w:val="00E149D3"/>
    <w:rsid w:val="00E14A9D"/>
    <w:rsid w:val="00E163CB"/>
    <w:rsid w:val="00E165FD"/>
    <w:rsid w:val="00E16F62"/>
    <w:rsid w:val="00E20EAD"/>
    <w:rsid w:val="00E21199"/>
    <w:rsid w:val="00E21378"/>
    <w:rsid w:val="00E21388"/>
    <w:rsid w:val="00E215C6"/>
    <w:rsid w:val="00E219C7"/>
    <w:rsid w:val="00E21E13"/>
    <w:rsid w:val="00E220AA"/>
    <w:rsid w:val="00E22771"/>
    <w:rsid w:val="00E22975"/>
    <w:rsid w:val="00E23881"/>
    <w:rsid w:val="00E23D49"/>
    <w:rsid w:val="00E240E4"/>
    <w:rsid w:val="00E241C9"/>
    <w:rsid w:val="00E253B8"/>
    <w:rsid w:val="00E25949"/>
    <w:rsid w:val="00E25C86"/>
    <w:rsid w:val="00E262DD"/>
    <w:rsid w:val="00E26387"/>
    <w:rsid w:val="00E270F2"/>
    <w:rsid w:val="00E2755D"/>
    <w:rsid w:val="00E27D75"/>
    <w:rsid w:val="00E27EEC"/>
    <w:rsid w:val="00E300AF"/>
    <w:rsid w:val="00E30DE3"/>
    <w:rsid w:val="00E31186"/>
    <w:rsid w:val="00E3186B"/>
    <w:rsid w:val="00E31A97"/>
    <w:rsid w:val="00E32CC0"/>
    <w:rsid w:val="00E32F75"/>
    <w:rsid w:val="00E3310D"/>
    <w:rsid w:val="00E3355D"/>
    <w:rsid w:val="00E3390F"/>
    <w:rsid w:val="00E33D18"/>
    <w:rsid w:val="00E347E7"/>
    <w:rsid w:val="00E3488D"/>
    <w:rsid w:val="00E34C38"/>
    <w:rsid w:val="00E34C7E"/>
    <w:rsid w:val="00E34F07"/>
    <w:rsid w:val="00E350FA"/>
    <w:rsid w:val="00E35463"/>
    <w:rsid w:val="00E36433"/>
    <w:rsid w:val="00E367B8"/>
    <w:rsid w:val="00E36A16"/>
    <w:rsid w:val="00E3709A"/>
    <w:rsid w:val="00E37382"/>
    <w:rsid w:val="00E3770B"/>
    <w:rsid w:val="00E37C59"/>
    <w:rsid w:val="00E400A1"/>
    <w:rsid w:val="00E401CF"/>
    <w:rsid w:val="00E40266"/>
    <w:rsid w:val="00E40C08"/>
    <w:rsid w:val="00E40C4C"/>
    <w:rsid w:val="00E40C67"/>
    <w:rsid w:val="00E410C4"/>
    <w:rsid w:val="00E41150"/>
    <w:rsid w:val="00E4118C"/>
    <w:rsid w:val="00E4125E"/>
    <w:rsid w:val="00E41363"/>
    <w:rsid w:val="00E41907"/>
    <w:rsid w:val="00E419A8"/>
    <w:rsid w:val="00E42495"/>
    <w:rsid w:val="00E427AF"/>
    <w:rsid w:val="00E42AAB"/>
    <w:rsid w:val="00E43157"/>
    <w:rsid w:val="00E4357D"/>
    <w:rsid w:val="00E43601"/>
    <w:rsid w:val="00E43E5A"/>
    <w:rsid w:val="00E447A8"/>
    <w:rsid w:val="00E44980"/>
    <w:rsid w:val="00E44ACF"/>
    <w:rsid w:val="00E450B0"/>
    <w:rsid w:val="00E45C22"/>
    <w:rsid w:val="00E45F87"/>
    <w:rsid w:val="00E4602E"/>
    <w:rsid w:val="00E461CE"/>
    <w:rsid w:val="00E46416"/>
    <w:rsid w:val="00E47936"/>
    <w:rsid w:val="00E47BBE"/>
    <w:rsid w:val="00E50450"/>
    <w:rsid w:val="00E50E8D"/>
    <w:rsid w:val="00E51662"/>
    <w:rsid w:val="00E5210B"/>
    <w:rsid w:val="00E52E7B"/>
    <w:rsid w:val="00E53A42"/>
    <w:rsid w:val="00E554B0"/>
    <w:rsid w:val="00E55833"/>
    <w:rsid w:val="00E559C3"/>
    <w:rsid w:val="00E55DFF"/>
    <w:rsid w:val="00E561C2"/>
    <w:rsid w:val="00E5623E"/>
    <w:rsid w:val="00E56A56"/>
    <w:rsid w:val="00E56C16"/>
    <w:rsid w:val="00E56ECA"/>
    <w:rsid w:val="00E572D0"/>
    <w:rsid w:val="00E573E4"/>
    <w:rsid w:val="00E57C8E"/>
    <w:rsid w:val="00E60196"/>
    <w:rsid w:val="00E602B7"/>
    <w:rsid w:val="00E60A87"/>
    <w:rsid w:val="00E60B9B"/>
    <w:rsid w:val="00E624B5"/>
    <w:rsid w:val="00E63122"/>
    <w:rsid w:val="00E633D6"/>
    <w:rsid w:val="00E6473E"/>
    <w:rsid w:val="00E64A4C"/>
    <w:rsid w:val="00E64C3D"/>
    <w:rsid w:val="00E6506E"/>
    <w:rsid w:val="00E65118"/>
    <w:rsid w:val="00E660DE"/>
    <w:rsid w:val="00E7010F"/>
    <w:rsid w:val="00E70553"/>
    <w:rsid w:val="00E712CD"/>
    <w:rsid w:val="00E714FB"/>
    <w:rsid w:val="00E71BB4"/>
    <w:rsid w:val="00E71C1D"/>
    <w:rsid w:val="00E720CA"/>
    <w:rsid w:val="00E727FF"/>
    <w:rsid w:val="00E72D4F"/>
    <w:rsid w:val="00E730E2"/>
    <w:rsid w:val="00E73435"/>
    <w:rsid w:val="00E73579"/>
    <w:rsid w:val="00E7378C"/>
    <w:rsid w:val="00E73C4E"/>
    <w:rsid w:val="00E73E0A"/>
    <w:rsid w:val="00E742D1"/>
    <w:rsid w:val="00E745D6"/>
    <w:rsid w:val="00E74745"/>
    <w:rsid w:val="00E75B4B"/>
    <w:rsid w:val="00E76064"/>
    <w:rsid w:val="00E76096"/>
    <w:rsid w:val="00E7647F"/>
    <w:rsid w:val="00E767EF"/>
    <w:rsid w:val="00E76EA8"/>
    <w:rsid w:val="00E77405"/>
    <w:rsid w:val="00E77700"/>
    <w:rsid w:val="00E77CF7"/>
    <w:rsid w:val="00E77DC1"/>
    <w:rsid w:val="00E81225"/>
    <w:rsid w:val="00E81239"/>
    <w:rsid w:val="00E8159F"/>
    <w:rsid w:val="00E817DB"/>
    <w:rsid w:val="00E81E38"/>
    <w:rsid w:val="00E820D8"/>
    <w:rsid w:val="00E82605"/>
    <w:rsid w:val="00E82F74"/>
    <w:rsid w:val="00E83107"/>
    <w:rsid w:val="00E833ED"/>
    <w:rsid w:val="00E84647"/>
    <w:rsid w:val="00E84EB5"/>
    <w:rsid w:val="00E85662"/>
    <w:rsid w:val="00E85A9E"/>
    <w:rsid w:val="00E86226"/>
    <w:rsid w:val="00E8650F"/>
    <w:rsid w:val="00E866EE"/>
    <w:rsid w:val="00E867C6"/>
    <w:rsid w:val="00E86EBD"/>
    <w:rsid w:val="00E8723A"/>
    <w:rsid w:val="00E87483"/>
    <w:rsid w:val="00E8789F"/>
    <w:rsid w:val="00E87C0A"/>
    <w:rsid w:val="00E9002E"/>
    <w:rsid w:val="00E91A73"/>
    <w:rsid w:val="00E921E5"/>
    <w:rsid w:val="00E9247E"/>
    <w:rsid w:val="00E92768"/>
    <w:rsid w:val="00E928C5"/>
    <w:rsid w:val="00E936FD"/>
    <w:rsid w:val="00E94080"/>
    <w:rsid w:val="00E956AA"/>
    <w:rsid w:val="00E95A90"/>
    <w:rsid w:val="00E961C1"/>
    <w:rsid w:val="00E962F5"/>
    <w:rsid w:val="00E9694A"/>
    <w:rsid w:val="00E97375"/>
    <w:rsid w:val="00E97B71"/>
    <w:rsid w:val="00EA0150"/>
    <w:rsid w:val="00EA01D6"/>
    <w:rsid w:val="00EA05C2"/>
    <w:rsid w:val="00EA0DD4"/>
    <w:rsid w:val="00EA146C"/>
    <w:rsid w:val="00EA16B2"/>
    <w:rsid w:val="00EA1CBB"/>
    <w:rsid w:val="00EA21E3"/>
    <w:rsid w:val="00EA2457"/>
    <w:rsid w:val="00EA2525"/>
    <w:rsid w:val="00EA270E"/>
    <w:rsid w:val="00EA2E11"/>
    <w:rsid w:val="00EA2E43"/>
    <w:rsid w:val="00EA31D8"/>
    <w:rsid w:val="00EA3D34"/>
    <w:rsid w:val="00EA3F25"/>
    <w:rsid w:val="00EA4321"/>
    <w:rsid w:val="00EA4726"/>
    <w:rsid w:val="00EA4A84"/>
    <w:rsid w:val="00EA4B6C"/>
    <w:rsid w:val="00EA4CA2"/>
    <w:rsid w:val="00EA55C0"/>
    <w:rsid w:val="00EA591F"/>
    <w:rsid w:val="00EA5B20"/>
    <w:rsid w:val="00EA5FBC"/>
    <w:rsid w:val="00EA63E6"/>
    <w:rsid w:val="00EA6917"/>
    <w:rsid w:val="00EB131F"/>
    <w:rsid w:val="00EB27D6"/>
    <w:rsid w:val="00EB2AAA"/>
    <w:rsid w:val="00EB30A8"/>
    <w:rsid w:val="00EB32BC"/>
    <w:rsid w:val="00EB3699"/>
    <w:rsid w:val="00EB41F9"/>
    <w:rsid w:val="00EB4228"/>
    <w:rsid w:val="00EB454D"/>
    <w:rsid w:val="00EB4C07"/>
    <w:rsid w:val="00EB4FBB"/>
    <w:rsid w:val="00EB5168"/>
    <w:rsid w:val="00EB55E3"/>
    <w:rsid w:val="00EB58E5"/>
    <w:rsid w:val="00EB5BC3"/>
    <w:rsid w:val="00EB62F3"/>
    <w:rsid w:val="00EB677D"/>
    <w:rsid w:val="00EB6C98"/>
    <w:rsid w:val="00EB6FF8"/>
    <w:rsid w:val="00EB75C5"/>
    <w:rsid w:val="00EC12B8"/>
    <w:rsid w:val="00EC14D5"/>
    <w:rsid w:val="00EC16E6"/>
    <w:rsid w:val="00EC1850"/>
    <w:rsid w:val="00EC1B11"/>
    <w:rsid w:val="00EC243E"/>
    <w:rsid w:val="00EC2559"/>
    <w:rsid w:val="00EC2873"/>
    <w:rsid w:val="00EC2992"/>
    <w:rsid w:val="00EC2A7A"/>
    <w:rsid w:val="00EC3391"/>
    <w:rsid w:val="00EC354C"/>
    <w:rsid w:val="00EC355E"/>
    <w:rsid w:val="00EC3C5B"/>
    <w:rsid w:val="00EC4D05"/>
    <w:rsid w:val="00EC5199"/>
    <w:rsid w:val="00EC53A5"/>
    <w:rsid w:val="00EC59B6"/>
    <w:rsid w:val="00EC62BE"/>
    <w:rsid w:val="00EC7015"/>
    <w:rsid w:val="00EC77B0"/>
    <w:rsid w:val="00EC7CDA"/>
    <w:rsid w:val="00ED0692"/>
    <w:rsid w:val="00ED085F"/>
    <w:rsid w:val="00ED08FF"/>
    <w:rsid w:val="00ED14ED"/>
    <w:rsid w:val="00ED20EC"/>
    <w:rsid w:val="00ED2436"/>
    <w:rsid w:val="00ED2580"/>
    <w:rsid w:val="00ED267C"/>
    <w:rsid w:val="00ED27CB"/>
    <w:rsid w:val="00ED280F"/>
    <w:rsid w:val="00ED2B95"/>
    <w:rsid w:val="00ED3094"/>
    <w:rsid w:val="00ED3167"/>
    <w:rsid w:val="00ED331A"/>
    <w:rsid w:val="00ED3FF3"/>
    <w:rsid w:val="00ED43D6"/>
    <w:rsid w:val="00ED442E"/>
    <w:rsid w:val="00ED46D7"/>
    <w:rsid w:val="00ED549D"/>
    <w:rsid w:val="00ED59BD"/>
    <w:rsid w:val="00ED5E10"/>
    <w:rsid w:val="00ED6949"/>
    <w:rsid w:val="00ED76BE"/>
    <w:rsid w:val="00ED7872"/>
    <w:rsid w:val="00ED7E9E"/>
    <w:rsid w:val="00EE00E9"/>
    <w:rsid w:val="00EE0647"/>
    <w:rsid w:val="00EE06A0"/>
    <w:rsid w:val="00EE1D7C"/>
    <w:rsid w:val="00EE1F45"/>
    <w:rsid w:val="00EE2062"/>
    <w:rsid w:val="00EE2793"/>
    <w:rsid w:val="00EE27C0"/>
    <w:rsid w:val="00EE2DA3"/>
    <w:rsid w:val="00EE3AB2"/>
    <w:rsid w:val="00EE3E06"/>
    <w:rsid w:val="00EE455F"/>
    <w:rsid w:val="00EE4CDC"/>
    <w:rsid w:val="00EE52F5"/>
    <w:rsid w:val="00EE5D74"/>
    <w:rsid w:val="00EE6430"/>
    <w:rsid w:val="00EE710D"/>
    <w:rsid w:val="00EE73D6"/>
    <w:rsid w:val="00EE7435"/>
    <w:rsid w:val="00EE7475"/>
    <w:rsid w:val="00EF04B2"/>
    <w:rsid w:val="00EF059A"/>
    <w:rsid w:val="00EF08B0"/>
    <w:rsid w:val="00EF0C43"/>
    <w:rsid w:val="00EF16FA"/>
    <w:rsid w:val="00EF1AAA"/>
    <w:rsid w:val="00EF1C12"/>
    <w:rsid w:val="00EF1D53"/>
    <w:rsid w:val="00EF2AFE"/>
    <w:rsid w:val="00EF32E3"/>
    <w:rsid w:val="00EF3EB6"/>
    <w:rsid w:val="00EF40A2"/>
    <w:rsid w:val="00EF4317"/>
    <w:rsid w:val="00EF53BC"/>
    <w:rsid w:val="00EF54C2"/>
    <w:rsid w:val="00EF5615"/>
    <w:rsid w:val="00EF5A0B"/>
    <w:rsid w:val="00EF619B"/>
    <w:rsid w:val="00EF7C8F"/>
    <w:rsid w:val="00EF7D8C"/>
    <w:rsid w:val="00F00121"/>
    <w:rsid w:val="00F00363"/>
    <w:rsid w:val="00F00644"/>
    <w:rsid w:val="00F00B55"/>
    <w:rsid w:val="00F01562"/>
    <w:rsid w:val="00F01690"/>
    <w:rsid w:val="00F0199D"/>
    <w:rsid w:val="00F01A61"/>
    <w:rsid w:val="00F025DB"/>
    <w:rsid w:val="00F02AD1"/>
    <w:rsid w:val="00F02CAB"/>
    <w:rsid w:val="00F02DBE"/>
    <w:rsid w:val="00F02F85"/>
    <w:rsid w:val="00F03755"/>
    <w:rsid w:val="00F03C43"/>
    <w:rsid w:val="00F04830"/>
    <w:rsid w:val="00F04E9B"/>
    <w:rsid w:val="00F0510C"/>
    <w:rsid w:val="00F0514A"/>
    <w:rsid w:val="00F062AF"/>
    <w:rsid w:val="00F06515"/>
    <w:rsid w:val="00F06556"/>
    <w:rsid w:val="00F067AC"/>
    <w:rsid w:val="00F07566"/>
    <w:rsid w:val="00F07697"/>
    <w:rsid w:val="00F07C66"/>
    <w:rsid w:val="00F07DFD"/>
    <w:rsid w:val="00F10270"/>
    <w:rsid w:val="00F1082E"/>
    <w:rsid w:val="00F111A8"/>
    <w:rsid w:val="00F1131C"/>
    <w:rsid w:val="00F11735"/>
    <w:rsid w:val="00F1188E"/>
    <w:rsid w:val="00F11AC9"/>
    <w:rsid w:val="00F11DC7"/>
    <w:rsid w:val="00F12B36"/>
    <w:rsid w:val="00F12FA8"/>
    <w:rsid w:val="00F148B9"/>
    <w:rsid w:val="00F15709"/>
    <w:rsid w:val="00F15873"/>
    <w:rsid w:val="00F15BF1"/>
    <w:rsid w:val="00F1604C"/>
    <w:rsid w:val="00F162EE"/>
    <w:rsid w:val="00F1681E"/>
    <w:rsid w:val="00F177E4"/>
    <w:rsid w:val="00F17AA3"/>
    <w:rsid w:val="00F20AD1"/>
    <w:rsid w:val="00F211C3"/>
    <w:rsid w:val="00F2127F"/>
    <w:rsid w:val="00F218CB"/>
    <w:rsid w:val="00F21945"/>
    <w:rsid w:val="00F21FDF"/>
    <w:rsid w:val="00F220F2"/>
    <w:rsid w:val="00F221FB"/>
    <w:rsid w:val="00F22A3E"/>
    <w:rsid w:val="00F22B8D"/>
    <w:rsid w:val="00F231AB"/>
    <w:rsid w:val="00F252BF"/>
    <w:rsid w:val="00F253CC"/>
    <w:rsid w:val="00F25A79"/>
    <w:rsid w:val="00F25B99"/>
    <w:rsid w:val="00F25BD4"/>
    <w:rsid w:val="00F25CC8"/>
    <w:rsid w:val="00F25EC6"/>
    <w:rsid w:val="00F25F10"/>
    <w:rsid w:val="00F26193"/>
    <w:rsid w:val="00F26349"/>
    <w:rsid w:val="00F26C0A"/>
    <w:rsid w:val="00F277E1"/>
    <w:rsid w:val="00F27AEB"/>
    <w:rsid w:val="00F30094"/>
    <w:rsid w:val="00F30C16"/>
    <w:rsid w:val="00F3107E"/>
    <w:rsid w:val="00F310FD"/>
    <w:rsid w:val="00F319CA"/>
    <w:rsid w:val="00F31C87"/>
    <w:rsid w:val="00F31E8A"/>
    <w:rsid w:val="00F31FA5"/>
    <w:rsid w:val="00F321B5"/>
    <w:rsid w:val="00F32311"/>
    <w:rsid w:val="00F32318"/>
    <w:rsid w:val="00F32533"/>
    <w:rsid w:val="00F32983"/>
    <w:rsid w:val="00F32B22"/>
    <w:rsid w:val="00F32E50"/>
    <w:rsid w:val="00F32F06"/>
    <w:rsid w:val="00F32F0F"/>
    <w:rsid w:val="00F331B2"/>
    <w:rsid w:val="00F33238"/>
    <w:rsid w:val="00F33BB3"/>
    <w:rsid w:val="00F34853"/>
    <w:rsid w:val="00F34C16"/>
    <w:rsid w:val="00F34F33"/>
    <w:rsid w:val="00F355DE"/>
    <w:rsid w:val="00F35835"/>
    <w:rsid w:val="00F36E8E"/>
    <w:rsid w:val="00F37106"/>
    <w:rsid w:val="00F3718B"/>
    <w:rsid w:val="00F37B2F"/>
    <w:rsid w:val="00F400F5"/>
    <w:rsid w:val="00F40C87"/>
    <w:rsid w:val="00F42461"/>
    <w:rsid w:val="00F428E7"/>
    <w:rsid w:val="00F42C0A"/>
    <w:rsid w:val="00F42FCA"/>
    <w:rsid w:val="00F4326A"/>
    <w:rsid w:val="00F44288"/>
    <w:rsid w:val="00F444C1"/>
    <w:rsid w:val="00F4471E"/>
    <w:rsid w:val="00F4485A"/>
    <w:rsid w:val="00F44E25"/>
    <w:rsid w:val="00F45CB9"/>
    <w:rsid w:val="00F46026"/>
    <w:rsid w:val="00F461FB"/>
    <w:rsid w:val="00F46250"/>
    <w:rsid w:val="00F46959"/>
    <w:rsid w:val="00F46B5E"/>
    <w:rsid w:val="00F46E2B"/>
    <w:rsid w:val="00F476F4"/>
    <w:rsid w:val="00F4777F"/>
    <w:rsid w:val="00F478E0"/>
    <w:rsid w:val="00F47D55"/>
    <w:rsid w:val="00F47DCA"/>
    <w:rsid w:val="00F47E34"/>
    <w:rsid w:val="00F47E4D"/>
    <w:rsid w:val="00F5040F"/>
    <w:rsid w:val="00F505F2"/>
    <w:rsid w:val="00F509DD"/>
    <w:rsid w:val="00F51276"/>
    <w:rsid w:val="00F519CF"/>
    <w:rsid w:val="00F51AC4"/>
    <w:rsid w:val="00F51E25"/>
    <w:rsid w:val="00F51E9A"/>
    <w:rsid w:val="00F52131"/>
    <w:rsid w:val="00F52396"/>
    <w:rsid w:val="00F52C21"/>
    <w:rsid w:val="00F53478"/>
    <w:rsid w:val="00F53736"/>
    <w:rsid w:val="00F53A17"/>
    <w:rsid w:val="00F5422F"/>
    <w:rsid w:val="00F543BB"/>
    <w:rsid w:val="00F5443D"/>
    <w:rsid w:val="00F5495D"/>
    <w:rsid w:val="00F54A3D"/>
    <w:rsid w:val="00F54B08"/>
    <w:rsid w:val="00F54CBD"/>
    <w:rsid w:val="00F55256"/>
    <w:rsid w:val="00F5561E"/>
    <w:rsid w:val="00F558B3"/>
    <w:rsid w:val="00F56929"/>
    <w:rsid w:val="00F56BA5"/>
    <w:rsid w:val="00F56D56"/>
    <w:rsid w:val="00F5734A"/>
    <w:rsid w:val="00F575AD"/>
    <w:rsid w:val="00F6085D"/>
    <w:rsid w:val="00F60A11"/>
    <w:rsid w:val="00F60E22"/>
    <w:rsid w:val="00F61591"/>
    <w:rsid w:val="00F61AC5"/>
    <w:rsid w:val="00F61EC9"/>
    <w:rsid w:val="00F628D1"/>
    <w:rsid w:val="00F62F81"/>
    <w:rsid w:val="00F63228"/>
    <w:rsid w:val="00F636BB"/>
    <w:rsid w:val="00F63799"/>
    <w:rsid w:val="00F63D24"/>
    <w:rsid w:val="00F64AF9"/>
    <w:rsid w:val="00F64C5A"/>
    <w:rsid w:val="00F657A7"/>
    <w:rsid w:val="00F657CC"/>
    <w:rsid w:val="00F65FA2"/>
    <w:rsid w:val="00F6605F"/>
    <w:rsid w:val="00F6637C"/>
    <w:rsid w:val="00F6651E"/>
    <w:rsid w:val="00F666F0"/>
    <w:rsid w:val="00F6749D"/>
    <w:rsid w:val="00F70614"/>
    <w:rsid w:val="00F706AF"/>
    <w:rsid w:val="00F7071A"/>
    <w:rsid w:val="00F70871"/>
    <w:rsid w:val="00F70D48"/>
    <w:rsid w:val="00F71EBC"/>
    <w:rsid w:val="00F71EDA"/>
    <w:rsid w:val="00F728BC"/>
    <w:rsid w:val="00F736E0"/>
    <w:rsid w:val="00F73786"/>
    <w:rsid w:val="00F74543"/>
    <w:rsid w:val="00F74BD2"/>
    <w:rsid w:val="00F752F3"/>
    <w:rsid w:val="00F7542E"/>
    <w:rsid w:val="00F75C34"/>
    <w:rsid w:val="00F75F51"/>
    <w:rsid w:val="00F76196"/>
    <w:rsid w:val="00F76239"/>
    <w:rsid w:val="00F7667A"/>
    <w:rsid w:val="00F774A8"/>
    <w:rsid w:val="00F77A79"/>
    <w:rsid w:val="00F77CA8"/>
    <w:rsid w:val="00F81395"/>
    <w:rsid w:val="00F813AC"/>
    <w:rsid w:val="00F816C0"/>
    <w:rsid w:val="00F81BB8"/>
    <w:rsid w:val="00F823A9"/>
    <w:rsid w:val="00F825E7"/>
    <w:rsid w:val="00F82652"/>
    <w:rsid w:val="00F82737"/>
    <w:rsid w:val="00F82FD2"/>
    <w:rsid w:val="00F830EE"/>
    <w:rsid w:val="00F83B1C"/>
    <w:rsid w:val="00F83B6C"/>
    <w:rsid w:val="00F842B8"/>
    <w:rsid w:val="00F8485A"/>
    <w:rsid w:val="00F84FED"/>
    <w:rsid w:val="00F855B4"/>
    <w:rsid w:val="00F8588A"/>
    <w:rsid w:val="00F8591D"/>
    <w:rsid w:val="00F863C2"/>
    <w:rsid w:val="00F86458"/>
    <w:rsid w:val="00F869E1"/>
    <w:rsid w:val="00F86A27"/>
    <w:rsid w:val="00F877B6"/>
    <w:rsid w:val="00F87EA4"/>
    <w:rsid w:val="00F87FC7"/>
    <w:rsid w:val="00F9006C"/>
    <w:rsid w:val="00F90B24"/>
    <w:rsid w:val="00F90C64"/>
    <w:rsid w:val="00F90F80"/>
    <w:rsid w:val="00F917D1"/>
    <w:rsid w:val="00F92170"/>
    <w:rsid w:val="00F92386"/>
    <w:rsid w:val="00F9268B"/>
    <w:rsid w:val="00F9280F"/>
    <w:rsid w:val="00F930BB"/>
    <w:rsid w:val="00F93415"/>
    <w:rsid w:val="00F93443"/>
    <w:rsid w:val="00F93584"/>
    <w:rsid w:val="00F93656"/>
    <w:rsid w:val="00F94396"/>
    <w:rsid w:val="00F94CFB"/>
    <w:rsid w:val="00F94F1B"/>
    <w:rsid w:val="00F955AB"/>
    <w:rsid w:val="00F95C66"/>
    <w:rsid w:val="00F9651E"/>
    <w:rsid w:val="00F9653B"/>
    <w:rsid w:val="00F96C69"/>
    <w:rsid w:val="00F96DA8"/>
    <w:rsid w:val="00F9701D"/>
    <w:rsid w:val="00F970CE"/>
    <w:rsid w:val="00F972E5"/>
    <w:rsid w:val="00FA0085"/>
    <w:rsid w:val="00FA01EF"/>
    <w:rsid w:val="00FA035F"/>
    <w:rsid w:val="00FA0387"/>
    <w:rsid w:val="00FA088C"/>
    <w:rsid w:val="00FA1309"/>
    <w:rsid w:val="00FA2280"/>
    <w:rsid w:val="00FA2864"/>
    <w:rsid w:val="00FA2D19"/>
    <w:rsid w:val="00FA2D67"/>
    <w:rsid w:val="00FA3363"/>
    <w:rsid w:val="00FA34FD"/>
    <w:rsid w:val="00FA3F78"/>
    <w:rsid w:val="00FA46B6"/>
    <w:rsid w:val="00FA4D3E"/>
    <w:rsid w:val="00FA5058"/>
    <w:rsid w:val="00FA5111"/>
    <w:rsid w:val="00FA54BD"/>
    <w:rsid w:val="00FA58E7"/>
    <w:rsid w:val="00FA60C5"/>
    <w:rsid w:val="00FA64D6"/>
    <w:rsid w:val="00FA6CE7"/>
    <w:rsid w:val="00FA7DE0"/>
    <w:rsid w:val="00FB05B2"/>
    <w:rsid w:val="00FB09C3"/>
    <w:rsid w:val="00FB1AAB"/>
    <w:rsid w:val="00FB25F2"/>
    <w:rsid w:val="00FB2603"/>
    <w:rsid w:val="00FB2EA9"/>
    <w:rsid w:val="00FB2F31"/>
    <w:rsid w:val="00FB38A8"/>
    <w:rsid w:val="00FB3C11"/>
    <w:rsid w:val="00FB3E5D"/>
    <w:rsid w:val="00FB49B2"/>
    <w:rsid w:val="00FB5316"/>
    <w:rsid w:val="00FB55D4"/>
    <w:rsid w:val="00FB58C3"/>
    <w:rsid w:val="00FB5B01"/>
    <w:rsid w:val="00FB5F3F"/>
    <w:rsid w:val="00FB62CF"/>
    <w:rsid w:val="00FB6443"/>
    <w:rsid w:val="00FB64FA"/>
    <w:rsid w:val="00FB795E"/>
    <w:rsid w:val="00FB7E80"/>
    <w:rsid w:val="00FB7FB2"/>
    <w:rsid w:val="00FC0171"/>
    <w:rsid w:val="00FC0F09"/>
    <w:rsid w:val="00FC0F11"/>
    <w:rsid w:val="00FC12BC"/>
    <w:rsid w:val="00FC1CE3"/>
    <w:rsid w:val="00FC2728"/>
    <w:rsid w:val="00FC2938"/>
    <w:rsid w:val="00FC3026"/>
    <w:rsid w:val="00FC3BD9"/>
    <w:rsid w:val="00FC4029"/>
    <w:rsid w:val="00FC40A8"/>
    <w:rsid w:val="00FC4643"/>
    <w:rsid w:val="00FC4C46"/>
    <w:rsid w:val="00FC4FBD"/>
    <w:rsid w:val="00FC528A"/>
    <w:rsid w:val="00FC52E6"/>
    <w:rsid w:val="00FC5B50"/>
    <w:rsid w:val="00FC6001"/>
    <w:rsid w:val="00FC6427"/>
    <w:rsid w:val="00FC675C"/>
    <w:rsid w:val="00FC6DAE"/>
    <w:rsid w:val="00FC708F"/>
    <w:rsid w:val="00FC754D"/>
    <w:rsid w:val="00FC7A4F"/>
    <w:rsid w:val="00FC7B06"/>
    <w:rsid w:val="00FD0918"/>
    <w:rsid w:val="00FD0A78"/>
    <w:rsid w:val="00FD0C03"/>
    <w:rsid w:val="00FD0EE9"/>
    <w:rsid w:val="00FD1749"/>
    <w:rsid w:val="00FD1C19"/>
    <w:rsid w:val="00FD1E55"/>
    <w:rsid w:val="00FD1ED0"/>
    <w:rsid w:val="00FD2B67"/>
    <w:rsid w:val="00FD331C"/>
    <w:rsid w:val="00FD3548"/>
    <w:rsid w:val="00FD3B63"/>
    <w:rsid w:val="00FD3C3B"/>
    <w:rsid w:val="00FD3F7C"/>
    <w:rsid w:val="00FD42C2"/>
    <w:rsid w:val="00FD44E1"/>
    <w:rsid w:val="00FD46DA"/>
    <w:rsid w:val="00FD50EB"/>
    <w:rsid w:val="00FD51B0"/>
    <w:rsid w:val="00FD5418"/>
    <w:rsid w:val="00FD581A"/>
    <w:rsid w:val="00FD5922"/>
    <w:rsid w:val="00FD5997"/>
    <w:rsid w:val="00FD5C92"/>
    <w:rsid w:val="00FD5D37"/>
    <w:rsid w:val="00FD5DFA"/>
    <w:rsid w:val="00FD6044"/>
    <w:rsid w:val="00FD6265"/>
    <w:rsid w:val="00FD63D9"/>
    <w:rsid w:val="00FD67FB"/>
    <w:rsid w:val="00FD68B5"/>
    <w:rsid w:val="00FD6C69"/>
    <w:rsid w:val="00FD7239"/>
    <w:rsid w:val="00FD7A85"/>
    <w:rsid w:val="00FE0513"/>
    <w:rsid w:val="00FE07DD"/>
    <w:rsid w:val="00FE0901"/>
    <w:rsid w:val="00FE092D"/>
    <w:rsid w:val="00FE0E6F"/>
    <w:rsid w:val="00FE0FBE"/>
    <w:rsid w:val="00FE1054"/>
    <w:rsid w:val="00FE10E1"/>
    <w:rsid w:val="00FE110C"/>
    <w:rsid w:val="00FE11C4"/>
    <w:rsid w:val="00FE18AC"/>
    <w:rsid w:val="00FE1EBD"/>
    <w:rsid w:val="00FE252A"/>
    <w:rsid w:val="00FE26BE"/>
    <w:rsid w:val="00FE3072"/>
    <w:rsid w:val="00FE3DC7"/>
    <w:rsid w:val="00FE4511"/>
    <w:rsid w:val="00FE5413"/>
    <w:rsid w:val="00FE552F"/>
    <w:rsid w:val="00FE57E2"/>
    <w:rsid w:val="00FE5A98"/>
    <w:rsid w:val="00FE5E22"/>
    <w:rsid w:val="00FE6145"/>
    <w:rsid w:val="00FE68DC"/>
    <w:rsid w:val="00FE6964"/>
    <w:rsid w:val="00FE6AEC"/>
    <w:rsid w:val="00FE6B45"/>
    <w:rsid w:val="00FF0023"/>
    <w:rsid w:val="00FF0D82"/>
    <w:rsid w:val="00FF2562"/>
    <w:rsid w:val="00FF26E4"/>
    <w:rsid w:val="00FF2C7D"/>
    <w:rsid w:val="00FF2FD6"/>
    <w:rsid w:val="00FF37B5"/>
    <w:rsid w:val="00FF382A"/>
    <w:rsid w:val="00FF3FFF"/>
    <w:rsid w:val="00FF4392"/>
    <w:rsid w:val="00FF469A"/>
    <w:rsid w:val="00FF48EC"/>
    <w:rsid w:val="00FF49FF"/>
    <w:rsid w:val="00FF55F3"/>
    <w:rsid w:val="00FF56E4"/>
    <w:rsid w:val="00FF5851"/>
    <w:rsid w:val="00FF5926"/>
    <w:rsid w:val="00FF5DC8"/>
    <w:rsid w:val="00FF5E41"/>
    <w:rsid w:val="00FF60BC"/>
    <w:rsid w:val="00FF6292"/>
    <w:rsid w:val="00FF6497"/>
    <w:rsid w:val="00FF68A8"/>
    <w:rsid w:val="00FF6F52"/>
    <w:rsid w:val="00FF7B79"/>
    <w:rsid w:val="3CD161C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A3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9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F1EC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F7AB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unhideWhenUsed/>
    <w:qFormat/>
    <w:rsid w:val="002F7AB9"/>
    <w:pPr>
      <w:keepNext w:val="0"/>
      <w:keepLines w:val="0"/>
      <w:numPr>
        <w:numId w:val="57"/>
      </w:numPr>
      <w:spacing w:before="0"/>
      <w:ind w:hanging="720"/>
      <w:contextualSpacing/>
      <w:jc w:val="both"/>
      <w:outlineLvl w:val="4"/>
    </w:pPr>
    <w:rPr>
      <w:rFonts w:ascii="Cambria" w:eastAsia="Calibri" w:hAnsi="Cambria" w:cs="Calibri"/>
      <w:b/>
      <w:i w:val="0"/>
      <w:iCs w:val="0"/>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tabs>
        <w:tab w:val="center" w:pos="4320"/>
        <w:tab w:val="right" w:pos="8640"/>
      </w:tabs>
      <w:snapToGrid w:val="0"/>
    </w:pPr>
    <w:rPr>
      <w:rFonts w:ascii="Univers" w:hAnsi="Univers" w:cs="Univers"/>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bdr w:val="none" w:sz="0" w:space="0" w:color="auto"/>
      <w:lang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spacing w:before="100" w:beforeAutospacing="1" w:after="100" w:afterAutospacing="1"/>
    </w:p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827C45"/>
    <w:pPr>
      <w:spacing w:after="160" w:line="240" w:lineRule="exact"/>
    </w:pPr>
    <w:rPr>
      <w:sz w:val="20"/>
      <w:szCs w:val="20"/>
      <w:vertAlign w:val="superscript"/>
      <w:lang w:eastAsia="es-E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uiPriority w:val="99"/>
    <w:qFormat/>
    <w:rsid w:val="00E52E7B"/>
    <w:pPr>
      <w:spacing w:after="160" w:line="240" w:lineRule="exact"/>
    </w:pPr>
    <w:rPr>
      <w:sz w:val="20"/>
      <w:szCs w:val="20"/>
      <w:vertAlign w:val="superscript"/>
      <w:lang w:eastAsia="es-ES"/>
    </w:rPr>
  </w:style>
  <w:style w:type="character" w:styleId="CommentReference">
    <w:name w:val="annotation reference"/>
    <w:basedOn w:val="DefaultParagraphFont"/>
    <w:uiPriority w:val="99"/>
    <w:semiHidden/>
    <w:unhideWhenUsed/>
    <w:rsid w:val="00AF5CF8"/>
    <w:rPr>
      <w:sz w:val="16"/>
      <w:szCs w:val="16"/>
    </w:rPr>
  </w:style>
  <w:style w:type="paragraph" w:styleId="CommentText">
    <w:name w:val="annotation text"/>
    <w:basedOn w:val="Normal"/>
    <w:link w:val="CommentTextChar"/>
    <w:uiPriority w:val="99"/>
    <w:unhideWhenUsed/>
    <w:rsid w:val="00AF5CF8"/>
    <w:rPr>
      <w:sz w:val="20"/>
      <w:szCs w:val="20"/>
    </w:rPr>
  </w:style>
  <w:style w:type="character" w:customStyle="1" w:styleId="CommentTextChar">
    <w:name w:val="Comment Text Char"/>
    <w:basedOn w:val="DefaultParagraphFont"/>
    <w:link w:val="CommentText"/>
    <w:uiPriority w:val="99"/>
    <w:rsid w:val="00AF5CF8"/>
    <w:rPr>
      <w:lang w:val="en-US" w:eastAsia="en-US"/>
    </w:rPr>
  </w:style>
  <w:style w:type="paragraph" w:styleId="CommentSubject">
    <w:name w:val="annotation subject"/>
    <w:basedOn w:val="CommentText"/>
    <w:next w:val="CommentText"/>
    <w:link w:val="CommentSubjectChar"/>
    <w:uiPriority w:val="99"/>
    <w:semiHidden/>
    <w:unhideWhenUsed/>
    <w:rsid w:val="00AF5CF8"/>
    <w:rPr>
      <w:b/>
      <w:bCs/>
    </w:rPr>
  </w:style>
  <w:style w:type="character" w:customStyle="1" w:styleId="CommentSubjectChar">
    <w:name w:val="Comment Subject Char"/>
    <w:basedOn w:val="CommentTextChar"/>
    <w:link w:val="CommentSubject"/>
    <w:uiPriority w:val="99"/>
    <w:semiHidden/>
    <w:rsid w:val="00AF5CF8"/>
    <w:rPr>
      <w:b/>
      <w:bCs/>
      <w:lang w:val="en-US" w:eastAsia="en-US"/>
    </w:rPr>
  </w:style>
  <w:style w:type="character" w:styleId="UnresolvedMention">
    <w:name w:val="Unresolved Mention"/>
    <w:basedOn w:val="DefaultParagraphFont"/>
    <w:uiPriority w:val="99"/>
    <w:semiHidden/>
    <w:unhideWhenUsed/>
    <w:rsid w:val="00E44ACF"/>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D0300C"/>
    <w:pPr>
      <w:jc w:val="both"/>
    </w:pPr>
    <w:rPr>
      <w:rFonts w:eastAsia="Arial Unicode MS"/>
      <w:sz w:val="20"/>
      <w:szCs w:val="20"/>
      <w:bdr w:val="nil"/>
      <w:vertAlign w:val="superscript"/>
      <w:lang w:eastAsia="es-ES"/>
    </w:rPr>
  </w:style>
  <w:style w:type="character" w:customStyle="1" w:styleId="Heading5Char">
    <w:name w:val="Heading 5 Char"/>
    <w:basedOn w:val="DefaultParagraphFont"/>
    <w:link w:val="Heading5"/>
    <w:uiPriority w:val="9"/>
    <w:rsid w:val="002F7AB9"/>
    <w:rPr>
      <w:rFonts w:ascii="Cambria" w:eastAsia="Calibri" w:hAnsi="Cambria" w:cs="Calibri"/>
      <w:b/>
      <w:bdr w:val="none" w:sz="0" w:space="0" w:color="auto"/>
      <w:lang w:eastAsia="en-US"/>
    </w:rPr>
  </w:style>
  <w:style w:type="character" w:customStyle="1" w:styleId="Heading4Char">
    <w:name w:val="Heading 4 Char"/>
    <w:basedOn w:val="DefaultParagraphFont"/>
    <w:link w:val="Heading4"/>
    <w:uiPriority w:val="9"/>
    <w:semiHidden/>
    <w:rsid w:val="002F7AB9"/>
    <w:rPr>
      <w:rFonts w:asciiTheme="majorHAnsi" w:eastAsiaTheme="majorEastAsia" w:hAnsiTheme="majorHAnsi" w:cstheme="majorBidi"/>
      <w:i/>
      <w:iCs/>
      <w:color w:val="365F91" w:themeColor="accent1" w:themeShade="BF"/>
      <w:sz w:val="24"/>
      <w:szCs w:val="24"/>
      <w:bdr w:val="none" w:sz="0" w:space="0" w:color="auto"/>
      <w:lang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CB24B6"/>
    <w:rPr>
      <w:rFonts w:ascii="Cambria" w:eastAsia="Cambria" w:hAnsi="Cambria" w:cs="Cambria"/>
      <w:color w:val="000000"/>
      <w:sz w:val="24"/>
      <w:szCs w:val="24"/>
      <w:u w:color="000000"/>
      <w:lang w:val="en-US"/>
    </w:rPr>
  </w:style>
  <w:style w:type="character" w:styleId="Emphasis">
    <w:name w:val="Emphasis"/>
    <w:basedOn w:val="DefaultParagraphFont"/>
    <w:uiPriority w:val="20"/>
    <w:qFormat/>
    <w:rsid w:val="00FE0901"/>
    <w:rPr>
      <w:i/>
      <w:iCs/>
    </w:rPr>
  </w:style>
  <w:style w:type="paragraph" w:customStyle="1" w:styleId="parrafos">
    <w:name w:val="parrafos"/>
    <w:basedOn w:val="Normal"/>
    <w:link w:val="parrafosChar"/>
    <w:qFormat/>
    <w:rsid w:val="00C86939"/>
    <w:pPr>
      <w:numPr>
        <w:numId w:val="58"/>
      </w:numPr>
      <w:tabs>
        <w:tab w:val="left" w:pos="360"/>
      </w:tabs>
      <w:ind w:left="0" w:firstLine="0"/>
      <w:jc w:val="both"/>
    </w:pPr>
    <w:rPr>
      <w:rFonts w:asciiTheme="majorHAnsi" w:eastAsia="Arial Unicode MS" w:hAnsiTheme="majorHAnsi"/>
      <w:color w:val="000000" w:themeColor="text1"/>
      <w:sz w:val="20"/>
      <w:szCs w:val="20"/>
      <w:bdr w:val="nil"/>
      <w:lang w:val="es-VE"/>
    </w:rPr>
  </w:style>
  <w:style w:type="character" w:customStyle="1" w:styleId="parrafosChar">
    <w:name w:val="parrafos Char"/>
    <w:basedOn w:val="DefaultParagraphFont"/>
    <w:link w:val="parrafos"/>
    <w:rsid w:val="00C86939"/>
    <w:rPr>
      <w:rFonts w:asciiTheme="majorHAnsi" w:hAnsiTheme="majorHAnsi"/>
      <w:color w:val="000000" w:themeColor="text1"/>
      <w:lang w:val="es-VE" w:eastAsia="en-US"/>
    </w:rPr>
  </w:style>
  <w:style w:type="paragraph" w:styleId="NoSpacing">
    <w:name w:val="No Spacing"/>
    <w:uiPriority w:val="99"/>
    <w:qFormat/>
    <w:rsid w:val="00C4101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F972E5"/>
    <w:pPr>
      <w:spacing w:before="100" w:beforeAutospacing="1" w:after="100" w:afterAutospacing="1"/>
    </w:pPr>
  </w:style>
  <w:style w:type="paragraph" w:styleId="Revision">
    <w:name w:val="Revision"/>
    <w:hidden/>
    <w:uiPriority w:val="99"/>
    <w:semiHidden/>
    <w:rsid w:val="00093F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customStyle="1" w:styleId="shorttext">
    <w:name w:val="shorttext"/>
    <w:basedOn w:val="DefaultParagraphFont"/>
    <w:rsid w:val="00324B75"/>
  </w:style>
  <w:style w:type="character" w:styleId="Strong">
    <w:name w:val="Strong"/>
    <w:basedOn w:val="DefaultParagraphFont"/>
    <w:uiPriority w:val="22"/>
    <w:qFormat/>
    <w:rsid w:val="00E43601"/>
    <w:rPr>
      <w:b/>
      <w:bCs/>
    </w:rPr>
  </w:style>
  <w:style w:type="paragraph" w:customStyle="1" w:styleId="paragraph">
    <w:name w:val="paragraph"/>
    <w:basedOn w:val="Normal"/>
    <w:rsid w:val="00253283"/>
    <w:pPr>
      <w:spacing w:before="100" w:beforeAutospacing="1" w:after="100" w:afterAutospacing="1"/>
    </w:pPr>
    <w:rPr>
      <w:lang w:val="en-US"/>
    </w:rPr>
  </w:style>
  <w:style w:type="character" w:customStyle="1" w:styleId="normaltextrun">
    <w:name w:val="normaltextrun"/>
    <w:basedOn w:val="DefaultParagraphFont"/>
    <w:rsid w:val="00253283"/>
  </w:style>
  <w:style w:type="character" w:customStyle="1" w:styleId="eop">
    <w:name w:val="eop"/>
    <w:basedOn w:val="DefaultParagraphFont"/>
    <w:rsid w:val="0025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106">
      <w:bodyDiv w:val="1"/>
      <w:marLeft w:val="0"/>
      <w:marRight w:val="0"/>
      <w:marTop w:val="0"/>
      <w:marBottom w:val="0"/>
      <w:divBdr>
        <w:top w:val="none" w:sz="0" w:space="0" w:color="auto"/>
        <w:left w:val="none" w:sz="0" w:space="0" w:color="auto"/>
        <w:bottom w:val="none" w:sz="0" w:space="0" w:color="auto"/>
        <w:right w:val="none" w:sz="0" w:space="0" w:color="auto"/>
      </w:divBdr>
    </w:div>
    <w:div w:id="90710095">
      <w:bodyDiv w:val="1"/>
      <w:marLeft w:val="0"/>
      <w:marRight w:val="0"/>
      <w:marTop w:val="0"/>
      <w:marBottom w:val="0"/>
      <w:divBdr>
        <w:top w:val="none" w:sz="0" w:space="0" w:color="auto"/>
        <w:left w:val="none" w:sz="0" w:space="0" w:color="auto"/>
        <w:bottom w:val="none" w:sz="0" w:space="0" w:color="auto"/>
        <w:right w:val="none" w:sz="0" w:space="0" w:color="auto"/>
      </w:divBdr>
      <w:divsChild>
        <w:div w:id="166288124">
          <w:marLeft w:val="0"/>
          <w:marRight w:val="0"/>
          <w:marTop w:val="100"/>
          <w:marBottom w:val="100"/>
          <w:divBdr>
            <w:top w:val="none" w:sz="0" w:space="0" w:color="auto"/>
            <w:left w:val="none" w:sz="0" w:space="0" w:color="auto"/>
            <w:bottom w:val="none" w:sz="0" w:space="0" w:color="auto"/>
            <w:right w:val="none" w:sz="0" w:space="0" w:color="auto"/>
          </w:divBdr>
          <w:divsChild>
            <w:div w:id="349336130">
              <w:marLeft w:val="0"/>
              <w:marRight w:val="0"/>
              <w:marTop w:val="0"/>
              <w:marBottom w:val="0"/>
              <w:divBdr>
                <w:top w:val="none" w:sz="0" w:space="0" w:color="auto"/>
                <w:left w:val="none" w:sz="0" w:space="0" w:color="auto"/>
                <w:bottom w:val="none" w:sz="0" w:space="0" w:color="auto"/>
                <w:right w:val="none" w:sz="0" w:space="0" w:color="auto"/>
              </w:divBdr>
              <w:divsChild>
                <w:div w:id="21069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2659">
          <w:marLeft w:val="0"/>
          <w:marRight w:val="0"/>
          <w:marTop w:val="0"/>
          <w:marBottom w:val="300"/>
          <w:divBdr>
            <w:top w:val="none" w:sz="0" w:space="0" w:color="auto"/>
            <w:left w:val="none" w:sz="0" w:space="0" w:color="auto"/>
            <w:bottom w:val="none" w:sz="0" w:space="0" w:color="auto"/>
            <w:right w:val="none" w:sz="0" w:space="0" w:color="auto"/>
          </w:divBdr>
          <w:divsChild>
            <w:div w:id="7300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3502">
      <w:bodyDiv w:val="1"/>
      <w:marLeft w:val="0"/>
      <w:marRight w:val="0"/>
      <w:marTop w:val="0"/>
      <w:marBottom w:val="0"/>
      <w:divBdr>
        <w:top w:val="none" w:sz="0" w:space="0" w:color="auto"/>
        <w:left w:val="none" w:sz="0" w:space="0" w:color="auto"/>
        <w:bottom w:val="none" w:sz="0" w:space="0" w:color="auto"/>
        <w:right w:val="none" w:sz="0" w:space="0" w:color="auto"/>
      </w:divBdr>
    </w:div>
    <w:div w:id="1806306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582">
          <w:marLeft w:val="0"/>
          <w:marRight w:val="0"/>
          <w:marTop w:val="15"/>
          <w:marBottom w:val="0"/>
          <w:divBdr>
            <w:top w:val="single" w:sz="48" w:space="0" w:color="auto"/>
            <w:left w:val="single" w:sz="48" w:space="0" w:color="auto"/>
            <w:bottom w:val="single" w:sz="48" w:space="0" w:color="auto"/>
            <w:right w:val="single" w:sz="48" w:space="0" w:color="auto"/>
          </w:divBdr>
          <w:divsChild>
            <w:div w:id="292488242">
              <w:marLeft w:val="0"/>
              <w:marRight w:val="0"/>
              <w:marTop w:val="0"/>
              <w:marBottom w:val="0"/>
              <w:divBdr>
                <w:top w:val="none" w:sz="0" w:space="0" w:color="auto"/>
                <w:left w:val="none" w:sz="0" w:space="0" w:color="auto"/>
                <w:bottom w:val="none" w:sz="0" w:space="0" w:color="auto"/>
                <w:right w:val="none" w:sz="0" w:space="0" w:color="auto"/>
              </w:divBdr>
            </w:div>
          </w:divsChild>
        </w:div>
        <w:div w:id="637687254">
          <w:marLeft w:val="0"/>
          <w:marRight w:val="0"/>
          <w:marTop w:val="15"/>
          <w:marBottom w:val="0"/>
          <w:divBdr>
            <w:top w:val="single" w:sz="48" w:space="0" w:color="auto"/>
            <w:left w:val="single" w:sz="48" w:space="0" w:color="auto"/>
            <w:bottom w:val="single" w:sz="48" w:space="0" w:color="auto"/>
            <w:right w:val="single" w:sz="48" w:space="0" w:color="auto"/>
          </w:divBdr>
          <w:divsChild>
            <w:div w:id="18245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3830">
      <w:bodyDiv w:val="1"/>
      <w:marLeft w:val="0"/>
      <w:marRight w:val="0"/>
      <w:marTop w:val="0"/>
      <w:marBottom w:val="0"/>
      <w:divBdr>
        <w:top w:val="none" w:sz="0" w:space="0" w:color="auto"/>
        <w:left w:val="none" w:sz="0" w:space="0" w:color="auto"/>
        <w:bottom w:val="none" w:sz="0" w:space="0" w:color="auto"/>
        <w:right w:val="none" w:sz="0" w:space="0" w:color="auto"/>
      </w:divBdr>
    </w:div>
    <w:div w:id="260189744">
      <w:bodyDiv w:val="1"/>
      <w:marLeft w:val="0"/>
      <w:marRight w:val="0"/>
      <w:marTop w:val="0"/>
      <w:marBottom w:val="0"/>
      <w:divBdr>
        <w:top w:val="none" w:sz="0" w:space="0" w:color="auto"/>
        <w:left w:val="none" w:sz="0" w:space="0" w:color="auto"/>
        <w:bottom w:val="none" w:sz="0" w:space="0" w:color="auto"/>
        <w:right w:val="none" w:sz="0" w:space="0" w:color="auto"/>
      </w:divBdr>
    </w:div>
    <w:div w:id="364840495">
      <w:bodyDiv w:val="1"/>
      <w:marLeft w:val="0"/>
      <w:marRight w:val="0"/>
      <w:marTop w:val="0"/>
      <w:marBottom w:val="0"/>
      <w:divBdr>
        <w:top w:val="none" w:sz="0" w:space="0" w:color="auto"/>
        <w:left w:val="none" w:sz="0" w:space="0" w:color="auto"/>
        <w:bottom w:val="none" w:sz="0" w:space="0" w:color="auto"/>
        <w:right w:val="none" w:sz="0" w:space="0" w:color="auto"/>
      </w:divBdr>
    </w:div>
    <w:div w:id="425811628">
      <w:bodyDiv w:val="1"/>
      <w:marLeft w:val="0"/>
      <w:marRight w:val="0"/>
      <w:marTop w:val="0"/>
      <w:marBottom w:val="0"/>
      <w:divBdr>
        <w:top w:val="none" w:sz="0" w:space="0" w:color="auto"/>
        <w:left w:val="none" w:sz="0" w:space="0" w:color="auto"/>
        <w:bottom w:val="none" w:sz="0" w:space="0" w:color="auto"/>
        <w:right w:val="none" w:sz="0" w:space="0" w:color="auto"/>
      </w:divBdr>
      <w:divsChild>
        <w:div w:id="1016493202">
          <w:marLeft w:val="0"/>
          <w:marRight w:val="0"/>
          <w:marTop w:val="0"/>
          <w:marBottom w:val="0"/>
          <w:divBdr>
            <w:top w:val="none" w:sz="0" w:space="0" w:color="auto"/>
            <w:left w:val="none" w:sz="0" w:space="0" w:color="auto"/>
            <w:bottom w:val="none" w:sz="0" w:space="0" w:color="auto"/>
            <w:right w:val="none" w:sz="0" w:space="0" w:color="auto"/>
          </w:divBdr>
        </w:div>
        <w:div w:id="1015767621">
          <w:marLeft w:val="0"/>
          <w:marRight w:val="0"/>
          <w:marTop w:val="0"/>
          <w:marBottom w:val="0"/>
          <w:divBdr>
            <w:top w:val="none" w:sz="0" w:space="0" w:color="auto"/>
            <w:left w:val="none" w:sz="0" w:space="0" w:color="auto"/>
            <w:bottom w:val="none" w:sz="0" w:space="0" w:color="auto"/>
            <w:right w:val="none" w:sz="0" w:space="0" w:color="auto"/>
          </w:divBdr>
        </w:div>
      </w:divsChild>
    </w:div>
    <w:div w:id="603656249">
      <w:bodyDiv w:val="1"/>
      <w:marLeft w:val="0"/>
      <w:marRight w:val="0"/>
      <w:marTop w:val="0"/>
      <w:marBottom w:val="0"/>
      <w:divBdr>
        <w:top w:val="none" w:sz="0" w:space="0" w:color="auto"/>
        <w:left w:val="none" w:sz="0" w:space="0" w:color="auto"/>
        <w:bottom w:val="none" w:sz="0" w:space="0" w:color="auto"/>
        <w:right w:val="none" w:sz="0" w:space="0" w:color="auto"/>
      </w:divBdr>
    </w:div>
    <w:div w:id="622689586">
      <w:bodyDiv w:val="1"/>
      <w:marLeft w:val="0"/>
      <w:marRight w:val="0"/>
      <w:marTop w:val="0"/>
      <w:marBottom w:val="0"/>
      <w:divBdr>
        <w:top w:val="none" w:sz="0" w:space="0" w:color="auto"/>
        <w:left w:val="none" w:sz="0" w:space="0" w:color="auto"/>
        <w:bottom w:val="none" w:sz="0" w:space="0" w:color="auto"/>
        <w:right w:val="none" w:sz="0" w:space="0" w:color="auto"/>
      </w:divBdr>
    </w:div>
    <w:div w:id="668409096">
      <w:bodyDiv w:val="1"/>
      <w:marLeft w:val="0"/>
      <w:marRight w:val="0"/>
      <w:marTop w:val="0"/>
      <w:marBottom w:val="0"/>
      <w:divBdr>
        <w:top w:val="none" w:sz="0" w:space="0" w:color="auto"/>
        <w:left w:val="none" w:sz="0" w:space="0" w:color="auto"/>
        <w:bottom w:val="none" w:sz="0" w:space="0" w:color="auto"/>
        <w:right w:val="none" w:sz="0" w:space="0" w:color="auto"/>
      </w:divBdr>
    </w:div>
    <w:div w:id="711731102">
      <w:bodyDiv w:val="1"/>
      <w:marLeft w:val="0"/>
      <w:marRight w:val="0"/>
      <w:marTop w:val="0"/>
      <w:marBottom w:val="0"/>
      <w:divBdr>
        <w:top w:val="none" w:sz="0" w:space="0" w:color="auto"/>
        <w:left w:val="none" w:sz="0" w:space="0" w:color="auto"/>
        <w:bottom w:val="none" w:sz="0" w:space="0" w:color="auto"/>
        <w:right w:val="none" w:sz="0" w:space="0" w:color="auto"/>
      </w:divBdr>
      <w:divsChild>
        <w:div w:id="1910194519">
          <w:marLeft w:val="0"/>
          <w:marRight w:val="0"/>
          <w:marTop w:val="100"/>
          <w:marBottom w:val="100"/>
          <w:divBdr>
            <w:top w:val="none" w:sz="0" w:space="0" w:color="auto"/>
            <w:left w:val="none" w:sz="0" w:space="0" w:color="auto"/>
            <w:bottom w:val="none" w:sz="0" w:space="0" w:color="auto"/>
            <w:right w:val="none" w:sz="0" w:space="0" w:color="auto"/>
          </w:divBdr>
          <w:divsChild>
            <w:div w:id="1928029404">
              <w:marLeft w:val="0"/>
              <w:marRight w:val="0"/>
              <w:marTop w:val="0"/>
              <w:marBottom w:val="0"/>
              <w:divBdr>
                <w:top w:val="none" w:sz="0" w:space="0" w:color="auto"/>
                <w:left w:val="none" w:sz="0" w:space="0" w:color="auto"/>
                <w:bottom w:val="none" w:sz="0" w:space="0" w:color="auto"/>
                <w:right w:val="none" w:sz="0" w:space="0" w:color="auto"/>
              </w:divBdr>
              <w:divsChild>
                <w:div w:id="6357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0050">
          <w:marLeft w:val="0"/>
          <w:marRight w:val="0"/>
          <w:marTop w:val="0"/>
          <w:marBottom w:val="300"/>
          <w:divBdr>
            <w:top w:val="none" w:sz="0" w:space="0" w:color="auto"/>
            <w:left w:val="none" w:sz="0" w:space="0" w:color="auto"/>
            <w:bottom w:val="none" w:sz="0" w:space="0" w:color="auto"/>
            <w:right w:val="none" w:sz="0" w:space="0" w:color="auto"/>
          </w:divBdr>
          <w:divsChild>
            <w:div w:id="7879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221">
      <w:bodyDiv w:val="1"/>
      <w:marLeft w:val="0"/>
      <w:marRight w:val="0"/>
      <w:marTop w:val="0"/>
      <w:marBottom w:val="0"/>
      <w:divBdr>
        <w:top w:val="none" w:sz="0" w:space="0" w:color="auto"/>
        <w:left w:val="none" w:sz="0" w:space="0" w:color="auto"/>
        <w:bottom w:val="none" w:sz="0" w:space="0" w:color="auto"/>
        <w:right w:val="none" w:sz="0" w:space="0" w:color="auto"/>
      </w:divBdr>
    </w:div>
    <w:div w:id="766077339">
      <w:bodyDiv w:val="1"/>
      <w:marLeft w:val="0"/>
      <w:marRight w:val="0"/>
      <w:marTop w:val="0"/>
      <w:marBottom w:val="0"/>
      <w:divBdr>
        <w:top w:val="none" w:sz="0" w:space="0" w:color="auto"/>
        <w:left w:val="none" w:sz="0" w:space="0" w:color="auto"/>
        <w:bottom w:val="none" w:sz="0" w:space="0" w:color="auto"/>
        <w:right w:val="none" w:sz="0" w:space="0" w:color="auto"/>
      </w:divBdr>
    </w:div>
    <w:div w:id="789780246">
      <w:bodyDiv w:val="1"/>
      <w:marLeft w:val="0"/>
      <w:marRight w:val="0"/>
      <w:marTop w:val="0"/>
      <w:marBottom w:val="0"/>
      <w:divBdr>
        <w:top w:val="none" w:sz="0" w:space="0" w:color="auto"/>
        <w:left w:val="none" w:sz="0" w:space="0" w:color="auto"/>
        <w:bottom w:val="none" w:sz="0" w:space="0" w:color="auto"/>
        <w:right w:val="none" w:sz="0" w:space="0" w:color="auto"/>
      </w:divBdr>
    </w:div>
    <w:div w:id="804274185">
      <w:bodyDiv w:val="1"/>
      <w:marLeft w:val="0"/>
      <w:marRight w:val="0"/>
      <w:marTop w:val="0"/>
      <w:marBottom w:val="0"/>
      <w:divBdr>
        <w:top w:val="none" w:sz="0" w:space="0" w:color="auto"/>
        <w:left w:val="none" w:sz="0" w:space="0" w:color="auto"/>
        <w:bottom w:val="none" w:sz="0" w:space="0" w:color="auto"/>
        <w:right w:val="none" w:sz="0" w:space="0" w:color="auto"/>
      </w:divBdr>
    </w:div>
    <w:div w:id="854732550">
      <w:bodyDiv w:val="1"/>
      <w:marLeft w:val="0"/>
      <w:marRight w:val="0"/>
      <w:marTop w:val="0"/>
      <w:marBottom w:val="0"/>
      <w:divBdr>
        <w:top w:val="none" w:sz="0" w:space="0" w:color="auto"/>
        <w:left w:val="none" w:sz="0" w:space="0" w:color="auto"/>
        <w:bottom w:val="none" w:sz="0" w:space="0" w:color="auto"/>
        <w:right w:val="none" w:sz="0" w:space="0" w:color="auto"/>
      </w:divBdr>
    </w:div>
    <w:div w:id="894201051">
      <w:bodyDiv w:val="1"/>
      <w:marLeft w:val="0"/>
      <w:marRight w:val="0"/>
      <w:marTop w:val="0"/>
      <w:marBottom w:val="0"/>
      <w:divBdr>
        <w:top w:val="none" w:sz="0" w:space="0" w:color="auto"/>
        <w:left w:val="none" w:sz="0" w:space="0" w:color="auto"/>
        <w:bottom w:val="none" w:sz="0" w:space="0" w:color="auto"/>
        <w:right w:val="none" w:sz="0" w:space="0" w:color="auto"/>
      </w:divBdr>
    </w:div>
    <w:div w:id="898829717">
      <w:bodyDiv w:val="1"/>
      <w:marLeft w:val="0"/>
      <w:marRight w:val="0"/>
      <w:marTop w:val="0"/>
      <w:marBottom w:val="0"/>
      <w:divBdr>
        <w:top w:val="none" w:sz="0" w:space="0" w:color="auto"/>
        <w:left w:val="none" w:sz="0" w:space="0" w:color="auto"/>
        <w:bottom w:val="none" w:sz="0" w:space="0" w:color="auto"/>
        <w:right w:val="none" w:sz="0" w:space="0" w:color="auto"/>
      </w:divBdr>
    </w:div>
    <w:div w:id="911743928">
      <w:bodyDiv w:val="1"/>
      <w:marLeft w:val="0"/>
      <w:marRight w:val="0"/>
      <w:marTop w:val="0"/>
      <w:marBottom w:val="0"/>
      <w:divBdr>
        <w:top w:val="none" w:sz="0" w:space="0" w:color="auto"/>
        <w:left w:val="none" w:sz="0" w:space="0" w:color="auto"/>
        <w:bottom w:val="none" w:sz="0" w:space="0" w:color="auto"/>
        <w:right w:val="none" w:sz="0" w:space="0" w:color="auto"/>
      </w:divBdr>
    </w:div>
    <w:div w:id="924801119">
      <w:bodyDiv w:val="1"/>
      <w:marLeft w:val="0"/>
      <w:marRight w:val="0"/>
      <w:marTop w:val="0"/>
      <w:marBottom w:val="0"/>
      <w:divBdr>
        <w:top w:val="none" w:sz="0" w:space="0" w:color="auto"/>
        <w:left w:val="none" w:sz="0" w:space="0" w:color="auto"/>
        <w:bottom w:val="none" w:sz="0" w:space="0" w:color="auto"/>
        <w:right w:val="none" w:sz="0" w:space="0" w:color="auto"/>
      </w:divBdr>
    </w:div>
    <w:div w:id="999576290">
      <w:bodyDiv w:val="1"/>
      <w:marLeft w:val="0"/>
      <w:marRight w:val="0"/>
      <w:marTop w:val="0"/>
      <w:marBottom w:val="0"/>
      <w:divBdr>
        <w:top w:val="none" w:sz="0" w:space="0" w:color="auto"/>
        <w:left w:val="none" w:sz="0" w:space="0" w:color="auto"/>
        <w:bottom w:val="none" w:sz="0" w:space="0" w:color="auto"/>
        <w:right w:val="none" w:sz="0" w:space="0" w:color="auto"/>
      </w:divBdr>
    </w:div>
    <w:div w:id="1096485099">
      <w:bodyDiv w:val="1"/>
      <w:marLeft w:val="0"/>
      <w:marRight w:val="0"/>
      <w:marTop w:val="0"/>
      <w:marBottom w:val="0"/>
      <w:divBdr>
        <w:top w:val="none" w:sz="0" w:space="0" w:color="auto"/>
        <w:left w:val="none" w:sz="0" w:space="0" w:color="auto"/>
        <w:bottom w:val="none" w:sz="0" w:space="0" w:color="auto"/>
        <w:right w:val="none" w:sz="0" w:space="0" w:color="auto"/>
      </w:divBdr>
    </w:div>
    <w:div w:id="1107772697">
      <w:bodyDiv w:val="1"/>
      <w:marLeft w:val="0"/>
      <w:marRight w:val="0"/>
      <w:marTop w:val="0"/>
      <w:marBottom w:val="0"/>
      <w:divBdr>
        <w:top w:val="none" w:sz="0" w:space="0" w:color="auto"/>
        <w:left w:val="none" w:sz="0" w:space="0" w:color="auto"/>
        <w:bottom w:val="none" w:sz="0" w:space="0" w:color="auto"/>
        <w:right w:val="none" w:sz="0" w:space="0" w:color="auto"/>
      </w:divBdr>
    </w:div>
    <w:div w:id="1111975199">
      <w:bodyDiv w:val="1"/>
      <w:marLeft w:val="0"/>
      <w:marRight w:val="0"/>
      <w:marTop w:val="0"/>
      <w:marBottom w:val="0"/>
      <w:divBdr>
        <w:top w:val="none" w:sz="0" w:space="0" w:color="auto"/>
        <w:left w:val="none" w:sz="0" w:space="0" w:color="auto"/>
        <w:bottom w:val="none" w:sz="0" w:space="0" w:color="auto"/>
        <w:right w:val="none" w:sz="0" w:space="0" w:color="auto"/>
      </w:divBdr>
    </w:div>
    <w:div w:id="1131940464">
      <w:bodyDiv w:val="1"/>
      <w:marLeft w:val="0"/>
      <w:marRight w:val="0"/>
      <w:marTop w:val="0"/>
      <w:marBottom w:val="0"/>
      <w:divBdr>
        <w:top w:val="none" w:sz="0" w:space="0" w:color="auto"/>
        <w:left w:val="none" w:sz="0" w:space="0" w:color="auto"/>
        <w:bottom w:val="none" w:sz="0" w:space="0" w:color="auto"/>
        <w:right w:val="none" w:sz="0" w:space="0" w:color="auto"/>
      </w:divBdr>
    </w:div>
    <w:div w:id="1135682098">
      <w:bodyDiv w:val="1"/>
      <w:marLeft w:val="0"/>
      <w:marRight w:val="0"/>
      <w:marTop w:val="0"/>
      <w:marBottom w:val="0"/>
      <w:divBdr>
        <w:top w:val="none" w:sz="0" w:space="0" w:color="auto"/>
        <w:left w:val="none" w:sz="0" w:space="0" w:color="auto"/>
        <w:bottom w:val="none" w:sz="0" w:space="0" w:color="auto"/>
        <w:right w:val="none" w:sz="0" w:space="0" w:color="auto"/>
      </w:divBdr>
    </w:div>
    <w:div w:id="1151629176">
      <w:bodyDiv w:val="1"/>
      <w:marLeft w:val="0"/>
      <w:marRight w:val="0"/>
      <w:marTop w:val="0"/>
      <w:marBottom w:val="0"/>
      <w:divBdr>
        <w:top w:val="none" w:sz="0" w:space="0" w:color="auto"/>
        <w:left w:val="none" w:sz="0" w:space="0" w:color="auto"/>
        <w:bottom w:val="none" w:sz="0" w:space="0" w:color="auto"/>
        <w:right w:val="none" w:sz="0" w:space="0" w:color="auto"/>
      </w:divBdr>
    </w:div>
    <w:div w:id="1163543508">
      <w:bodyDiv w:val="1"/>
      <w:marLeft w:val="0"/>
      <w:marRight w:val="0"/>
      <w:marTop w:val="0"/>
      <w:marBottom w:val="0"/>
      <w:divBdr>
        <w:top w:val="none" w:sz="0" w:space="0" w:color="auto"/>
        <w:left w:val="none" w:sz="0" w:space="0" w:color="auto"/>
        <w:bottom w:val="none" w:sz="0" w:space="0" w:color="auto"/>
        <w:right w:val="none" w:sz="0" w:space="0" w:color="auto"/>
      </w:divBdr>
    </w:div>
    <w:div w:id="1192650646">
      <w:bodyDiv w:val="1"/>
      <w:marLeft w:val="0"/>
      <w:marRight w:val="0"/>
      <w:marTop w:val="0"/>
      <w:marBottom w:val="0"/>
      <w:divBdr>
        <w:top w:val="none" w:sz="0" w:space="0" w:color="auto"/>
        <w:left w:val="none" w:sz="0" w:space="0" w:color="auto"/>
        <w:bottom w:val="none" w:sz="0" w:space="0" w:color="auto"/>
        <w:right w:val="none" w:sz="0" w:space="0" w:color="auto"/>
      </w:divBdr>
    </w:div>
    <w:div w:id="1192720499">
      <w:bodyDiv w:val="1"/>
      <w:marLeft w:val="0"/>
      <w:marRight w:val="0"/>
      <w:marTop w:val="0"/>
      <w:marBottom w:val="0"/>
      <w:divBdr>
        <w:top w:val="none" w:sz="0" w:space="0" w:color="auto"/>
        <w:left w:val="none" w:sz="0" w:space="0" w:color="auto"/>
        <w:bottom w:val="none" w:sz="0" w:space="0" w:color="auto"/>
        <w:right w:val="none" w:sz="0" w:space="0" w:color="auto"/>
      </w:divBdr>
    </w:div>
    <w:div w:id="1195581158">
      <w:bodyDiv w:val="1"/>
      <w:marLeft w:val="0"/>
      <w:marRight w:val="0"/>
      <w:marTop w:val="0"/>
      <w:marBottom w:val="0"/>
      <w:divBdr>
        <w:top w:val="none" w:sz="0" w:space="0" w:color="auto"/>
        <w:left w:val="none" w:sz="0" w:space="0" w:color="auto"/>
        <w:bottom w:val="none" w:sz="0" w:space="0" w:color="auto"/>
        <w:right w:val="none" w:sz="0" w:space="0" w:color="auto"/>
      </w:divBdr>
    </w:div>
    <w:div w:id="1203592477">
      <w:bodyDiv w:val="1"/>
      <w:marLeft w:val="0"/>
      <w:marRight w:val="0"/>
      <w:marTop w:val="0"/>
      <w:marBottom w:val="0"/>
      <w:divBdr>
        <w:top w:val="none" w:sz="0" w:space="0" w:color="auto"/>
        <w:left w:val="none" w:sz="0" w:space="0" w:color="auto"/>
        <w:bottom w:val="none" w:sz="0" w:space="0" w:color="auto"/>
        <w:right w:val="none" w:sz="0" w:space="0" w:color="auto"/>
      </w:divBdr>
    </w:div>
    <w:div w:id="1225603663">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63806648">
      <w:bodyDiv w:val="1"/>
      <w:marLeft w:val="0"/>
      <w:marRight w:val="0"/>
      <w:marTop w:val="0"/>
      <w:marBottom w:val="0"/>
      <w:divBdr>
        <w:top w:val="none" w:sz="0" w:space="0" w:color="auto"/>
        <w:left w:val="none" w:sz="0" w:space="0" w:color="auto"/>
        <w:bottom w:val="none" w:sz="0" w:space="0" w:color="auto"/>
        <w:right w:val="none" w:sz="0" w:space="0" w:color="auto"/>
      </w:divBdr>
    </w:div>
    <w:div w:id="1304388864">
      <w:bodyDiv w:val="1"/>
      <w:marLeft w:val="0"/>
      <w:marRight w:val="0"/>
      <w:marTop w:val="0"/>
      <w:marBottom w:val="0"/>
      <w:divBdr>
        <w:top w:val="none" w:sz="0" w:space="0" w:color="auto"/>
        <w:left w:val="none" w:sz="0" w:space="0" w:color="auto"/>
        <w:bottom w:val="none" w:sz="0" w:space="0" w:color="auto"/>
        <w:right w:val="none" w:sz="0" w:space="0" w:color="auto"/>
      </w:divBdr>
    </w:div>
    <w:div w:id="1438285155">
      <w:bodyDiv w:val="1"/>
      <w:marLeft w:val="0"/>
      <w:marRight w:val="0"/>
      <w:marTop w:val="0"/>
      <w:marBottom w:val="0"/>
      <w:divBdr>
        <w:top w:val="none" w:sz="0" w:space="0" w:color="auto"/>
        <w:left w:val="none" w:sz="0" w:space="0" w:color="auto"/>
        <w:bottom w:val="none" w:sz="0" w:space="0" w:color="auto"/>
        <w:right w:val="none" w:sz="0" w:space="0" w:color="auto"/>
      </w:divBdr>
    </w:div>
    <w:div w:id="1452163149">
      <w:bodyDiv w:val="1"/>
      <w:marLeft w:val="0"/>
      <w:marRight w:val="0"/>
      <w:marTop w:val="0"/>
      <w:marBottom w:val="0"/>
      <w:divBdr>
        <w:top w:val="none" w:sz="0" w:space="0" w:color="auto"/>
        <w:left w:val="none" w:sz="0" w:space="0" w:color="auto"/>
        <w:bottom w:val="none" w:sz="0" w:space="0" w:color="auto"/>
        <w:right w:val="none" w:sz="0" w:space="0" w:color="auto"/>
      </w:divBdr>
    </w:div>
    <w:div w:id="1485505695">
      <w:bodyDiv w:val="1"/>
      <w:marLeft w:val="0"/>
      <w:marRight w:val="0"/>
      <w:marTop w:val="0"/>
      <w:marBottom w:val="0"/>
      <w:divBdr>
        <w:top w:val="none" w:sz="0" w:space="0" w:color="auto"/>
        <w:left w:val="none" w:sz="0" w:space="0" w:color="auto"/>
        <w:bottom w:val="none" w:sz="0" w:space="0" w:color="auto"/>
        <w:right w:val="none" w:sz="0" w:space="0" w:color="auto"/>
      </w:divBdr>
    </w:div>
    <w:div w:id="1519924711">
      <w:bodyDiv w:val="1"/>
      <w:marLeft w:val="0"/>
      <w:marRight w:val="0"/>
      <w:marTop w:val="0"/>
      <w:marBottom w:val="0"/>
      <w:divBdr>
        <w:top w:val="none" w:sz="0" w:space="0" w:color="auto"/>
        <w:left w:val="none" w:sz="0" w:space="0" w:color="auto"/>
        <w:bottom w:val="none" w:sz="0" w:space="0" w:color="auto"/>
        <w:right w:val="none" w:sz="0" w:space="0" w:color="auto"/>
      </w:divBdr>
      <w:divsChild>
        <w:div w:id="71853570">
          <w:marLeft w:val="0"/>
          <w:marRight w:val="0"/>
          <w:marTop w:val="0"/>
          <w:marBottom w:val="0"/>
          <w:divBdr>
            <w:top w:val="none" w:sz="0" w:space="0" w:color="auto"/>
            <w:left w:val="none" w:sz="0" w:space="0" w:color="auto"/>
            <w:bottom w:val="none" w:sz="0" w:space="0" w:color="auto"/>
            <w:right w:val="none" w:sz="0" w:space="0" w:color="auto"/>
          </w:divBdr>
        </w:div>
        <w:div w:id="1975019913">
          <w:marLeft w:val="0"/>
          <w:marRight w:val="0"/>
          <w:marTop w:val="0"/>
          <w:marBottom w:val="0"/>
          <w:divBdr>
            <w:top w:val="none" w:sz="0" w:space="0" w:color="auto"/>
            <w:left w:val="none" w:sz="0" w:space="0" w:color="auto"/>
            <w:bottom w:val="none" w:sz="0" w:space="0" w:color="auto"/>
            <w:right w:val="none" w:sz="0" w:space="0" w:color="auto"/>
          </w:divBdr>
        </w:div>
      </w:divsChild>
    </w:div>
    <w:div w:id="1527403891">
      <w:bodyDiv w:val="1"/>
      <w:marLeft w:val="0"/>
      <w:marRight w:val="0"/>
      <w:marTop w:val="0"/>
      <w:marBottom w:val="0"/>
      <w:divBdr>
        <w:top w:val="none" w:sz="0" w:space="0" w:color="auto"/>
        <w:left w:val="none" w:sz="0" w:space="0" w:color="auto"/>
        <w:bottom w:val="none" w:sz="0" w:space="0" w:color="auto"/>
        <w:right w:val="none" w:sz="0" w:space="0" w:color="auto"/>
      </w:divBdr>
    </w:div>
    <w:div w:id="1544974389">
      <w:bodyDiv w:val="1"/>
      <w:marLeft w:val="0"/>
      <w:marRight w:val="0"/>
      <w:marTop w:val="0"/>
      <w:marBottom w:val="0"/>
      <w:divBdr>
        <w:top w:val="none" w:sz="0" w:space="0" w:color="auto"/>
        <w:left w:val="none" w:sz="0" w:space="0" w:color="auto"/>
        <w:bottom w:val="none" w:sz="0" w:space="0" w:color="auto"/>
        <w:right w:val="none" w:sz="0" w:space="0" w:color="auto"/>
      </w:divBdr>
    </w:div>
    <w:div w:id="1640768527">
      <w:bodyDiv w:val="1"/>
      <w:marLeft w:val="0"/>
      <w:marRight w:val="0"/>
      <w:marTop w:val="0"/>
      <w:marBottom w:val="0"/>
      <w:divBdr>
        <w:top w:val="none" w:sz="0" w:space="0" w:color="auto"/>
        <w:left w:val="none" w:sz="0" w:space="0" w:color="auto"/>
        <w:bottom w:val="none" w:sz="0" w:space="0" w:color="auto"/>
        <w:right w:val="none" w:sz="0" w:space="0" w:color="auto"/>
      </w:divBdr>
    </w:div>
    <w:div w:id="1668510305">
      <w:bodyDiv w:val="1"/>
      <w:marLeft w:val="0"/>
      <w:marRight w:val="0"/>
      <w:marTop w:val="0"/>
      <w:marBottom w:val="0"/>
      <w:divBdr>
        <w:top w:val="none" w:sz="0" w:space="0" w:color="auto"/>
        <w:left w:val="none" w:sz="0" w:space="0" w:color="auto"/>
        <w:bottom w:val="none" w:sz="0" w:space="0" w:color="auto"/>
        <w:right w:val="none" w:sz="0" w:space="0" w:color="auto"/>
      </w:divBdr>
    </w:div>
    <w:div w:id="1671759298">
      <w:bodyDiv w:val="1"/>
      <w:marLeft w:val="0"/>
      <w:marRight w:val="0"/>
      <w:marTop w:val="0"/>
      <w:marBottom w:val="0"/>
      <w:divBdr>
        <w:top w:val="none" w:sz="0" w:space="0" w:color="auto"/>
        <w:left w:val="none" w:sz="0" w:space="0" w:color="auto"/>
        <w:bottom w:val="none" w:sz="0" w:space="0" w:color="auto"/>
        <w:right w:val="none" w:sz="0" w:space="0" w:color="auto"/>
      </w:divBdr>
    </w:div>
    <w:div w:id="1693996269">
      <w:bodyDiv w:val="1"/>
      <w:marLeft w:val="0"/>
      <w:marRight w:val="0"/>
      <w:marTop w:val="0"/>
      <w:marBottom w:val="0"/>
      <w:divBdr>
        <w:top w:val="none" w:sz="0" w:space="0" w:color="auto"/>
        <w:left w:val="none" w:sz="0" w:space="0" w:color="auto"/>
        <w:bottom w:val="none" w:sz="0" w:space="0" w:color="auto"/>
        <w:right w:val="none" w:sz="0" w:space="0" w:color="auto"/>
      </w:divBdr>
    </w:div>
    <w:div w:id="1760447537">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9854099">
      <w:bodyDiv w:val="1"/>
      <w:marLeft w:val="0"/>
      <w:marRight w:val="0"/>
      <w:marTop w:val="0"/>
      <w:marBottom w:val="0"/>
      <w:divBdr>
        <w:top w:val="none" w:sz="0" w:space="0" w:color="auto"/>
        <w:left w:val="none" w:sz="0" w:space="0" w:color="auto"/>
        <w:bottom w:val="none" w:sz="0" w:space="0" w:color="auto"/>
        <w:right w:val="none" w:sz="0" w:space="0" w:color="auto"/>
      </w:divBdr>
    </w:div>
    <w:div w:id="1886066077">
      <w:bodyDiv w:val="1"/>
      <w:marLeft w:val="0"/>
      <w:marRight w:val="0"/>
      <w:marTop w:val="0"/>
      <w:marBottom w:val="0"/>
      <w:divBdr>
        <w:top w:val="none" w:sz="0" w:space="0" w:color="auto"/>
        <w:left w:val="none" w:sz="0" w:space="0" w:color="auto"/>
        <w:bottom w:val="none" w:sz="0" w:space="0" w:color="auto"/>
        <w:right w:val="none" w:sz="0" w:space="0" w:color="auto"/>
      </w:divBdr>
    </w:div>
    <w:div w:id="1936279363">
      <w:bodyDiv w:val="1"/>
      <w:marLeft w:val="0"/>
      <w:marRight w:val="0"/>
      <w:marTop w:val="0"/>
      <w:marBottom w:val="0"/>
      <w:divBdr>
        <w:top w:val="none" w:sz="0" w:space="0" w:color="auto"/>
        <w:left w:val="none" w:sz="0" w:space="0" w:color="auto"/>
        <w:bottom w:val="none" w:sz="0" w:space="0" w:color="auto"/>
        <w:right w:val="none" w:sz="0" w:space="0" w:color="auto"/>
      </w:divBdr>
    </w:div>
    <w:div w:id="1993438378">
      <w:bodyDiv w:val="1"/>
      <w:marLeft w:val="0"/>
      <w:marRight w:val="0"/>
      <w:marTop w:val="0"/>
      <w:marBottom w:val="0"/>
      <w:divBdr>
        <w:top w:val="none" w:sz="0" w:space="0" w:color="auto"/>
        <w:left w:val="none" w:sz="0" w:space="0" w:color="auto"/>
        <w:bottom w:val="none" w:sz="0" w:space="0" w:color="auto"/>
        <w:right w:val="none" w:sz="0" w:space="0" w:color="auto"/>
      </w:divBdr>
    </w:div>
    <w:div w:id="1995526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376E0219CAD440B46BBE3565CFF20F"/>
        <w:category>
          <w:name w:val="General"/>
          <w:gallery w:val="placeholder"/>
        </w:category>
        <w:types>
          <w:type w:val="bbPlcHdr"/>
        </w:types>
        <w:behaviors>
          <w:behavior w:val="content"/>
        </w:behaviors>
        <w:guid w:val="{2D2ED616-11E1-9C46-BDEB-8787AC433888}"/>
      </w:docPartPr>
      <w:docPartBody>
        <w:p w:rsidR="00712197" w:rsidRDefault="007278BD" w:rsidP="007278BD">
          <w:pPr>
            <w:pStyle w:val="4F376E0219CAD440B46BBE3565CFF20F"/>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565E7"/>
    <w:rsid w:val="000A1F88"/>
    <w:rsid w:val="000B08A2"/>
    <w:rsid w:val="000E3BD4"/>
    <w:rsid w:val="000E5EE0"/>
    <w:rsid w:val="0010579B"/>
    <w:rsid w:val="001308DB"/>
    <w:rsid w:val="001437D3"/>
    <w:rsid w:val="001441FC"/>
    <w:rsid w:val="00182565"/>
    <w:rsid w:val="00190877"/>
    <w:rsid w:val="001C5380"/>
    <w:rsid w:val="001D2CFD"/>
    <w:rsid w:val="001D6019"/>
    <w:rsid w:val="001E1443"/>
    <w:rsid w:val="00200821"/>
    <w:rsid w:val="002159EC"/>
    <w:rsid w:val="002243DB"/>
    <w:rsid w:val="00233DD3"/>
    <w:rsid w:val="002441E2"/>
    <w:rsid w:val="00244AD4"/>
    <w:rsid w:val="0025245B"/>
    <w:rsid w:val="002529DA"/>
    <w:rsid w:val="00263C9D"/>
    <w:rsid w:val="00284B91"/>
    <w:rsid w:val="0029201C"/>
    <w:rsid w:val="002A3923"/>
    <w:rsid w:val="002C6A28"/>
    <w:rsid w:val="002D7663"/>
    <w:rsid w:val="002F2959"/>
    <w:rsid w:val="002F65B2"/>
    <w:rsid w:val="002F6687"/>
    <w:rsid w:val="0034079D"/>
    <w:rsid w:val="003525DC"/>
    <w:rsid w:val="00356291"/>
    <w:rsid w:val="003856C6"/>
    <w:rsid w:val="00394049"/>
    <w:rsid w:val="0039442D"/>
    <w:rsid w:val="003B0C71"/>
    <w:rsid w:val="003C189B"/>
    <w:rsid w:val="00400798"/>
    <w:rsid w:val="0040189D"/>
    <w:rsid w:val="00444809"/>
    <w:rsid w:val="004525C0"/>
    <w:rsid w:val="00480005"/>
    <w:rsid w:val="00493772"/>
    <w:rsid w:val="004B5BBB"/>
    <w:rsid w:val="004C2D2D"/>
    <w:rsid w:val="004D5D1B"/>
    <w:rsid w:val="004F2D16"/>
    <w:rsid w:val="004F2DF8"/>
    <w:rsid w:val="004F4CA5"/>
    <w:rsid w:val="00514D8A"/>
    <w:rsid w:val="00517E2A"/>
    <w:rsid w:val="005243A3"/>
    <w:rsid w:val="00586438"/>
    <w:rsid w:val="005939BD"/>
    <w:rsid w:val="005D2ECE"/>
    <w:rsid w:val="005D477B"/>
    <w:rsid w:val="005F6DAC"/>
    <w:rsid w:val="006004CA"/>
    <w:rsid w:val="006076AA"/>
    <w:rsid w:val="00650533"/>
    <w:rsid w:val="00655AAB"/>
    <w:rsid w:val="00667792"/>
    <w:rsid w:val="00691410"/>
    <w:rsid w:val="006D5EBA"/>
    <w:rsid w:val="006D7D53"/>
    <w:rsid w:val="006F24A1"/>
    <w:rsid w:val="00712197"/>
    <w:rsid w:val="007278BD"/>
    <w:rsid w:val="007408AA"/>
    <w:rsid w:val="00755A49"/>
    <w:rsid w:val="0079350D"/>
    <w:rsid w:val="00794422"/>
    <w:rsid w:val="007C64B0"/>
    <w:rsid w:val="007E5C8F"/>
    <w:rsid w:val="007E5D3C"/>
    <w:rsid w:val="00800829"/>
    <w:rsid w:val="00800AB6"/>
    <w:rsid w:val="00802264"/>
    <w:rsid w:val="00804B02"/>
    <w:rsid w:val="008139B4"/>
    <w:rsid w:val="00825F82"/>
    <w:rsid w:val="00857B66"/>
    <w:rsid w:val="00877E8D"/>
    <w:rsid w:val="00882A34"/>
    <w:rsid w:val="0088501E"/>
    <w:rsid w:val="008A7336"/>
    <w:rsid w:val="008C165D"/>
    <w:rsid w:val="008C584D"/>
    <w:rsid w:val="008C77DA"/>
    <w:rsid w:val="009074EC"/>
    <w:rsid w:val="0092032D"/>
    <w:rsid w:val="00920BC5"/>
    <w:rsid w:val="009226A2"/>
    <w:rsid w:val="00927F0A"/>
    <w:rsid w:val="00946BC9"/>
    <w:rsid w:val="00950DED"/>
    <w:rsid w:val="00961B19"/>
    <w:rsid w:val="00963FCC"/>
    <w:rsid w:val="0097531F"/>
    <w:rsid w:val="00980D09"/>
    <w:rsid w:val="00986217"/>
    <w:rsid w:val="009A261B"/>
    <w:rsid w:val="009A69E7"/>
    <w:rsid w:val="009B1A9A"/>
    <w:rsid w:val="009B34D6"/>
    <w:rsid w:val="009B52FA"/>
    <w:rsid w:val="009C1491"/>
    <w:rsid w:val="009C14D0"/>
    <w:rsid w:val="009D6072"/>
    <w:rsid w:val="00A066D4"/>
    <w:rsid w:val="00A12801"/>
    <w:rsid w:val="00A41614"/>
    <w:rsid w:val="00A4559A"/>
    <w:rsid w:val="00A5138F"/>
    <w:rsid w:val="00A52C47"/>
    <w:rsid w:val="00A555E4"/>
    <w:rsid w:val="00A86AA1"/>
    <w:rsid w:val="00A92789"/>
    <w:rsid w:val="00AA2E17"/>
    <w:rsid w:val="00AB2298"/>
    <w:rsid w:val="00AC15A4"/>
    <w:rsid w:val="00AD27CC"/>
    <w:rsid w:val="00AE0813"/>
    <w:rsid w:val="00AE1370"/>
    <w:rsid w:val="00B0336C"/>
    <w:rsid w:val="00B646F3"/>
    <w:rsid w:val="00B76197"/>
    <w:rsid w:val="00B82626"/>
    <w:rsid w:val="00B82B2E"/>
    <w:rsid w:val="00B859E9"/>
    <w:rsid w:val="00BA1103"/>
    <w:rsid w:val="00BA36C0"/>
    <w:rsid w:val="00BC4CCE"/>
    <w:rsid w:val="00BD3BC2"/>
    <w:rsid w:val="00BD429D"/>
    <w:rsid w:val="00BD5129"/>
    <w:rsid w:val="00BF2C54"/>
    <w:rsid w:val="00C028FF"/>
    <w:rsid w:val="00C05276"/>
    <w:rsid w:val="00C16557"/>
    <w:rsid w:val="00C22238"/>
    <w:rsid w:val="00C348A2"/>
    <w:rsid w:val="00C36106"/>
    <w:rsid w:val="00C540CB"/>
    <w:rsid w:val="00C7298D"/>
    <w:rsid w:val="00CA1199"/>
    <w:rsid w:val="00CA2C86"/>
    <w:rsid w:val="00CB5A0D"/>
    <w:rsid w:val="00CB5A12"/>
    <w:rsid w:val="00D101E4"/>
    <w:rsid w:val="00D241E9"/>
    <w:rsid w:val="00D312B8"/>
    <w:rsid w:val="00D6641F"/>
    <w:rsid w:val="00D7750D"/>
    <w:rsid w:val="00D9558E"/>
    <w:rsid w:val="00D97EA9"/>
    <w:rsid w:val="00DA77B8"/>
    <w:rsid w:val="00DB2578"/>
    <w:rsid w:val="00DD0F00"/>
    <w:rsid w:val="00E3770B"/>
    <w:rsid w:val="00E40C87"/>
    <w:rsid w:val="00E4713A"/>
    <w:rsid w:val="00E714FB"/>
    <w:rsid w:val="00EA1CBB"/>
    <w:rsid w:val="00ED45D0"/>
    <w:rsid w:val="00F00D2F"/>
    <w:rsid w:val="00F128DF"/>
    <w:rsid w:val="00F235D8"/>
    <w:rsid w:val="00F27441"/>
    <w:rsid w:val="00F40AB3"/>
    <w:rsid w:val="00F45A2B"/>
    <w:rsid w:val="00F92170"/>
    <w:rsid w:val="00FA4D3E"/>
    <w:rsid w:val="00FB38CB"/>
    <w:rsid w:val="00FD1532"/>
    <w:rsid w:val="00FD15CA"/>
    <w:rsid w:val="00FD7AF4"/>
    <w:rsid w:val="00FF0FBB"/>
    <w:rsid w:val="00FF1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8BD"/>
    <w:rPr>
      <w:color w:val="808080"/>
    </w:rPr>
  </w:style>
  <w:style w:type="paragraph" w:customStyle="1" w:styleId="4F376E0219CAD440B46BBE3565CFF20F">
    <w:name w:val="4F376E0219CAD440B46BBE3565CFF20F"/>
    <w:rsid w:val="007278B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70AAF84D-5449-47E9-AF3F-2D0FF97839AC}">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C0E48B17-887E-4A10-A7F8-C846A06EDFBC}">
  <ds:schemaRefs>
    <ds:schemaRef ds:uri="http://schemas.microsoft.com/sharepoint/v3/contenttype/forms"/>
  </ds:schemaRefs>
</ds:datastoreItem>
</file>

<file path=customXml/itemProps4.xml><?xml version="1.0" encoding="utf-8"?>
<ds:datastoreItem xmlns:ds="http://schemas.openxmlformats.org/officeDocument/2006/customXml" ds:itemID="{5437D042-287C-4C5B-9DB0-3B0959E3E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2204</Words>
  <Characters>12569</Characters>
  <Application>Microsoft Office Word</Application>
  <DocSecurity>0</DocSecurity>
  <Lines>104</Lines>
  <Paragraphs>29</Paragraphs>
  <ScaleCrop>false</ScaleCrop>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2025-12-12T14:49:00Z</dcterms:created>
  <dcterms:modified xsi:type="dcterms:W3CDTF">2025-12-12T14:49:00Z</dcterms:modified>
</cp:coreProperties>
</file>